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XSpec="center" w:tblpY="408"/>
        <w:tblW w:w="8634" w:type="dxa"/>
        <w:tblLook w:val="04A0" w:firstRow="1" w:lastRow="0" w:firstColumn="1" w:lastColumn="0" w:noHBand="0" w:noVBand="1"/>
      </w:tblPr>
      <w:tblGrid>
        <w:gridCol w:w="2660"/>
        <w:gridCol w:w="2551"/>
        <w:gridCol w:w="3423"/>
      </w:tblGrid>
      <w:tr w:rsidR="00114F58" w:rsidTr="00114F58">
        <w:tc>
          <w:tcPr>
            <w:tcW w:w="2660" w:type="dxa"/>
          </w:tcPr>
          <w:p w:rsidR="00114F58" w:rsidRDefault="00114F58" w:rsidP="00114F58">
            <w:pPr>
              <w:spacing w:after="120"/>
              <w:jc w:val="both"/>
              <w:rPr>
                <w:rFonts w:ascii="Times New Roman" w:eastAsiaTheme="minorEastAsia" w:hAnsi="Times New Roman"/>
                <w:lang w:eastAsia="en-US"/>
              </w:rPr>
            </w:pPr>
            <w:proofErr w:type="gramStart"/>
            <w:r>
              <w:rPr>
                <w:rFonts w:ascii="Times New Roman" w:hAnsi="Times New Roman"/>
                <w:lang w:eastAsia="en-US"/>
              </w:rPr>
              <w:t>Принята</w:t>
            </w:r>
            <w:proofErr w:type="gramEnd"/>
          </w:p>
          <w:p w:rsidR="00114F58" w:rsidRDefault="00114F58" w:rsidP="00114F58">
            <w:pPr>
              <w:spacing w:after="120"/>
              <w:jc w:val="both"/>
              <w:rPr>
                <w:rFonts w:ascii="Times New Roman" w:hAnsi="Times New Roman"/>
                <w:lang w:eastAsia="en-US"/>
              </w:rPr>
            </w:pPr>
            <w:r>
              <w:rPr>
                <w:rFonts w:ascii="Times New Roman" w:hAnsi="Times New Roman"/>
                <w:lang w:eastAsia="en-US"/>
              </w:rPr>
              <w:t>Педагогическим советом</w:t>
            </w:r>
          </w:p>
          <w:p w:rsidR="00114F58" w:rsidRDefault="00114F58" w:rsidP="00114F58">
            <w:pPr>
              <w:spacing w:after="120"/>
              <w:jc w:val="both"/>
              <w:rPr>
                <w:rFonts w:ascii="Times New Roman" w:hAnsi="Times New Roman"/>
                <w:lang w:eastAsia="en-US"/>
              </w:rPr>
            </w:pPr>
            <w:r>
              <w:rPr>
                <w:rFonts w:ascii="Times New Roman" w:hAnsi="Times New Roman"/>
                <w:lang w:eastAsia="en-US"/>
              </w:rPr>
              <w:t>МБОУ Крюковской СОШ</w:t>
            </w:r>
          </w:p>
          <w:p w:rsidR="00114F58" w:rsidRDefault="00114F58" w:rsidP="00114F58">
            <w:pPr>
              <w:spacing w:after="120"/>
              <w:jc w:val="both"/>
              <w:rPr>
                <w:rFonts w:ascii="Times New Roman" w:hAnsi="Times New Roman"/>
                <w:lang w:eastAsia="en-US"/>
              </w:rPr>
            </w:pPr>
            <w:r>
              <w:rPr>
                <w:rFonts w:ascii="Times New Roman" w:hAnsi="Times New Roman"/>
                <w:lang w:eastAsia="en-US"/>
              </w:rPr>
              <w:t>протокол № 1 от 31.08.2026</w:t>
            </w: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645604" w:rsidP="00114F58">
            <w:pPr>
              <w:rPr>
                <w:rFonts w:ascii="Times New Roman" w:eastAsiaTheme="minorEastAsia" w:hAnsi="Times New Roman"/>
                <w:lang w:eastAsia="en-US"/>
              </w:rPr>
            </w:pPr>
            <w:r w:rsidRPr="00114F58">
              <w:rPr>
                <w:rFonts w:ascii="Times New Roman" w:eastAsiaTheme="minorEastAsia" w:hAnsi="Times New Roman"/>
                <w:noProof/>
                <w:lang w:eastAsia="en-US"/>
              </w:rPr>
              <mc:AlternateContent>
                <mc:Choice Requires="wps">
                  <w:drawing>
                    <wp:anchor distT="0" distB="0" distL="114300" distR="114300" simplePos="0" relativeHeight="251659264" behindDoc="0" locked="0" layoutInCell="1" allowOverlap="1" wp14:anchorId="5A83149F" wp14:editId="71BB0D65">
                      <wp:simplePos x="0" y="0"/>
                      <wp:positionH relativeFrom="column">
                        <wp:posOffset>-3175</wp:posOffset>
                      </wp:positionH>
                      <wp:positionV relativeFrom="paragraph">
                        <wp:posOffset>289560</wp:posOffset>
                      </wp:positionV>
                      <wp:extent cx="5107305" cy="1403985"/>
                      <wp:effectExtent l="0" t="0" r="0" b="508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7305" cy="1403985"/>
                              </a:xfrm>
                              <a:prstGeom prst="rect">
                                <a:avLst/>
                              </a:prstGeom>
                              <a:solidFill>
                                <a:srgbClr val="FFFFFF"/>
                              </a:solidFill>
                              <a:ln w="9525">
                                <a:noFill/>
                                <a:miter lim="800000"/>
                                <a:headEnd/>
                                <a:tailEnd/>
                              </a:ln>
                            </wps:spPr>
                            <wps:txbx>
                              <w:txbxContent>
                                <w:p w:rsidR="00114F58" w:rsidRDefault="00114F58" w:rsidP="00114F58">
                                  <w:pPr>
                                    <w:spacing w:after="0" w:line="408" w:lineRule="auto"/>
                                    <w:jc w:val="center"/>
                                    <w:rPr>
                                      <w:rFonts w:ascii="Times New Roman" w:hAnsi="Times New Roman"/>
                                      <w:color w:val="000000"/>
                                      <w:sz w:val="28"/>
                                    </w:rPr>
                                  </w:pPr>
                                  <w:r>
                                    <w:rPr>
                                      <w:rFonts w:ascii="Times New Roman" w:hAnsi="Times New Roman"/>
                                      <w:color w:val="000000"/>
                                      <w:sz w:val="28"/>
                                    </w:rPr>
                                    <w:t xml:space="preserve">ОБРАЗОВАТЕЛЬНАЯ  ПРОГРАММА </w:t>
                                  </w:r>
                                </w:p>
                                <w:p w:rsidR="00114F58" w:rsidRDefault="00645604" w:rsidP="00114F58">
                                  <w:pPr>
                                    <w:spacing w:after="0" w:line="408" w:lineRule="auto"/>
                                    <w:jc w:val="center"/>
                                    <w:rPr>
                                      <w:rFonts w:ascii="Times New Roman" w:hAnsi="Times New Roman"/>
                                      <w:color w:val="000000"/>
                                      <w:sz w:val="28"/>
                                    </w:rPr>
                                  </w:pPr>
                                  <w:r>
                                    <w:rPr>
                                      <w:rFonts w:ascii="Times New Roman" w:hAnsi="Times New Roman"/>
                                      <w:color w:val="000000"/>
                                      <w:sz w:val="28"/>
                                    </w:rPr>
                                    <w:t>НАЧАЛЬНОГО</w:t>
                                  </w:r>
                                  <w:r w:rsidR="00114F58">
                                    <w:rPr>
                                      <w:rFonts w:ascii="Times New Roman" w:hAnsi="Times New Roman"/>
                                      <w:color w:val="000000"/>
                                      <w:sz w:val="28"/>
                                    </w:rPr>
                                    <w:t xml:space="preserve">  ОБЩЕГО ОБРАЗОВАНИЯ</w:t>
                                  </w:r>
                                </w:p>
                                <w:p w:rsidR="00114F58" w:rsidRDefault="00114F58" w:rsidP="00114F58">
                                  <w:pPr>
                                    <w:jc w:val="center"/>
                                    <w:rPr>
                                      <w:rFonts w:ascii="Times New Roman" w:hAnsi="Times New Roman"/>
                                      <w:color w:val="000000"/>
                                      <w:sz w:val="28"/>
                                    </w:rPr>
                                  </w:pPr>
                                  <w:r>
                                    <w:rPr>
                                      <w:rFonts w:ascii="Times New Roman" w:hAnsi="Times New Roman"/>
                                      <w:color w:val="000000"/>
                                      <w:sz w:val="28"/>
                                    </w:rPr>
                                    <w:t xml:space="preserve">Муниципального бюджетного образовательного учреждения </w:t>
                                  </w:r>
                                </w:p>
                                <w:p w:rsidR="00114F58" w:rsidRDefault="00114F58" w:rsidP="00114F58">
                                  <w:pPr>
                                    <w:jc w:val="center"/>
                                    <w:rPr>
                                      <w:rFonts w:ascii="Times New Roman" w:hAnsi="Times New Roman"/>
                                    </w:rPr>
                                  </w:pPr>
                                  <w:r>
                                    <w:rPr>
                                      <w:rFonts w:ascii="Times New Roman" w:hAnsi="Times New Roman"/>
                                      <w:color w:val="000000"/>
                                      <w:sz w:val="28"/>
                                    </w:rPr>
                                    <w:t>Крюковской средней общеобразовательной школы</w:t>
                                  </w:r>
                                  <w:r>
                                    <w:rPr>
                                      <w:rFonts w:ascii="Times New Roman" w:hAnsi="Times New Roman"/>
                                    </w:rPr>
                                    <w:t>.</w:t>
                                  </w:r>
                                </w:p>
                                <w:p w:rsidR="00114F58" w:rsidRDefault="00114F5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25pt;margin-top:22.8pt;width:402.1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" stroked="f">
                      <v:textbox style="mso-fit-shape-to-text:t">
                        <w:txbxContent>
                          <w:p w:rsidR="00114F58" w:rsidRDefault="00114F58" w:rsidP="00114F58">
                            <w:pPr>
                              <w:spacing w:after="0" w:line="408" w:lineRule="auto"/>
                              <w:jc w:val="center"/>
                              <w:rPr>
                                <w:rFonts w:ascii="Times New Roman" w:hAnsi="Times New Roman"/>
                                <w:color w:val="000000"/>
                                <w:sz w:val="28"/>
                              </w:rPr>
                            </w:pPr>
                            <w:r>
                              <w:rPr>
                                <w:rFonts w:ascii="Times New Roman" w:hAnsi="Times New Roman"/>
                                <w:color w:val="000000"/>
                                <w:sz w:val="28"/>
                              </w:rPr>
                              <w:t xml:space="preserve">ОБРАЗОВАТЕЛЬНАЯ  ПРОГРАММА </w:t>
                            </w:r>
                          </w:p>
                          <w:p w:rsidR="00114F58" w:rsidRDefault="00645604" w:rsidP="00114F58">
                            <w:pPr>
                              <w:spacing w:after="0" w:line="408" w:lineRule="auto"/>
                              <w:jc w:val="center"/>
                              <w:rPr>
                                <w:rFonts w:ascii="Times New Roman" w:hAnsi="Times New Roman"/>
                                <w:color w:val="000000"/>
                                <w:sz w:val="28"/>
                              </w:rPr>
                            </w:pPr>
                            <w:r>
                              <w:rPr>
                                <w:rFonts w:ascii="Times New Roman" w:hAnsi="Times New Roman"/>
                                <w:color w:val="000000"/>
                                <w:sz w:val="28"/>
                              </w:rPr>
                              <w:t>НАЧАЛЬНОГО</w:t>
                            </w:r>
                            <w:r w:rsidR="00114F58">
                              <w:rPr>
                                <w:rFonts w:ascii="Times New Roman" w:hAnsi="Times New Roman"/>
                                <w:color w:val="000000"/>
                                <w:sz w:val="28"/>
                              </w:rPr>
                              <w:t xml:space="preserve">  ОБЩЕГО ОБРАЗОВАНИЯ</w:t>
                            </w:r>
                          </w:p>
                          <w:p w:rsidR="00114F58" w:rsidRDefault="00114F58" w:rsidP="00114F58">
                            <w:pPr>
                              <w:jc w:val="center"/>
                              <w:rPr>
                                <w:rFonts w:ascii="Times New Roman" w:hAnsi="Times New Roman"/>
                                <w:color w:val="000000"/>
                                <w:sz w:val="28"/>
                              </w:rPr>
                            </w:pPr>
                            <w:r>
                              <w:rPr>
                                <w:rFonts w:ascii="Times New Roman" w:hAnsi="Times New Roman"/>
                                <w:color w:val="000000"/>
                                <w:sz w:val="28"/>
                              </w:rPr>
                              <w:t xml:space="preserve">Муниципального бюджетного образовательного учреждения </w:t>
                            </w:r>
                          </w:p>
                          <w:p w:rsidR="00114F58" w:rsidRDefault="00114F58" w:rsidP="00114F58">
                            <w:pPr>
                              <w:jc w:val="center"/>
                              <w:rPr>
                                <w:rFonts w:ascii="Times New Roman" w:hAnsi="Times New Roman"/>
                              </w:rPr>
                            </w:pPr>
                            <w:r>
                              <w:rPr>
                                <w:rFonts w:ascii="Times New Roman" w:hAnsi="Times New Roman"/>
                                <w:color w:val="000000"/>
                                <w:sz w:val="28"/>
                              </w:rPr>
                              <w:t>Крюковской средней общеобразовательной школы</w:t>
                            </w:r>
                            <w:r>
                              <w:rPr>
                                <w:rFonts w:ascii="Times New Roman" w:hAnsi="Times New Roman"/>
                              </w:rPr>
                              <w:t>.</w:t>
                            </w:r>
                          </w:p>
                          <w:p w:rsidR="00114F58" w:rsidRDefault="00114F58"/>
                        </w:txbxContent>
                      </v:textbox>
                    </v:shape>
                  </w:pict>
                </mc:Fallback>
              </mc:AlternateContent>
            </w: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tc>
        <w:tc>
          <w:tcPr>
            <w:tcW w:w="2551" w:type="dxa"/>
          </w:tcPr>
          <w:p w:rsidR="00114F58" w:rsidRDefault="00114F58" w:rsidP="00114F58">
            <w:pPr>
              <w:spacing w:after="0" w:line="408" w:lineRule="auto"/>
              <w:ind w:left="120"/>
              <w:jc w:val="center"/>
              <w:rPr>
                <w:rFonts w:ascii="Times New Roman" w:eastAsiaTheme="minorEastAsia" w:hAnsi="Times New Roman" w:cstheme="minorBidi"/>
                <w:color w:val="000000"/>
                <w:sz w:val="28"/>
                <w:lang w:eastAsia="en-US"/>
              </w:rPr>
            </w:pPr>
          </w:p>
          <w:p w:rsidR="00114F58" w:rsidRDefault="00114F58" w:rsidP="00114F58">
            <w:pPr>
              <w:spacing w:after="0" w:line="408" w:lineRule="auto"/>
              <w:ind w:left="120"/>
              <w:jc w:val="center"/>
              <w:rPr>
                <w:rFonts w:ascii="Times New Roman" w:hAnsi="Times New Roman"/>
                <w:color w:val="000000"/>
                <w:sz w:val="28"/>
                <w:lang w:eastAsia="en-US"/>
              </w:rPr>
            </w:pPr>
          </w:p>
          <w:p w:rsidR="00114F58" w:rsidRDefault="00114F58" w:rsidP="00114F58">
            <w:pPr>
              <w:spacing w:after="0" w:line="408" w:lineRule="auto"/>
              <w:ind w:left="120"/>
              <w:jc w:val="center"/>
              <w:rPr>
                <w:rFonts w:ascii="Times New Roman" w:hAnsi="Times New Roman"/>
                <w:color w:val="000000"/>
                <w:sz w:val="28"/>
                <w:lang w:eastAsia="en-US"/>
              </w:rPr>
            </w:pPr>
          </w:p>
          <w:p w:rsidR="00114F58" w:rsidRDefault="00114F58" w:rsidP="00114F58">
            <w:pPr>
              <w:spacing w:after="0" w:line="408" w:lineRule="auto"/>
              <w:ind w:left="120"/>
              <w:jc w:val="center"/>
              <w:rPr>
                <w:rFonts w:ascii="Times New Roman" w:hAnsi="Times New Roman"/>
                <w:color w:val="000000"/>
                <w:sz w:val="28"/>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114F58" w:rsidRDefault="00114F58" w:rsidP="00114F58">
            <w:pPr>
              <w:rPr>
                <w:rFonts w:ascii="Times New Roman" w:eastAsiaTheme="minorEastAsia" w:hAnsi="Times New Roman"/>
                <w:lang w:eastAsia="en-US"/>
              </w:rPr>
            </w:pPr>
          </w:p>
          <w:p w:rsidR="00645604" w:rsidRDefault="00645604" w:rsidP="00114F58">
            <w:pPr>
              <w:spacing w:after="0" w:line="408" w:lineRule="auto"/>
              <w:ind w:left="120"/>
              <w:jc w:val="center"/>
              <w:rPr>
                <w:rFonts w:ascii="Times New Roman" w:eastAsiaTheme="minorEastAsia" w:hAnsi="Times New Roman"/>
                <w:lang w:eastAsia="en-US"/>
              </w:rPr>
            </w:pPr>
          </w:p>
          <w:p w:rsidR="00645604" w:rsidRPr="00645604" w:rsidRDefault="00645604" w:rsidP="00645604">
            <w:pPr>
              <w:rPr>
                <w:rFonts w:ascii="Times New Roman" w:eastAsiaTheme="minorEastAsia" w:hAnsi="Times New Roman"/>
                <w:lang w:eastAsia="en-US"/>
              </w:rPr>
            </w:pPr>
          </w:p>
          <w:p w:rsidR="00645604" w:rsidRPr="00645604" w:rsidRDefault="00645604" w:rsidP="00645604">
            <w:pPr>
              <w:rPr>
                <w:rFonts w:ascii="Times New Roman" w:eastAsiaTheme="minorEastAsia" w:hAnsi="Times New Roman"/>
                <w:lang w:eastAsia="en-US"/>
              </w:rPr>
            </w:pPr>
          </w:p>
          <w:p w:rsidR="00645604" w:rsidRPr="00645604" w:rsidRDefault="00645604" w:rsidP="00645604">
            <w:pPr>
              <w:rPr>
                <w:rFonts w:ascii="Times New Roman" w:eastAsiaTheme="minorEastAsia" w:hAnsi="Times New Roman"/>
                <w:lang w:eastAsia="en-US"/>
              </w:rPr>
            </w:pPr>
          </w:p>
          <w:p w:rsidR="00645604" w:rsidRPr="00645604" w:rsidRDefault="00645604" w:rsidP="00645604">
            <w:pPr>
              <w:rPr>
                <w:rFonts w:ascii="Times New Roman" w:eastAsiaTheme="minorEastAsia" w:hAnsi="Times New Roman"/>
                <w:lang w:eastAsia="en-US"/>
              </w:rPr>
            </w:pPr>
          </w:p>
          <w:p w:rsidR="00645604" w:rsidRPr="00645604" w:rsidRDefault="00645604" w:rsidP="00645604">
            <w:pPr>
              <w:rPr>
                <w:rFonts w:ascii="Times New Roman" w:eastAsiaTheme="minorEastAsia" w:hAnsi="Times New Roman"/>
                <w:lang w:eastAsia="en-US"/>
              </w:rPr>
            </w:pPr>
          </w:p>
          <w:p w:rsidR="00645604" w:rsidRPr="00645604" w:rsidRDefault="00645604" w:rsidP="00645604">
            <w:pPr>
              <w:rPr>
                <w:rFonts w:ascii="Times New Roman" w:eastAsiaTheme="minorEastAsia" w:hAnsi="Times New Roman"/>
                <w:lang w:eastAsia="en-US"/>
              </w:rPr>
            </w:pPr>
          </w:p>
          <w:p w:rsidR="00645604" w:rsidRPr="00645604" w:rsidRDefault="00645604" w:rsidP="00645604">
            <w:pPr>
              <w:rPr>
                <w:rFonts w:ascii="Times New Roman" w:eastAsiaTheme="minorEastAsia" w:hAnsi="Times New Roman"/>
                <w:lang w:eastAsia="en-US"/>
              </w:rPr>
            </w:pPr>
          </w:p>
          <w:p w:rsidR="00645604" w:rsidRPr="00645604" w:rsidRDefault="00645604" w:rsidP="00645604">
            <w:pPr>
              <w:rPr>
                <w:rFonts w:ascii="Times New Roman" w:eastAsiaTheme="minorEastAsia" w:hAnsi="Times New Roman"/>
                <w:lang w:eastAsia="en-US"/>
              </w:rPr>
            </w:pPr>
          </w:p>
          <w:p w:rsidR="00645604" w:rsidRDefault="00645604" w:rsidP="00645604">
            <w:pPr>
              <w:rPr>
                <w:rFonts w:ascii="Times New Roman" w:eastAsiaTheme="minorEastAsia" w:hAnsi="Times New Roman"/>
                <w:lang w:eastAsia="en-US"/>
              </w:rPr>
            </w:pPr>
            <w:bookmarkStart w:id="0" w:name="_GoBack"/>
            <w:bookmarkEnd w:id="0"/>
          </w:p>
          <w:p w:rsidR="00114F58" w:rsidRDefault="00114F58"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Default="00645604" w:rsidP="00645604">
            <w:pPr>
              <w:jc w:val="center"/>
              <w:rPr>
                <w:rFonts w:ascii="Times New Roman" w:eastAsiaTheme="minorEastAsia" w:hAnsi="Times New Roman"/>
                <w:lang w:eastAsia="en-US"/>
              </w:rPr>
            </w:pPr>
          </w:p>
          <w:p w:rsidR="00645604" w:rsidRPr="00645604" w:rsidRDefault="00645604" w:rsidP="00645604">
            <w:pPr>
              <w:jc w:val="center"/>
              <w:rPr>
                <w:rFonts w:ascii="Times New Roman" w:eastAsiaTheme="minorEastAsia" w:hAnsi="Times New Roman"/>
                <w:lang w:eastAsia="en-US"/>
              </w:rPr>
            </w:pPr>
            <w:r>
              <w:rPr>
                <w:rFonts w:ascii="Times New Roman" w:eastAsiaTheme="minorEastAsia" w:hAnsi="Times New Roman"/>
                <w:lang w:eastAsia="en-US"/>
              </w:rPr>
              <w:t>2026 г.</w:t>
            </w:r>
          </w:p>
        </w:tc>
        <w:tc>
          <w:tcPr>
            <w:tcW w:w="3423" w:type="dxa"/>
          </w:tcPr>
          <w:p w:rsidR="00114F58" w:rsidRDefault="00114F58" w:rsidP="00114F58">
            <w:pPr>
              <w:spacing w:after="120"/>
              <w:rPr>
                <w:rFonts w:ascii="Times New Roman" w:eastAsiaTheme="minorEastAsia" w:hAnsi="Times New Roman"/>
                <w:lang w:eastAsia="en-US"/>
              </w:rPr>
            </w:pPr>
            <w:r>
              <w:rPr>
                <w:rFonts w:ascii="Times New Roman" w:hAnsi="Times New Roman"/>
                <w:lang w:eastAsia="en-US"/>
              </w:rPr>
              <w:t>УТВЕРЖДЕНО</w:t>
            </w:r>
          </w:p>
          <w:p w:rsidR="00114F58" w:rsidRDefault="00114F58" w:rsidP="00114F58">
            <w:pPr>
              <w:spacing w:after="120"/>
              <w:rPr>
                <w:rFonts w:ascii="Times New Roman" w:hAnsi="Times New Roman"/>
                <w:lang w:eastAsia="en-US"/>
              </w:rPr>
            </w:pPr>
            <w:r>
              <w:rPr>
                <w:rFonts w:ascii="Times New Roman" w:hAnsi="Times New Roman"/>
                <w:lang w:eastAsia="en-US"/>
              </w:rPr>
              <w:t>Директор</w:t>
            </w:r>
          </w:p>
          <w:p w:rsidR="00114F58" w:rsidRDefault="00114F58" w:rsidP="00114F58">
            <w:pPr>
              <w:spacing w:after="120"/>
              <w:rPr>
                <w:rFonts w:ascii="Times New Roman" w:hAnsi="Times New Roman"/>
                <w:sz w:val="14"/>
                <w:lang w:eastAsia="en-US"/>
              </w:rPr>
            </w:pPr>
          </w:p>
          <w:p w:rsidR="00114F58" w:rsidRDefault="00114F58" w:rsidP="00114F58">
            <w:pPr>
              <w:spacing w:after="120"/>
              <w:rPr>
                <w:rFonts w:ascii="Times New Roman" w:hAnsi="Times New Roman"/>
                <w:lang w:eastAsia="en-US"/>
              </w:rPr>
            </w:pPr>
            <w:r>
              <w:rPr>
                <w:rFonts w:ascii="Times New Roman" w:hAnsi="Times New Roman"/>
                <w:lang w:eastAsia="en-US"/>
              </w:rPr>
              <w:t>________________________ Молчанова Г.А.</w:t>
            </w:r>
          </w:p>
          <w:p w:rsidR="00114F58" w:rsidRDefault="00114F58" w:rsidP="00114F58">
            <w:pPr>
              <w:rPr>
                <w:rFonts w:ascii="Times New Roman" w:hAnsi="Times New Roman"/>
                <w:lang w:eastAsia="en-US"/>
              </w:rPr>
            </w:pPr>
            <w:r>
              <w:rPr>
                <w:rFonts w:ascii="Times New Roman" w:hAnsi="Times New Roman"/>
                <w:lang w:eastAsia="en-US"/>
              </w:rPr>
              <w:t>Приказ 156-ОД от «31» 08.2026 г.</w:t>
            </w:r>
          </w:p>
          <w:p w:rsidR="00114F58" w:rsidRDefault="00114F58" w:rsidP="00114F58">
            <w:pPr>
              <w:spacing w:after="120"/>
              <w:jc w:val="both"/>
              <w:rPr>
                <w:rFonts w:ascii="Times New Roman" w:eastAsiaTheme="minorEastAsia" w:hAnsi="Times New Roman"/>
                <w:lang w:eastAsia="en-US"/>
              </w:rPr>
            </w:pPr>
          </w:p>
        </w:tc>
      </w:tr>
    </w:tbl>
    <w:p w:rsidR="009A1725" w:rsidRPr="00841CAD" w:rsidRDefault="009A1725" w:rsidP="00C80D5B">
      <w:pPr>
        <w:pStyle w:val="affffff8"/>
      </w:pPr>
    </w:p>
    <w:p w:rsidR="009A1725" w:rsidRPr="00841CAD" w:rsidRDefault="009A1725" w:rsidP="00841CAD">
      <w:pPr>
        <w:widowControl/>
        <w:spacing w:after="0"/>
        <w:ind w:firstLine="709"/>
        <w:jc w:val="center"/>
        <w:outlineLvl w:val="0"/>
        <w:rPr>
          <w:rFonts w:ascii="Times New Roman" w:hAnsi="Times New Roman"/>
          <w:sz w:val="24"/>
          <w:szCs w:val="24"/>
        </w:rPr>
      </w:pPr>
    </w:p>
    <w:p w:rsidR="009A1725" w:rsidRPr="00841CAD" w:rsidRDefault="009A1725" w:rsidP="00841CAD">
      <w:pPr>
        <w:spacing w:after="0"/>
        <w:jc w:val="center"/>
        <w:rPr>
          <w:rFonts w:ascii="Times New Roman" w:hAnsi="Times New Roman"/>
          <w:b/>
          <w:sz w:val="24"/>
          <w:szCs w:val="24"/>
        </w:rPr>
      </w:pPr>
      <w:r w:rsidRPr="00841CAD">
        <w:rPr>
          <w:rFonts w:ascii="Times New Roman" w:hAnsi="Times New Roman"/>
          <w:b/>
          <w:sz w:val="24"/>
          <w:szCs w:val="24"/>
        </w:rPr>
        <w:lastRenderedPageBreak/>
        <w:t>Содержание</w:t>
      </w:r>
    </w:p>
    <w:p w:rsidR="009A1725" w:rsidRPr="00841CAD" w:rsidRDefault="009A1725" w:rsidP="00841CAD">
      <w:pPr>
        <w:spacing w:after="0"/>
        <w:rPr>
          <w:rFonts w:ascii="Times New Roman" w:hAnsi="Times New Roman"/>
          <w:b/>
          <w:sz w:val="24"/>
          <w:szCs w:val="24"/>
        </w:rPr>
      </w:pPr>
    </w:p>
    <w:p w:rsidR="009A1725" w:rsidRPr="00841CAD" w:rsidRDefault="009A1725" w:rsidP="00841CAD">
      <w:pPr>
        <w:pStyle w:val="a3"/>
        <w:numPr>
          <w:ilvl w:val="0"/>
          <w:numId w:val="4"/>
        </w:numPr>
        <w:spacing w:after="0"/>
        <w:rPr>
          <w:rFonts w:ascii="Times New Roman" w:hAnsi="Times New Roman"/>
          <w:sz w:val="24"/>
          <w:szCs w:val="24"/>
        </w:rPr>
      </w:pPr>
      <w:r w:rsidRPr="00841CAD">
        <w:rPr>
          <w:rFonts w:ascii="Times New Roman" w:hAnsi="Times New Roman"/>
          <w:sz w:val="24"/>
          <w:szCs w:val="24"/>
        </w:rPr>
        <w:t>Общие положения</w:t>
      </w:r>
    </w:p>
    <w:p w:rsidR="009A1725" w:rsidRPr="00841CAD" w:rsidRDefault="00C31E19" w:rsidP="00841CAD">
      <w:pPr>
        <w:pStyle w:val="a3"/>
        <w:numPr>
          <w:ilvl w:val="0"/>
          <w:numId w:val="4"/>
        </w:numPr>
        <w:spacing w:after="0"/>
        <w:rPr>
          <w:rFonts w:ascii="Times New Roman" w:eastAsia="OfficinaSansBoldITC" w:hAnsi="Times New Roman"/>
          <w:sz w:val="24"/>
          <w:szCs w:val="24"/>
        </w:rPr>
      </w:pPr>
      <w:r w:rsidRPr="00841CAD">
        <w:rPr>
          <w:rFonts w:ascii="Times New Roman" w:eastAsia="OfficinaSansBoldITC" w:hAnsi="Times New Roman"/>
          <w:sz w:val="24"/>
          <w:szCs w:val="24"/>
        </w:rPr>
        <w:t xml:space="preserve">Целевой раздел </w:t>
      </w:r>
      <w:r w:rsidR="009A1725" w:rsidRPr="00841CAD">
        <w:rPr>
          <w:rFonts w:ascii="Times New Roman" w:eastAsia="OfficinaSansBoldITC" w:hAnsi="Times New Roman"/>
          <w:sz w:val="24"/>
          <w:szCs w:val="24"/>
        </w:rPr>
        <w:t>ОП НОО</w:t>
      </w:r>
    </w:p>
    <w:p w:rsidR="009A1725" w:rsidRPr="00841CAD" w:rsidRDefault="009A1725" w:rsidP="00841CAD">
      <w:pPr>
        <w:spacing w:after="0"/>
        <w:ind w:firstLine="360"/>
        <w:jc w:val="both"/>
        <w:rPr>
          <w:rFonts w:ascii="Times New Roman" w:eastAsia="SchoolBookSanPin" w:hAnsi="Times New Roman"/>
          <w:sz w:val="24"/>
          <w:szCs w:val="24"/>
        </w:rPr>
      </w:pPr>
      <w:r w:rsidRPr="00841CAD">
        <w:rPr>
          <w:rFonts w:ascii="Times New Roman" w:eastAsia="SchoolBookSanPin" w:hAnsi="Times New Roman"/>
          <w:sz w:val="24"/>
          <w:szCs w:val="24"/>
        </w:rPr>
        <w:t>Пояснительная записка.</w:t>
      </w:r>
    </w:p>
    <w:p w:rsidR="009A1725" w:rsidRPr="00841CAD" w:rsidRDefault="009A1725" w:rsidP="00841CAD">
      <w:pPr>
        <w:spacing w:after="0"/>
        <w:ind w:firstLine="360"/>
        <w:jc w:val="both"/>
        <w:rPr>
          <w:rFonts w:ascii="Times New Roman" w:hAnsi="Times New Roman"/>
          <w:sz w:val="24"/>
          <w:szCs w:val="24"/>
        </w:rPr>
      </w:pPr>
      <w:r w:rsidRPr="00841CAD">
        <w:rPr>
          <w:rFonts w:ascii="Times New Roman" w:hAnsi="Times New Roman"/>
          <w:sz w:val="24"/>
          <w:szCs w:val="24"/>
        </w:rPr>
        <w:t>Плани</w:t>
      </w:r>
      <w:r w:rsidR="00C31E19" w:rsidRPr="00841CAD">
        <w:rPr>
          <w:rFonts w:ascii="Times New Roman" w:hAnsi="Times New Roman"/>
          <w:sz w:val="24"/>
          <w:szCs w:val="24"/>
        </w:rPr>
        <w:t xml:space="preserve">руемые результаты освоения </w:t>
      </w:r>
      <w:r w:rsidRPr="00841CAD">
        <w:rPr>
          <w:rFonts w:ascii="Times New Roman" w:hAnsi="Times New Roman"/>
          <w:sz w:val="24"/>
          <w:szCs w:val="24"/>
        </w:rPr>
        <w:t>ОП НОО.</w:t>
      </w:r>
    </w:p>
    <w:p w:rsidR="009A1725" w:rsidRPr="00841CAD" w:rsidRDefault="009A1725" w:rsidP="00841CAD">
      <w:pPr>
        <w:spacing w:after="0"/>
        <w:ind w:firstLine="360"/>
        <w:jc w:val="both"/>
        <w:rPr>
          <w:rFonts w:ascii="Times New Roman" w:eastAsia="SchoolBookSanPin" w:hAnsi="Times New Roman"/>
          <w:sz w:val="24"/>
          <w:szCs w:val="24"/>
        </w:rPr>
      </w:pPr>
      <w:r w:rsidRPr="00841CAD">
        <w:rPr>
          <w:rFonts w:ascii="Times New Roman" w:eastAsia="SchoolBookSanPin" w:hAnsi="Times New Roman"/>
          <w:sz w:val="24"/>
          <w:szCs w:val="24"/>
        </w:rPr>
        <w:t>Система оценки достижения пл</w:t>
      </w:r>
      <w:r w:rsidR="00C31E19" w:rsidRPr="00841CAD">
        <w:rPr>
          <w:rFonts w:ascii="Times New Roman" w:eastAsia="SchoolBookSanPin" w:hAnsi="Times New Roman"/>
          <w:sz w:val="24"/>
          <w:szCs w:val="24"/>
        </w:rPr>
        <w:t xml:space="preserve">анируемых результатов освоения </w:t>
      </w:r>
      <w:r w:rsidRPr="00841CAD">
        <w:rPr>
          <w:rFonts w:ascii="Times New Roman" w:eastAsia="SchoolBookSanPin" w:hAnsi="Times New Roman"/>
          <w:sz w:val="24"/>
          <w:szCs w:val="24"/>
        </w:rPr>
        <w:t>ОП НОО.</w:t>
      </w:r>
    </w:p>
    <w:p w:rsidR="009A1725" w:rsidRPr="00841CAD" w:rsidRDefault="009A1725" w:rsidP="00841CAD">
      <w:pPr>
        <w:pStyle w:val="a3"/>
        <w:numPr>
          <w:ilvl w:val="0"/>
          <w:numId w:val="4"/>
        </w:numPr>
        <w:spacing w:after="0"/>
        <w:rPr>
          <w:rFonts w:ascii="Times New Roman" w:eastAsia="OfficinaSansBoldITC" w:hAnsi="Times New Roman"/>
          <w:sz w:val="24"/>
          <w:szCs w:val="24"/>
        </w:rPr>
      </w:pPr>
      <w:r w:rsidRPr="00841CAD">
        <w:rPr>
          <w:rFonts w:ascii="Times New Roman" w:hAnsi="Times New Roman"/>
          <w:sz w:val="24"/>
          <w:szCs w:val="24"/>
        </w:rPr>
        <w:t>Содержательный раздел</w:t>
      </w:r>
      <w:r w:rsidR="00C31E19" w:rsidRPr="00841CAD">
        <w:rPr>
          <w:rFonts w:ascii="Times New Roman" w:eastAsia="OfficinaSansBoldITC" w:hAnsi="Times New Roman"/>
          <w:sz w:val="24"/>
          <w:szCs w:val="24"/>
        </w:rPr>
        <w:t xml:space="preserve"> </w:t>
      </w:r>
      <w:r w:rsidRPr="00841CAD">
        <w:rPr>
          <w:rFonts w:ascii="Times New Roman" w:eastAsia="OfficinaSansBoldITC" w:hAnsi="Times New Roman"/>
          <w:sz w:val="24"/>
          <w:szCs w:val="24"/>
        </w:rPr>
        <w:t>ОП НОО</w:t>
      </w:r>
    </w:p>
    <w:p w:rsidR="009A1725" w:rsidRPr="00841CAD" w:rsidRDefault="009A1725" w:rsidP="00841CAD">
      <w:pPr>
        <w:spacing w:after="0"/>
        <w:ind w:firstLine="360"/>
        <w:jc w:val="both"/>
        <w:rPr>
          <w:rFonts w:ascii="Times New Roman" w:hAnsi="Times New Roman"/>
          <w:sz w:val="24"/>
          <w:szCs w:val="24"/>
        </w:rPr>
      </w:pPr>
      <w:r w:rsidRPr="00841CAD">
        <w:rPr>
          <w:rFonts w:ascii="Times New Roman" w:hAnsi="Times New Roman"/>
          <w:sz w:val="24"/>
          <w:szCs w:val="24"/>
        </w:rPr>
        <w:t xml:space="preserve">Рабочие программы курсов </w:t>
      </w:r>
      <w:r w:rsidR="00C90405" w:rsidRPr="00841CAD">
        <w:rPr>
          <w:rFonts w:ascii="Times New Roman" w:hAnsi="Times New Roman"/>
          <w:sz w:val="24"/>
          <w:szCs w:val="24"/>
        </w:rPr>
        <w:t xml:space="preserve"> внеурочной деятельности </w:t>
      </w:r>
      <w:r w:rsidRPr="00841CAD">
        <w:rPr>
          <w:rFonts w:ascii="Times New Roman" w:hAnsi="Times New Roman"/>
          <w:sz w:val="24"/>
          <w:szCs w:val="24"/>
        </w:rPr>
        <w:t xml:space="preserve">(Приложение 1). </w:t>
      </w:r>
    </w:p>
    <w:p w:rsidR="009A1725" w:rsidRPr="00841CAD" w:rsidRDefault="009A1725" w:rsidP="00841CAD">
      <w:pPr>
        <w:keepNext/>
        <w:keepLines/>
        <w:spacing w:after="0"/>
        <w:ind w:firstLine="360"/>
        <w:jc w:val="both"/>
        <w:outlineLvl w:val="0"/>
        <w:rPr>
          <w:rFonts w:ascii="Times New Roman" w:eastAsia="Times New Roman" w:hAnsi="Times New Roman"/>
          <w:sz w:val="24"/>
          <w:szCs w:val="24"/>
          <w:lang w:eastAsia="ru-RU"/>
        </w:rPr>
      </w:pPr>
      <w:r w:rsidRPr="00841CAD">
        <w:rPr>
          <w:rFonts w:ascii="Times New Roman" w:eastAsia="Times New Roman" w:hAnsi="Times New Roman"/>
          <w:sz w:val="24"/>
          <w:szCs w:val="24"/>
          <w:lang w:eastAsia="ru-RU"/>
        </w:rPr>
        <w:t>Программа формирования универсальных учебных действий.</w:t>
      </w:r>
    </w:p>
    <w:p w:rsidR="009A1725" w:rsidRPr="00841CAD" w:rsidRDefault="009A1725" w:rsidP="00841CAD">
      <w:pPr>
        <w:keepNext/>
        <w:keepLines/>
        <w:spacing w:after="0"/>
        <w:ind w:firstLine="360"/>
        <w:jc w:val="both"/>
        <w:outlineLvl w:val="0"/>
        <w:rPr>
          <w:rFonts w:ascii="Times New Roman" w:eastAsia="SchoolBookSanPin" w:hAnsi="Times New Roman"/>
          <w:sz w:val="24"/>
          <w:szCs w:val="24"/>
          <w:lang w:eastAsia="x-none"/>
        </w:rPr>
      </w:pPr>
      <w:r w:rsidRPr="00841CAD">
        <w:rPr>
          <w:rFonts w:ascii="Times New Roman" w:eastAsia="SchoolBookSanPin" w:hAnsi="Times New Roman"/>
          <w:sz w:val="24"/>
          <w:szCs w:val="24"/>
          <w:lang w:eastAsia="x-none"/>
        </w:rPr>
        <w:t>Рабочая программа воспитания (Приложение 2).</w:t>
      </w:r>
    </w:p>
    <w:p w:rsidR="009A1725" w:rsidRPr="00841CAD" w:rsidRDefault="009A1725" w:rsidP="00841CAD">
      <w:pPr>
        <w:keepNext/>
        <w:keepLines/>
        <w:spacing w:after="0"/>
        <w:ind w:firstLine="360"/>
        <w:jc w:val="both"/>
        <w:outlineLvl w:val="0"/>
        <w:rPr>
          <w:rFonts w:ascii="Times New Roman" w:eastAsia="SchoolBookSanPin" w:hAnsi="Times New Roman"/>
          <w:sz w:val="24"/>
          <w:szCs w:val="24"/>
          <w:lang w:eastAsia="x-none"/>
        </w:rPr>
      </w:pPr>
      <w:r w:rsidRPr="00841CAD">
        <w:rPr>
          <w:rFonts w:ascii="Times New Roman" w:eastAsia="SchoolBookSanPin" w:hAnsi="Times New Roman"/>
          <w:sz w:val="24"/>
          <w:szCs w:val="24"/>
          <w:lang w:eastAsia="x-none"/>
        </w:rPr>
        <w:t>Программа коррекционной работы.</w:t>
      </w:r>
    </w:p>
    <w:p w:rsidR="009A1725" w:rsidRPr="00841CAD" w:rsidRDefault="009A1725" w:rsidP="00841CAD">
      <w:pPr>
        <w:keepNext/>
        <w:keepLines/>
        <w:spacing w:after="0"/>
        <w:ind w:firstLine="708"/>
        <w:jc w:val="both"/>
        <w:outlineLvl w:val="0"/>
        <w:rPr>
          <w:rFonts w:ascii="Times New Roman" w:eastAsia="SchoolBookSanPin" w:hAnsi="Times New Roman"/>
          <w:sz w:val="24"/>
          <w:szCs w:val="24"/>
          <w:lang w:eastAsia="x-none"/>
        </w:rPr>
      </w:pPr>
    </w:p>
    <w:p w:rsidR="009A1725" w:rsidRPr="00841CAD" w:rsidRDefault="009A1725" w:rsidP="00841CAD">
      <w:pPr>
        <w:keepNext/>
        <w:keepLines/>
        <w:spacing w:after="0"/>
        <w:jc w:val="both"/>
        <w:outlineLvl w:val="0"/>
        <w:rPr>
          <w:rFonts w:ascii="Times New Roman" w:eastAsia="SchoolBookSanPin" w:hAnsi="Times New Roman"/>
          <w:sz w:val="24"/>
          <w:szCs w:val="24"/>
          <w:lang w:eastAsia="x-none"/>
        </w:rPr>
      </w:pPr>
      <w:r w:rsidRPr="00841CAD">
        <w:rPr>
          <w:rFonts w:ascii="Times New Roman" w:eastAsia="SchoolBookSanPin" w:hAnsi="Times New Roman"/>
          <w:sz w:val="24"/>
          <w:szCs w:val="24"/>
          <w:lang w:eastAsia="x-none"/>
        </w:rPr>
        <w:t>IV. Организационный раздел</w:t>
      </w:r>
    </w:p>
    <w:p w:rsidR="009A1725" w:rsidRPr="00841CAD" w:rsidRDefault="009A1725" w:rsidP="00841CAD">
      <w:pPr>
        <w:keepNext/>
        <w:keepLines/>
        <w:spacing w:after="0"/>
        <w:ind w:firstLine="708"/>
        <w:jc w:val="both"/>
        <w:outlineLvl w:val="0"/>
        <w:rPr>
          <w:rFonts w:ascii="Times New Roman" w:eastAsia="SchoolBookSanPin" w:hAnsi="Times New Roman"/>
          <w:sz w:val="24"/>
          <w:szCs w:val="24"/>
          <w:lang w:eastAsia="x-none"/>
        </w:rPr>
      </w:pPr>
      <w:r w:rsidRPr="00841CAD">
        <w:rPr>
          <w:rFonts w:ascii="Times New Roman" w:eastAsia="SchoolBookSanPin" w:hAnsi="Times New Roman"/>
          <w:sz w:val="24"/>
          <w:szCs w:val="24"/>
          <w:lang w:eastAsia="x-none"/>
        </w:rPr>
        <w:t>Учебный план (Приложение 3).</w:t>
      </w:r>
    </w:p>
    <w:p w:rsidR="009A1725" w:rsidRPr="00841CAD" w:rsidRDefault="009A1725" w:rsidP="00841CAD">
      <w:pPr>
        <w:keepNext/>
        <w:keepLines/>
        <w:spacing w:after="0"/>
        <w:ind w:firstLine="708"/>
        <w:jc w:val="both"/>
        <w:outlineLvl w:val="0"/>
        <w:rPr>
          <w:rFonts w:ascii="Times New Roman" w:eastAsia="SchoolBookSanPin" w:hAnsi="Times New Roman"/>
          <w:sz w:val="24"/>
          <w:szCs w:val="24"/>
          <w:lang w:eastAsia="x-none"/>
        </w:rPr>
      </w:pPr>
      <w:r w:rsidRPr="00841CAD">
        <w:rPr>
          <w:rFonts w:ascii="Times New Roman" w:eastAsia="SchoolBookSanPin" w:hAnsi="Times New Roman"/>
          <w:sz w:val="24"/>
          <w:szCs w:val="24"/>
          <w:lang w:eastAsia="x-none"/>
        </w:rPr>
        <w:t>Календарный учебный график</w:t>
      </w:r>
      <w:r w:rsidR="00461191" w:rsidRPr="00841CAD">
        <w:rPr>
          <w:rFonts w:ascii="Times New Roman" w:eastAsia="SchoolBookSanPin" w:hAnsi="Times New Roman"/>
          <w:sz w:val="24"/>
          <w:szCs w:val="24"/>
          <w:lang w:eastAsia="x-none"/>
        </w:rPr>
        <w:t xml:space="preserve"> (Приложение 4</w:t>
      </w:r>
      <w:r w:rsidRPr="00841CAD">
        <w:rPr>
          <w:rFonts w:ascii="Times New Roman" w:eastAsia="SchoolBookSanPin" w:hAnsi="Times New Roman"/>
          <w:sz w:val="24"/>
          <w:szCs w:val="24"/>
          <w:lang w:eastAsia="x-none"/>
        </w:rPr>
        <w:t>).</w:t>
      </w:r>
    </w:p>
    <w:p w:rsidR="00461191" w:rsidRPr="00841CAD" w:rsidRDefault="00461191" w:rsidP="00841CAD">
      <w:pPr>
        <w:keepNext/>
        <w:keepLines/>
        <w:spacing w:after="0"/>
        <w:ind w:firstLine="708"/>
        <w:jc w:val="both"/>
        <w:outlineLvl w:val="0"/>
        <w:rPr>
          <w:rFonts w:ascii="Times New Roman" w:eastAsia="SchoolBookSanPin" w:hAnsi="Times New Roman"/>
          <w:sz w:val="24"/>
          <w:szCs w:val="24"/>
          <w:lang w:eastAsia="x-none"/>
        </w:rPr>
      </w:pPr>
      <w:r w:rsidRPr="00841CAD">
        <w:rPr>
          <w:rFonts w:ascii="Times New Roman" w:eastAsia="SchoolBookSanPin" w:hAnsi="Times New Roman"/>
          <w:sz w:val="24"/>
          <w:szCs w:val="24"/>
          <w:lang w:eastAsia="x-none"/>
        </w:rPr>
        <w:t>План внеурочной деятельности (Приложение 5).</w:t>
      </w:r>
    </w:p>
    <w:p w:rsidR="009A1725" w:rsidRPr="00841CAD" w:rsidRDefault="009A1725" w:rsidP="00841CAD">
      <w:pPr>
        <w:keepNext/>
        <w:keepLines/>
        <w:spacing w:after="0"/>
        <w:ind w:firstLine="708"/>
        <w:jc w:val="both"/>
        <w:outlineLvl w:val="6"/>
        <w:rPr>
          <w:rFonts w:ascii="Times New Roman" w:eastAsia="SchoolBookSanPin" w:hAnsi="Times New Roman"/>
          <w:iCs/>
          <w:sz w:val="24"/>
          <w:szCs w:val="24"/>
        </w:rPr>
      </w:pPr>
      <w:r w:rsidRPr="00841CAD">
        <w:rPr>
          <w:rFonts w:ascii="Times New Roman" w:eastAsia="SchoolBookSanPin" w:hAnsi="Times New Roman"/>
          <w:iCs/>
          <w:sz w:val="24"/>
          <w:szCs w:val="24"/>
        </w:rPr>
        <w:t>Календарный план воспитательной работы (Приложение 6).</w:t>
      </w:r>
    </w:p>
    <w:p w:rsidR="009A1725" w:rsidRPr="00841CAD" w:rsidRDefault="009A1725" w:rsidP="00841CAD">
      <w:pPr>
        <w:keepNext/>
        <w:keepLines/>
        <w:spacing w:after="0"/>
        <w:ind w:firstLine="708"/>
        <w:jc w:val="both"/>
        <w:outlineLvl w:val="0"/>
        <w:rPr>
          <w:rFonts w:ascii="Times New Roman" w:eastAsia="SchoolBookSanPin" w:hAnsi="Times New Roman"/>
          <w:sz w:val="24"/>
          <w:szCs w:val="24"/>
          <w:lang w:eastAsia="x-none"/>
        </w:rPr>
      </w:pPr>
      <w:r w:rsidRPr="00841CAD">
        <w:rPr>
          <w:rFonts w:ascii="Times New Roman" w:eastAsia="SchoolBookSanPin" w:hAnsi="Times New Roman"/>
          <w:sz w:val="24"/>
          <w:szCs w:val="24"/>
          <w:lang w:eastAsia="x-none"/>
        </w:rPr>
        <w:t>Характеристика условий реализации программы начального общего образования.</w:t>
      </w:r>
    </w:p>
    <w:p w:rsidR="00FA3AE5" w:rsidRPr="00841CAD" w:rsidRDefault="00FA3AE5" w:rsidP="00841CAD">
      <w:pPr>
        <w:ind w:firstLine="709"/>
        <w:jc w:val="both"/>
        <w:rPr>
          <w:rFonts w:ascii="Times New Roman" w:hAnsi="Times New Roman"/>
          <w:sz w:val="24"/>
          <w:szCs w:val="24"/>
        </w:rPr>
      </w:pPr>
      <w:r w:rsidRPr="00841CAD">
        <w:rPr>
          <w:rFonts w:ascii="Times New Roman" w:hAnsi="Times New Roman"/>
          <w:sz w:val="24"/>
          <w:szCs w:val="24"/>
        </w:rPr>
        <w:t>Перечень учебников (</w:t>
      </w:r>
      <w:r w:rsidRPr="00841CAD">
        <w:rPr>
          <w:rFonts w:ascii="Times New Roman" w:eastAsia="SchoolBookSanPin" w:hAnsi="Times New Roman"/>
          <w:sz w:val="24"/>
          <w:szCs w:val="24"/>
        </w:rPr>
        <w:t>Приложение 7).</w:t>
      </w:r>
    </w:p>
    <w:p w:rsidR="00FA3AE5" w:rsidRPr="00841CAD" w:rsidRDefault="00FA3AE5" w:rsidP="00841CAD">
      <w:pPr>
        <w:keepNext/>
        <w:keepLines/>
        <w:spacing w:after="0"/>
        <w:ind w:firstLine="708"/>
        <w:jc w:val="both"/>
        <w:outlineLvl w:val="0"/>
        <w:rPr>
          <w:rFonts w:ascii="Times New Roman" w:eastAsia="SchoolBookSanPin" w:hAnsi="Times New Roman"/>
          <w:sz w:val="24"/>
          <w:szCs w:val="24"/>
          <w:lang w:eastAsia="x-none"/>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ind w:firstLine="709"/>
        <w:jc w:val="center"/>
        <w:rPr>
          <w:rFonts w:ascii="Times New Roman" w:hAnsi="Times New Roman"/>
          <w:b/>
          <w:sz w:val="24"/>
          <w:szCs w:val="24"/>
        </w:rPr>
      </w:pPr>
    </w:p>
    <w:p w:rsidR="009A1725" w:rsidRPr="00841CAD" w:rsidRDefault="009A1725" w:rsidP="00841CAD">
      <w:pPr>
        <w:spacing w:after="0"/>
        <w:rPr>
          <w:rFonts w:ascii="Times New Roman" w:hAnsi="Times New Roman"/>
          <w:b/>
          <w:sz w:val="24"/>
          <w:szCs w:val="24"/>
        </w:rPr>
      </w:pPr>
    </w:p>
    <w:p w:rsidR="00C31E19" w:rsidRDefault="00C31E19"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Default="002F6C05" w:rsidP="00841CAD">
      <w:pPr>
        <w:spacing w:after="0"/>
        <w:rPr>
          <w:rFonts w:ascii="Times New Roman" w:hAnsi="Times New Roman"/>
          <w:b/>
          <w:sz w:val="24"/>
          <w:szCs w:val="24"/>
        </w:rPr>
      </w:pPr>
    </w:p>
    <w:p w:rsidR="002F6C05" w:rsidRPr="00841CAD" w:rsidRDefault="002F6C05" w:rsidP="00841CAD">
      <w:pPr>
        <w:spacing w:after="0"/>
        <w:rPr>
          <w:rFonts w:ascii="Times New Roman" w:hAnsi="Times New Roman"/>
          <w:b/>
          <w:sz w:val="24"/>
          <w:szCs w:val="24"/>
        </w:rPr>
      </w:pPr>
    </w:p>
    <w:p w:rsidR="009A1725" w:rsidRPr="00841CAD" w:rsidRDefault="009A1725" w:rsidP="00841CAD">
      <w:pPr>
        <w:widowControl/>
        <w:spacing w:after="0"/>
        <w:ind w:firstLine="709"/>
        <w:jc w:val="center"/>
        <w:outlineLvl w:val="0"/>
        <w:rPr>
          <w:rFonts w:ascii="Times New Roman" w:hAnsi="Times New Roman"/>
          <w:sz w:val="24"/>
          <w:szCs w:val="24"/>
        </w:rPr>
      </w:pPr>
    </w:p>
    <w:p w:rsidR="004E09A7" w:rsidRPr="00841CAD" w:rsidRDefault="00356E95" w:rsidP="00841CAD">
      <w:pPr>
        <w:numPr>
          <w:ilvl w:val="0"/>
          <w:numId w:val="3"/>
        </w:numPr>
        <w:spacing w:after="0"/>
        <w:jc w:val="center"/>
        <w:rPr>
          <w:rFonts w:ascii="Times New Roman" w:hAnsi="Times New Roman"/>
          <w:b/>
          <w:sz w:val="24"/>
          <w:szCs w:val="24"/>
        </w:rPr>
      </w:pPr>
      <w:r w:rsidRPr="00841CAD">
        <w:rPr>
          <w:rFonts w:ascii="Times New Roman" w:hAnsi="Times New Roman"/>
          <w:b/>
          <w:sz w:val="24"/>
          <w:szCs w:val="24"/>
        </w:rPr>
        <w:lastRenderedPageBreak/>
        <w:t>Общие положения</w:t>
      </w:r>
    </w:p>
    <w:p w:rsidR="004E09A7" w:rsidRPr="00841CAD" w:rsidRDefault="004E09A7" w:rsidP="00841CAD">
      <w:pPr>
        <w:spacing w:after="0"/>
        <w:ind w:left="1080"/>
        <w:rPr>
          <w:rFonts w:ascii="Times New Roman" w:hAnsi="Times New Roman"/>
          <w:b/>
          <w:sz w:val="24"/>
          <w:szCs w:val="24"/>
        </w:rPr>
      </w:pP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1. </w:t>
      </w:r>
      <w:proofErr w:type="gramStart"/>
      <w:r w:rsidR="009D3F29" w:rsidRPr="00841CAD">
        <w:rPr>
          <w:rFonts w:ascii="Times New Roman" w:eastAsia="SchoolBookSanPin" w:hAnsi="Times New Roman"/>
          <w:sz w:val="24"/>
          <w:szCs w:val="24"/>
        </w:rPr>
        <w:t>О</w:t>
      </w:r>
      <w:r w:rsidR="009A1725" w:rsidRPr="00841CAD">
        <w:rPr>
          <w:rFonts w:ascii="Times New Roman" w:eastAsia="SchoolBookSanPin" w:hAnsi="Times New Roman"/>
          <w:sz w:val="24"/>
          <w:szCs w:val="24"/>
        </w:rPr>
        <w:t>бразовательная программа начального общего образования МБОУ К</w:t>
      </w:r>
      <w:r w:rsidR="00E91B01" w:rsidRPr="00841CAD">
        <w:rPr>
          <w:rFonts w:ascii="Times New Roman" w:eastAsia="SchoolBookSanPin" w:hAnsi="Times New Roman"/>
          <w:sz w:val="24"/>
          <w:szCs w:val="24"/>
        </w:rPr>
        <w:t>рюковской</w:t>
      </w:r>
      <w:r w:rsidR="009D3F29" w:rsidRPr="00841CAD">
        <w:rPr>
          <w:rFonts w:ascii="Times New Roman" w:eastAsia="SchoolBookSanPin" w:hAnsi="Times New Roman"/>
          <w:sz w:val="24"/>
          <w:szCs w:val="24"/>
        </w:rPr>
        <w:t xml:space="preserve"> СОШ </w:t>
      </w:r>
      <w:r w:rsidR="00E91B01" w:rsidRPr="00841CAD">
        <w:rPr>
          <w:rFonts w:ascii="Times New Roman" w:eastAsia="SchoolBookSanPin" w:hAnsi="Times New Roman"/>
          <w:sz w:val="24"/>
          <w:szCs w:val="24"/>
        </w:rPr>
        <w:t xml:space="preserve"> </w:t>
      </w:r>
      <w:r w:rsidR="009D3F29" w:rsidRPr="00841CAD">
        <w:rPr>
          <w:rFonts w:ascii="Times New Roman" w:eastAsia="SchoolBookSanPin" w:hAnsi="Times New Roman"/>
          <w:sz w:val="24"/>
          <w:szCs w:val="24"/>
        </w:rPr>
        <w:t xml:space="preserve">(далее – </w:t>
      </w:r>
      <w:r w:rsidR="009A1725" w:rsidRPr="00841CAD">
        <w:rPr>
          <w:rFonts w:ascii="Times New Roman" w:eastAsia="SchoolBookSanPin" w:hAnsi="Times New Roman"/>
          <w:sz w:val="24"/>
          <w:szCs w:val="24"/>
        </w:rPr>
        <w:t>ОП НОО)</w:t>
      </w:r>
      <w:r w:rsidR="009A1725" w:rsidRPr="00841CAD">
        <w:rPr>
          <w:rFonts w:ascii="Times New Roman" w:hAnsi="Times New Roman"/>
          <w:sz w:val="24"/>
          <w:szCs w:val="24"/>
        </w:rPr>
        <w:t xml:space="preserve"> составлена на основе требований ФГОС  НОО (Приказ Министерства просвещения РФ от 31 мая 2021 года № 286 «Об утверждении федерального государственного образовательного стандарта начального общего образования»), ФОП НОО (Приказ Министерства просвещения Российской Федерации от 18 мая 2023 года №372 «Об утверждении федеральной образовательной программы начального общего образования»)</w:t>
      </w:r>
      <w:r w:rsidR="001E17D7" w:rsidRPr="00841CAD">
        <w:rPr>
          <w:rFonts w:ascii="Times New Roman" w:hAnsi="Times New Roman"/>
          <w:sz w:val="24"/>
          <w:szCs w:val="24"/>
        </w:rPr>
        <w:t>,</w:t>
      </w:r>
      <w:r w:rsidR="001E17D7" w:rsidRPr="00841CAD">
        <w:rPr>
          <w:rFonts w:ascii="Times New Roman" w:hAnsi="Times New Roman"/>
          <w:color w:val="000000"/>
          <w:sz w:val="24"/>
          <w:szCs w:val="24"/>
        </w:rPr>
        <w:t xml:space="preserve"> п</w:t>
      </w:r>
      <w:r w:rsidR="001E17D7" w:rsidRPr="00841CAD">
        <w:rPr>
          <w:rFonts w:ascii="Times New Roman" w:hAnsi="Times New Roman"/>
          <w:sz w:val="24"/>
          <w:szCs w:val="24"/>
        </w:rPr>
        <w:t>риказ</w:t>
      </w:r>
      <w:r w:rsidR="009D3F29" w:rsidRPr="00841CAD">
        <w:rPr>
          <w:rFonts w:ascii="Times New Roman" w:hAnsi="Times New Roman"/>
          <w:sz w:val="24"/>
          <w:szCs w:val="24"/>
        </w:rPr>
        <w:t>ов</w:t>
      </w:r>
      <w:r w:rsidR="001E17D7" w:rsidRPr="00841CAD">
        <w:rPr>
          <w:rFonts w:ascii="Times New Roman" w:hAnsi="Times New Roman"/>
          <w:sz w:val="24"/>
          <w:szCs w:val="24"/>
        </w:rPr>
        <w:t xml:space="preserve"> </w:t>
      </w:r>
      <w:proofErr w:type="spellStart"/>
      <w:r w:rsidR="001E17D7" w:rsidRPr="00841CAD">
        <w:rPr>
          <w:rFonts w:ascii="Times New Roman" w:hAnsi="Times New Roman"/>
          <w:sz w:val="24"/>
          <w:szCs w:val="24"/>
        </w:rPr>
        <w:t>Минпросвещ</w:t>
      </w:r>
      <w:r w:rsidR="009D3F29" w:rsidRPr="00841CAD">
        <w:rPr>
          <w:rFonts w:ascii="Times New Roman" w:hAnsi="Times New Roman"/>
          <w:sz w:val="24"/>
          <w:szCs w:val="24"/>
        </w:rPr>
        <w:t>ения</w:t>
      </w:r>
      <w:proofErr w:type="spellEnd"/>
      <w:r w:rsidR="009D3F29" w:rsidRPr="00841CAD">
        <w:rPr>
          <w:rFonts w:ascii="Times New Roman" w:hAnsi="Times New Roman"/>
          <w:sz w:val="24"/>
          <w:szCs w:val="24"/>
        </w:rPr>
        <w:t xml:space="preserve"> России</w:t>
      </w:r>
      <w:proofErr w:type="gramEnd"/>
      <w:r w:rsidR="009D3F29" w:rsidRPr="00841CAD">
        <w:rPr>
          <w:rFonts w:ascii="Times New Roman" w:hAnsi="Times New Roman"/>
          <w:sz w:val="24"/>
          <w:szCs w:val="24"/>
        </w:rPr>
        <w:t xml:space="preserve"> от 09.10.2024  №704, от 08.10.2025 № 729, от 10.11.2025 № 808</w:t>
      </w:r>
      <w:r w:rsidR="001E17D7" w:rsidRPr="00841CAD">
        <w:rPr>
          <w:rFonts w:ascii="Times New Roman" w:hAnsi="Times New Roman"/>
          <w:sz w:val="24"/>
          <w:szCs w:val="24"/>
        </w:rPr>
        <w:t>.</w:t>
      </w:r>
    </w:p>
    <w:p w:rsidR="004E09A7" w:rsidRPr="00841CAD" w:rsidRDefault="009D3F29" w:rsidP="00841CAD">
      <w:pPr>
        <w:spacing w:after="0"/>
        <w:ind w:firstLine="709"/>
        <w:jc w:val="both"/>
        <w:rPr>
          <w:rFonts w:ascii="Times New Roman" w:hAnsi="Times New Roman"/>
          <w:sz w:val="24"/>
          <w:szCs w:val="24"/>
        </w:rPr>
      </w:pPr>
      <w:r w:rsidRPr="00841CAD">
        <w:rPr>
          <w:rFonts w:ascii="Times New Roman" w:hAnsi="Times New Roman"/>
          <w:sz w:val="24"/>
          <w:szCs w:val="24"/>
        </w:rPr>
        <w:t xml:space="preserve">2. Содержание </w:t>
      </w:r>
      <w:r w:rsidR="00356E95" w:rsidRPr="00841CAD">
        <w:rPr>
          <w:rFonts w:ascii="Times New Roman" w:hAnsi="Times New Roman"/>
          <w:sz w:val="24"/>
          <w:szCs w:val="24"/>
        </w:rPr>
        <w:t xml:space="preserve">ОП НОО представлено </w:t>
      </w:r>
      <w:r w:rsidR="00356E95" w:rsidRPr="00841CAD">
        <w:rPr>
          <w:rFonts w:ascii="Times New Roman" w:eastAsia="SchoolBookSanPin;Times New Roma" w:hAnsi="Times New Roman"/>
          <w:sz w:val="24"/>
          <w:szCs w:val="24"/>
        </w:rPr>
        <w:t>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r w:rsidR="00356E95" w:rsidRPr="00841CAD">
        <w:rPr>
          <w:rStyle w:val="affff0"/>
          <w:rFonts w:ascii="Times New Roman" w:eastAsia="SchoolBookSanPin;Times New Roma" w:hAnsi="Times New Roman"/>
          <w:sz w:val="24"/>
          <w:szCs w:val="24"/>
        </w:rPr>
        <w:footnoteReference w:id="1"/>
      </w:r>
      <w:r w:rsidR="00356E95" w:rsidRPr="00841CAD">
        <w:rPr>
          <w:rFonts w:ascii="Times New Roman" w:eastAsia="SchoolBookSanPin;Times New Roma" w:hAnsi="Times New Roman"/>
          <w:sz w:val="24"/>
          <w:szCs w:val="24"/>
        </w:rPr>
        <w:t>.</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3. </w:t>
      </w:r>
      <w:r w:rsidR="009A1725" w:rsidRPr="00841CAD">
        <w:rPr>
          <w:rFonts w:ascii="Times New Roman" w:eastAsia="SchoolBookSanPin;Times New Roma" w:hAnsi="Times New Roman"/>
          <w:sz w:val="24"/>
          <w:szCs w:val="24"/>
        </w:rPr>
        <w:t xml:space="preserve"> С</w:t>
      </w:r>
      <w:r w:rsidRPr="00841CAD">
        <w:rPr>
          <w:rFonts w:ascii="Times New Roman" w:eastAsia="SchoolBookSanPin;Times New Roma" w:hAnsi="Times New Roman"/>
          <w:sz w:val="24"/>
          <w:szCs w:val="24"/>
        </w:rPr>
        <w:t>одержание и планируемые результаты разработанной</w:t>
      </w:r>
      <w:r w:rsidR="009D3F29" w:rsidRPr="00841CAD">
        <w:rPr>
          <w:rFonts w:ascii="Times New Roman" w:eastAsia="SchoolBookSanPin;Times New Roma" w:hAnsi="Times New Roman"/>
          <w:sz w:val="24"/>
          <w:szCs w:val="24"/>
        </w:rPr>
        <w:t xml:space="preserve"> образовательной организацией О</w:t>
      </w:r>
      <w:r w:rsidRPr="00841CAD">
        <w:rPr>
          <w:rFonts w:ascii="Times New Roman" w:eastAsia="SchoolBookSanPin;Times New Roma" w:hAnsi="Times New Roman"/>
          <w:sz w:val="24"/>
          <w:szCs w:val="24"/>
        </w:rPr>
        <w:t>П НОО не ниже соответствующих содержания и планируемых результатов ФОП НОО</w:t>
      </w:r>
      <w:r w:rsidRPr="00841CAD">
        <w:rPr>
          <w:rStyle w:val="affff0"/>
          <w:rFonts w:ascii="Times New Roman" w:eastAsia="SchoolBookSanPin;Times New Roma" w:hAnsi="Times New Roman"/>
          <w:sz w:val="24"/>
          <w:szCs w:val="24"/>
        </w:rPr>
        <w:footnoteReference w:id="2"/>
      </w:r>
      <w:r w:rsidRPr="00841CAD">
        <w:rPr>
          <w:rFonts w:ascii="Times New Roman" w:eastAsia="SchoolBookSanPin;Times New Roma" w:hAnsi="Times New Roman"/>
          <w:sz w:val="24"/>
          <w:szCs w:val="24"/>
        </w:rPr>
        <w:t>.</w:t>
      </w:r>
    </w:p>
    <w:p w:rsidR="004E09A7" w:rsidRPr="00841CAD" w:rsidRDefault="009D3F2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4. При разработке </w:t>
      </w:r>
      <w:r w:rsidR="00356E95" w:rsidRPr="00841CAD">
        <w:rPr>
          <w:rFonts w:ascii="Times New Roman" w:eastAsia="SchoolBookSanPin;Times New Roma" w:hAnsi="Times New Roman"/>
          <w:sz w:val="24"/>
          <w:szCs w:val="24"/>
        </w:rPr>
        <w:t>ОП НОО образовательная организация предусматривает непосредственное применение при</w:t>
      </w:r>
      <w:r w:rsidRPr="00841CAD">
        <w:rPr>
          <w:rFonts w:ascii="Times New Roman" w:eastAsia="SchoolBookSanPin;Times New Roma" w:hAnsi="Times New Roman"/>
          <w:sz w:val="24"/>
          <w:szCs w:val="24"/>
        </w:rPr>
        <w:t xml:space="preserve"> реализации обязательной части </w:t>
      </w:r>
      <w:r w:rsidR="00356E95" w:rsidRPr="00841CAD">
        <w:rPr>
          <w:rFonts w:ascii="Times New Roman" w:eastAsia="SchoolBookSanPin;Times New Roma" w:hAnsi="Times New Roman"/>
          <w:sz w:val="24"/>
          <w:szCs w:val="24"/>
        </w:rPr>
        <w:t>ОП НОО федеральных рабочих программ по учебным предметам «Русский язык», «Литературное чтение», «Окружающий мир»</w:t>
      </w:r>
      <w:r w:rsidR="00356E95" w:rsidRPr="00841CAD">
        <w:rPr>
          <w:rStyle w:val="affff0"/>
          <w:rFonts w:ascii="Times New Roman" w:eastAsia="SchoolBookSanPin;Times New Roma" w:hAnsi="Times New Roman"/>
          <w:sz w:val="24"/>
          <w:szCs w:val="24"/>
        </w:rPr>
        <w:footnoteReference w:id="3"/>
      </w:r>
      <w:r w:rsidR="00C47AB1" w:rsidRPr="00841CAD">
        <w:rPr>
          <w:rFonts w:ascii="Times New Roman" w:eastAsia="SchoolBookSanPin;Times New Roma" w:hAnsi="Times New Roman"/>
          <w:sz w:val="24"/>
          <w:szCs w:val="24"/>
        </w:rPr>
        <w:t>, «Труд (технология)».</w:t>
      </w:r>
      <w:r w:rsidR="00356E95" w:rsidRPr="00841CAD">
        <w:rPr>
          <w:rFonts w:ascii="Times New Roman" w:eastAsia="SchoolBookSanPin;Times New Roma" w:hAnsi="Times New Roman"/>
          <w:sz w:val="24"/>
          <w:szCs w:val="24"/>
        </w:rPr>
        <w:t xml:space="preserve"> </w:t>
      </w:r>
    </w:p>
    <w:p w:rsidR="004E09A7" w:rsidRPr="00841CAD" w:rsidRDefault="009D3F2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5. </w:t>
      </w:r>
      <w:r w:rsidR="00356E95" w:rsidRPr="00841CAD">
        <w:rPr>
          <w:rFonts w:ascii="Times New Roman" w:eastAsia="SchoolBookSanPin;Times New Roma" w:hAnsi="Times New Roman"/>
          <w:sz w:val="24"/>
          <w:szCs w:val="24"/>
        </w:rPr>
        <w:t>ОП НОО включает три раздела: целевой, содержательный, организационный</w:t>
      </w:r>
      <w:r w:rsidR="00356E95" w:rsidRPr="00841CAD">
        <w:rPr>
          <w:rStyle w:val="affff0"/>
          <w:rFonts w:ascii="Times New Roman" w:eastAsia="SchoolBookSanPin;Times New Roma" w:hAnsi="Times New Roman"/>
          <w:sz w:val="24"/>
          <w:szCs w:val="24"/>
        </w:rPr>
        <w:footnoteReference w:id="4"/>
      </w:r>
      <w:r w:rsidR="00356E95" w:rsidRPr="00841CAD">
        <w:rPr>
          <w:rFonts w:ascii="Times New Roman" w:eastAsia="SchoolBookSanPin;Times New Roma" w:hAnsi="Times New Roman"/>
          <w:sz w:val="24"/>
          <w:szCs w:val="24"/>
        </w:rPr>
        <w:t>.</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6. Целевой раздел определяет общее назначение, цели, задачи и пла</w:t>
      </w:r>
      <w:r w:rsidR="009D3F29" w:rsidRPr="00841CAD">
        <w:rPr>
          <w:rFonts w:ascii="Times New Roman" w:eastAsia="SchoolBookSanPin;Times New Roma" w:hAnsi="Times New Roman"/>
          <w:sz w:val="24"/>
          <w:szCs w:val="24"/>
        </w:rPr>
        <w:t xml:space="preserve">нируемые результаты </w:t>
      </w:r>
      <w:r w:rsidR="009D3F29" w:rsidRPr="00841CAD">
        <w:rPr>
          <w:rFonts w:ascii="Times New Roman" w:eastAsia="SchoolBookSanPin;Times New Roma" w:hAnsi="Times New Roman"/>
          <w:sz w:val="24"/>
          <w:szCs w:val="24"/>
        </w:rPr>
        <w:lastRenderedPageBreak/>
        <w:t xml:space="preserve">реализации </w:t>
      </w:r>
      <w:r w:rsidRPr="00841CAD">
        <w:rPr>
          <w:rFonts w:ascii="Times New Roman" w:eastAsia="SchoolBookSanPin;Times New Roma" w:hAnsi="Times New Roman"/>
          <w:sz w:val="24"/>
          <w:szCs w:val="24"/>
        </w:rPr>
        <w:t>ОП НОО, а также способы определения достижения этих целей и результатов</w:t>
      </w:r>
      <w:r w:rsidRPr="00841CAD">
        <w:rPr>
          <w:rStyle w:val="affff0"/>
          <w:rFonts w:ascii="Times New Roman" w:eastAsia="SchoolBookSanPin;Times New Roma" w:hAnsi="Times New Roman"/>
          <w:sz w:val="24"/>
          <w:szCs w:val="24"/>
        </w:rPr>
        <w:footnoteReference w:id="5"/>
      </w:r>
      <w:r w:rsidRPr="00841CAD">
        <w:rPr>
          <w:rFonts w:ascii="Times New Roman" w:eastAsia="SchoolBookSanPin;Times New Roma" w:hAnsi="Times New Roman"/>
          <w:sz w:val="24"/>
          <w:szCs w:val="24"/>
        </w:rPr>
        <w:t>.</w:t>
      </w:r>
    </w:p>
    <w:p w:rsidR="004E09A7" w:rsidRPr="00841CAD" w:rsidRDefault="009D3F2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7. Целевой раздел </w:t>
      </w:r>
      <w:r w:rsidR="00356E95" w:rsidRPr="00841CAD">
        <w:rPr>
          <w:rFonts w:ascii="Times New Roman" w:eastAsia="SchoolBookSanPin;Times New Roma" w:hAnsi="Times New Roman"/>
          <w:sz w:val="24"/>
          <w:szCs w:val="24"/>
        </w:rPr>
        <w:t>ОП НОО включает:</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пояснительную записку;</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планируемые ре</w:t>
      </w:r>
      <w:r w:rsidR="009D3F29" w:rsidRPr="00841CAD">
        <w:rPr>
          <w:rFonts w:ascii="Times New Roman" w:eastAsia="SchoolBookSanPin;Times New Roma" w:hAnsi="Times New Roman"/>
          <w:sz w:val="24"/>
          <w:szCs w:val="24"/>
        </w:rPr>
        <w:t xml:space="preserve">зультаты освоения </w:t>
      </w:r>
      <w:proofErr w:type="gramStart"/>
      <w:r w:rsidR="009D3F29" w:rsidRPr="00841CAD">
        <w:rPr>
          <w:rFonts w:ascii="Times New Roman" w:eastAsia="SchoolBookSanPin;Times New Roma" w:hAnsi="Times New Roman"/>
          <w:sz w:val="24"/>
          <w:szCs w:val="24"/>
        </w:rPr>
        <w:t>обучающимися</w:t>
      </w:r>
      <w:proofErr w:type="gramEnd"/>
      <w:r w:rsidR="009D3F29" w:rsidRPr="00841CAD">
        <w:rPr>
          <w:rFonts w:ascii="Times New Roman" w:eastAsia="SchoolBookSanPin;Times New Roma" w:hAnsi="Times New Roman"/>
          <w:sz w:val="24"/>
          <w:szCs w:val="24"/>
        </w:rPr>
        <w:t xml:space="preserve"> </w:t>
      </w:r>
      <w:r w:rsidRPr="00841CAD">
        <w:rPr>
          <w:rFonts w:ascii="Times New Roman" w:eastAsia="SchoolBookSanPin;Times New Roma" w:hAnsi="Times New Roman"/>
          <w:sz w:val="24"/>
          <w:szCs w:val="24"/>
        </w:rPr>
        <w:t>ОП НОО;</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систему оценки достижения пл</w:t>
      </w:r>
      <w:r w:rsidR="009D3F29" w:rsidRPr="00841CAD">
        <w:rPr>
          <w:rFonts w:ascii="Times New Roman" w:eastAsia="SchoolBookSanPin;Times New Roma" w:hAnsi="Times New Roman"/>
          <w:sz w:val="24"/>
          <w:szCs w:val="24"/>
        </w:rPr>
        <w:t xml:space="preserve">анируемых результатов освоения </w:t>
      </w:r>
      <w:r w:rsidRPr="00841CAD">
        <w:rPr>
          <w:rFonts w:ascii="Times New Roman" w:eastAsia="SchoolBookSanPin;Times New Roma" w:hAnsi="Times New Roman"/>
          <w:sz w:val="24"/>
          <w:szCs w:val="24"/>
        </w:rPr>
        <w:t>ОП НОО</w:t>
      </w:r>
      <w:r w:rsidRPr="00841CAD">
        <w:rPr>
          <w:rStyle w:val="affff0"/>
          <w:rFonts w:ascii="Times New Roman" w:eastAsia="SchoolBookSanPin;Times New Roma" w:hAnsi="Times New Roman"/>
          <w:sz w:val="24"/>
          <w:szCs w:val="24"/>
        </w:rPr>
        <w:footnoteReference w:id="6"/>
      </w:r>
      <w:r w:rsidRPr="00841CAD">
        <w:rPr>
          <w:rFonts w:ascii="Times New Roman" w:eastAsia="SchoolBookSanPin;Times New Roma" w:hAnsi="Times New Roman"/>
          <w:sz w:val="24"/>
          <w:szCs w:val="24"/>
        </w:rPr>
        <w:t>.</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8. Поясните</w:t>
      </w:r>
      <w:r w:rsidR="009A1725" w:rsidRPr="00841CAD">
        <w:rPr>
          <w:rFonts w:ascii="Times New Roman" w:eastAsia="SchoolBookSanPin;Times New Roma" w:hAnsi="Times New Roman"/>
          <w:sz w:val="24"/>
          <w:szCs w:val="24"/>
        </w:rPr>
        <w:t>льная записка целевого раздел</w:t>
      </w:r>
      <w:r w:rsidR="009D3F29" w:rsidRPr="00841CAD">
        <w:rPr>
          <w:rFonts w:ascii="Times New Roman" w:eastAsia="SchoolBookSanPin;Times New Roma" w:hAnsi="Times New Roman"/>
          <w:sz w:val="24"/>
          <w:szCs w:val="24"/>
        </w:rPr>
        <w:t xml:space="preserve">а </w:t>
      </w:r>
      <w:r w:rsidRPr="00841CAD">
        <w:rPr>
          <w:rFonts w:ascii="Times New Roman" w:eastAsia="SchoolBookSanPin;Times New Roma" w:hAnsi="Times New Roman"/>
          <w:sz w:val="24"/>
          <w:szCs w:val="24"/>
        </w:rPr>
        <w:t>ОП НОО раскрывает:</w:t>
      </w:r>
    </w:p>
    <w:p w:rsidR="004E09A7" w:rsidRPr="00841CAD" w:rsidRDefault="009D3F2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цели реализации </w:t>
      </w:r>
      <w:r w:rsidR="00356E95" w:rsidRPr="00841CAD">
        <w:rPr>
          <w:rFonts w:ascii="Times New Roman" w:eastAsia="SchoolBookSanPin;Times New Roma" w:hAnsi="Times New Roman"/>
          <w:sz w:val="24"/>
          <w:szCs w:val="24"/>
        </w:rPr>
        <w:t xml:space="preserve">ОП НОО, конкретизированные в соответствии </w:t>
      </w:r>
      <w:r w:rsidR="00356E95" w:rsidRPr="00841CAD">
        <w:rPr>
          <w:rFonts w:ascii="Times New Roman" w:eastAsia="SchoolBookSanPin;Times New Roma" w:hAnsi="Times New Roman"/>
          <w:sz w:val="24"/>
          <w:szCs w:val="24"/>
        </w:rPr>
        <w:br/>
        <w:t>с требованиями ФГОС НОО к результатам освоения обучающимися программы начального общего образования;</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принципы форми</w:t>
      </w:r>
      <w:r w:rsidR="009D3F29" w:rsidRPr="00841CAD">
        <w:rPr>
          <w:rFonts w:ascii="Times New Roman" w:eastAsia="SchoolBookSanPin;Times New Roma" w:hAnsi="Times New Roman"/>
          <w:sz w:val="24"/>
          <w:szCs w:val="24"/>
        </w:rPr>
        <w:t xml:space="preserve">рования и механизмы реализации </w:t>
      </w:r>
      <w:r w:rsidRPr="00841CAD">
        <w:rPr>
          <w:rFonts w:ascii="Times New Roman" w:eastAsia="SchoolBookSanPin;Times New Roma" w:hAnsi="Times New Roman"/>
          <w:sz w:val="24"/>
          <w:szCs w:val="24"/>
        </w:rPr>
        <w:t>ОП НОО, в том числе посредством реализации индивидуальных учебных планов;</w:t>
      </w:r>
    </w:p>
    <w:p w:rsidR="004E09A7" w:rsidRPr="00841CAD" w:rsidRDefault="009D3F2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общую характеристику </w:t>
      </w:r>
      <w:r w:rsidR="00356E95" w:rsidRPr="00841CAD">
        <w:rPr>
          <w:rFonts w:ascii="Times New Roman" w:eastAsia="SchoolBookSanPin;Times New Roma" w:hAnsi="Times New Roman"/>
          <w:sz w:val="24"/>
          <w:szCs w:val="24"/>
        </w:rPr>
        <w:t>ОП НОО.</w:t>
      </w:r>
    </w:p>
    <w:p w:rsidR="004E09A7" w:rsidRPr="00841CAD" w:rsidRDefault="009D3F29"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9. Содержательный раздел </w:t>
      </w:r>
      <w:r w:rsidR="00356E95" w:rsidRPr="00841CAD">
        <w:rPr>
          <w:rFonts w:ascii="Times New Roman" w:eastAsia="SchoolBookSanPin;Times New Roma" w:hAnsi="Times New Roman"/>
          <w:sz w:val="24"/>
          <w:szCs w:val="24"/>
        </w:rPr>
        <w:t>ОП НОО включает следующие программы, ориентированные на достижение предметных, метапредметных и личностных результатов:</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рабочие программы учебных предметов;</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программу формирования универсальных учебных действий </w:t>
      </w:r>
      <w:proofErr w:type="gramStart"/>
      <w:r w:rsidRPr="00841CAD">
        <w:rPr>
          <w:rFonts w:ascii="Times New Roman" w:eastAsia="SchoolBookSanPin;Times New Roma" w:hAnsi="Times New Roman"/>
          <w:sz w:val="24"/>
          <w:szCs w:val="24"/>
        </w:rPr>
        <w:t>у</w:t>
      </w:r>
      <w:proofErr w:type="gramEnd"/>
      <w:r w:rsidRPr="00841CAD">
        <w:rPr>
          <w:rFonts w:ascii="Times New Roman" w:eastAsia="SchoolBookSanPin;Times New Roma" w:hAnsi="Times New Roman"/>
          <w:sz w:val="24"/>
          <w:szCs w:val="24"/>
        </w:rPr>
        <w:t xml:space="preserve"> обучающихся</w:t>
      </w:r>
      <w:r w:rsidRPr="00841CAD">
        <w:rPr>
          <w:rStyle w:val="affff0"/>
          <w:rFonts w:ascii="Times New Roman" w:eastAsia="SchoolBookSanPin;Times New Roma" w:hAnsi="Times New Roman"/>
          <w:sz w:val="24"/>
          <w:szCs w:val="24"/>
        </w:rPr>
        <w:footnoteReference w:id="7"/>
      </w:r>
      <w:r w:rsidRPr="00841CAD">
        <w:rPr>
          <w:rFonts w:ascii="Times New Roman" w:eastAsia="SchoolBookSanPin;Times New Roma" w:hAnsi="Times New Roman"/>
          <w:sz w:val="24"/>
          <w:szCs w:val="24"/>
        </w:rPr>
        <w:t>;</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рабочую программу воспитания.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10. </w:t>
      </w:r>
      <w:r w:rsidR="009A1725" w:rsidRPr="00841CAD">
        <w:rPr>
          <w:rFonts w:ascii="Times New Roman" w:eastAsia="SchoolBookSanPin;Times New Roma" w:hAnsi="Times New Roman"/>
          <w:sz w:val="24"/>
          <w:szCs w:val="24"/>
        </w:rPr>
        <w:t xml:space="preserve"> Р</w:t>
      </w:r>
      <w:r w:rsidRPr="00841CAD">
        <w:rPr>
          <w:rFonts w:ascii="Times New Roman" w:eastAsia="SchoolBookSanPin;Times New Roma" w:hAnsi="Times New Roman"/>
          <w:sz w:val="24"/>
          <w:szCs w:val="24"/>
        </w:rPr>
        <w:t>абочие программы учебных предметов обеспечивают достижение пл</w:t>
      </w:r>
      <w:r w:rsidR="009D3F29" w:rsidRPr="00841CAD">
        <w:rPr>
          <w:rFonts w:ascii="Times New Roman" w:eastAsia="SchoolBookSanPin;Times New Roma" w:hAnsi="Times New Roman"/>
          <w:sz w:val="24"/>
          <w:szCs w:val="24"/>
        </w:rPr>
        <w:t xml:space="preserve">анируемых результатов освоения </w:t>
      </w:r>
      <w:r w:rsidRPr="00841CAD">
        <w:rPr>
          <w:rFonts w:ascii="Times New Roman" w:eastAsia="SchoolBookSanPin;Times New Roma" w:hAnsi="Times New Roman"/>
          <w:sz w:val="24"/>
          <w:szCs w:val="24"/>
        </w:rPr>
        <w:t xml:space="preserve">ОП НОО и разработаны </w:t>
      </w:r>
      <w:r w:rsidRPr="00841CAD">
        <w:rPr>
          <w:rFonts w:ascii="Times New Roman" w:eastAsia="SchoolBookSanPin;Times New Roma" w:hAnsi="Times New Roman"/>
          <w:sz w:val="24"/>
          <w:szCs w:val="24"/>
        </w:rPr>
        <w:br/>
        <w:t>на основе требований ФГОС НОО к результатам освоения программы начального общего образования.</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11. Программа формирования универсальных учебных действий </w:t>
      </w:r>
      <w:r w:rsidRPr="00841CAD">
        <w:rPr>
          <w:rFonts w:ascii="Times New Roman" w:eastAsia="SchoolBookSanPin;Times New Roma" w:hAnsi="Times New Roman"/>
          <w:sz w:val="24"/>
          <w:szCs w:val="24"/>
        </w:rPr>
        <w:br/>
      </w:r>
      <w:proofErr w:type="gramStart"/>
      <w:r w:rsidRPr="00841CAD">
        <w:rPr>
          <w:rFonts w:ascii="Times New Roman" w:eastAsia="SchoolBookSanPin;Times New Roma" w:hAnsi="Times New Roman"/>
          <w:sz w:val="24"/>
          <w:szCs w:val="24"/>
        </w:rPr>
        <w:t>у</w:t>
      </w:r>
      <w:proofErr w:type="gramEnd"/>
      <w:r w:rsidRPr="00841CAD">
        <w:rPr>
          <w:rFonts w:ascii="Times New Roman" w:eastAsia="SchoolBookSanPin;Times New Roma" w:hAnsi="Times New Roman"/>
          <w:sz w:val="24"/>
          <w:szCs w:val="24"/>
        </w:rPr>
        <w:t xml:space="preserve"> обучающихся содержит:</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описание взаимосвязи универсальных учебных действий с содержанием учебных предметов;</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характеристики регулятивных, познавательных, коммуникативных универсальных учебных действий обучающихся</w:t>
      </w:r>
      <w:r w:rsidRPr="00841CAD">
        <w:rPr>
          <w:rStyle w:val="affff0"/>
          <w:rFonts w:ascii="Times New Roman" w:eastAsia="SchoolBookSanPin;Times New Roma" w:hAnsi="Times New Roman"/>
          <w:sz w:val="24"/>
          <w:szCs w:val="24"/>
        </w:rPr>
        <w:footnoteReference w:id="8"/>
      </w:r>
      <w:r w:rsidRPr="00841CAD">
        <w:rPr>
          <w:rFonts w:ascii="Times New Roman" w:eastAsia="SchoolBookSanPin;Times New Roma" w:hAnsi="Times New Roman"/>
          <w:sz w:val="24"/>
          <w:szCs w:val="24"/>
        </w:rPr>
        <w:t>.</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12. </w:t>
      </w:r>
      <w:proofErr w:type="gramStart"/>
      <w:r w:rsidRPr="00841CAD">
        <w:rPr>
          <w:rFonts w:ascii="Times New Roman" w:eastAsia="SchoolBookSanPin;Times New Roma" w:hAnsi="Times New Roman"/>
          <w:sz w:val="24"/>
          <w:szCs w:val="24"/>
        </w:rP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r w:rsidRPr="00841CAD">
        <w:rPr>
          <w:rStyle w:val="affff0"/>
          <w:rFonts w:ascii="Times New Roman" w:eastAsia="SchoolBookSanPin;Times New Roma" w:hAnsi="Times New Roman"/>
          <w:sz w:val="24"/>
          <w:szCs w:val="24"/>
        </w:rPr>
        <w:footnoteReference w:id="9"/>
      </w:r>
      <w:r w:rsidRPr="00841CAD">
        <w:rPr>
          <w:rFonts w:ascii="Times New Roman" w:eastAsia="SchoolBookSanPin;Times New Roma" w:hAnsi="Times New Roman"/>
          <w:sz w:val="24"/>
          <w:szCs w:val="24"/>
        </w:rPr>
        <w:t>.</w:t>
      </w:r>
      <w:proofErr w:type="gramEnd"/>
    </w:p>
    <w:p w:rsidR="004E09A7" w:rsidRPr="00841CAD" w:rsidRDefault="009A172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13. </w:t>
      </w:r>
      <w:proofErr w:type="gramStart"/>
      <w:r w:rsidRPr="00841CAD">
        <w:rPr>
          <w:rFonts w:ascii="Times New Roman" w:eastAsia="SchoolBookSanPin;Times New Roma" w:hAnsi="Times New Roman"/>
          <w:sz w:val="24"/>
          <w:szCs w:val="24"/>
        </w:rPr>
        <w:t>Р</w:t>
      </w:r>
      <w:r w:rsidR="00356E95" w:rsidRPr="00841CAD">
        <w:rPr>
          <w:rFonts w:ascii="Times New Roman" w:eastAsia="SchoolBookSanPin;Times New Roma" w:hAnsi="Times New Roman"/>
          <w:sz w:val="24"/>
          <w:szCs w:val="24"/>
        </w:rPr>
        <w:t xml:space="preserve">абочая программа воспитания направлена на сохранение </w:t>
      </w:r>
      <w:r w:rsidR="00356E95" w:rsidRPr="00841CAD">
        <w:rPr>
          <w:rFonts w:ascii="Times New Roman" w:eastAsia="SchoolBookSanPin;Times New Roma" w:hAnsi="Times New Roman"/>
          <w:sz w:val="24"/>
          <w:szCs w:val="24"/>
        </w:rPr>
        <w:br/>
        <w:t xml:space="preserve">и укрепление традиционных российских духовно-нравственных ценностей, </w:t>
      </w:r>
      <w:r w:rsidR="00356E95" w:rsidRPr="00841CAD">
        <w:rPr>
          <w:rFonts w:ascii="Times New Roman" w:eastAsia="SchoolBookSanPin;Times New Roma" w:hAnsi="Times New Roman"/>
          <w:sz w:val="24"/>
          <w:szCs w:val="24"/>
        </w:rPr>
        <w:br/>
        <w:t xml:space="preserve">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w:t>
      </w:r>
      <w:r w:rsidR="00356E95" w:rsidRPr="00841CAD">
        <w:rPr>
          <w:rFonts w:ascii="Times New Roman" w:eastAsia="SchoolBookSanPin;Times New Roma" w:hAnsi="Times New Roman"/>
          <w:sz w:val="24"/>
          <w:szCs w:val="24"/>
        </w:rPr>
        <w:br/>
        <w:t xml:space="preserve">над материальным, гуманизм, милосердие, справедливость, коллективизм, взаимопомощь и </w:t>
      </w:r>
      <w:r w:rsidR="00356E95" w:rsidRPr="00841CAD">
        <w:rPr>
          <w:rFonts w:ascii="Times New Roman" w:eastAsia="SchoolBookSanPin;Times New Roma" w:hAnsi="Times New Roman"/>
          <w:sz w:val="24"/>
          <w:szCs w:val="24"/>
        </w:rPr>
        <w:lastRenderedPageBreak/>
        <w:t>взаимоуважение, историческая память и преемственность поколений, единство народов России.</w:t>
      </w:r>
      <w:r w:rsidR="00356E95" w:rsidRPr="00841CAD">
        <w:rPr>
          <w:rStyle w:val="affff0"/>
          <w:rFonts w:ascii="Times New Roman" w:eastAsia="SchoolBookSanPin;Times New Roma" w:hAnsi="Times New Roman"/>
          <w:sz w:val="24"/>
          <w:szCs w:val="24"/>
        </w:rPr>
        <w:footnoteReference w:id="10"/>
      </w:r>
      <w:proofErr w:type="gramEnd"/>
    </w:p>
    <w:p w:rsidR="004E09A7" w:rsidRPr="00841CAD" w:rsidRDefault="009A172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14. Р</w:t>
      </w:r>
      <w:r w:rsidR="00356E95" w:rsidRPr="00841CAD">
        <w:rPr>
          <w:rFonts w:ascii="Times New Roman" w:eastAsia="SchoolBookSanPin;Times New Roma" w:hAnsi="Times New Roman"/>
          <w:sz w:val="24"/>
          <w:szCs w:val="24"/>
        </w:rPr>
        <w:t xml:space="preserve">абочая программа воспитания направлена на развитие личности обучающихся, в том числе укрепление психического здоровья </w:t>
      </w:r>
      <w:r w:rsidR="00356E95" w:rsidRPr="00841CAD">
        <w:rPr>
          <w:rFonts w:ascii="Times New Roman" w:eastAsia="SchoolBookSanPin;Times New Roma" w:hAnsi="Times New Roman"/>
          <w:sz w:val="24"/>
          <w:szCs w:val="24"/>
        </w:rPr>
        <w:br/>
        <w:t>и физическое воспитание, достижение ими результатов освоения программы начального общего образования</w:t>
      </w:r>
      <w:r w:rsidR="00356E95" w:rsidRPr="00841CAD">
        <w:rPr>
          <w:rStyle w:val="affff0"/>
          <w:rFonts w:ascii="Times New Roman" w:eastAsia="SchoolBookSanPin;Times New Roma" w:hAnsi="Times New Roman"/>
          <w:sz w:val="24"/>
          <w:szCs w:val="24"/>
        </w:rPr>
        <w:footnoteReference w:id="11"/>
      </w:r>
      <w:r w:rsidR="00356E95" w:rsidRPr="00841CAD">
        <w:rPr>
          <w:rFonts w:ascii="Times New Roman" w:eastAsia="SchoolBookSanPin;Times New Roma" w:hAnsi="Times New Roman"/>
          <w:sz w:val="24"/>
          <w:szCs w:val="24"/>
        </w:rPr>
        <w:t>.</w:t>
      </w:r>
    </w:p>
    <w:p w:rsidR="004E09A7" w:rsidRPr="00841CAD" w:rsidRDefault="009A172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15. Р</w:t>
      </w:r>
      <w:r w:rsidR="00356E95" w:rsidRPr="00841CAD">
        <w:rPr>
          <w:rFonts w:ascii="Times New Roman" w:eastAsia="SchoolBookSanPin;Times New Roma" w:hAnsi="Times New Roman"/>
          <w:sz w:val="24"/>
          <w:szCs w:val="24"/>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00356E95" w:rsidRPr="00841CAD">
        <w:rPr>
          <w:rStyle w:val="affff0"/>
          <w:rFonts w:ascii="Times New Roman" w:eastAsia="SchoolBookSanPin;Times New Roma" w:hAnsi="Times New Roman"/>
          <w:sz w:val="24"/>
          <w:szCs w:val="24"/>
        </w:rPr>
        <w:footnoteReference w:id="12"/>
      </w:r>
      <w:r w:rsidR="00356E95" w:rsidRPr="00841CAD">
        <w:rPr>
          <w:rFonts w:ascii="Times New Roman" w:eastAsia="SchoolBookSanPin;Times New Roma" w:hAnsi="Times New Roman"/>
          <w:sz w:val="24"/>
          <w:szCs w:val="24"/>
        </w:rPr>
        <w:t>.</w:t>
      </w:r>
    </w:p>
    <w:p w:rsidR="004E09A7" w:rsidRPr="00841CAD" w:rsidRDefault="009D3F2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16. Организационный раздел </w:t>
      </w:r>
      <w:r w:rsidR="00356E95" w:rsidRPr="00841CAD">
        <w:rPr>
          <w:rFonts w:ascii="Times New Roman" w:eastAsia="SchoolBookSanPin;Times New Roma" w:hAnsi="Times New Roman"/>
          <w:sz w:val="24"/>
          <w:szCs w:val="24"/>
        </w:rPr>
        <w:t>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w:t>
      </w:r>
      <w:r w:rsidR="00356E95" w:rsidRPr="00841CAD">
        <w:rPr>
          <w:rStyle w:val="affff0"/>
          <w:rFonts w:ascii="Times New Roman" w:eastAsia="SchoolBookSanPin;Times New Roma" w:hAnsi="Times New Roman"/>
          <w:sz w:val="24"/>
          <w:szCs w:val="24"/>
        </w:rPr>
        <w:footnoteReference w:id="13"/>
      </w:r>
      <w:r w:rsidR="00356E95" w:rsidRPr="00841CAD">
        <w:rPr>
          <w:rFonts w:ascii="Times New Roman" w:eastAsia="SchoolBookSanPin;Times New Roma" w:hAnsi="Times New Roman"/>
          <w:sz w:val="24"/>
          <w:szCs w:val="24"/>
        </w:rPr>
        <w:t xml:space="preserve"> и включает:</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учебный план;</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календарный учебный график;</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план внеурочной деятельности;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календарный план воспитательной работы, содержащий перечень событий и мероприятий воспитательной направленности, </w:t>
      </w:r>
      <w:r w:rsidRPr="00841CAD">
        <w:rPr>
          <w:rFonts w:ascii="Times New Roman" w:eastAsia="SchoolBookSanPin;Times New Roma" w:hAnsi="Times New Roman"/>
          <w:sz w:val="24"/>
          <w:szCs w:val="24"/>
        </w:rPr>
        <w:br/>
        <w:t xml:space="preserve">которые организуются и проводятся образовательной организацией или </w:t>
      </w:r>
      <w:r w:rsidRPr="00841CAD">
        <w:rPr>
          <w:rFonts w:ascii="Times New Roman" w:eastAsia="SchoolBookSanPin;Times New Roma" w:hAnsi="Times New Roman"/>
          <w:sz w:val="24"/>
          <w:szCs w:val="24"/>
        </w:rPr>
        <w:br/>
        <w:t xml:space="preserve">в которых образовательная организация принимает участие в учебном году </w:t>
      </w:r>
      <w:r w:rsidRPr="00841CAD">
        <w:rPr>
          <w:rFonts w:ascii="Times New Roman" w:eastAsia="SchoolBookSanPin;Times New Roma" w:hAnsi="Times New Roman"/>
          <w:sz w:val="24"/>
          <w:szCs w:val="24"/>
        </w:rPr>
        <w:br/>
        <w:t>или периоде обучения.</w:t>
      </w:r>
    </w:p>
    <w:p w:rsidR="004E09A7" w:rsidRPr="00841CAD" w:rsidRDefault="004E09A7" w:rsidP="00841CAD">
      <w:pPr>
        <w:spacing w:after="0"/>
        <w:jc w:val="center"/>
        <w:rPr>
          <w:rFonts w:ascii="Times New Roman" w:eastAsia="OfficinaSansBoldITC;Franklin Go" w:hAnsi="Times New Roman"/>
          <w:b/>
          <w:sz w:val="24"/>
          <w:szCs w:val="24"/>
        </w:rPr>
      </w:pPr>
    </w:p>
    <w:p w:rsidR="004E09A7" w:rsidRPr="00841CAD" w:rsidRDefault="009D3F29" w:rsidP="00841CAD">
      <w:pPr>
        <w:spacing w:after="0"/>
        <w:jc w:val="center"/>
        <w:rPr>
          <w:rFonts w:ascii="Times New Roman" w:eastAsia="OfficinaSansBoldITC;Franklin Go" w:hAnsi="Times New Roman"/>
          <w:b/>
          <w:sz w:val="24"/>
          <w:szCs w:val="24"/>
        </w:rPr>
      </w:pPr>
      <w:r w:rsidRPr="00841CAD">
        <w:rPr>
          <w:rFonts w:ascii="Times New Roman" w:eastAsia="OfficinaSansBoldITC;Franklin Go" w:hAnsi="Times New Roman"/>
          <w:b/>
          <w:sz w:val="24"/>
          <w:szCs w:val="24"/>
        </w:rPr>
        <w:t xml:space="preserve">II. Целевой раздел </w:t>
      </w:r>
      <w:r w:rsidR="00356E95" w:rsidRPr="00841CAD">
        <w:rPr>
          <w:rFonts w:ascii="Times New Roman" w:eastAsia="OfficinaSansBoldITC;Franklin Go" w:hAnsi="Times New Roman"/>
          <w:b/>
          <w:sz w:val="24"/>
          <w:szCs w:val="24"/>
        </w:rPr>
        <w:t>ОП НОО</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17. Пояснительная записка.</w:t>
      </w:r>
    </w:p>
    <w:p w:rsidR="004E09A7" w:rsidRPr="00841CAD" w:rsidRDefault="009D3F2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17.1. </w:t>
      </w:r>
      <w:r w:rsidR="00356E95" w:rsidRPr="00841CAD">
        <w:rPr>
          <w:rFonts w:ascii="Times New Roman" w:eastAsia="SchoolBookSanPin;Times New Roma" w:hAnsi="Times New Roman"/>
          <w:sz w:val="24"/>
          <w:szCs w:val="24"/>
        </w:rPr>
        <w:t>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17.2. Целями</w:t>
      </w:r>
      <w:r w:rsidR="009D3F29" w:rsidRPr="00841CAD">
        <w:rPr>
          <w:rFonts w:ascii="Times New Roman" w:eastAsia="SchoolBookSanPin;Times New Roma" w:hAnsi="Times New Roman"/>
          <w:sz w:val="24"/>
          <w:szCs w:val="24"/>
        </w:rPr>
        <w:t xml:space="preserve"> реализации </w:t>
      </w:r>
      <w:r w:rsidRPr="00841CAD">
        <w:rPr>
          <w:rFonts w:ascii="Times New Roman" w:eastAsia="SchoolBookSanPin;Times New Roma" w:hAnsi="Times New Roman"/>
          <w:sz w:val="24"/>
          <w:szCs w:val="24"/>
        </w:rPr>
        <w:t>ОП НОО являются: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развитие единого образовательного пространства Российской Федерации </w:t>
      </w:r>
      <w:r w:rsidRPr="00841CAD">
        <w:rPr>
          <w:rFonts w:ascii="Times New Roman" w:eastAsia="SchoolBookSanPin;Times New Roma" w:hAnsi="Times New Roman"/>
          <w:sz w:val="24"/>
          <w:szCs w:val="24"/>
        </w:rPr>
        <w:br/>
        <w:t>на основе общих принципов формирования содержания обучения и воспитания, организации образовательного процесса;</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организация образовательного процесса с учётом целей, содержания </w:t>
      </w:r>
      <w:r w:rsidRPr="00841CAD">
        <w:rPr>
          <w:rFonts w:ascii="Times New Roman" w:eastAsia="SchoolBookSanPin;Times New Roma" w:hAnsi="Times New Roman"/>
          <w:sz w:val="24"/>
          <w:szCs w:val="24"/>
        </w:rPr>
        <w:br/>
        <w:t xml:space="preserve">и планируемых результатов начального общего образования, отражённых </w:t>
      </w:r>
      <w:r w:rsidRPr="00841CAD">
        <w:rPr>
          <w:rFonts w:ascii="Times New Roman" w:eastAsia="SchoolBookSanPin;Times New Roma" w:hAnsi="Times New Roman"/>
          <w:sz w:val="24"/>
          <w:szCs w:val="24"/>
        </w:rPr>
        <w:br/>
        <w:t>в ФГОС НОО;</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создание условий для свободного развития каждого обучающегося с учётом его </w:t>
      </w:r>
      <w:r w:rsidRPr="00841CAD">
        <w:rPr>
          <w:rFonts w:ascii="Times New Roman" w:eastAsia="SchoolBookSanPin;Times New Roma" w:hAnsi="Times New Roman"/>
          <w:sz w:val="24"/>
          <w:szCs w:val="24"/>
        </w:rPr>
        <w:lastRenderedPageBreak/>
        <w:t xml:space="preserve">потребностей, возможностей и стремления к самореализации; </w:t>
      </w:r>
    </w:p>
    <w:p w:rsidR="004E09A7" w:rsidRPr="00841CAD" w:rsidRDefault="00356E95" w:rsidP="00841CAD">
      <w:pPr>
        <w:spacing w:after="0"/>
        <w:ind w:firstLine="709"/>
        <w:jc w:val="both"/>
        <w:rPr>
          <w:rFonts w:ascii="Times New Roman" w:hAnsi="Times New Roman"/>
          <w:sz w:val="24"/>
          <w:szCs w:val="24"/>
        </w:rPr>
      </w:pPr>
      <w:proofErr w:type="gramStart"/>
      <w:r w:rsidRPr="00841CAD">
        <w:rPr>
          <w:rFonts w:ascii="Times New Roman" w:eastAsia="SchoolBookSanPin;Times New Roma" w:hAnsi="Times New Roman"/>
          <w:sz w:val="24"/>
          <w:szCs w:val="24"/>
        </w:rPr>
        <w:t xml:space="preserve">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w:t>
      </w:r>
      <w:r w:rsidRPr="00841CAD">
        <w:rPr>
          <w:rFonts w:ascii="Times New Roman" w:eastAsia="SchoolBookSanPin;Times New Roma" w:hAnsi="Times New Roman"/>
          <w:sz w:val="24"/>
          <w:szCs w:val="24"/>
        </w:rPr>
        <w:br/>
        <w:t>в особом внимании и поддержке.</w:t>
      </w:r>
      <w:proofErr w:type="gramEnd"/>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17.3. Достижение</w:t>
      </w:r>
      <w:r w:rsidR="008C5D09" w:rsidRPr="00841CAD">
        <w:rPr>
          <w:rFonts w:ascii="Times New Roman" w:eastAsia="SchoolBookSanPin;Times New Roma" w:hAnsi="Times New Roman"/>
          <w:sz w:val="24"/>
          <w:szCs w:val="24"/>
        </w:rPr>
        <w:t xml:space="preserve"> пос</w:t>
      </w:r>
      <w:r w:rsidR="009D3F29" w:rsidRPr="00841CAD">
        <w:rPr>
          <w:rFonts w:ascii="Times New Roman" w:eastAsia="SchoolBookSanPin;Times New Roma" w:hAnsi="Times New Roman"/>
          <w:sz w:val="24"/>
          <w:szCs w:val="24"/>
        </w:rPr>
        <w:t xml:space="preserve">тавленных целей реализации </w:t>
      </w:r>
      <w:r w:rsidRPr="00841CAD">
        <w:rPr>
          <w:rFonts w:ascii="Times New Roman" w:eastAsia="SchoolBookSanPin;Times New Roma" w:hAnsi="Times New Roman"/>
          <w:sz w:val="24"/>
          <w:szCs w:val="24"/>
        </w:rPr>
        <w:t xml:space="preserve">ОП НОО предусматривает решение следующих основных задач: </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становление и развитие личности в ее индивидуальности, самобытности, уникальности и неповторимости;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обеспечение преемственности начального общего и основного общего образования; </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достижение пл</w:t>
      </w:r>
      <w:r w:rsidR="008C5D09" w:rsidRPr="00841CAD">
        <w:rPr>
          <w:rFonts w:ascii="Times New Roman" w:eastAsia="SchoolBookSanPin;Times New Roma" w:hAnsi="Times New Roman"/>
          <w:sz w:val="24"/>
          <w:szCs w:val="24"/>
        </w:rPr>
        <w:t>аниру</w:t>
      </w:r>
      <w:r w:rsidR="009D3F29" w:rsidRPr="00841CAD">
        <w:rPr>
          <w:rFonts w:ascii="Times New Roman" w:eastAsia="SchoolBookSanPin;Times New Roma" w:hAnsi="Times New Roman"/>
          <w:sz w:val="24"/>
          <w:szCs w:val="24"/>
        </w:rPr>
        <w:t xml:space="preserve">емых результатов освоения </w:t>
      </w:r>
      <w:r w:rsidRPr="00841CAD">
        <w:rPr>
          <w:rFonts w:ascii="Times New Roman" w:eastAsia="SchoolBookSanPin;Times New Roma" w:hAnsi="Times New Roman"/>
          <w:sz w:val="24"/>
          <w:szCs w:val="24"/>
        </w:rPr>
        <w:t xml:space="preserve">ОП НОО всеми обучающимися, в том числе обучающимися с ограниченными возможностями здоровья (далее – обучающиеся с ОВЗ);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обеспечение доступности получения качественного начального общего образования; </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выявление и развитие способностей обучающихся, в том числе лиц, проявивших выдающиеся способности, через систему клубов, секций, студий </w:t>
      </w:r>
      <w:r w:rsidRPr="00841CAD">
        <w:rPr>
          <w:rFonts w:ascii="Times New Roman" w:eastAsia="SchoolBookSanPin;Times New Roma" w:hAnsi="Times New Roman"/>
          <w:sz w:val="24"/>
          <w:szCs w:val="24"/>
        </w:rPr>
        <w:br/>
        <w:t xml:space="preserve">и других, организацию общественно полезной деятельности;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4E09A7" w:rsidRPr="00841CAD" w:rsidRDefault="004D1EE1"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17.4. </w:t>
      </w:r>
      <w:r w:rsidR="00356E95" w:rsidRPr="00841CAD">
        <w:rPr>
          <w:rFonts w:ascii="Times New Roman" w:eastAsia="SchoolBookSanPin;Times New Roma" w:hAnsi="Times New Roman"/>
          <w:sz w:val="24"/>
          <w:szCs w:val="24"/>
        </w:rPr>
        <w:t xml:space="preserve">ОП НОО учитывает следующие </w:t>
      </w:r>
      <w:r w:rsidR="00356E95" w:rsidRPr="00841CAD">
        <w:rPr>
          <w:rFonts w:ascii="Times New Roman" w:eastAsia="SchoolBookSanPin;Times New Roma" w:hAnsi="Times New Roman"/>
          <w:bCs/>
          <w:sz w:val="24"/>
          <w:szCs w:val="24"/>
        </w:rPr>
        <w:t>принципы</w:t>
      </w:r>
      <w:r w:rsidR="00356E95" w:rsidRPr="00841CAD">
        <w:rPr>
          <w:rFonts w:ascii="Times New Roman" w:eastAsia="SchoolBookSanPin;Times New Roma" w:hAnsi="Times New Roman"/>
          <w:sz w:val="24"/>
          <w:szCs w:val="24"/>
        </w:rPr>
        <w:t>:</w:t>
      </w:r>
    </w:p>
    <w:p w:rsidR="004E09A7" w:rsidRPr="00841CAD" w:rsidRDefault="008C5D0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 принцип</w:t>
      </w:r>
      <w:r w:rsidR="009D3F29" w:rsidRPr="00841CAD">
        <w:rPr>
          <w:rFonts w:ascii="Times New Roman" w:eastAsia="SchoolBookSanPin;Times New Roma" w:hAnsi="Times New Roman"/>
          <w:sz w:val="24"/>
          <w:szCs w:val="24"/>
        </w:rPr>
        <w:t xml:space="preserve"> учёта ФГОС НОО: </w:t>
      </w:r>
      <w:proofErr w:type="gramStart"/>
      <w:r w:rsidR="00356E95" w:rsidRPr="00841CAD">
        <w:rPr>
          <w:rFonts w:ascii="Times New Roman" w:eastAsia="SchoolBookSanPin;Times New Roma" w:hAnsi="Times New Roman"/>
          <w:sz w:val="24"/>
          <w:szCs w:val="24"/>
        </w:rPr>
        <w:t xml:space="preserve">ОП НОО базируется на требованиях, предъявляемых ФГОС НОО к целям, содержанию, планируемым результатам </w:t>
      </w:r>
      <w:r w:rsidR="00356E95" w:rsidRPr="00841CAD">
        <w:rPr>
          <w:rFonts w:ascii="Times New Roman" w:eastAsia="SchoolBookSanPin;Times New Roma" w:hAnsi="Times New Roman"/>
          <w:sz w:val="24"/>
          <w:szCs w:val="24"/>
        </w:rPr>
        <w:br/>
        <w:t xml:space="preserve">и условиям обучения на уровне начального общего образования; </w:t>
      </w:r>
      <w:proofErr w:type="gramEnd"/>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 принцип учёта языка обучения: с учётом условий функционирован</w:t>
      </w:r>
      <w:r w:rsidR="008C5D09" w:rsidRPr="00841CAD">
        <w:rPr>
          <w:rFonts w:ascii="Times New Roman" w:eastAsia="SchoolBookSanPin;Times New Roma" w:hAnsi="Times New Roman"/>
          <w:sz w:val="24"/>
          <w:szCs w:val="24"/>
        </w:rPr>
        <w:t>ия образо</w:t>
      </w:r>
      <w:r w:rsidR="009D3F29" w:rsidRPr="00841CAD">
        <w:rPr>
          <w:rFonts w:ascii="Times New Roman" w:eastAsia="SchoolBookSanPin;Times New Roma" w:hAnsi="Times New Roman"/>
          <w:sz w:val="24"/>
          <w:szCs w:val="24"/>
        </w:rPr>
        <w:t xml:space="preserve">вательной организации </w:t>
      </w:r>
      <w:r w:rsidRPr="00841CAD">
        <w:rPr>
          <w:rFonts w:ascii="Times New Roman" w:eastAsia="SchoolBookSanPin;Times New Roma" w:hAnsi="Times New Roman"/>
          <w:sz w:val="24"/>
          <w:szCs w:val="24"/>
        </w:rPr>
        <w:t xml:space="preserve">ОП НОО характеризует право получения образования на родном языке из числа языков народов Российской Федерации </w:t>
      </w:r>
      <w:r w:rsidRPr="00841CAD">
        <w:rPr>
          <w:rFonts w:ascii="Times New Roman" w:eastAsia="SchoolBookSanPin;Times New Roma" w:hAnsi="Times New Roman"/>
          <w:sz w:val="24"/>
          <w:szCs w:val="24"/>
        </w:rPr>
        <w:br/>
        <w:t xml:space="preserve">и отражает механизмы реализации данного принципа в учебных планах, планах внеурочной деятельности;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3) принцип учёта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w:t>
      </w:r>
      <w:r w:rsidRPr="00841CAD">
        <w:rPr>
          <w:rFonts w:ascii="Times New Roman" w:eastAsia="SchoolBookSanPin;Times New Roma" w:hAnsi="Times New Roman"/>
          <w:sz w:val="24"/>
          <w:szCs w:val="24"/>
        </w:rPr>
        <w:br/>
        <w:t>и самоконтроль);</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w:t>
      </w:r>
      <w:r w:rsidRPr="00841CAD">
        <w:rPr>
          <w:rFonts w:ascii="Times New Roman" w:eastAsia="SchoolBookSanPin;Times New Roma" w:hAnsi="Times New Roman"/>
          <w:sz w:val="24"/>
          <w:szCs w:val="24"/>
        </w:rPr>
        <w:br/>
        <w:t>с учетом мнения родителей (законных представителей) обучающегося;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5) принцип преемственности и перспективности: программа обеспечивает связь и динамику </w:t>
      </w:r>
      <w:r w:rsidRPr="00841CAD">
        <w:rPr>
          <w:rFonts w:ascii="Times New Roman" w:eastAsia="SchoolBookSanPin;Times New Roma" w:hAnsi="Times New Roman"/>
          <w:sz w:val="24"/>
          <w:szCs w:val="24"/>
        </w:rPr>
        <w:lastRenderedPageBreak/>
        <w:t xml:space="preserve">в формировании знаний, умений и способов деятельности, </w:t>
      </w:r>
      <w:r w:rsidRPr="00841CAD">
        <w:rPr>
          <w:rFonts w:ascii="Times New Roman" w:eastAsia="SchoolBookSanPin;Times New Roma" w:hAnsi="Times New Roman"/>
          <w:sz w:val="24"/>
          <w:szCs w:val="24"/>
        </w:rPr>
        <w:br/>
        <w:t xml:space="preserve">а также успешную адаптацию обучающихся к </w:t>
      </w:r>
      <w:proofErr w:type="gramStart"/>
      <w:r w:rsidRPr="00841CAD">
        <w:rPr>
          <w:rFonts w:ascii="Times New Roman" w:eastAsia="SchoolBookSanPin;Times New Roma" w:hAnsi="Times New Roman"/>
          <w:sz w:val="24"/>
          <w:szCs w:val="24"/>
        </w:rPr>
        <w:t>обучению по</w:t>
      </w:r>
      <w:proofErr w:type="gramEnd"/>
      <w:r w:rsidRPr="00841CAD">
        <w:rPr>
          <w:rFonts w:ascii="Times New Roman" w:eastAsia="SchoolBookSanPin;Times New Roma" w:hAnsi="Times New Roman"/>
          <w:sz w:val="24"/>
          <w:szCs w:val="24"/>
        </w:rPr>
        <w:t xml:space="preserve"> образовательным программам основного общего образования, единые подходы между их обучением </w:t>
      </w:r>
      <w:r w:rsidRPr="00841CAD">
        <w:rPr>
          <w:rFonts w:ascii="Times New Roman" w:eastAsia="SchoolBookSanPin;Times New Roma" w:hAnsi="Times New Roman"/>
          <w:sz w:val="24"/>
          <w:szCs w:val="24"/>
        </w:rPr>
        <w:br/>
        <w:t>и развитием на уровнях начального общего и основного общего образования;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6) 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7)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841CAD">
        <w:rPr>
          <w:rFonts w:ascii="Times New Roman" w:eastAsia="SchoolBookSanPin;Times New Roma" w:hAnsi="Times New Roman"/>
          <w:sz w:val="24"/>
          <w:szCs w:val="24"/>
        </w:rPr>
        <w:t>здоровьесберегающих</w:t>
      </w:r>
      <w:proofErr w:type="spellEnd"/>
      <w:r w:rsidRPr="00841CAD">
        <w:rPr>
          <w:rFonts w:ascii="Times New Roman" w:eastAsia="SchoolBookSanPin;Times New Roma" w:hAnsi="Times New Roman"/>
          <w:sz w:val="24"/>
          <w:szCs w:val="24"/>
        </w:rPr>
        <w:t xml:space="preserve"> педагогических технологий. </w:t>
      </w:r>
      <w:proofErr w:type="gramStart"/>
      <w:r w:rsidRPr="00841CAD">
        <w:rPr>
          <w:rFonts w:ascii="Times New Roman" w:eastAsia="SchoolBookSanPin;Times New Roma" w:hAnsi="Times New Roman"/>
          <w:sz w:val="24"/>
          <w:szCs w:val="24"/>
        </w:rPr>
        <w:t xml:space="preserve">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r w:rsidRPr="00841CAD">
        <w:rPr>
          <w:rFonts w:ascii="Times New Roman" w:eastAsia="SchoolBookSanPin;Times New Roma" w:hAnsi="Times New Roman"/>
          <w:sz w:val="24"/>
          <w:szCs w:val="24"/>
        </w:rPr>
        <w:br/>
        <w:t>СанПиН 1.2.3685-21 «Гигиенические нормативы и требования к обеспечению безопасности и (или) безвредности для человека факторов среды обитания», утверждёнными постановлением Главного государственного санитарного врача Российской Федерации от 28 января 2021 г. № 2</w:t>
      </w:r>
      <w:r w:rsidRPr="00841CAD">
        <w:rPr>
          <w:rFonts w:ascii="Times New Roman" w:hAnsi="Times New Roman"/>
          <w:sz w:val="24"/>
          <w:szCs w:val="24"/>
        </w:rPr>
        <w:t xml:space="preserve"> </w:t>
      </w:r>
      <w:r w:rsidRPr="00841CAD">
        <w:rPr>
          <w:rFonts w:ascii="Times New Roman" w:eastAsia="SchoolBookSanPin;Times New Roma" w:hAnsi="Times New Roman"/>
          <w:sz w:val="24"/>
          <w:szCs w:val="24"/>
        </w:rPr>
        <w:t xml:space="preserve">(зарегистрировано Министерством юстиции Российской Федерации 29 января 2021 г., регистрационный № 62296), </w:t>
      </w:r>
      <w:r w:rsidRPr="00841CAD">
        <w:rPr>
          <w:rFonts w:ascii="Times New Roman" w:eastAsia="SchoolBookSanPin;Times New Roma" w:hAnsi="Times New Roman"/>
          <w:sz w:val="24"/>
          <w:szCs w:val="24"/>
        </w:rPr>
        <w:br/>
        <w:t>с</w:t>
      </w:r>
      <w:proofErr w:type="gramEnd"/>
      <w:r w:rsidRPr="00841CAD">
        <w:rPr>
          <w:rFonts w:ascii="Times New Roman" w:eastAsia="SchoolBookSanPin;Times New Roma" w:hAnsi="Times New Roman"/>
          <w:sz w:val="24"/>
          <w:szCs w:val="24"/>
        </w:rPr>
        <w:t xml:space="preserve"> </w:t>
      </w:r>
      <w:proofErr w:type="gramStart"/>
      <w:r w:rsidRPr="00841CAD">
        <w:rPr>
          <w:rFonts w:ascii="Times New Roman" w:eastAsia="SchoolBookSanPin;Times New Roma" w:hAnsi="Times New Roman"/>
          <w:sz w:val="24"/>
          <w:szCs w:val="24"/>
        </w:rPr>
        <w:t xml:space="preserve">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 72558), действующими до 1 марта 2027 г. </w:t>
      </w:r>
      <w:r w:rsidRPr="00841CAD">
        <w:rPr>
          <w:rFonts w:ascii="Times New Roman" w:eastAsia="SchoolBookSanPin;Times New Roma" w:hAnsi="Times New Roman"/>
          <w:sz w:val="24"/>
          <w:szCs w:val="24"/>
        </w:rPr>
        <w:br/>
        <w:t xml:space="preserve">(далее – Гигиенические нормативы), и санитарными правилами СП 2.4.3648-20 «Санитарно-эпидемиологические требования к организациям воспитания </w:t>
      </w:r>
      <w:r w:rsidRPr="00841CAD">
        <w:rPr>
          <w:rFonts w:ascii="Times New Roman" w:eastAsia="SchoolBookSanPin;Times New Roma" w:hAnsi="Times New Roman"/>
          <w:sz w:val="24"/>
          <w:szCs w:val="24"/>
        </w:rPr>
        <w:br/>
        <w:t>и обучения, отдыха и оздоровления детей и молодежи», утверждёнными постановлением Главного государственного санитарного врача</w:t>
      </w:r>
      <w:proofErr w:type="gramEnd"/>
      <w:r w:rsidRPr="00841CAD">
        <w:rPr>
          <w:rFonts w:ascii="Times New Roman" w:eastAsia="SchoolBookSanPin;Times New Roma" w:hAnsi="Times New Roman"/>
          <w:sz w:val="24"/>
          <w:szCs w:val="24"/>
        </w:rPr>
        <w:t xml:space="preserve"> </w:t>
      </w:r>
      <w:proofErr w:type="gramStart"/>
      <w:r w:rsidRPr="00841CAD">
        <w:rPr>
          <w:rFonts w:ascii="Times New Roman" w:eastAsia="SchoolBookSanPin;Times New Roma" w:hAnsi="Times New Roman"/>
          <w:sz w:val="24"/>
          <w:szCs w:val="24"/>
        </w:rPr>
        <w:t>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roofErr w:type="gramEnd"/>
    </w:p>
    <w:p w:rsidR="004E09A7" w:rsidRPr="00841CAD" w:rsidRDefault="009D3F29"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17.5. </w:t>
      </w:r>
      <w:r w:rsidR="00356E95" w:rsidRPr="00841CAD">
        <w:rPr>
          <w:rFonts w:ascii="Times New Roman" w:eastAsia="SchoolBookSanPin;Times New Roma" w:hAnsi="Times New Roman"/>
          <w:sz w:val="24"/>
          <w:szCs w:val="24"/>
        </w:rPr>
        <w:t xml:space="preserve">ОП НОО учитывает возрастные и психологические особенности </w:t>
      </w:r>
      <w:proofErr w:type="gramStart"/>
      <w:r w:rsidR="00356E95" w:rsidRPr="00841CAD">
        <w:rPr>
          <w:rFonts w:ascii="Times New Roman" w:eastAsia="SchoolBookSanPin;Times New Roma" w:hAnsi="Times New Roman"/>
          <w:sz w:val="24"/>
          <w:szCs w:val="24"/>
        </w:rPr>
        <w:t>обучающихся</w:t>
      </w:r>
      <w:proofErr w:type="gramEnd"/>
      <w:r w:rsidR="00356E95" w:rsidRPr="00841CAD">
        <w:rPr>
          <w:rFonts w:ascii="Times New Roman" w:eastAsia="SchoolBookSanPin;Times New Roma" w:hAnsi="Times New Roman"/>
          <w:sz w:val="24"/>
          <w:szCs w:val="24"/>
        </w:rPr>
        <w:t>. Наибо</w:t>
      </w:r>
      <w:r w:rsidR="003B0876" w:rsidRPr="00841CAD">
        <w:rPr>
          <w:rFonts w:ascii="Times New Roman" w:eastAsia="SchoolBookSanPin;Times New Roma" w:hAnsi="Times New Roman"/>
          <w:sz w:val="24"/>
          <w:szCs w:val="24"/>
        </w:rPr>
        <w:t xml:space="preserve">лее адаптивным сроком освоения </w:t>
      </w:r>
      <w:r w:rsidR="00356E95" w:rsidRPr="00841CAD">
        <w:rPr>
          <w:rFonts w:ascii="Times New Roman" w:eastAsia="SchoolBookSanPin;Times New Roma" w:hAnsi="Times New Roman"/>
          <w:sz w:val="24"/>
          <w:szCs w:val="24"/>
        </w:rPr>
        <w:t>ОП НОО является четыре года. Общий объём аудиторной работы обучающихся за четыре учебных года</w:t>
      </w:r>
      <w:r w:rsidR="00C47AB1" w:rsidRPr="00841CAD">
        <w:rPr>
          <w:rFonts w:ascii="Times New Roman" w:eastAsia="SchoolBookSanPin;Times New Roma" w:hAnsi="Times New Roman"/>
          <w:sz w:val="24"/>
          <w:szCs w:val="24"/>
        </w:rPr>
        <w:t xml:space="preserve"> </w:t>
      </w:r>
      <w:r w:rsidR="00C47AB1" w:rsidRPr="00841CAD">
        <w:rPr>
          <w:rFonts w:ascii="Times New Roman" w:eastAsia="SchoolBookSanPin;Times New Roma" w:hAnsi="Times New Roman"/>
          <w:sz w:val="24"/>
          <w:szCs w:val="24"/>
        </w:rPr>
        <w:br/>
        <w:t>не может составлять менее 2966</w:t>
      </w:r>
      <w:r w:rsidR="00356E95" w:rsidRPr="00841CAD">
        <w:rPr>
          <w:rFonts w:ascii="Times New Roman" w:eastAsia="SchoolBookSanPin;Times New Roma" w:hAnsi="Times New Roman"/>
          <w:sz w:val="24"/>
          <w:szCs w:val="24"/>
        </w:rPr>
        <w:t xml:space="preserve"> </w:t>
      </w:r>
      <w:r w:rsidR="00C47AB1" w:rsidRPr="00841CAD">
        <w:rPr>
          <w:rFonts w:ascii="Times New Roman" w:eastAsia="SchoolBookSanPin;Times New Roma" w:hAnsi="Times New Roman"/>
          <w:sz w:val="24"/>
          <w:szCs w:val="24"/>
        </w:rPr>
        <w:t>академических часов и более 3305</w:t>
      </w:r>
      <w:r w:rsidR="00356E95" w:rsidRPr="00841CAD">
        <w:rPr>
          <w:rFonts w:ascii="Times New Roman" w:eastAsia="SchoolBookSanPin;Times New Roma" w:hAnsi="Times New Roman"/>
          <w:sz w:val="24"/>
          <w:szCs w:val="24"/>
        </w:rPr>
        <w:t xml:space="preserve"> академических часов в соответствии с требованиями к организации образовательного процесса </w:t>
      </w:r>
      <w:r w:rsidR="00356E95" w:rsidRPr="00841CAD">
        <w:rPr>
          <w:rFonts w:ascii="Times New Roman" w:eastAsia="SchoolBookSanPin;Times New Roma" w:hAnsi="Times New Roman"/>
          <w:sz w:val="24"/>
          <w:szCs w:val="24"/>
        </w:rPr>
        <w:br/>
        <w:t>к учебной нагрузке при 5-дневной учебной неделе, предусмотренными Гигиеническими нормативами и Санитарно-эпидемиологическими требованиями.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 xml:space="preserve">17.6. В целях удовлетворения образовательных потребностей и интересов обучающихся могут разрабатываться индивидуальные учебные планы, </w:t>
      </w:r>
      <w:r w:rsidRPr="00841CAD">
        <w:rPr>
          <w:rFonts w:ascii="Times New Roman" w:hAnsi="Times New Roman"/>
          <w:sz w:val="24"/>
          <w:szCs w:val="24"/>
        </w:rPr>
        <w:br/>
        <w:t xml:space="preserve">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w:t>
      </w:r>
      <w:r w:rsidRPr="00841CAD">
        <w:rPr>
          <w:rFonts w:ascii="Times New Roman" w:eastAsia="SchoolBookSanPin;Times New Roma" w:hAnsi="Times New Roman"/>
          <w:sz w:val="24"/>
          <w:szCs w:val="24"/>
        </w:rPr>
        <w:t xml:space="preserve">Гигиеническими нормативами </w:t>
      </w:r>
      <w:r w:rsidRPr="00841CAD">
        <w:rPr>
          <w:rFonts w:ascii="Times New Roman" w:eastAsia="SchoolBookSanPin;Times New Roma" w:hAnsi="Times New Roman"/>
          <w:sz w:val="24"/>
          <w:szCs w:val="24"/>
        </w:rPr>
        <w:br/>
        <w:t>и Санитарно-эпидемиологическими требованиями.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lastRenderedPageBreak/>
        <w:t>18. П</w:t>
      </w:r>
      <w:r w:rsidR="00C47AB1" w:rsidRPr="00841CAD">
        <w:rPr>
          <w:rFonts w:ascii="Times New Roman" w:hAnsi="Times New Roman"/>
          <w:sz w:val="24"/>
          <w:szCs w:val="24"/>
        </w:rPr>
        <w:t xml:space="preserve">ланируемые результаты освоения </w:t>
      </w:r>
      <w:r w:rsidRPr="00841CAD">
        <w:rPr>
          <w:rFonts w:ascii="Times New Roman" w:hAnsi="Times New Roman"/>
          <w:sz w:val="24"/>
          <w:szCs w:val="24"/>
        </w:rPr>
        <w:t>ОП НОО.</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18.1. П</w:t>
      </w:r>
      <w:r w:rsidR="00C47AB1" w:rsidRPr="00841CAD">
        <w:rPr>
          <w:rFonts w:ascii="Times New Roman" w:eastAsia="SchoolBookSanPin;Times New Roma" w:hAnsi="Times New Roman"/>
          <w:sz w:val="24"/>
          <w:szCs w:val="24"/>
        </w:rPr>
        <w:t xml:space="preserve">ланируемые результаты освоения </w:t>
      </w:r>
      <w:r w:rsidRPr="00841CAD">
        <w:rPr>
          <w:rFonts w:ascii="Times New Roman" w:eastAsia="SchoolBookSanPin;Times New Roma" w:hAnsi="Times New Roman"/>
          <w:sz w:val="24"/>
          <w:szCs w:val="24"/>
        </w:rPr>
        <w:t xml:space="preserve">ОП НОО соответствуют современным целям начального общего образования, представленным </w:t>
      </w:r>
      <w:r w:rsidRPr="00841CAD">
        <w:rPr>
          <w:rFonts w:ascii="Times New Roman" w:eastAsia="SchoolBookSanPin;Times New Roma" w:hAnsi="Times New Roman"/>
          <w:sz w:val="24"/>
          <w:szCs w:val="24"/>
        </w:rPr>
        <w:br/>
        <w:t xml:space="preserve">во ФГОС НОО как система личностных, метапредметных и предметных достижений обучающегося.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18.2. </w:t>
      </w:r>
      <w:r w:rsidR="00C47AB1" w:rsidRPr="00841CAD">
        <w:rPr>
          <w:rFonts w:ascii="Times New Roman" w:eastAsia="SchoolBookSanPin;Times New Roma" w:hAnsi="Times New Roman"/>
          <w:sz w:val="24"/>
          <w:szCs w:val="24"/>
        </w:rPr>
        <w:t xml:space="preserve">Личностные результаты освоения </w:t>
      </w:r>
      <w:r w:rsidRPr="00841CAD">
        <w:rPr>
          <w:rFonts w:ascii="Times New Roman" w:eastAsia="SchoolBookSanPin;Times New Roma" w:hAnsi="Times New Roman"/>
          <w:sz w:val="24"/>
          <w:szCs w:val="24"/>
        </w:rPr>
        <w:t xml:space="preserve">ОП НОО достигаются в единстве учебной и воспитательной деятельности образовательной организации </w:t>
      </w:r>
      <w:r w:rsidRPr="00841CAD">
        <w:rPr>
          <w:rFonts w:ascii="Times New Roman" w:eastAsia="SchoolBookSanPin;Times New Roma" w:hAnsi="Times New Roman"/>
          <w:sz w:val="24"/>
          <w:szCs w:val="24"/>
        </w:rPr>
        <w:br/>
        <w:t xml:space="preserve">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w:t>
      </w:r>
      <w:r w:rsidRPr="00841CAD">
        <w:rPr>
          <w:rFonts w:ascii="Times New Roman" w:eastAsia="SchoolBookSanPin;Times New Roma" w:hAnsi="Times New Roman"/>
          <w:sz w:val="24"/>
          <w:szCs w:val="24"/>
        </w:rPr>
        <w:br/>
        <w:t>и саморазвития, формирования внутренней позиции личности.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18.3. </w:t>
      </w:r>
      <w:proofErr w:type="spellStart"/>
      <w:r w:rsidRPr="00841CAD">
        <w:rPr>
          <w:rFonts w:ascii="Times New Roman" w:eastAsia="SchoolBookSanPin;Times New Roma" w:hAnsi="Times New Roman"/>
          <w:sz w:val="24"/>
          <w:szCs w:val="24"/>
        </w:rPr>
        <w:t>Метапредметные</w:t>
      </w:r>
      <w:proofErr w:type="spellEnd"/>
      <w:r w:rsidRPr="00841CAD">
        <w:rPr>
          <w:rFonts w:ascii="Times New Roman" w:eastAsia="SchoolBookSanPin;Times New Roma" w:hAnsi="Times New Roman"/>
          <w:sz w:val="24"/>
          <w:szCs w:val="24"/>
        </w:rPr>
        <w:t xml:space="preserve"> результаты характеризуют уровень </w:t>
      </w:r>
      <w:proofErr w:type="spellStart"/>
      <w:r w:rsidRPr="00841CAD">
        <w:rPr>
          <w:rFonts w:ascii="Times New Roman" w:eastAsia="SchoolBookSanPin;Times New Roma" w:hAnsi="Times New Roman"/>
          <w:sz w:val="24"/>
          <w:szCs w:val="24"/>
        </w:rPr>
        <w:t>сформированности</w:t>
      </w:r>
      <w:proofErr w:type="spellEnd"/>
      <w:r w:rsidRPr="00841CAD">
        <w:rPr>
          <w:rFonts w:ascii="Times New Roman" w:eastAsia="SchoolBookSanPin;Times New Roma" w:hAnsi="Times New Roman"/>
          <w:sz w:val="24"/>
          <w:szCs w:val="24"/>
        </w:rPr>
        <w:t xml:space="preserve"> познавательных, коммуникативных и регулятивных универсальных действий, которые обеспечивают успешность изучения учебных предметов, </w:t>
      </w:r>
      <w:r w:rsidRPr="00841CAD">
        <w:rPr>
          <w:rFonts w:ascii="Times New Roman" w:eastAsia="SchoolBookSanPin;Times New Roma" w:hAnsi="Times New Roman"/>
          <w:sz w:val="24"/>
          <w:szCs w:val="24"/>
        </w:rPr>
        <w:br/>
        <w:t xml:space="preserve">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w:t>
      </w:r>
      <w:proofErr w:type="gramStart"/>
      <w:r w:rsidRPr="00841CAD">
        <w:rPr>
          <w:rFonts w:ascii="Times New Roman" w:eastAsia="SchoolBookSanPin;Times New Roma" w:hAnsi="Times New Roman"/>
          <w:sz w:val="24"/>
          <w:szCs w:val="24"/>
        </w:rPr>
        <w:t>обучающимся</w:t>
      </w:r>
      <w:proofErr w:type="gramEnd"/>
      <w:r w:rsidRPr="00841CAD">
        <w:rPr>
          <w:rFonts w:ascii="Times New Roman" w:eastAsia="SchoolBookSanPin;Times New Roma" w:hAnsi="Times New Roman"/>
          <w:sz w:val="24"/>
          <w:szCs w:val="24"/>
        </w:rPr>
        <w:t xml:space="preserve"> применять знания, как в типовых, так и в новых, нестандартных учебных ситуациях. </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19. Система оценки достижения пла</w:t>
      </w:r>
      <w:r w:rsidR="00C47AB1" w:rsidRPr="00841CAD">
        <w:rPr>
          <w:rFonts w:ascii="Times New Roman" w:eastAsia="SchoolBookSanPin;Times New Roma" w:hAnsi="Times New Roman"/>
          <w:sz w:val="24"/>
          <w:szCs w:val="24"/>
        </w:rPr>
        <w:t xml:space="preserve">нируемых результатов освоения </w:t>
      </w:r>
      <w:r w:rsidR="00C47AB1" w:rsidRPr="00841CAD">
        <w:rPr>
          <w:rFonts w:ascii="Times New Roman" w:eastAsia="SchoolBookSanPin;Times New Roma" w:hAnsi="Times New Roman"/>
          <w:sz w:val="24"/>
          <w:szCs w:val="24"/>
        </w:rPr>
        <w:br/>
      </w:r>
      <w:r w:rsidRPr="00841CAD">
        <w:rPr>
          <w:rFonts w:ascii="Times New Roman" w:eastAsia="SchoolBookSanPin;Times New Roma" w:hAnsi="Times New Roman"/>
          <w:sz w:val="24"/>
          <w:szCs w:val="24"/>
        </w:rPr>
        <w:t>ОП НОО.</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19.1. Основой объективной оценки </w:t>
      </w:r>
      <w:proofErr w:type="gramStart"/>
      <w:r w:rsidRPr="00841CAD">
        <w:rPr>
          <w:rFonts w:ascii="Times New Roman" w:eastAsia="SchoolBookSanPin;Times New Roma" w:hAnsi="Times New Roman"/>
          <w:sz w:val="24"/>
          <w:szCs w:val="24"/>
        </w:rPr>
        <w:t>соответствия</w:t>
      </w:r>
      <w:proofErr w:type="gramEnd"/>
      <w:r w:rsidRPr="00841CAD">
        <w:rPr>
          <w:rFonts w:ascii="Times New Roman" w:eastAsia="SchoolBookSanPin;Times New Roma" w:hAnsi="Times New Roman"/>
          <w:sz w:val="24"/>
          <w:szCs w:val="24"/>
        </w:rPr>
        <w:t xml:space="preserve"> установленным требованиям образовательной деятельности и подготовки обучающихся, освоивш</w:t>
      </w:r>
      <w:r w:rsidR="00C47AB1" w:rsidRPr="00841CAD">
        <w:rPr>
          <w:rFonts w:ascii="Times New Roman" w:eastAsia="SchoolBookSanPin;Times New Roma" w:hAnsi="Times New Roman"/>
          <w:sz w:val="24"/>
          <w:szCs w:val="24"/>
        </w:rPr>
        <w:t xml:space="preserve">их </w:t>
      </w:r>
      <w:r w:rsidRPr="00841CAD">
        <w:rPr>
          <w:rFonts w:ascii="Times New Roman" w:eastAsia="SchoolBookSanPin;Times New Roma" w:hAnsi="Times New Roman"/>
          <w:sz w:val="24"/>
          <w:szCs w:val="24"/>
        </w:rPr>
        <w:t xml:space="preserve">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w:t>
      </w:r>
      <w:r w:rsidRPr="00841CAD">
        <w:rPr>
          <w:rFonts w:ascii="Times New Roman" w:eastAsia="SchoolBookSanPin;Times New Roma" w:hAnsi="Times New Roman"/>
          <w:sz w:val="24"/>
          <w:szCs w:val="24"/>
        </w:rPr>
        <w:br/>
        <w:t>их достижения.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19.2. Система оценки достижения планируемых результатов (далее – система оценки) является частью системы оценки и управления качеством образования </w:t>
      </w:r>
      <w:r w:rsidRPr="00841CAD">
        <w:rPr>
          <w:rFonts w:ascii="Times New Roman" w:eastAsia="SchoolBookSanPin;Times New Roma" w:hAnsi="Times New Roman"/>
          <w:sz w:val="24"/>
          <w:szCs w:val="24"/>
        </w:rPr>
        <w:br/>
        <w:t>в образовательной организации и служит основой при разработке образовательной организацией соответствующего локального акта.</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19.3. Система оценки призвана способствовать поддержанию единства </w:t>
      </w:r>
      <w:r w:rsidRPr="00841CAD">
        <w:rPr>
          <w:rFonts w:ascii="Times New Roman" w:eastAsia="SchoolBookSanPin;Times New Roma" w:hAnsi="Times New Roman"/>
          <w:sz w:val="24"/>
          <w:szCs w:val="24"/>
        </w:rPr>
        <w:br/>
        <w:t xml:space="preserve">всей системы образования, обеспечению преемственности в системе непрерывного образования. Её основными </w:t>
      </w:r>
      <w:r w:rsidRPr="00841CAD">
        <w:rPr>
          <w:rFonts w:ascii="Times New Roman" w:eastAsia="SchoolBookSanPin;Times New Roma" w:hAnsi="Times New Roman"/>
          <w:bCs/>
          <w:sz w:val="24"/>
          <w:szCs w:val="24"/>
        </w:rPr>
        <w:t xml:space="preserve">функциями </w:t>
      </w:r>
      <w:r w:rsidRPr="00841CAD">
        <w:rPr>
          <w:rFonts w:ascii="Times New Roman" w:eastAsia="SchoolBookSanPin;Times New Roma" w:hAnsi="Times New Roman"/>
          <w:sz w:val="24"/>
          <w:szCs w:val="24"/>
        </w:rPr>
        <w:t xml:space="preserve">являются: </w:t>
      </w:r>
      <w:r w:rsidRPr="00841CAD">
        <w:rPr>
          <w:rFonts w:ascii="Times New Roman" w:eastAsia="SchoolBookSanPin;Times New Roma" w:hAnsi="Times New Roman"/>
          <w:bCs/>
          <w:sz w:val="24"/>
          <w:szCs w:val="24"/>
        </w:rPr>
        <w:t xml:space="preserve">ориентация образовательного процесса </w:t>
      </w:r>
      <w:r w:rsidRPr="00841CAD">
        <w:rPr>
          <w:rFonts w:ascii="Times New Roman" w:eastAsia="SchoolBookSanPin;Times New Roma" w:hAnsi="Times New Roman"/>
          <w:sz w:val="24"/>
          <w:szCs w:val="24"/>
        </w:rPr>
        <w:t>на достижение пл</w:t>
      </w:r>
      <w:r w:rsidR="008C5D09" w:rsidRPr="00841CAD">
        <w:rPr>
          <w:rFonts w:ascii="Times New Roman" w:eastAsia="SchoolBookSanPin;Times New Roma" w:hAnsi="Times New Roman"/>
          <w:sz w:val="24"/>
          <w:szCs w:val="24"/>
        </w:rPr>
        <w:t>анируемых ре</w:t>
      </w:r>
      <w:r w:rsidR="00C47AB1" w:rsidRPr="00841CAD">
        <w:rPr>
          <w:rFonts w:ascii="Times New Roman" w:eastAsia="SchoolBookSanPin;Times New Roma" w:hAnsi="Times New Roman"/>
          <w:sz w:val="24"/>
          <w:szCs w:val="24"/>
        </w:rPr>
        <w:t xml:space="preserve">зультатов освоения </w:t>
      </w:r>
      <w:r w:rsidRPr="00841CAD">
        <w:rPr>
          <w:rFonts w:ascii="Times New Roman" w:eastAsia="SchoolBookSanPin;Times New Roma" w:hAnsi="Times New Roman"/>
          <w:sz w:val="24"/>
          <w:szCs w:val="24"/>
        </w:rPr>
        <w:t xml:space="preserve">ОП НОО </w:t>
      </w:r>
      <w:r w:rsidRPr="00841CAD">
        <w:rPr>
          <w:rFonts w:ascii="Times New Roman" w:eastAsia="SchoolBookSanPin;Times New Roma" w:hAnsi="Times New Roman"/>
          <w:sz w:val="24"/>
          <w:szCs w:val="24"/>
        </w:rPr>
        <w:br/>
        <w:t xml:space="preserve">и обеспечение эффективной </w:t>
      </w:r>
      <w:r w:rsidRPr="00841CAD">
        <w:rPr>
          <w:rFonts w:ascii="Times New Roman" w:eastAsia="SchoolBookSanPin;Times New Roma" w:hAnsi="Times New Roman"/>
          <w:bCs/>
          <w:sz w:val="24"/>
          <w:szCs w:val="24"/>
        </w:rPr>
        <w:t>обратной связи</w:t>
      </w:r>
      <w:r w:rsidRPr="00841CAD">
        <w:rPr>
          <w:rFonts w:ascii="Times New Roman" w:eastAsia="SchoolBookSanPin;Times New Roma" w:hAnsi="Times New Roman"/>
          <w:sz w:val="24"/>
          <w:szCs w:val="24"/>
        </w:rPr>
        <w:t xml:space="preserve">, позволяющей осуществлять </w:t>
      </w:r>
      <w:r w:rsidRPr="00841CAD">
        <w:rPr>
          <w:rFonts w:ascii="Times New Roman" w:eastAsia="SchoolBookSanPin;Times New Roma" w:hAnsi="Times New Roman"/>
          <w:bCs/>
          <w:sz w:val="24"/>
          <w:szCs w:val="24"/>
        </w:rPr>
        <w:t>управление образовательным процессом.</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 xml:space="preserve">19.4. Основными направлениями и целями оценочной деятельности </w:t>
      </w:r>
      <w:r w:rsidRPr="00841CAD">
        <w:rPr>
          <w:rFonts w:ascii="Times New Roman" w:eastAsia="SchoolBookSanPin;Times New Roma" w:hAnsi="Times New Roman"/>
          <w:bCs/>
          <w:sz w:val="24"/>
          <w:szCs w:val="24"/>
        </w:rPr>
        <w:br/>
      </w:r>
      <w:r w:rsidRPr="00841CAD">
        <w:rPr>
          <w:rFonts w:ascii="Times New Roman" w:eastAsia="SchoolBookSanPin;Times New Roma" w:hAnsi="Times New Roman"/>
          <w:sz w:val="24"/>
          <w:szCs w:val="24"/>
        </w:rPr>
        <w:t>в образовательной организации являются:</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оценка результатов деятельности педагогических работников </w:t>
      </w:r>
      <w:r w:rsidRPr="00841CAD">
        <w:rPr>
          <w:rFonts w:ascii="Times New Roman" w:eastAsia="SchoolBookSanPin;Times New Roma" w:hAnsi="Times New Roman"/>
          <w:sz w:val="24"/>
          <w:szCs w:val="24"/>
        </w:rPr>
        <w:br/>
        <w:t>как основа аттестационных процедур;</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оценка результатов деятельности образовательной организации </w:t>
      </w:r>
      <w:r w:rsidRPr="00841CAD">
        <w:rPr>
          <w:rFonts w:ascii="Times New Roman" w:eastAsia="SchoolBookSanPin;Times New Roma" w:hAnsi="Times New Roman"/>
          <w:sz w:val="24"/>
          <w:szCs w:val="24"/>
        </w:rPr>
        <w:br/>
      </w:r>
      <w:r w:rsidRPr="00841CAD">
        <w:rPr>
          <w:rFonts w:ascii="Times New Roman" w:eastAsia="SchoolBookSanPin;Times New Roma" w:hAnsi="Times New Roman"/>
          <w:sz w:val="24"/>
          <w:szCs w:val="24"/>
        </w:rPr>
        <w:lastRenderedPageBreak/>
        <w:t xml:space="preserve">как основа </w:t>
      </w:r>
      <w:proofErr w:type="spellStart"/>
      <w:r w:rsidRPr="00841CAD">
        <w:rPr>
          <w:rFonts w:ascii="Times New Roman" w:eastAsia="SchoolBookSanPin;Times New Roma" w:hAnsi="Times New Roman"/>
          <w:sz w:val="24"/>
          <w:szCs w:val="24"/>
        </w:rPr>
        <w:t>аккредитационных</w:t>
      </w:r>
      <w:proofErr w:type="spellEnd"/>
      <w:r w:rsidRPr="00841CAD">
        <w:rPr>
          <w:rFonts w:ascii="Times New Roman" w:eastAsia="SchoolBookSanPin;Times New Roma" w:hAnsi="Times New Roman"/>
          <w:sz w:val="24"/>
          <w:szCs w:val="24"/>
        </w:rPr>
        <w:t xml:space="preserve"> процедур.</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bCs/>
          <w:sz w:val="24"/>
          <w:szCs w:val="24"/>
        </w:rPr>
        <w:t>19.5. Основным объектом системы оценки</w:t>
      </w:r>
      <w:r w:rsidRPr="00841CAD">
        <w:rPr>
          <w:rFonts w:ascii="Times New Roman" w:eastAsia="SchoolBookSanPin;Times New Roma" w:hAnsi="Times New Roman"/>
          <w:sz w:val="24"/>
          <w:szCs w:val="24"/>
        </w:rPr>
        <w:t xml:space="preserve">, её содержательной </w:t>
      </w:r>
      <w:r w:rsidRPr="00841CAD">
        <w:rPr>
          <w:rFonts w:ascii="Times New Roman" w:eastAsia="SchoolBookSanPin;Times New Roma" w:hAnsi="Times New Roman"/>
          <w:sz w:val="24"/>
          <w:szCs w:val="24"/>
        </w:rPr>
        <w:br/>
        <w:t xml:space="preserve">и </w:t>
      </w:r>
      <w:proofErr w:type="spellStart"/>
      <w:r w:rsidRPr="00841CAD">
        <w:rPr>
          <w:rFonts w:ascii="Times New Roman" w:eastAsia="SchoolBookSanPin;Times New Roma" w:hAnsi="Times New Roman"/>
          <w:sz w:val="24"/>
          <w:szCs w:val="24"/>
        </w:rPr>
        <w:t>критериальной</w:t>
      </w:r>
      <w:proofErr w:type="spellEnd"/>
      <w:r w:rsidRPr="00841CAD">
        <w:rPr>
          <w:rFonts w:ascii="Times New Roman" w:eastAsia="SchoolBookSanPin;Times New Roma" w:hAnsi="Times New Roman"/>
          <w:sz w:val="24"/>
          <w:szCs w:val="24"/>
        </w:rPr>
        <w:t xml:space="preserve"> базой выступают требования ФГОС НОО, которые конкретизируются в планируемых рез</w:t>
      </w:r>
      <w:r w:rsidR="00C47AB1" w:rsidRPr="00841CAD">
        <w:rPr>
          <w:rFonts w:ascii="Times New Roman" w:eastAsia="SchoolBookSanPin;Times New Roma" w:hAnsi="Times New Roman"/>
          <w:sz w:val="24"/>
          <w:szCs w:val="24"/>
        </w:rPr>
        <w:t xml:space="preserve">ультатах освоения </w:t>
      </w:r>
      <w:proofErr w:type="gramStart"/>
      <w:r w:rsidR="00C47AB1" w:rsidRPr="00841CAD">
        <w:rPr>
          <w:rFonts w:ascii="Times New Roman" w:eastAsia="SchoolBookSanPin;Times New Roma" w:hAnsi="Times New Roman"/>
          <w:sz w:val="24"/>
          <w:szCs w:val="24"/>
        </w:rPr>
        <w:t>обучающимися</w:t>
      </w:r>
      <w:proofErr w:type="gramEnd"/>
      <w:r w:rsidR="00C47AB1" w:rsidRPr="00841CAD">
        <w:rPr>
          <w:rFonts w:ascii="Times New Roman" w:eastAsia="SchoolBookSanPin;Times New Roma" w:hAnsi="Times New Roman"/>
          <w:sz w:val="24"/>
          <w:szCs w:val="24"/>
        </w:rPr>
        <w:t xml:space="preserve"> </w:t>
      </w:r>
      <w:r w:rsidRPr="00841CAD">
        <w:rPr>
          <w:rFonts w:ascii="Times New Roman" w:eastAsia="SchoolBookSanPin;Times New Roma" w:hAnsi="Times New Roman"/>
          <w:sz w:val="24"/>
          <w:szCs w:val="24"/>
        </w:rPr>
        <w:t>ОП НОО.</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19.6. Система оценки включает процедуры внутренней и внешней оценки.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 xml:space="preserve">19.7. Внутренняя оценка </w:t>
      </w:r>
      <w:r w:rsidRPr="00841CAD">
        <w:rPr>
          <w:rFonts w:ascii="Times New Roman" w:eastAsia="SchoolBookSanPin;Times New Roma" w:hAnsi="Times New Roman"/>
          <w:sz w:val="24"/>
          <w:szCs w:val="24"/>
        </w:rPr>
        <w:t>включает:</w:t>
      </w:r>
    </w:p>
    <w:p w:rsidR="004E09A7" w:rsidRPr="00841CAD" w:rsidRDefault="00356E95" w:rsidP="00841CAD">
      <w:pPr>
        <w:tabs>
          <w:tab w:val="left" w:pos="709"/>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стартовую диагностику;</w:t>
      </w:r>
    </w:p>
    <w:p w:rsidR="004E09A7" w:rsidRPr="00841CAD" w:rsidRDefault="00356E95" w:rsidP="00841CAD">
      <w:pPr>
        <w:tabs>
          <w:tab w:val="left" w:pos="709"/>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текущую и тематическую оценки;</w:t>
      </w:r>
    </w:p>
    <w:p w:rsidR="004E09A7" w:rsidRPr="00841CAD" w:rsidRDefault="00356E95" w:rsidP="00841CAD">
      <w:pPr>
        <w:tabs>
          <w:tab w:val="left" w:pos="709"/>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итоговую оценку;</w:t>
      </w:r>
    </w:p>
    <w:p w:rsidR="004E09A7" w:rsidRPr="00841CAD" w:rsidRDefault="00356E95" w:rsidP="00841CAD">
      <w:pPr>
        <w:tabs>
          <w:tab w:val="left" w:pos="709"/>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промежуточную аттестацию;</w:t>
      </w:r>
    </w:p>
    <w:p w:rsidR="004E09A7" w:rsidRPr="00841CAD" w:rsidRDefault="00356E95" w:rsidP="00841CAD">
      <w:pPr>
        <w:tabs>
          <w:tab w:val="left" w:pos="709"/>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психолого-педагогическое наблюдение;</w:t>
      </w:r>
    </w:p>
    <w:p w:rsidR="004E09A7" w:rsidRPr="00841CAD" w:rsidRDefault="00356E95" w:rsidP="00841CAD">
      <w:pPr>
        <w:tabs>
          <w:tab w:val="left" w:pos="709"/>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внутренний мониторинг образовательных достижений обучающихся.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19.8. Внешняя оценка включает:</w:t>
      </w:r>
    </w:p>
    <w:p w:rsidR="004E09A7" w:rsidRPr="00841CAD" w:rsidRDefault="00356E95" w:rsidP="00841CAD">
      <w:pPr>
        <w:tabs>
          <w:tab w:val="left" w:pos="709"/>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независимую оценку качества подготовки </w:t>
      </w:r>
      <w:proofErr w:type="gramStart"/>
      <w:r w:rsidRPr="00841CAD">
        <w:rPr>
          <w:rFonts w:ascii="Times New Roman" w:eastAsia="SchoolBookSanPin;Times New Roma" w:hAnsi="Times New Roman"/>
          <w:sz w:val="24"/>
          <w:szCs w:val="24"/>
        </w:rPr>
        <w:t>обучающихся</w:t>
      </w:r>
      <w:proofErr w:type="gramEnd"/>
      <w:r w:rsidRPr="00841CAD">
        <w:rPr>
          <w:rStyle w:val="affff0"/>
          <w:rFonts w:ascii="Times New Roman" w:eastAsia="SchoolBookSanPin;Times New Roma" w:hAnsi="Times New Roman"/>
          <w:sz w:val="24"/>
          <w:szCs w:val="24"/>
        </w:rPr>
        <w:footnoteReference w:id="14"/>
      </w:r>
      <w:r w:rsidRPr="00841CAD">
        <w:rPr>
          <w:rFonts w:ascii="Times New Roman" w:eastAsia="SchoolBookSanPin;Times New Roma" w:hAnsi="Times New Roman"/>
          <w:sz w:val="24"/>
          <w:szCs w:val="24"/>
        </w:rPr>
        <w:t>;</w:t>
      </w:r>
    </w:p>
    <w:p w:rsidR="004E09A7" w:rsidRPr="00841CAD" w:rsidRDefault="00356E95" w:rsidP="00841CAD">
      <w:pPr>
        <w:tabs>
          <w:tab w:val="left" w:pos="709"/>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итоговую аттестацию.</w:t>
      </w:r>
      <w:r w:rsidRPr="00841CAD">
        <w:rPr>
          <w:rStyle w:val="affff0"/>
          <w:rFonts w:ascii="Times New Roman" w:eastAsia="SchoolBookSanPin;Times New Roma" w:hAnsi="Times New Roman"/>
          <w:sz w:val="24"/>
          <w:szCs w:val="24"/>
        </w:rPr>
        <w:footnoteReference w:id="15"/>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19.9. В соответствии с ФГОС НОО система оценки образовательной организации реализует системно-</w:t>
      </w:r>
      <w:proofErr w:type="spellStart"/>
      <w:r w:rsidRPr="00841CAD">
        <w:rPr>
          <w:rFonts w:ascii="Times New Roman" w:eastAsia="SchoolBookSanPin;Times New Roma" w:hAnsi="Times New Roman"/>
          <w:sz w:val="24"/>
          <w:szCs w:val="24"/>
        </w:rPr>
        <w:t>деятельностный</w:t>
      </w:r>
      <w:proofErr w:type="spellEnd"/>
      <w:r w:rsidRPr="00841CAD">
        <w:rPr>
          <w:rFonts w:ascii="Times New Roman" w:eastAsia="SchoolBookSanPin;Times New Roma" w:hAnsi="Times New Roman"/>
          <w:sz w:val="24"/>
          <w:szCs w:val="24"/>
        </w:rPr>
        <w:t>, уровневый и комплексный подходы к оценке образовательных достижений.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19.10. Системно-</w:t>
      </w:r>
      <w:proofErr w:type="spellStart"/>
      <w:r w:rsidRPr="00841CAD">
        <w:rPr>
          <w:rFonts w:ascii="Times New Roman" w:eastAsia="SchoolBookSanPin;Times New Roma" w:hAnsi="Times New Roman"/>
          <w:bCs/>
          <w:sz w:val="24"/>
          <w:szCs w:val="24"/>
        </w:rPr>
        <w:t>деятельностный</w:t>
      </w:r>
      <w:proofErr w:type="spellEnd"/>
      <w:r w:rsidRPr="00841CAD">
        <w:rPr>
          <w:rFonts w:ascii="Times New Roman" w:eastAsia="SchoolBookSanPin;Times New Roma" w:hAnsi="Times New Roman"/>
          <w:bCs/>
          <w:sz w:val="24"/>
          <w:szCs w:val="24"/>
        </w:rPr>
        <w:t xml:space="preserve"> подход </w:t>
      </w:r>
      <w:r w:rsidRPr="00841CAD">
        <w:rPr>
          <w:rFonts w:ascii="Times New Roman" w:eastAsia="SchoolBookSanPin;Times New Roma" w:hAnsi="Times New Roman"/>
          <w:sz w:val="24"/>
          <w:szCs w:val="24"/>
        </w:rPr>
        <w:t xml:space="preserve">к оценке образовательных достижений обучающихся проявляется в оценке способности обучающихся </w:t>
      </w:r>
      <w:r w:rsidRPr="00841CAD">
        <w:rPr>
          <w:rFonts w:ascii="Times New Roman" w:eastAsia="SchoolBookSanPin;Times New Roma" w:hAnsi="Times New Roman"/>
          <w:sz w:val="24"/>
          <w:szCs w:val="24"/>
        </w:rPr>
        <w:br/>
        <w:t xml:space="preserve">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rsidRPr="00841CAD">
        <w:rPr>
          <w:rFonts w:ascii="Times New Roman" w:eastAsia="SchoolBookSanPin;Times New Roma" w:hAnsi="Times New Roman"/>
          <w:sz w:val="24"/>
          <w:szCs w:val="24"/>
        </w:rPr>
        <w:t>деятельностной</w:t>
      </w:r>
      <w:proofErr w:type="spellEnd"/>
      <w:r w:rsidRPr="00841CAD">
        <w:rPr>
          <w:rFonts w:ascii="Times New Roman" w:eastAsia="SchoolBookSanPin;Times New Roma" w:hAnsi="Times New Roman"/>
          <w:sz w:val="24"/>
          <w:szCs w:val="24"/>
        </w:rPr>
        <w:t xml:space="preserve"> форме.</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 xml:space="preserve">19.11. Уровневый подход </w:t>
      </w:r>
      <w:r w:rsidRPr="00841CAD">
        <w:rPr>
          <w:rFonts w:ascii="Times New Roman" w:eastAsia="SchoolBookSanPin;Times New Roma" w:hAnsi="Times New Roman"/>
          <w:sz w:val="24"/>
          <w:szCs w:val="24"/>
        </w:rPr>
        <w:t xml:space="preserve">к оценке образовательных достижений обучающихся служит основой для организации индивидуальной работы </w:t>
      </w:r>
      <w:r w:rsidRPr="00841CAD">
        <w:rPr>
          <w:rFonts w:ascii="Times New Roman" w:eastAsia="SchoolBookSanPin;Times New Roma" w:hAnsi="Times New Roman"/>
          <w:sz w:val="24"/>
          <w:szCs w:val="24"/>
        </w:rPr>
        <w:br/>
        <w:t xml:space="preserve">с </w:t>
      </w:r>
      <w:proofErr w:type="gramStart"/>
      <w:r w:rsidRPr="00841CAD">
        <w:rPr>
          <w:rFonts w:ascii="Times New Roman" w:eastAsia="SchoolBookSanPin;Times New Roma" w:hAnsi="Times New Roman"/>
          <w:sz w:val="24"/>
          <w:szCs w:val="24"/>
        </w:rPr>
        <w:t>обучающимися</w:t>
      </w:r>
      <w:proofErr w:type="gramEnd"/>
      <w:r w:rsidRPr="00841CAD">
        <w:rPr>
          <w:rFonts w:ascii="Times New Roman" w:eastAsia="SchoolBookSanPin;Times New Roma" w:hAnsi="Times New Roman"/>
          <w:sz w:val="24"/>
          <w:szCs w:val="24"/>
        </w:rPr>
        <w:t xml:space="preserve">. Он реализуется как по отношению к содержанию оценки, </w:t>
      </w:r>
      <w:r w:rsidRPr="00841CAD">
        <w:rPr>
          <w:rFonts w:ascii="Times New Roman" w:eastAsia="SchoolBookSanPin;Times New Roma" w:hAnsi="Times New Roman"/>
          <w:sz w:val="24"/>
          <w:szCs w:val="24"/>
        </w:rPr>
        <w:br/>
        <w:t>так и к представлению и интерпретации результатов измерений.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19.12. Уровневый подход к оценке образовательных достижений обучающихся реализуется за счёт фиксации различных уровней достижения </w:t>
      </w:r>
      <w:proofErr w:type="gramStart"/>
      <w:r w:rsidRPr="00841CAD">
        <w:rPr>
          <w:rFonts w:ascii="Times New Roman" w:eastAsia="SchoolBookSanPin;Times New Roma" w:hAnsi="Times New Roman"/>
          <w:sz w:val="24"/>
          <w:szCs w:val="24"/>
        </w:rPr>
        <w:t>обучающимися</w:t>
      </w:r>
      <w:proofErr w:type="gramEnd"/>
      <w:r w:rsidRPr="00841CAD">
        <w:rPr>
          <w:rFonts w:ascii="Times New Roman" w:eastAsia="SchoolBookSanPin;Times New Roma" w:hAnsi="Times New Roman"/>
          <w:sz w:val="24"/>
          <w:szCs w:val="24"/>
        </w:rPr>
        <w:t xml:space="preserve"> планируемых результатов. Достижение базового уровня свидетельствует о способности </w:t>
      </w:r>
      <w:proofErr w:type="gramStart"/>
      <w:r w:rsidRPr="00841CAD">
        <w:rPr>
          <w:rFonts w:ascii="Times New Roman" w:eastAsia="SchoolBookSanPin;Times New Roma" w:hAnsi="Times New Roman"/>
          <w:sz w:val="24"/>
          <w:szCs w:val="24"/>
        </w:rPr>
        <w:t>обучающихся</w:t>
      </w:r>
      <w:proofErr w:type="gramEnd"/>
      <w:r w:rsidRPr="00841CAD">
        <w:rPr>
          <w:rFonts w:ascii="Times New Roman" w:eastAsia="SchoolBookSanPin;Times New Roma" w:hAnsi="Times New Roman"/>
          <w:sz w:val="24"/>
          <w:szCs w:val="24"/>
        </w:rPr>
        <w:t xml:space="preserve">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 xml:space="preserve">19.13. Комплексный подход </w:t>
      </w:r>
      <w:r w:rsidRPr="00841CAD">
        <w:rPr>
          <w:rFonts w:ascii="Times New Roman" w:eastAsia="SchoolBookSanPin;Times New Roma" w:hAnsi="Times New Roman"/>
          <w:sz w:val="24"/>
          <w:szCs w:val="24"/>
        </w:rPr>
        <w:t xml:space="preserve">к оценке образовательных достижений реализуется </w:t>
      </w:r>
      <w:proofErr w:type="gramStart"/>
      <w:r w:rsidRPr="00841CAD">
        <w:rPr>
          <w:rFonts w:ascii="Times New Roman" w:eastAsia="SchoolBookSanPin;Times New Roma" w:hAnsi="Times New Roman"/>
          <w:sz w:val="24"/>
          <w:szCs w:val="24"/>
        </w:rPr>
        <w:t>через</w:t>
      </w:r>
      <w:proofErr w:type="gramEnd"/>
      <w:r w:rsidRPr="00841CAD">
        <w:rPr>
          <w:rFonts w:ascii="Times New Roman" w:eastAsia="SchoolBookSanPin;Times New Roma" w:hAnsi="Times New Roman"/>
          <w:sz w:val="24"/>
          <w:szCs w:val="24"/>
        </w:rPr>
        <w:t>:</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оценку предметных и метапредметных результатов;</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использование комплекса оценочных процедур как основы для оценки динамики индивидуальных образовательных достижений обучающихся </w:t>
      </w:r>
      <w:r w:rsidRPr="00841CAD">
        <w:rPr>
          <w:rFonts w:ascii="Times New Roman" w:eastAsia="SchoolBookSanPin;Times New Roma" w:hAnsi="Times New Roman"/>
          <w:sz w:val="24"/>
          <w:szCs w:val="24"/>
        </w:rPr>
        <w:br/>
        <w:t>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lastRenderedPageBreak/>
        <w:t>использование разнообразных методов и форм оценки, взаимно дополняющих друг друга, в том числе оценок творческих работ, наблюдения;</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841CAD">
        <w:rPr>
          <w:rFonts w:ascii="Times New Roman" w:eastAsia="SchoolBookSanPin;Times New Roma" w:hAnsi="Times New Roman"/>
          <w:sz w:val="24"/>
          <w:szCs w:val="24"/>
        </w:rPr>
        <w:t>взаимооценка</w:t>
      </w:r>
      <w:proofErr w:type="spellEnd"/>
      <w:r w:rsidRPr="00841CAD">
        <w:rPr>
          <w:rFonts w:ascii="Times New Roman" w:eastAsia="SchoolBookSanPin;Times New Roma" w:hAnsi="Times New Roman"/>
          <w:sz w:val="24"/>
          <w:szCs w:val="24"/>
        </w:rPr>
        <w:t>);</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использование мониторинга динамических показателей освоения умений </w:t>
      </w:r>
      <w:r w:rsidRPr="00841CAD">
        <w:rPr>
          <w:rFonts w:ascii="Times New Roman" w:eastAsia="SchoolBookSanPin;Times New Roma" w:hAnsi="Times New Roman"/>
          <w:sz w:val="24"/>
          <w:szCs w:val="24"/>
        </w:rPr>
        <w:br/>
        <w:t>и знаний, в том числе формируемых с использованием информационно-коммуникационных (цифровых) технологий.</w:t>
      </w:r>
      <w:r w:rsidRPr="00841CAD">
        <w:rPr>
          <w:rFonts w:ascii="Times New Roman" w:hAnsi="Times New Roman"/>
          <w:sz w:val="24"/>
          <w:szCs w:val="24"/>
        </w:rPr>
        <w:t xml:space="preserve">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19.14. Целью оценки личностных достижений обучающихся является получение общего представления о воспитательной деятельности образовательной организац</w:t>
      </w:r>
      <w:proofErr w:type="gramStart"/>
      <w:r w:rsidRPr="00841CAD">
        <w:rPr>
          <w:rFonts w:ascii="Times New Roman" w:hAnsi="Times New Roman"/>
          <w:sz w:val="24"/>
          <w:szCs w:val="24"/>
        </w:rPr>
        <w:t>ии и её</w:t>
      </w:r>
      <w:proofErr w:type="gramEnd"/>
      <w:r w:rsidRPr="00841CAD">
        <w:rPr>
          <w:rFonts w:ascii="Times New Roman" w:hAnsi="Times New Roman"/>
          <w:sz w:val="24"/>
          <w:szCs w:val="24"/>
        </w:rPr>
        <w:t xml:space="preserve"> влиянии на коллектив обучающихся.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19.15. </w:t>
      </w:r>
      <w:proofErr w:type="gramStart"/>
      <w:r w:rsidRPr="00841CAD">
        <w:rPr>
          <w:rFonts w:ascii="Times New Roman" w:hAnsi="Times New Roman"/>
          <w:sz w:val="24"/>
          <w:szCs w:val="24"/>
        </w:rPr>
        <w:t>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roofErr w:type="gramEnd"/>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19.16. Личностные дос</w:t>
      </w:r>
      <w:r w:rsidR="00C47AB1" w:rsidRPr="00841CAD">
        <w:rPr>
          <w:rFonts w:ascii="Times New Roman" w:hAnsi="Times New Roman"/>
          <w:sz w:val="24"/>
          <w:szCs w:val="24"/>
        </w:rPr>
        <w:t xml:space="preserve">тижения обучающихся, освоивших </w:t>
      </w:r>
      <w:r w:rsidRPr="00841CAD">
        <w:rPr>
          <w:rFonts w:ascii="Times New Roman" w:hAnsi="Times New Roman"/>
          <w:sz w:val="24"/>
          <w:szCs w:val="24"/>
        </w:rPr>
        <w:t xml:space="preserve">ОП НОО, включают две группы результатов: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 xml:space="preserve">основы российской гражданской идентичности, ценностные установки </w:t>
      </w:r>
      <w:r w:rsidRPr="00841CAD">
        <w:rPr>
          <w:rFonts w:ascii="Times New Roman" w:hAnsi="Times New Roman"/>
          <w:sz w:val="24"/>
          <w:szCs w:val="24"/>
        </w:rPr>
        <w:br/>
        <w:t xml:space="preserve">и социально значимые качества личности;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 xml:space="preserve">готовность </w:t>
      </w:r>
      <w:proofErr w:type="gramStart"/>
      <w:r w:rsidRPr="00841CAD">
        <w:rPr>
          <w:rFonts w:ascii="Times New Roman" w:hAnsi="Times New Roman"/>
          <w:sz w:val="24"/>
          <w:szCs w:val="24"/>
        </w:rPr>
        <w:t>обучающихся</w:t>
      </w:r>
      <w:proofErr w:type="gramEnd"/>
      <w:r w:rsidRPr="00841CAD">
        <w:rPr>
          <w:rFonts w:ascii="Times New Roman" w:hAnsi="Times New Roman"/>
          <w:sz w:val="24"/>
          <w:szCs w:val="24"/>
        </w:rPr>
        <w:t xml:space="preserve"> к саморазвитию, мотивация к познанию </w:t>
      </w:r>
      <w:r w:rsidRPr="00841CAD">
        <w:rPr>
          <w:rFonts w:ascii="Times New Roman" w:hAnsi="Times New Roman"/>
          <w:sz w:val="24"/>
          <w:szCs w:val="24"/>
        </w:rPr>
        <w:br/>
        <w:t>и обучению, активное участие в социально значимой деятельности.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 xml:space="preserve">19.17. Учитывая особенности групп личностных результатов, учитель может осуществлять оценку только следующих качеств: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наличие и характеристика мотива познания и учения;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наличие умений принимать и удерживать учебную задачу, планировать учебные действия;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 xml:space="preserve">способность осуществлять самоконтроль и самооценку.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hAnsi="Times New Roman"/>
          <w:sz w:val="24"/>
          <w:szCs w:val="24"/>
        </w:rPr>
        <w:t>19.18. </w:t>
      </w:r>
      <w:r w:rsidRPr="00841CAD">
        <w:rPr>
          <w:rFonts w:ascii="Times New Roman" w:eastAsia="SchoolBookSanPin;Times New Roma" w:hAnsi="Times New Roman"/>
          <w:sz w:val="24"/>
          <w:szCs w:val="24"/>
        </w:rPr>
        <w:t>Оценка метапредметных результатов осуществляется через оценку достижения планируемых результатов освоения ФОП НОО, которые отражают совокупность познавательных, коммуникативных и регулятивных универсальных учебных действий.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19.19. Формирование метапредметных результатов обеспечивается комплексом освоения программ учебных предметов и внеурочной деятельности.</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19.20. Оценка метапредметных результатов проводится с целью определения </w:t>
      </w:r>
      <w:proofErr w:type="spellStart"/>
      <w:r w:rsidRPr="00841CAD">
        <w:rPr>
          <w:rFonts w:ascii="Times New Roman" w:eastAsia="SchoolBookSanPin;Times New Roma" w:hAnsi="Times New Roman"/>
          <w:sz w:val="24"/>
          <w:szCs w:val="24"/>
        </w:rPr>
        <w:t>сформированности</w:t>
      </w:r>
      <w:proofErr w:type="spellEnd"/>
      <w:r w:rsidRPr="00841CAD">
        <w:rPr>
          <w:rFonts w:ascii="Times New Roman" w:eastAsia="SchoolBookSanPin;Times New Roma" w:hAnsi="Times New Roman"/>
          <w:sz w:val="24"/>
          <w:szCs w:val="24"/>
        </w:rPr>
        <w:t>:</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познавательных универсальных учебных действий;</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коммуникативных универсальных учебных действий;</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регулятивных универсальных учебных действий.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19.21.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19.22. Овладение базовыми логическими действиями обеспечивает формирование у обучающихся умений:</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сравнивать объекты, устанавливать основания для сравнения, устанавливать аналогии;</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объединять части объекта (объекты) по определённому признаку;</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определять существенный признак для классификации, классифицировать предложенные объекты;</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lastRenderedPageBreak/>
        <w:t xml:space="preserve">находить закономерности и противоречия в рассматриваемых фактах, данных </w:t>
      </w:r>
      <w:r w:rsidRPr="00841CAD">
        <w:rPr>
          <w:rFonts w:ascii="Times New Roman" w:eastAsia="SchoolBookSanPin;Times New Roma" w:hAnsi="Times New Roman"/>
          <w:sz w:val="24"/>
          <w:szCs w:val="24"/>
        </w:rPr>
        <w:br/>
        <w:t>и наблюдениях на основе предложенного учителем алгоритма;</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выявлять недостаток информации для решения учебной (практической) задачи на основе предложенного алгоритма;</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19.23. Овладение базовыми исследовательскими действиями обеспечивает формирование у обучающихся умений:</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определять разрыв между реальным и желательным состоянием объекта (ситуации) на основе предложенных учителем вопросов;</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с помощью учителя формулировать цель, планировать изменения объекта, ситуации;</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сравнивать несколько вариантов решения задачи, выбирать наиболее </w:t>
      </w:r>
      <w:proofErr w:type="gramStart"/>
      <w:r w:rsidRPr="00841CAD">
        <w:rPr>
          <w:rFonts w:ascii="Times New Roman" w:eastAsia="SchoolBookSanPin;Times New Roma" w:hAnsi="Times New Roman"/>
          <w:sz w:val="24"/>
          <w:szCs w:val="24"/>
        </w:rPr>
        <w:t>подходящий</w:t>
      </w:r>
      <w:proofErr w:type="gramEnd"/>
      <w:r w:rsidRPr="00841CAD">
        <w:rPr>
          <w:rFonts w:ascii="Times New Roman" w:eastAsia="SchoolBookSanPin;Times New Roma" w:hAnsi="Times New Roman"/>
          <w:sz w:val="24"/>
          <w:szCs w:val="24"/>
        </w:rPr>
        <w:t xml:space="preserve"> (на основе предложенных критериев);</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проводить по предложенному плану опыт, несложное исследование </w:t>
      </w:r>
      <w:r w:rsidRPr="00841CAD">
        <w:rPr>
          <w:rFonts w:ascii="Times New Roman" w:eastAsia="SchoolBookSanPin;Times New Roma" w:hAnsi="Times New Roman"/>
          <w:sz w:val="24"/>
          <w:szCs w:val="24"/>
        </w:rPr>
        <w:br/>
        <w:t xml:space="preserve">по установлению особенностей объекта изучения и связей между объектами </w:t>
      </w:r>
      <w:r w:rsidRPr="00841CAD">
        <w:rPr>
          <w:rFonts w:ascii="Times New Roman" w:eastAsia="SchoolBookSanPin;Times New Roma" w:hAnsi="Times New Roman"/>
          <w:sz w:val="24"/>
          <w:szCs w:val="24"/>
        </w:rPr>
        <w:br/>
        <w:t>(часть – целое, причина – следствие);</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прогнозировать возможное развитие процессов, событий и их последствия </w:t>
      </w:r>
      <w:r w:rsidRPr="00841CAD">
        <w:rPr>
          <w:rFonts w:ascii="Times New Roman" w:eastAsia="SchoolBookSanPin;Times New Roma" w:hAnsi="Times New Roman"/>
          <w:sz w:val="24"/>
          <w:szCs w:val="24"/>
        </w:rPr>
        <w:br/>
        <w:t>в аналогичных или сходных ситуациях.</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19.24. Работа с информацией как одно из познавательных универсальных учебных действий обеспечивает </w:t>
      </w:r>
      <w:proofErr w:type="spellStart"/>
      <w:r w:rsidRPr="00841CAD">
        <w:rPr>
          <w:rFonts w:ascii="Times New Roman" w:eastAsia="SchoolBookSanPin;Times New Roma" w:hAnsi="Times New Roman"/>
          <w:sz w:val="24"/>
          <w:szCs w:val="24"/>
        </w:rPr>
        <w:t>сформированность</w:t>
      </w:r>
      <w:proofErr w:type="spellEnd"/>
      <w:r w:rsidRPr="00841CAD">
        <w:rPr>
          <w:rFonts w:ascii="Times New Roman" w:eastAsia="SchoolBookSanPin;Times New Roma" w:hAnsi="Times New Roman"/>
          <w:sz w:val="24"/>
          <w:szCs w:val="24"/>
        </w:rPr>
        <w:t xml:space="preserve"> у обучающихся умений:</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выбирать источник получения информации;</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согласно заданному алгоритму находить в предложенном источнике информацию, представленную в явном виде;</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распознавать достоверную и недостоверную информацию самостоятельно </w:t>
      </w:r>
      <w:r w:rsidRPr="00841CAD">
        <w:rPr>
          <w:rFonts w:ascii="Times New Roman" w:eastAsia="SchoolBookSanPin;Times New Roma" w:hAnsi="Times New Roman"/>
          <w:sz w:val="24"/>
          <w:szCs w:val="24"/>
        </w:rPr>
        <w:br/>
        <w:t>или на основании предложенного учителем способа её проверки;</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w:t>
      </w:r>
      <w:r w:rsidR="00C47AB1" w:rsidRPr="00841CAD">
        <w:rPr>
          <w:rFonts w:ascii="Times New Roman" w:eastAsia="SchoolBookSanPin;Times New Roma" w:hAnsi="Times New Roman"/>
          <w:sz w:val="24"/>
          <w:szCs w:val="24"/>
        </w:rPr>
        <w:t>о</w:t>
      </w:r>
      <w:r w:rsidRPr="00841CAD">
        <w:rPr>
          <w:rFonts w:ascii="Times New Roman" w:eastAsia="SchoolBookSanPin;Times New Roma" w:hAnsi="Times New Roman"/>
          <w:sz w:val="24"/>
          <w:szCs w:val="24"/>
        </w:rPr>
        <w:t>нно-телекоммуникационной сети Интернет (далее – Интернет);</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анализирова</w:t>
      </w:r>
      <w:r w:rsidR="00C47AB1" w:rsidRPr="00841CAD">
        <w:rPr>
          <w:rFonts w:ascii="Times New Roman" w:eastAsia="SchoolBookSanPin;Times New Roma" w:hAnsi="Times New Roman"/>
          <w:sz w:val="24"/>
          <w:szCs w:val="24"/>
        </w:rPr>
        <w:t>ть и создавать текстовую, видео</w:t>
      </w:r>
      <w:r w:rsidRPr="00841CAD">
        <w:rPr>
          <w:rFonts w:ascii="Times New Roman" w:eastAsia="SchoolBookSanPin;Times New Roma" w:hAnsi="Times New Roman"/>
          <w:sz w:val="24"/>
          <w:szCs w:val="24"/>
        </w:rPr>
        <w:t>, графическую, звуковую информацию в соответствии с учебной задачей;</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самостоятельно создавать схемы, таблицы для представления информации.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19.25. Овладение универсальными учебными коммуникативными действиями предполагает формирование и оценку у обучающихся таких групп умений, </w:t>
      </w:r>
      <w:r w:rsidRPr="00841CAD">
        <w:rPr>
          <w:rFonts w:ascii="Times New Roman" w:eastAsia="SchoolBookSanPin;Times New Roma" w:hAnsi="Times New Roman"/>
          <w:sz w:val="24"/>
          <w:szCs w:val="24"/>
        </w:rPr>
        <w:br/>
        <w:t>как общение и совместная деятельность.</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19.26. Общение как одно из коммуникативных универсальных учебных действий обеспечивает </w:t>
      </w:r>
      <w:proofErr w:type="spellStart"/>
      <w:r w:rsidRPr="00841CAD">
        <w:rPr>
          <w:rFonts w:ascii="Times New Roman" w:eastAsia="SchoolBookSanPin;Times New Roma" w:hAnsi="Times New Roman"/>
          <w:sz w:val="24"/>
          <w:szCs w:val="24"/>
        </w:rPr>
        <w:t>сформированность</w:t>
      </w:r>
      <w:proofErr w:type="spellEnd"/>
      <w:r w:rsidRPr="00841CAD">
        <w:rPr>
          <w:rFonts w:ascii="Times New Roman" w:eastAsia="SchoolBookSanPin;Times New Roma" w:hAnsi="Times New Roman"/>
          <w:sz w:val="24"/>
          <w:szCs w:val="24"/>
        </w:rPr>
        <w:t xml:space="preserve"> у обучающихся умений:</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воспринимать и формулировать суждения, выражать эмоции в соответствии </w:t>
      </w:r>
      <w:r w:rsidRPr="00841CAD">
        <w:rPr>
          <w:rFonts w:ascii="Times New Roman" w:eastAsia="SchoolBookSanPin;Times New Roma" w:hAnsi="Times New Roman"/>
          <w:sz w:val="24"/>
          <w:szCs w:val="24"/>
        </w:rPr>
        <w:br/>
        <w:t>с целями и условиями общения в знакомой среде;</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корректно и аргументированно высказывать своё мнение;</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строить речевое высказывание в соответствии с поставленной задачей;</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создавать устные и письменные тексты (описание, рассуждение, повествование);</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подготавливать небольшие публичные выступления;</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lastRenderedPageBreak/>
        <w:t>подбирать иллюстративный материал (рисунки, фото, плакаты) к тексту выступления.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19.27. Совместная деятельность как одно из коммуникативных универсальных учебных действий обеспечивает </w:t>
      </w:r>
      <w:proofErr w:type="spellStart"/>
      <w:r w:rsidRPr="00841CAD">
        <w:rPr>
          <w:rFonts w:ascii="Times New Roman" w:eastAsia="SchoolBookSanPin;Times New Roma" w:hAnsi="Times New Roman"/>
          <w:sz w:val="24"/>
          <w:szCs w:val="24"/>
        </w:rPr>
        <w:t>сформированность</w:t>
      </w:r>
      <w:proofErr w:type="spellEnd"/>
      <w:r w:rsidRPr="00841CAD">
        <w:rPr>
          <w:rFonts w:ascii="Times New Roman" w:eastAsia="SchoolBookSanPin;Times New Roma" w:hAnsi="Times New Roman"/>
          <w:sz w:val="24"/>
          <w:szCs w:val="24"/>
        </w:rPr>
        <w:t xml:space="preserve"> у обучающихся умений:</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формулировать краткосрочные и долгосрочные цели (индивидуальные </w:t>
      </w:r>
      <w:r w:rsidRPr="00841CAD">
        <w:rPr>
          <w:rFonts w:ascii="Times New Roman" w:eastAsia="SchoolBookSanPin;Times New Roma" w:hAnsi="Times New Roman"/>
          <w:sz w:val="24"/>
          <w:szCs w:val="24"/>
        </w:rPr>
        <w:br/>
        <w:t xml:space="preserve">с учётом участия в коллективных задачах) в стандартной (типовой) ситуации </w:t>
      </w:r>
      <w:r w:rsidRPr="00841CAD">
        <w:rPr>
          <w:rFonts w:ascii="Times New Roman" w:eastAsia="SchoolBookSanPin;Times New Roma" w:hAnsi="Times New Roman"/>
          <w:sz w:val="24"/>
          <w:szCs w:val="24"/>
        </w:rPr>
        <w:br/>
        <w:t>на основе предложенного формата планирования, распределения промежуточных шагов и сроков;</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принимать цель совместной деятельности, коллективно строить действия </w:t>
      </w:r>
      <w:r w:rsidRPr="00841CAD">
        <w:rPr>
          <w:rFonts w:ascii="Times New Roman" w:eastAsia="SchoolBookSanPin;Times New Roma" w:hAnsi="Times New Roman"/>
          <w:sz w:val="24"/>
          <w:szCs w:val="24"/>
        </w:rPr>
        <w:br/>
        <w:t xml:space="preserve">по её достижению: распределять роли, договариваться, обсуждать процесс </w:t>
      </w:r>
      <w:r w:rsidRPr="00841CAD">
        <w:rPr>
          <w:rFonts w:ascii="Times New Roman" w:eastAsia="SchoolBookSanPin;Times New Roma" w:hAnsi="Times New Roman"/>
          <w:sz w:val="24"/>
          <w:szCs w:val="24"/>
        </w:rPr>
        <w:br/>
        <w:t>и результат совместной работы; проявлять готовность руководить, выполнять поручения, подчиняться;</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ответственно выполнять свою часть работы;</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оценивать свой вклад в общий результат;</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выполнять совместные проектные задания с использованием предложенных образцов.</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19.28.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19.29. Оценка достижения метапредметных результатов осуществляется </w:t>
      </w:r>
      <w:r w:rsidRPr="00841CAD">
        <w:rPr>
          <w:rFonts w:ascii="Times New Roman" w:eastAsia="SchoolBookSanPin;Times New Roma" w:hAnsi="Times New Roman"/>
          <w:sz w:val="24"/>
          <w:szCs w:val="24"/>
        </w:rPr>
        <w:br/>
        <w:t xml:space="preserve">как учителем в ходе текущей и промежуточной оценки </w:t>
      </w:r>
      <w:r w:rsidRPr="00841CAD">
        <w:rPr>
          <w:rFonts w:ascii="Times New Roman" w:eastAsia="SchoolBookSanPin;Times New Roma" w:hAnsi="Times New Roman"/>
          <w:sz w:val="24"/>
          <w:szCs w:val="24"/>
        </w:rPr>
        <w:br/>
        <w:t xml:space="preserve">по учебному предмету, так и администрацией образовательной организации </w:t>
      </w:r>
      <w:r w:rsidRPr="00841CAD">
        <w:rPr>
          <w:rFonts w:ascii="Times New Roman" w:eastAsia="SchoolBookSanPin;Times New Roma" w:hAnsi="Times New Roman"/>
          <w:sz w:val="24"/>
          <w:szCs w:val="24"/>
        </w:rPr>
        <w:br/>
        <w:t xml:space="preserve">в ходе мониторинга. В текущем учебном процессе отслеживается способность </w:t>
      </w:r>
      <w:proofErr w:type="gramStart"/>
      <w:r w:rsidRPr="00841CAD">
        <w:rPr>
          <w:rFonts w:ascii="Times New Roman" w:eastAsia="SchoolBookSanPin;Times New Roma" w:hAnsi="Times New Roman"/>
          <w:sz w:val="24"/>
          <w:szCs w:val="24"/>
        </w:rPr>
        <w:t>обучающихся</w:t>
      </w:r>
      <w:proofErr w:type="gramEnd"/>
      <w:r w:rsidRPr="00841CAD">
        <w:rPr>
          <w:rFonts w:ascii="Times New Roman" w:eastAsia="SchoolBookSanPin;Times New Roma" w:hAnsi="Times New Roman"/>
          <w:sz w:val="24"/>
          <w:szCs w:val="24"/>
        </w:rPr>
        <w:t xml:space="preserve">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19.30. В ходе мониторинга проводится оценка </w:t>
      </w:r>
      <w:proofErr w:type="spellStart"/>
      <w:r w:rsidRPr="00841CAD">
        <w:rPr>
          <w:rFonts w:ascii="Times New Roman" w:eastAsia="SchoolBookSanPin;Times New Roma" w:hAnsi="Times New Roman"/>
          <w:sz w:val="24"/>
          <w:szCs w:val="24"/>
        </w:rPr>
        <w:t>сформированности</w:t>
      </w:r>
      <w:proofErr w:type="spellEnd"/>
      <w:r w:rsidRPr="00841CAD">
        <w:rPr>
          <w:rFonts w:ascii="Times New Roman" w:eastAsia="SchoolBookSanPin;Times New Roma" w:hAnsi="Times New Roman"/>
          <w:sz w:val="24"/>
          <w:szCs w:val="24"/>
        </w:rPr>
        <w:t xml:space="preserve">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w:t>
      </w:r>
      <w:proofErr w:type="spellStart"/>
      <w:r w:rsidRPr="00841CAD">
        <w:rPr>
          <w:rFonts w:ascii="Times New Roman" w:eastAsia="SchoolBookSanPin;Times New Roma" w:hAnsi="Times New Roman"/>
          <w:sz w:val="24"/>
          <w:szCs w:val="24"/>
        </w:rPr>
        <w:t>сформированности</w:t>
      </w:r>
      <w:proofErr w:type="spellEnd"/>
      <w:r w:rsidRPr="00841CAD">
        <w:rPr>
          <w:rFonts w:ascii="Times New Roman" w:eastAsia="SchoolBookSanPin;Times New Roma" w:hAnsi="Times New Roman"/>
          <w:sz w:val="24"/>
          <w:szCs w:val="24"/>
        </w:rPr>
        <w:t xml:space="preserve"> универсальных учебных действий строится на </w:t>
      </w:r>
      <w:proofErr w:type="spellStart"/>
      <w:r w:rsidRPr="00841CAD">
        <w:rPr>
          <w:rFonts w:ascii="Times New Roman" w:eastAsia="SchoolBookSanPin;Times New Roma" w:hAnsi="Times New Roman"/>
          <w:sz w:val="24"/>
          <w:szCs w:val="24"/>
        </w:rPr>
        <w:t>межпредметной</w:t>
      </w:r>
      <w:proofErr w:type="spellEnd"/>
      <w:r w:rsidRPr="00841CAD">
        <w:rPr>
          <w:rFonts w:ascii="Times New Roman" w:eastAsia="SchoolBookSanPin;Times New Roma" w:hAnsi="Times New Roman"/>
          <w:sz w:val="24"/>
          <w:szCs w:val="24"/>
        </w:rPr>
        <w:t xml:space="preserve"> основе и может включать диагностические материалы </w:t>
      </w:r>
      <w:r w:rsidRPr="00841CAD">
        <w:rPr>
          <w:rFonts w:ascii="Times New Roman" w:eastAsia="SchoolBookSanPin;Times New Roma" w:hAnsi="Times New Roman"/>
          <w:sz w:val="24"/>
          <w:szCs w:val="24"/>
        </w:rPr>
        <w:br/>
        <w:t xml:space="preserve">по оценке функциональной грамотности, </w:t>
      </w:r>
      <w:proofErr w:type="spellStart"/>
      <w:r w:rsidRPr="00841CAD">
        <w:rPr>
          <w:rFonts w:ascii="Times New Roman" w:eastAsia="SchoolBookSanPin;Times New Roma" w:hAnsi="Times New Roman"/>
          <w:sz w:val="24"/>
          <w:szCs w:val="24"/>
        </w:rPr>
        <w:t>сформированности</w:t>
      </w:r>
      <w:proofErr w:type="spellEnd"/>
      <w:r w:rsidRPr="00841CAD">
        <w:rPr>
          <w:rFonts w:ascii="Times New Roman" w:eastAsia="SchoolBookSanPin;Times New Roma" w:hAnsi="Times New Roman"/>
          <w:sz w:val="24"/>
          <w:szCs w:val="24"/>
        </w:rPr>
        <w:t xml:space="preserve"> регулятивных, коммуникативных и познавательных учебных действий.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19.31. </w:t>
      </w:r>
      <w:r w:rsidR="00C47AB1" w:rsidRPr="00841CAD">
        <w:rPr>
          <w:rFonts w:ascii="Times New Roman" w:eastAsia="SchoolBookSanPin;Times New Roma" w:hAnsi="Times New Roman"/>
          <w:sz w:val="24"/>
          <w:szCs w:val="24"/>
        </w:rPr>
        <w:t xml:space="preserve">Предметные результаты освоения </w:t>
      </w:r>
      <w:r w:rsidRPr="00841CAD">
        <w:rPr>
          <w:rFonts w:ascii="Times New Roman" w:eastAsia="SchoolBookSanPin;Times New Roma" w:hAnsi="Times New Roman"/>
          <w:sz w:val="24"/>
          <w:szCs w:val="24"/>
        </w:rPr>
        <w:t xml:space="preserve">ОП НОО с учетом специфики содержания предметных областей, включающих конкретные учебные предметы, ориентированы на применение знаний, умений и навыков </w:t>
      </w:r>
      <w:proofErr w:type="gramStart"/>
      <w:r w:rsidRPr="00841CAD">
        <w:rPr>
          <w:rFonts w:ascii="Times New Roman" w:eastAsia="SchoolBookSanPin;Times New Roma" w:hAnsi="Times New Roman"/>
          <w:sz w:val="24"/>
          <w:szCs w:val="24"/>
        </w:rPr>
        <w:t>обучающимися</w:t>
      </w:r>
      <w:proofErr w:type="gramEnd"/>
      <w:r w:rsidRPr="00841CAD">
        <w:rPr>
          <w:rFonts w:ascii="Times New Roman" w:eastAsia="SchoolBookSanPin;Times New Roma" w:hAnsi="Times New Roman"/>
          <w:sz w:val="24"/>
          <w:szCs w:val="24"/>
        </w:rPr>
        <w:t xml:space="preserve"> в учебных ситуациях и реальных жизненных условиях, а также на успешное обучение.</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19.32. Оценка предметных результатов о</w:t>
      </w:r>
      <w:r w:rsidR="00C47AB1" w:rsidRPr="00841CAD">
        <w:rPr>
          <w:rFonts w:ascii="Times New Roman" w:eastAsia="SchoolBookSanPin;Times New Roma" w:hAnsi="Times New Roman"/>
          <w:sz w:val="24"/>
          <w:szCs w:val="24"/>
        </w:rPr>
        <w:t xml:space="preserve">своения </w:t>
      </w:r>
      <w:r w:rsidRPr="00841CAD">
        <w:rPr>
          <w:rFonts w:ascii="Times New Roman" w:eastAsia="SchoolBookSanPin;Times New Roma" w:hAnsi="Times New Roman"/>
          <w:sz w:val="24"/>
          <w:szCs w:val="24"/>
        </w:rPr>
        <w:t xml:space="preserve">ОП НОО осуществляется через оценку достижения </w:t>
      </w:r>
      <w:proofErr w:type="gramStart"/>
      <w:r w:rsidRPr="00841CAD">
        <w:rPr>
          <w:rFonts w:ascii="Times New Roman" w:eastAsia="SchoolBookSanPin;Times New Roma" w:hAnsi="Times New Roman"/>
          <w:sz w:val="24"/>
          <w:szCs w:val="24"/>
        </w:rPr>
        <w:t>обучающимися</w:t>
      </w:r>
      <w:proofErr w:type="gramEnd"/>
      <w:r w:rsidRPr="00841CAD">
        <w:rPr>
          <w:rFonts w:ascii="Times New Roman" w:eastAsia="SchoolBookSanPin;Times New Roma" w:hAnsi="Times New Roman"/>
          <w:sz w:val="24"/>
          <w:szCs w:val="24"/>
        </w:rPr>
        <w:t xml:space="preserve"> планируемых результатов по отдельным учебным предметам.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19.33. Основным </w:t>
      </w:r>
      <w:r w:rsidRPr="00841CAD">
        <w:rPr>
          <w:rFonts w:ascii="Times New Roman" w:eastAsia="SchoolBookSanPin;Times New Roma" w:hAnsi="Times New Roman"/>
          <w:bCs/>
          <w:sz w:val="24"/>
          <w:szCs w:val="24"/>
        </w:rPr>
        <w:t xml:space="preserve">предметом </w:t>
      </w:r>
      <w:r w:rsidR="00C47AB1" w:rsidRPr="00841CAD">
        <w:rPr>
          <w:rFonts w:ascii="Times New Roman" w:eastAsia="SchoolBookSanPin;Times New Roma" w:hAnsi="Times New Roman"/>
          <w:sz w:val="24"/>
          <w:szCs w:val="24"/>
        </w:rPr>
        <w:t xml:space="preserve">оценки результатов освоения </w:t>
      </w:r>
      <w:r w:rsidRPr="00841CAD">
        <w:rPr>
          <w:rFonts w:ascii="Times New Roman" w:eastAsia="SchoolBookSanPin;Times New Roma" w:hAnsi="Times New Roman"/>
          <w:sz w:val="24"/>
          <w:szCs w:val="24"/>
        </w:rPr>
        <w:t xml:space="preserve">ОП НОО </w:t>
      </w:r>
      <w:r w:rsidRPr="00841CAD">
        <w:rPr>
          <w:rFonts w:ascii="Times New Roman" w:eastAsia="SchoolBookSanPin;Times New Roma" w:hAnsi="Times New Roman"/>
          <w:sz w:val="24"/>
          <w:szCs w:val="24"/>
        </w:rPr>
        <w:br/>
        <w:t xml:space="preserve">в соответствии с требованиями ФГОС НОО является способность </w:t>
      </w:r>
      <w:r w:rsidRPr="00841CAD">
        <w:rPr>
          <w:rFonts w:ascii="Times New Roman" w:eastAsia="SchoolBookSanPin;Times New Roma" w:hAnsi="Times New Roman"/>
          <w:sz w:val="24"/>
          <w:szCs w:val="24"/>
        </w:rPr>
        <w:br/>
        <w:t xml:space="preserve">к решению учебно-познавательных и учебно-практических задач, основанных </w:t>
      </w:r>
      <w:r w:rsidRPr="00841CAD">
        <w:rPr>
          <w:rFonts w:ascii="Times New Roman" w:eastAsia="SchoolBookSanPin;Times New Roma" w:hAnsi="Times New Roman"/>
          <w:sz w:val="24"/>
          <w:szCs w:val="24"/>
        </w:rPr>
        <w:br/>
        <w:t>на изучаемом учебном материале и способах действий, в том числе метапредметных (познавательных, регулятивных, коммуникативных) действий.</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19.34. Оценка п</w:t>
      </w:r>
      <w:r w:rsidR="00C47AB1" w:rsidRPr="00841CAD">
        <w:rPr>
          <w:rFonts w:ascii="Times New Roman" w:eastAsia="SchoolBookSanPin;Times New Roma" w:hAnsi="Times New Roman"/>
          <w:sz w:val="24"/>
          <w:szCs w:val="24"/>
        </w:rPr>
        <w:t xml:space="preserve">редметных результатов освоения </w:t>
      </w:r>
      <w:r w:rsidRPr="00841CAD">
        <w:rPr>
          <w:rFonts w:ascii="Times New Roman" w:eastAsia="SchoolBookSanPin;Times New Roma" w:hAnsi="Times New Roman"/>
          <w:sz w:val="24"/>
          <w:szCs w:val="24"/>
        </w:rPr>
        <w:t>ОП НОО осуществляется учителем в ходе процедур текущего, тематического, промежуточного и итогового контроля.</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lastRenderedPageBreak/>
        <w:t>19.35. Особенности оценки предметных результатов по отдельному учебному предм</w:t>
      </w:r>
      <w:r w:rsidR="00C47AB1" w:rsidRPr="00841CAD">
        <w:rPr>
          <w:rFonts w:ascii="Times New Roman" w:eastAsia="SchoolBookSanPin;Times New Roma" w:hAnsi="Times New Roman"/>
          <w:sz w:val="24"/>
          <w:szCs w:val="24"/>
        </w:rPr>
        <w:t xml:space="preserve">ету фиксируются в приложении </w:t>
      </w:r>
      <w:proofErr w:type="gramStart"/>
      <w:r w:rsidR="00C47AB1" w:rsidRPr="00841CAD">
        <w:rPr>
          <w:rFonts w:ascii="Times New Roman" w:eastAsia="SchoolBookSanPin;Times New Roma" w:hAnsi="Times New Roman"/>
          <w:sz w:val="24"/>
          <w:szCs w:val="24"/>
        </w:rPr>
        <w:t>к</w:t>
      </w:r>
      <w:proofErr w:type="gramEnd"/>
      <w:r w:rsidR="00C47AB1" w:rsidRPr="00841CAD">
        <w:rPr>
          <w:rFonts w:ascii="Times New Roman" w:eastAsia="SchoolBookSanPin;Times New Roma" w:hAnsi="Times New Roman"/>
          <w:sz w:val="24"/>
          <w:szCs w:val="24"/>
        </w:rPr>
        <w:t xml:space="preserve"> </w:t>
      </w:r>
      <w:r w:rsidRPr="00841CAD">
        <w:rPr>
          <w:rFonts w:ascii="Times New Roman" w:eastAsia="SchoolBookSanPin;Times New Roma" w:hAnsi="Times New Roman"/>
          <w:sz w:val="24"/>
          <w:szCs w:val="24"/>
        </w:rPr>
        <w:t>ОП НОО.</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Описание оценки предметных результатов по отдельному учебному предмету должно включать:</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список итоговых планируемых результатов с указанием этапов </w:t>
      </w:r>
      <w:r w:rsidRPr="00841CAD">
        <w:rPr>
          <w:rFonts w:ascii="Times New Roman" w:eastAsia="SchoolBookSanPin;Times New Roma" w:hAnsi="Times New Roman"/>
          <w:sz w:val="24"/>
          <w:szCs w:val="24"/>
        </w:rPr>
        <w:br/>
        <w:t xml:space="preserve">их формирования и способов оценки (например, текущая (тематическая); </w:t>
      </w:r>
      <w:r w:rsidRPr="00841CAD">
        <w:rPr>
          <w:rFonts w:ascii="Times New Roman" w:eastAsia="SchoolBookSanPin;Times New Roma" w:hAnsi="Times New Roman"/>
          <w:sz w:val="24"/>
          <w:szCs w:val="24"/>
        </w:rPr>
        <w:br/>
        <w:t>устно (письменно), практика);</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требования к выставлению отметок за промежуточную аттестацию </w:t>
      </w:r>
      <w:r w:rsidRPr="00841CAD">
        <w:rPr>
          <w:rFonts w:ascii="Times New Roman" w:eastAsia="SchoolBookSanPin;Times New Roma" w:hAnsi="Times New Roman"/>
          <w:sz w:val="24"/>
          <w:szCs w:val="24"/>
        </w:rPr>
        <w:br/>
        <w:t>(при необходимости – с учётом степени значимости отметок за отдельные оценочные процедуры);</w:t>
      </w:r>
    </w:p>
    <w:p w:rsidR="004E09A7" w:rsidRPr="00841CAD" w:rsidRDefault="00356E95" w:rsidP="00841CAD">
      <w:pPr>
        <w:tabs>
          <w:tab w:val="left" w:pos="851"/>
        </w:tabs>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график контрольных мероприятий.</w:t>
      </w:r>
      <w:r w:rsidRPr="00841CAD">
        <w:rPr>
          <w:rFonts w:ascii="Times New Roman" w:hAnsi="Times New Roman"/>
          <w:sz w:val="24"/>
          <w:szCs w:val="24"/>
        </w:rPr>
        <w:t xml:space="preserve">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 xml:space="preserve">19.36. Стартовая диагностика </w:t>
      </w:r>
      <w:r w:rsidRPr="00841CAD">
        <w:rPr>
          <w:rFonts w:ascii="Times New Roman" w:eastAsia="SchoolBookSanPin;Times New Roma" w:hAnsi="Times New Roman"/>
          <w:sz w:val="24"/>
          <w:szCs w:val="24"/>
        </w:rPr>
        <w:t xml:space="preserve">проводится администрацией образовательной организации с целью оценки готовности к обучению на уровне начального общего образования.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 xml:space="preserve">19.36.1. Стартовая диагностика </w:t>
      </w:r>
      <w:r w:rsidRPr="00841CAD">
        <w:rPr>
          <w:rFonts w:ascii="Times New Roman" w:eastAsia="SchoolBookSanPin;Times New Roma" w:hAnsi="Times New Roman"/>
          <w:sz w:val="24"/>
          <w:szCs w:val="24"/>
        </w:rPr>
        <w:t xml:space="preserve">проводится в начале 1 класса и выступает </w:t>
      </w:r>
      <w:r w:rsidRPr="00841CAD">
        <w:rPr>
          <w:rFonts w:ascii="Times New Roman" w:eastAsia="SchoolBookSanPin;Times New Roma" w:hAnsi="Times New Roman"/>
          <w:sz w:val="24"/>
          <w:szCs w:val="24"/>
        </w:rPr>
        <w:br/>
        <w:t xml:space="preserve">как основа (точка отсчёта) для оценки динамики образовательных достижений обучающихся. Объектом оценки в рамках стартовой диагностики является </w:t>
      </w:r>
      <w:proofErr w:type="spellStart"/>
      <w:r w:rsidRPr="00841CAD">
        <w:rPr>
          <w:rFonts w:ascii="Times New Roman" w:eastAsia="SchoolBookSanPin;Times New Roma" w:hAnsi="Times New Roman"/>
          <w:sz w:val="24"/>
          <w:szCs w:val="24"/>
        </w:rPr>
        <w:t>сформированность</w:t>
      </w:r>
      <w:proofErr w:type="spellEnd"/>
      <w:r w:rsidRPr="00841CAD">
        <w:rPr>
          <w:rFonts w:ascii="Times New Roman" w:eastAsia="SchoolBookSanPin;Times New Roma" w:hAnsi="Times New Roman"/>
          <w:sz w:val="24"/>
          <w:szCs w:val="24"/>
        </w:rPr>
        <w:t xml:space="preserve"> предпосылок учебной деятельности, готовность к овладению чтением, грамотой и счётом.</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19.36.2. 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w:t>
      </w:r>
      <w:r w:rsidRPr="00841CAD">
        <w:rPr>
          <w:rFonts w:ascii="Times New Roman" w:eastAsia="SchoolBookSanPin;Times New Roma" w:hAnsi="Times New Roman"/>
          <w:sz w:val="24"/>
          <w:szCs w:val="24"/>
        </w:rPr>
        <w:br/>
        <w:t>для корректировки учебных программ и индивидуализации учебного процесса.</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bCs/>
          <w:sz w:val="24"/>
          <w:szCs w:val="24"/>
        </w:rPr>
        <w:t xml:space="preserve">19.37. Текущая оценка </w:t>
      </w:r>
      <w:r w:rsidRPr="00841CAD">
        <w:rPr>
          <w:rFonts w:ascii="Times New Roman" w:eastAsia="SchoolBookSanPin;Times New Roma" w:hAnsi="Times New Roman"/>
          <w:sz w:val="24"/>
          <w:szCs w:val="24"/>
        </w:rPr>
        <w:t>направлена на оценку индивидуального продвижения обучающегося в освоении программы учебного предмета.</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19.37.1. Текущая оценка может быть </w:t>
      </w:r>
      <w:r w:rsidRPr="00841CAD">
        <w:rPr>
          <w:rFonts w:ascii="Times New Roman" w:eastAsia="SchoolBookSanPin;Times New Roma" w:hAnsi="Times New Roman"/>
          <w:bCs/>
          <w:sz w:val="24"/>
          <w:szCs w:val="24"/>
        </w:rPr>
        <w:t>формирующей (</w:t>
      </w:r>
      <w:r w:rsidRPr="00841CAD">
        <w:rPr>
          <w:rFonts w:ascii="Times New Roman" w:eastAsia="SchoolBookSanPin;Times New Roma" w:hAnsi="Times New Roman"/>
          <w:sz w:val="24"/>
          <w:szCs w:val="24"/>
        </w:rPr>
        <w:t xml:space="preserve">поддерживающей </w:t>
      </w:r>
      <w:r w:rsidRPr="00841CAD">
        <w:rPr>
          <w:rFonts w:ascii="Times New Roman" w:eastAsia="SchoolBookSanPin;Times New Roma" w:hAnsi="Times New Roman"/>
          <w:sz w:val="24"/>
          <w:szCs w:val="24"/>
        </w:rPr>
        <w:br/>
        <w:t xml:space="preserve">и направляющей усилия обучающегося, включающей его в самостоятельную оценочную деятельность) и </w:t>
      </w:r>
      <w:r w:rsidRPr="00841CAD">
        <w:rPr>
          <w:rFonts w:ascii="Times New Roman" w:eastAsia="SchoolBookSanPin;Times New Roma" w:hAnsi="Times New Roman"/>
          <w:bCs/>
          <w:sz w:val="24"/>
          <w:szCs w:val="24"/>
        </w:rPr>
        <w:t>диагностической</w:t>
      </w:r>
      <w:r w:rsidRPr="00841CAD">
        <w:rPr>
          <w:rFonts w:ascii="Times New Roman" w:eastAsia="SchoolBookSanPin;Times New Roma" w:hAnsi="Times New Roman"/>
          <w:sz w:val="24"/>
          <w:szCs w:val="24"/>
        </w:rPr>
        <w:t xml:space="preserve">, способствующей выявлению </w:t>
      </w:r>
      <w:r w:rsidRPr="00841CAD">
        <w:rPr>
          <w:rFonts w:ascii="Times New Roman" w:eastAsia="SchoolBookSanPin;Times New Roma" w:hAnsi="Times New Roman"/>
          <w:sz w:val="24"/>
          <w:szCs w:val="24"/>
        </w:rPr>
        <w:br/>
        <w:t xml:space="preserve">и осознанию учителем и обучающимся существующих проблем </w:t>
      </w:r>
      <w:r w:rsidRPr="00841CAD">
        <w:rPr>
          <w:rFonts w:ascii="Times New Roman" w:eastAsia="SchoolBookSanPin;Times New Roma" w:hAnsi="Times New Roman"/>
          <w:sz w:val="24"/>
          <w:szCs w:val="24"/>
        </w:rPr>
        <w:br/>
        <w:t>в обучении.</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19.37.2. Объектом текущей оценки являются тематические планируемые результаты, </w:t>
      </w:r>
      <w:proofErr w:type="gramStart"/>
      <w:r w:rsidRPr="00841CAD">
        <w:rPr>
          <w:rFonts w:ascii="Times New Roman" w:eastAsia="SchoolBookSanPin;Times New Roma" w:hAnsi="Times New Roman"/>
          <w:sz w:val="24"/>
          <w:szCs w:val="24"/>
        </w:rPr>
        <w:t>этапы</w:t>
      </w:r>
      <w:proofErr w:type="gramEnd"/>
      <w:r w:rsidRPr="00841CAD">
        <w:rPr>
          <w:rFonts w:ascii="Times New Roman" w:eastAsia="SchoolBookSanPin;Times New Roma" w:hAnsi="Times New Roman"/>
          <w:sz w:val="24"/>
          <w:szCs w:val="24"/>
        </w:rPr>
        <w:t xml:space="preserve"> освоения которых зафиксированы в тематическом планировании по учебному предмету.</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19.37.3.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rsidRPr="00841CAD">
        <w:rPr>
          <w:rFonts w:ascii="Times New Roman" w:eastAsia="SchoolBookSanPin;Times New Roma" w:hAnsi="Times New Roman"/>
          <w:sz w:val="24"/>
          <w:szCs w:val="24"/>
        </w:rPr>
        <w:t>о-</w:t>
      </w:r>
      <w:proofErr w:type="gramEnd"/>
      <w:r w:rsidRPr="00841CAD">
        <w:rPr>
          <w:rFonts w:ascii="Times New Roman" w:eastAsia="SchoolBookSanPin;Times New Roma" w:hAnsi="Times New Roman"/>
          <w:sz w:val="24"/>
          <w:szCs w:val="24"/>
        </w:rPr>
        <w:t xml:space="preserve"> и </w:t>
      </w:r>
      <w:proofErr w:type="spellStart"/>
      <w:r w:rsidRPr="00841CAD">
        <w:rPr>
          <w:rFonts w:ascii="Times New Roman" w:eastAsia="SchoolBookSanPin;Times New Roma" w:hAnsi="Times New Roman"/>
          <w:sz w:val="24"/>
          <w:szCs w:val="24"/>
        </w:rPr>
        <w:t>взаимооценка</w:t>
      </w:r>
      <w:proofErr w:type="spellEnd"/>
      <w:r w:rsidRPr="00841CAD">
        <w:rPr>
          <w:rFonts w:ascii="Times New Roman" w:eastAsia="SchoolBookSanPin;Times New Roma" w:hAnsi="Times New Roman"/>
          <w:sz w:val="24"/>
          <w:szCs w:val="24"/>
        </w:rPr>
        <w:t xml:space="preserve">, рефлексия, листы продвижения и другие) с учётом особенностей учебного предмета. </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19.37.4. Результаты текущей оценки являются основой для индивидуализации учебного процесса.</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19.38. Тематическая оценка направлена на оценку уровня достижения </w:t>
      </w:r>
      <w:proofErr w:type="gramStart"/>
      <w:r w:rsidRPr="00841CAD">
        <w:rPr>
          <w:rFonts w:ascii="Times New Roman" w:eastAsia="SchoolBookSanPin;Times New Roma" w:hAnsi="Times New Roman"/>
          <w:sz w:val="24"/>
          <w:szCs w:val="24"/>
        </w:rPr>
        <w:t>обучающимися</w:t>
      </w:r>
      <w:proofErr w:type="gramEnd"/>
      <w:r w:rsidRPr="00841CAD">
        <w:rPr>
          <w:rFonts w:ascii="Times New Roman" w:eastAsia="SchoolBookSanPin;Times New Roma" w:hAnsi="Times New Roman"/>
          <w:sz w:val="24"/>
          <w:szCs w:val="24"/>
        </w:rPr>
        <w:t xml:space="preserve"> тематических планируемых результатов по учебному предмету.</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19.39. Промежуточная аттестация </w:t>
      </w:r>
      <w:proofErr w:type="gramStart"/>
      <w:r w:rsidRPr="00841CAD">
        <w:rPr>
          <w:rFonts w:ascii="Times New Roman" w:eastAsia="SchoolBookSanPin;Times New Roma" w:hAnsi="Times New Roman"/>
          <w:sz w:val="24"/>
          <w:szCs w:val="24"/>
        </w:rPr>
        <w:t>обучающихся</w:t>
      </w:r>
      <w:proofErr w:type="gramEnd"/>
      <w:r w:rsidRPr="00841CAD">
        <w:rPr>
          <w:rFonts w:ascii="Times New Roman" w:eastAsia="SchoolBookSanPin;Times New Roma" w:hAnsi="Times New Roman"/>
          <w:sz w:val="24"/>
          <w:szCs w:val="24"/>
        </w:rPr>
        <w:t xml:space="preserve"> проводится, начиная </w:t>
      </w:r>
      <w:r w:rsidRPr="00841CAD">
        <w:rPr>
          <w:rFonts w:ascii="Times New Roman" w:eastAsia="SchoolBookSanPin;Times New Roma" w:hAnsi="Times New Roman"/>
          <w:sz w:val="24"/>
          <w:szCs w:val="24"/>
        </w:rPr>
        <w:br/>
        <w:t xml:space="preserve">со 2 класса, в конце каждого учебного периода по каждому изучаемому учебному предмету. </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19.40.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19.41.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19.42. Итоговая оценка является процедурой внутренней оценки образовательной </w:t>
      </w:r>
      <w:r w:rsidRPr="00841CAD">
        <w:rPr>
          <w:rFonts w:ascii="Times New Roman" w:eastAsia="SchoolBookSanPin;Times New Roma" w:hAnsi="Times New Roman"/>
          <w:sz w:val="24"/>
          <w:szCs w:val="24"/>
        </w:rPr>
        <w:lastRenderedPageBreak/>
        <w:t xml:space="preserve">организации и складывается из результатов накопленной оценки </w:t>
      </w:r>
      <w:r w:rsidRPr="00841CAD">
        <w:rPr>
          <w:rFonts w:ascii="Times New Roman" w:eastAsia="SchoolBookSanPin;Times New Roma" w:hAnsi="Times New Roman"/>
          <w:sz w:val="24"/>
          <w:szCs w:val="24"/>
        </w:rPr>
        <w:br/>
        <w:t xml:space="preserve">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w:t>
      </w:r>
      <w:r w:rsidRPr="00841CAD">
        <w:rPr>
          <w:rFonts w:ascii="Times New Roman" w:eastAsia="SchoolBookSanPin;Times New Roma" w:hAnsi="Times New Roman"/>
          <w:sz w:val="24"/>
          <w:szCs w:val="24"/>
        </w:rPr>
        <w:br/>
        <w:t>с учётом формируемых метапредметных действий.</w:t>
      </w:r>
    </w:p>
    <w:p w:rsidR="004E09A7" w:rsidRPr="00841CAD" w:rsidRDefault="004E09A7" w:rsidP="00841CAD">
      <w:pPr>
        <w:spacing w:after="0"/>
        <w:jc w:val="center"/>
        <w:rPr>
          <w:rFonts w:ascii="Times New Roman" w:eastAsia="SchoolBookSanPin;Times New Roma" w:hAnsi="Times New Roman"/>
          <w:b/>
          <w:sz w:val="24"/>
          <w:szCs w:val="24"/>
        </w:rPr>
      </w:pPr>
    </w:p>
    <w:p w:rsidR="004E09A7" w:rsidRPr="00841CAD" w:rsidRDefault="00356E95" w:rsidP="00841CAD">
      <w:pPr>
        <w:spacing w:after="0"/>
        <w:jc w:val="center"/>
        <w:rPr>
          <w:rFonts w:ascii="Times New Roman" w:eastAsia="SchoolBookSanPin;Times New Roma" w:hAnsi="Times New Roman"/>
          <w:b/>
          <w:sz w:val="24"/>
          <w:szCs w:val="24"/>
        </w:rPr>
      </w:pPr>
      <w:r w:rsidRPr="00841CAD">
        <w:rPr>
          <w:rFonts w:ascii="Times New Roman" w:eastAsia="SchoolBookSanPin;Times New Roma" w:hAnsi="Times New Roman"/>
          <w:b/>
          <w:sz w:val="24"/>
          <w:szCs w:val="24"/>
        </w:rPr>
        <w:t>III. Содержательный раздел</w:t>
      </w:r>
    </w:p>
    <w:p w:rsidR="00BF7CCC" w:rsidRPr="00841CAD" w:rsidRDefault="00356E95" w:rsidP="00841CAD">
      <w:pPr>
        <w:pStyle w:val="1"/>
        <w:pBdr>
          <w:bottom w:val="none" w:sz="4" w:space="0" w:color="000000"/>
        </w:pBdr>
        <w:spacing w:before="0"/>
        <w:ind w:firstLine="708"/>
        <w:jc w:val="both"/>
        <w:rPr>
          <w:b w:val="0"/>
          <w:sz w:val="24"/>
          <w:szCs w:val="24"/>
        </w:rPr>
      </w:pPr>
      <w:r w:rsidRPr="00841CAD">
        <w:rPr>
          <w:rFonts w:eastAsia="SchoolBookSanPin;Times New Roma"/>
          <w:b w:val="0"/>
          <w:sz w:val="24"/>
          <w:szCs w:val="24"/>
        </w:rPr>
        <w:t>20. </w:t>
      </w:r>
      <w:r w:rsidR="008C5D09" w:rsidRPr="00841CAD">
        <w:rPr>
          <w:rFonts w:eastAsia="SchoolBookSanPin;Times New Roma"/>
          <w:b w:val="0"/>
          <w:sz w:val="24"/>
          <w:szCs w:val="24"/>
        </w:rPr>
        <w:t xml:space="preserve"> </w:t>
      </w:r>
      <w:proofErr w:type="gramStart"/>
      <w:r w:rsidR="00CB6961" w:rsidRPr="00841CAD">
        <w:rPr>
          <w:rFonts w:eastAsia="SchoolBookSanPin;Times New Roma"/>
          <w:b w:val="0"/>
          <w:sz w:val="24"/>
          <w:szCs w:val="24"/>
        </w:rPr>
        <w:t xml:space="preserve">На основании части 6.3. статьи 12 ФЗ от 29.12.2012 № 273-ФЗ (ред. От 11.06.2022) «Об образовании в Российской Федерации» МБОУ </w:t>
      </w:r>
      <w:r w:rsidR="00E91B01" w:rsidRPr="00841CAD">
        <w:rPr>
          <w:rFonts w:eastAsia="SchoolBookSanPin"/>
          <w:b w:val="0"/>
          <w:sz w:val="24"/>
          <w:szCs w:val="24"/>
        </w:rPr>
        <w:t>Крюковская</w:t>
      </w:r>
      <w:r w:rsidR="00E91B01" w:rsidRPr="00841CAD">
        <w:rPr>
          <w:rFonts w:eastAsia="SchoolBookSanPin;Times New Roma"/>
          <w:b w:val="0"/>
          <w:sz w:val="24"/>
          <w:szCs w:val="24"/>
        </w:rPr>
        <w:t xml:space="preserve"> </w:t>
      </w:r>
      <w:r w:rsidR="00CB6961" w:rsidRPr="00841CAD">
        <w:rPr>
          <w:rFonts w:eastAsia="SchoolBookSanPin;Times New Roma"/>
          <w:b w:val="0"/>
          <w:sz w:val="24"/>
          <w:szCs w:val="24"/>
        </w:rPr>
        <w:t xml:space="preserve">СОШ реализует Федеральные рабочие программы учебных предметов по русскому языку, литературному чтению, окружающему миру, математике, иностранному языку (английскому), </w:t>
      </w:r>
      <w:r w:rsidR="00BF7CCC" w:rsidRPr="00841CAD">
        <w:rPr>
          <w:rFonts w:eastAsia="SchoolBookSanPin;Times New Roma"/>
          <w:b w:val="0"/>
          <w:sz w:val="24"/>
          <w:szCs w:val="24"/>
        </w:rPr>
        <w:t>изобразите</w:t>
      </w:r>
      <w:r w:rsidR="0087225E" w:rsidRPr="00841CAD">
        <w:rPr>
          <w:rFonts w:eastAsia="SchoolBookSanPin;Times New Roma"/>
          <w:b w:val="0"/>
          <w:sz w:val="24"/>
          <w:szCs w:val="24"/>
        </w:rPr>
        <w:t>льному искусству, музыке, труду (</w:t>
      </w:r>
      <w:r w:rsidR="00BF7CCC" w:rsidRPr="00841CAD">
        <w:rPr>
          <w:rFonts w:eastAsia="SchoolBookSanPin;Times New Roma"/>
          <w:b w:val="0"/>
          <w:sz w:val="24"/>
          <w:szCs w:val="24"/>
        </w:rPr>
        <w:t>технологии</w:t>
      </w:r>
      <w:r w:rsidR="0087225E" w:rsidRPr="00841CAD">
        <w:rPr>
          <w:rFonts w:eastAsia="SchoolBookSanPin;Times New Roma"/>
          <w:b w:val="0"/>
          <w:sz w:val="24"/>
          <w:szCs w:val="24"/>
        </w:rPr>
        <w:t>)</w:t>
      </w:r>
      <w:r w:rsidR="00BF7CCC" w:rsidRPr="00841CAD">
        <w:rPr>
          <w:rFonts w:eastAsia="SchoolBookSanPin;Times New Roma"/>
          <w:b w:val="0"/>
          <w:sz w:val="24"/>
          <w:szCs w:val="24"/>
        </w:rPr>
        <w:t>, физической культуре, о</w:t>
      </w:r>
      <w:r w:rsidR="00BF7CCC" w:rsidRPr="00841CAD">
        <w:rPr>
          <w:b w:val="0"/>
          <w:sz w:val="24"/>
          <w:szCs w:val="24"/>
        </w:rPr>
        <w:t>сновам религиозных культур и светской этики (модуль «Основы  православной культуры»).</w:t>
      </w:r>
      <w:proofErr w:type="gramEnd"/>
      <w:r w:rsidR="00BF7CCC" w:rsidRPr="00841CAD">
        <w:rPr>
          <w:b w:val="0"/>
          <w:sz w:val="24"/>
          <w:szCs w:val="24"/>
        </w:rPr>
        <w:t xml:space="preserve"> В раздел «Содержание» ОП НОО включены ссылки на федеральные рабочие программы учебных предметов, учебных курсов, модулей. </w:t>
      </w:r>
    </w:p>
    <w:p w:rsidR="00BF7CCC" w:rsidRPr="00841CAD" w:rsidRDefault="00BF7CCC" w:rsidP="00841CAD">
      <w:pPr>
        <w:pStyle w:val="1"/>
        <w:numPr>
          <w:ilvl w:val="0"/>
          <w:numId w:val="0"/>
        </w:numPr>
        <w:pBdr>
          <w:bottom w:val="none" w:sz="4" w:space="0" w:color="000000"/>
        </w:pBdr>
        <w:spacing w:before="0"/>
        <w:jc w:val="both"/>
        <w:rPr>
          <w:b w:val="0"/>
          <w:sz w:val="24"/>
          <w:szCs w:val="24"/>
        </w:rPr>
      </w:pPr>
      <w:r w:rsidRPr="00841CAD">
        <w:rPr>
          <w:b w:val="0"/>
          <w:sz w:val="24"/>
          <w:szCs w:val="24"/>
        </w:rPr>
        <w:t>Федеральная рабочая программа учебного предмета «Русский язык»</w:t>
      </w:r>
    </w:p>
    <w:p w:rsidR="00B34554" w:rsidRPr="00841CAD" w:rsidRDefault="00114F58" w:rsidP="00841CAD">
      <w:pPr>
        <w:rPr>
          <w:rFonts w:ascii="Times New Roman" w:hAnsi="Times New Roman"/>
          <w:sz w:val="24"/>
          <w:szCs w:val="24"/>
        </w:rPr>
      </w:pPr>
      <w:hyperlink r:id="rId8" w:anchor="/sections/1002001" w:history="1">
        <w:r w:rsidR="00B34554" w:rsidRPr="00841CAD">
          <w:rPr>
            <w:rStyle w:val="aa"/>
            <w:rFonts w:ascii="Times New Roman" w:hAnsi="Times New Roman"/>
            <w:sz w:val="24"/>
            <w:szCs w:val="24"/>
          </w:rPr>
          <w:t>https://static.edsoo.ru/projects/fop/index.html#/sections/1002001</w:t>
        </w:r>
      </w:hyperlink>
    </w:p>
    <w:p w:rsidR="00BF7CCC" w:rsidRPr="00841CAD" w:rsidRDefault="00BF7CCC" w:rsidP="00841CAD">
      <w:pPr>
        <w:rPr>
          <w:rFonts w:ascii="Times New Roman" w:hAnsi="Times New Roman"/>
          <w:sz w:val="24"/>
          <w:szCs w:val="24"/>
        </w:rPr>
      </w:pPr>
      <w:r w:rsidRPr="00841CAD">
        <w:rPr>
          <w:rFonts w:ascii="Times New Roman" w:hAnsi="Times New Roman"/>
          <w:sz w:val="24"/>
          <w:szCs w:val="24"/>
        </w:rPr>
        <w:t>Федеральная рабочая программа учебного предмета «Литературное чтение»</w:t>
      </w:r>
    </w:p>
    <w:p w:rsidR="00BF7CCC" w:rsidRPr="00841CAD" w:rsidRDefault="00114F58" w:rsidP="00841CAD">
      <w:pPr>
        <w:rPr>
          <w:rFonts w:ascii="Times New Roman" w:hAnsi="Times New Roman"/>
          <w:sz w:val="24"/>
          <w:szCs w:val="24"/>
        </w:rPr>
      </w:pPr>
      <w:hyperlink r:id="rId9" w:anchor="/sections/1002002" w:history="1">
        <w:r w:rsidR="00B34554" w:rsidRPr="00841CAD">
          <w:rPr>
            <w:rStyle w:val="aa"/>
            <w:rFonts w:ascii="Times New Roman" w:hAnsi="Times New Roman"/>
            <w:sz w:val="24"/>
            <w:szCs w:val="24"/>
          </w:rPr>
          <w:t>https://static.edsoo.ru/projects/fop/index.html#/sections/1002002</w:t>
        </w:r>
      </w:hyperlink>
    </w:p>
    <w:p w:rsidR="00B34554" w:rsidRPr="00841CAD" w:rsidRDefault="00B34554" w:rsidP="00841CAD">
      <w:pPr>
        <w:rPr>
          <w:rFonts w:ascii="Times New Roman" w:hAnsi="Times New Roman"/>
          <w:sz w:val="24"/>
          <w:szCs w:val="24"/>
        </w:rPr>
      </w:pPr>
      <w:r w:rsidRPr="00841CAD">
        <w:rPr>
          <w:rFonts w:ascii="Times New Roman" w:hAnsi="Times New Roman"/>
          <w:sz w:val="24"/>
          <w:szCs w:val="24"/>
        </w:rPr>
        <w:t>Федеральная рабочая программа учебного предмета «Иностранный язык (английский)»</w:t>
      </w:r>
    </w:p>
    <w:p w:rsidR="00B34554" w:rsidRPr="00841CAD" w:rsidRDefault="00114F58" w:rsidP="00841CAD">
      <w:pPr>
        <w:rPr>
          <w:rFonts w:ascii="Times New Roman" w:hAnsi="Times New Roman"/>
          <w:sz w:val="24"/>
          <w:szCs w:val="24"/>
        </w:rPr>
      </w:pPr>
      <w:hyperlink r:id="rId10" w:anchor="/sections/1002005" w:history="1">
        <w:r w:rsidR="00B34554" w:rsidRPr="00841CAD">
          <w:rPr>
            <w:rStyle w:val="aa"/>
            <w:rFonts w:ascii="Times New Roman" w:hAnsi="Times New Roman"/>
            <w:sz w:val="24"/>
            <w:szCs w:val="24"/>
          </w:rPr>
          <w:t>https://static.edsoo.ru/projects/fop/index.html#/sections/1002005</w:t>
        </w:r>
      </w:hyperlink>
    </w:p>
    <w:p w:rsidR="00B34554" w:rsidRPr="00841CAD" w:rsidRDefault="00B34554" w:rsidP="00841CAD">
      <w:pPr>
        <w:rPr>
          <w:rFonts w:ascii="Times New Roman" w:hAnsi="Times New Roman"/>
          <w:sz w:val="24"/>
          <w:szCs w:val="24"/>
        </w:rPr>
      </w:pPr>
    </w:p>
    <w:p w:rsidR="00B34554" w:rsidRPr="00841CAD" w:rsidRDefault="00B34554" w:rsidP="00841CAD">
      <w:pPr>
        <w:rPr>
          <w:rFonts w:ascii="Times New Roman" w:hAnsi="Times New Roman"/>
          <w:sz w:val="24"/>
          <w:szCs w:val="24"/>
        </w:rPr>
      </w:pPr>
      <w:r w:rsidRPr="00841CAD">
        <w:rPr>
          <w:rFonts w:ascii="Times New Roman" w:hAnsi="Times New Roman"/>
          <w:sz w:val="24"/>
          <w:szCs w:val="24"/>
        </w:rPr>
        <w:t>Федеральная рабочая программа учебного предмета «Математика»</w:t>
      </w:r>
    </w:p>
    <w:p w:rsidR="00B34554" w:rsidRPr="00841CAD" w:rsidRDefault="00114F58" w:rsidP="00841CAD">
      <w:pPr>
        <w:rPr>
          <w:rFonts w:ascii="Times New Roman" w:hAnsi="Times New Roman"/>
          <w:sz w:val="24"/>
          <w:szCs w:val="24"/>
        </w:rPr>
      </w:pPr>
      <w:hyperlink r:id="rId11" w:anchor="/sections/1002010" w:history="1">
        <w:r w:rsidR="00B34554" w:rsidRPr="00841CAD">
          <w:rPr>
            <w:rStyle w:val="aa"/>
            <w:rFonts w:ascii="Times New Roman" w:hAnsi="Times New Roman"/>
            <w:sz w:val="24"/>
            <w:szCs w:val="24"/>
          </w:rPr>
          <w:t>https://static.edsoo.ru/projects/fop/index.html#/sections/1002010</w:t>
        </w:r>
      </w:hyperlink>
    </w:p>
    <w:p w:rsidR="00B34554" w:rsidRPr="00841CAD" w:rsidRDefault="00B34554" w:rsidP="00841CAD">
      <w:pPr>
        <w:rPr>
          <w:rFonts w:ascii="Times New Roman" w:hAnsi="Times New Roman"/>
          <w:sz w:val="24"/>
          <w:szCs w:val="24"/>
        </w:rPr>
      </w:pPr>
      <w:r w:rsidRPr="00841CAD">
        <w:rPr>
          <w:rFonts w:ascii="Times New Roman" w:hAnsi="Times New Roman"/>
          <w:sz w:val="24"/>
          <w:szCs w:val="24"/>
        </w:rPr>
        <w:t>Федеральная рабочая программа учебного предмета «Окружающий мир»</w:t>
      </w:r>
    </w:p>
    <w:p w:rsidR="00B34554" w:rsidRPr="00841CAD" w:rsidRDefault="00114F58" w:rsidP="00841CAD">
      <w:pPr>
        <w:rPr>
          <w:rFonts w:ascii="Times New Roman" w:hAnsi="Times New Roman"/>
          <w:sz w:val="24"/>
          <w:szCs w:val="24"/>
        </w:rPr>
      </w:pPr>
      <w:hyperlink r:id="rId12" w:anchor="/sections/1002011" w:history="1">
        <w:r w:rsidR="00B34554" w:rsidRPr="00841CAD">
          <w:rPr>
            <w:rStyle w:val="aa"/>
            <w:rFonts w:ascii="Times New Roman" w:hAnsi="Times New Roman"/>
            <w:sz w:val="24"/>
            <w:szCs w:val="24"/>
          </w:rPr>
          <w:t>https://static.edsoo.ru/projects/fop/index.html#/sections/1002011</w:t>
        </w:r>
      </w:hyperlink>
    </w:p>
    <w:p w:rsidR="00B34554" w:rsidRPr="00841CAD" w:rsidRDefault="00B34554" w:rsidP="00841CAD">
      <w:pPr>
        <w:rPr>
          <w:rFonts w:ascii="Times New Roman" w:hAnsi="Times New Roman"/>
          <w:sz w:val="24"/>
          <w:szCs w:val="24"/>
        </w:rPr>
      </w:pPr>
      <w:r w:rsidRPr="00841CAD">
        <w:rPr>
          <w:rFonts w:ascii="Times New Roman" w:hAnsi="Times New Roman"/>
          <w:sz w:val="24"/>
          <w:szCs w:val="24"/>
        </w:rPr>
        <w:t>Федеральная рабочая программа учебного предмета «Основы религиозных культур и светской этики» (модуль «Основы православной культуры»)</w:t>
      </w:r>
    </w:p>
    <w:p w:rsidR="00B34554" w:rsidRPr="00841CAD" w:rsidRDefault="00114F58" w:rsidP="00841CAD">
      <w:pPr>
        <w:rPr>
          <w:rFonts w:ascii="Times New Roman" w:hAnsi="Times New Roman"/>
          <w:sz w:val="24"/>
          <w:szCs w:val="24"/>
        </w:rPr>
      </w:pPr>
      <w:hyperlink r:id="rId13" w:anchor="/sections/10020111" w:history="1">
        <w:r w:rsidR="00B34554" w:rsidRPr="00841CAD">
          <w:rPr>
            <w:rStyle w:val="aa"/>
            <w:rFonts w:ascii="Times New Roman" w:hAnsi="Times New Roman"/>
            <w:sz w:val="24"/>
            <w:szCs w:val="24"/>
          </w:rPr>
          <w:t>https://static.edsoo.ru/projects/fop/index.html#/sections/10020111</w:t>
        </w:r>
      </w:hyperlink>
    </w:p>
    <w:p w:rsidR="00B34554" w:rsidRPr="00841CAD" w:rsidRDefault="00B34554" w:rsidP="00841CAD">
      <w:pPr>
        <w:rPr>
          <w:rFonts w:ascii="Times New Roman" w:hAnsi="Times New Roman"/>
          <w:sz w:val="24"/>
          <w:szCs w:val="24"/>
        </w:rPr>
      </w:pPr>
      <w:r w:rsidRPr="00841CAD">
        <w:rPr>
          <w:rFonts w:ascii="Times New Roman" w:hAnsi="Times New Roman"/>
          <w:sz w:val="24"/>
          <w:szCs w:val="24"/>
        </w:rPr>
        <w:t>Федеральная рабочая программа учебного предмета «Изобразительное искусство»</w:t>
      </w:r>
    </w:p>
    <w:p w:rsidR="00B34554" w:rsidRPr="00841CAD" w:rsidRDefault="00114F58" w:rsidP="00841CAD">
      <w:pPr>
        <w:rPr>
          <w:rFonts w:ascii="Times New Roman" w:hAnsi="Times New Roman"/>
          <w:sz w:val="24"/>
          <w:szCs w:val="24"/>
        </w:rPr>
      </w:pPr>
      <w:hyperlink r:id="rId14" w:anchor="/sections/1002012" w:history="1">
        <w:r w:rsidR="00B34554" w:rsidRPr="00841CAD">
          <w:rPr>
            <w:rStyle w:val="aa"/>
            <w:rFonts w:ascii="Times New Roman" w:hAnsi="Times New Roman"/>
            <w:sz w:val="24"/>
            <w:szCs w:val="24"/>
          </w:rPr>
          <w:t>https://static.edsoo.ru/projects/fop/index.html#/sections/1002012</w:t>
        </w:r>
      </w:hyperlink>
    </w:p>
    <w:p w:rsidR="00B34554" w:rsidRPr="00841CAD" w:rsidRDefault="00B34554" w:rsidP="00841CAD">
      <w:pPr>
        <w:rPr>
          <w:rFonts w:ascii="Times New Roman" w:hAnsi="Times New Roman"/>
          <w:sz w:val="24"/>
          <w:szCs w:val="24"/>
        </w:rPr>
      </w:pPr>
      <w:r w:rsidRPr="00841CAD">
        <w:rPr>
          <w:rFonts w:ascii="Times New Roman" w:hAnsi="Times New Roman"/>
          <w:sz w:val="24"/>
          <w:szCs w:val="24"/>
        </w:rPr>
        <w:t>Федеральная рабочая программа учебного предмета «Музыка»</w:t>
      </w:r>
    </w:p>
    <w:p w:rsidR="00B34554" w:rsidRPr="00841CAD" w:rsidRDefault="00114F58" w:rsidP="00841CAD">
      <w:pPr>
        <w:rPr>
          <w:rFonts w:ascii="Times New Roman" w:hAnsi="Times New Roman"/>
          <w:sz w:val="24"/>
          <w:szCs w:val="24"/>
        </w:rPr>
      </w:pPr>
      <w:hyperlink r:id="rId15" w:anchor="/sections/1002013" w:history="1">
        <w:r w:rsidR="00B34554" w:rsidRPr="00841CAD">
          <w:rPr>
            <w:rStyle w:val="aa"/>
            <w:rFonts w:ascii="Times New Roman" w:hAnsi="Times New Roman"/>
            <w:sz w:val="24"/>
            <w:szCs w:val="24"/>
          </w:rPr>
          <w:t>https://static.edsoo.ru/projects/fop/index.html#/sections/1002013</w:t>
        </w:r>
      </w:hyperlink>
      <w:r w:rsidR="00841CAD">
        <w:rPr>
          <w:rStyle w:val="aa"/>
          <w:rFonts w:ascii="Times New Roman" w:hAnsi="Times New Roman"/>
          <w:sz w:val="24"/>
          <w:szCs w:val="24"/>
        </w:rPr>
        <w:t xml:space="preserve"> </w:t>
      </w:r>
    </w:p>
    <w:p w:rsidR="00B34554" w:rsidRPr="00841CAD" w:rsidRDefault="00B34554" w:rsidP="00841CAD">
      <w:pPr>
        <w:rPr>
          <w:rFonts w:ascii="Times New Roman" w:hAnsi="Times New Roman"/>
          <w:sz w:val="24"/>
          <w:szCs w:val="24"/>
        </w:rPr>
      </w:pPr>
      <w:proofErr w:type="gramStart"/>
      <w:r w:rsidRPr="00841CAD">
        <w:rPr>
          <w:rFonts w:ascii="Times New Roman" w:hAnsi="Times New Roman"/>
          <w:sz w:val="24"/>
          <w:szCs w:val="24"/>
        </w:rPr>
        <w:t>Федеральная рабочая программа учебного предмета</w:t>
      </w:r>
      <w:r w:rsidR="006D14E8" w:rsidRPr="00841CAD">
        <w:rPr>
          <w:rFonts w:ascii="Times New Roman" w:hAnsi="Times New Roman"/>
          <w:sz w:val="24"/>
          <w:szCs w:val="24"/>
        </w:rPr>
        <w:t xml:space="preserve"> «Труд (технология»</w:t>
      </w:r>
      <w:proofErr w:type="gramEnd"/>
    </w:p>
    <w:p w:rsidR="006D14E8" w:rsidRPr="00841CAD" w:rsidRDefault="00114F58" w:rsidP="00841CAD">
      <w:pPr>
        <w:rPr>
          <w:rFonts w:ascii="Times New Roman" w:hAnsi="Times New Roman"/>
          <w:sz w:val="24"/>
          <w:szCs w:val="24"/>
        </w:rPr>
      </w:pPr>
      <w:hyperlink r:id="rId16" w:anchor="/sections/1002014" w:history="1">
        <w:r w:rsidR="006D14E8" w:rsidRPr="00841CAD">
          <w:rPr>
            <w:rStyle w:val="aa"/>
            <w:rFonts w:ascii="Times New Roman" w:hAnsi="Times New Roman"/>
            <w:sz w:val="24"/>
            <w:szCs w:val="24"/>
          </w:rPr>
          <w:t>https://static.edsoo.ru/projects/fop/index.html#/sections/1002014</w:t>
        </w:r>
      </w:hyperlink>
    </w:p>
    <w:p w:rsidR="00B34554" w:rsidRPr="00841CAD" w:rsidRDefault="00B34554" w:rsidP="00841CAD">
      <w:pPr>
        <w:rPr>
          <w:rFonts w:ascii="Times New Roman" w:hAnsi="Times New Roman"/>
          <w:sz w:val="24"/>
          <w:szCs w:val="24"/>
        </w:rPr>
      </w:pPr>
      <w:r w:rsidRPr="00841CAD">
        <w:rPr>
          <w:rFonts w:ascii="Times New Roman" w:hAnsi="Times New Roman"/>
          <w:sz w:val="24"/>
          <w:szCs w:val="24"/>
        </w:rPr>
        <w:lastRenderedPageBreak/>
        <w:t>Федеральная рабочая программа учебного предмета</w:t>
      </w:r>
      <w:r w:rsidR="006D14E8" w:rsidRPr="00841CAD">
        <w:rPr>
          <w:rFonts w:ascii="Times New Roman" w:hAnsi="Times New Roman"/>
          <w:sz w:val="24"/>
          <w:szCs w:val="24"/>
        </w:rPr>
        <w:t xml:space="preserve"> «Физическая культура»</w:t>
      </w:r>
    </w:p>
    <w:p w:rsidR="006D14E8" w:rsidRPr="00841CAD" w:rsidRDefault="00114F58" w:rsidP="00841CAD">
      <w:pPr>
        <w:rPr>
          <w:rFonts w:ascii="Times New Roman" w:hAnsi="Times New Roman"/>
          <w:sz w:val="24"/>
          <w:szCs w:val="24"/>
        </w:rPr>
      </w:pPr>
      <w:hyperlink r:id="rId17" w:anchor="/sections/1002015" w:history="1">
        <w:r w:rsidR="006D14E8" w:rsidRPr="00841CAD">
          <w:rPr>
            <w:rStyle w:val="aa"/>
            <w:rFonts w:ascii="Times New Roman" w:hAnsi="Times New Roman"/>
            <w:sz w:val="24"/>
            <w:szCs w:val="24"/>
          </w:rPr>
          <w:t>https://static.edsoo.ru/projects/fop/index.html#/sections/1002015</w:t>
        </w:r>
      </w:hyperlink>
    </w:p>
    <w:p w:rsidR="00CB6961" w:rsidRPr="00841CAD" w:rsidRDefault="00CB6961" w:rsidP="00841CAD">
      <w:pPr>
        <w:pStyle w:val="1"/>
        <w:numPr>
          <w:ilvl w:val="0"/>
          <w:numId w:val="0"/>
        </w:numPr>
        <w:pBdr>
          <w:bottom w:val="none" w:sz="4" w:space="0" w:color="000000"/>
        </w:pBdr>
        <w:spacing w:before="0"/>
        <w:jc w:val="both"/>
        <w:rPr>
          <w:b w:val="0"/>
          <w:sz w:val="24"/>
          <w:szCs w:val="24"/>
        </w:rPr>
      </w:pPr>
    </w:p>
    <w:p w:rsidR="008C5D09" w:rsidRPr="00841CAD" w:rsidRDefault="006D14E8" w:rsidP="00841CAD">
      <w:pPr>
        <w:pStyle w:val="1"/>
        <w:pBdr>
          <w:bottom w:val="none" w:sz="4" w:space="0" w:color="000000"/>
        </w:pBdr>
        <w:spacing w:before="0"/>
        <w:ind w:firstLine="708"/>
        <w:jc w:val="both"/>
        <w:rPr>
          <w:b w:val="0"/>
          <w:sz w:val="24"/>
          <w:szCs w:val="24"/>
        </w:rPr>
      </w:pPr>
      <w:r w:rsidRPr="00841CAD">
        <w:rPr>
          <w:b w:val="0"/>
          <w:sz w:val="24"/>
          <w:szCs w:val="24"/>
        </w:rPr>
        <w:t xml:space="preserve">Федеральные рабочие </w:t>
      </w:r>
      <w:r w:rsidR="008C5D09" w:rsidRPr="00841CAD">
        <w:rPr>
          <w:b w:val="0"/>
          <w:sz w:val="24"/>
          <w:szCs w:val="24"/>
        </w:rPr>
        <w:t xml:space="preserve">программы учебных предметов, учебных курсов (в </w:t>
      </w:r>
      <w:proofErr w:type="spellStart"/>
      <w:r w:rsidR="008C5D09" w:rsidRPr="00841CAD">
        <w:rPr>
          <w:b w:val="0"/>
          <w:sz w:val="24"/>
          <w:szCs w:val="24"/>
        </w:rPr>
        <w:t>т.ч</w:t>
      </w:r>
      <w:proofErr w:type="spellEnd"/>
      <w:r w:rsidR="008C5D09" w:rsidRPr="00841CAD">
        <w:rPr>
          <w:b w:val="0"/>
          <w:sz w:val="24"/>
          <w:szCs w:val="24"/>
        </w:rPr>
        <w:t xml:space="preserve">. внеурочной деятельности), учебных модулей </w:t>
      </w:r>
      <w:r w:rsidR="008C5D09" w:rsidRPr="00841CAD">
        <w:rPr>
          <w:b w:val="0"/>
          <w:color w:val="222222"/>
          <w:sz w:val="24"/>
          <w:szCs w:val="24"/>
        </w:rPr>
        <w:t>содержат следующие обязательные компоненты:</w:t>
      </w:r>
    </w:p>
    <w:p w:rsidR="008C5D09" w:rsidRPr="00841CAD" w:rsidRDefault="008C5D09" w:rsidP="00841CAD">
      <w:pPr>
        <w:jc w:val="both"/>
        <w:rPr>
          <w:rFonts w:ascii="Times New Roman" w:hAnsi="Times New Roman"/>
          <w:color w:val="222222"/>
          <w:sz w:val="24"/>
          <w:szCs w:val="24"/>
        </w:rPr>
      </w:pPr>
      <w:r w:rsidRPr="00841CAD">
        <w:rPr>
          <w:rFonts w:ascii="Times New Roman" w:hAnsi="Times New Roman"/>
          <w:color w:val="222222"/>
          <w:sz w:val="24"/>
          <w:szCs w:val="24"/>
        </w:rPr>
        <w:t>- пояснительную записку;</w:t>
      </w:r>
    </w:p>
    <w:p w:rsidR="008C5D09" w:rsidRPr="00841CAD" w:rsidRDefault="008C5D09" w:rsidP="00841CAD">
      <w:pPr>
        <w:jc w:val="both"/>
        <w:rPr>
          <w:rFonts w:ascii="Times New Roman" w:hAnsi="Times New Roman"/>
          <w:color w:val="222222"/>
          <w:sz w:val="24"/>
          <w:szCs w:val="24"/>
        </w:rPr>
      </w:pPr>
      <w:r w:rsidRPr="00841CAD">
        <w:rPr>
          <w:rFonts w:ascii="Times New Roman" w:hAnsi="Times New Roman"/>
          <w:color w:val="222222"/>
          <w:sz w:val="24"/>
          <w:szCs w:val="24"/>
        </w:rPr>
        <w:t>-</w:t>
      </w:r>
      <w:r w:rsidRPr="00841CAD">
        <w:rPr>
          <w:rFonts w:ascii="Times New Roman" w:hAnsi="Times New Roman"/>
          <w:bCs/>
          <w:sz w:val="24"/>
          <w:szCs w:val="24"/>
        </w:rPr>
        <w:t xml:space="preserve"> </w:t>
      </w:r>
      <w:r w:rsidRPr="00841CAD">
        <w:rPr>
          <w:rFonts w:ascii="Times New Roman" w:hAnsi="Times New Roman"/>
          <w:color w:val="222222"/>
          <w:sz w:val="24"/>
          <w:szCs w:val="24"/>
        </w:rPr>
        <w:t>содержание учебного предмета, учебного курса (в том числе внеурочной деятельности), учебного модуля;</w:t>
      </w:r>
    </w:p>
    <w:p w:rsidR="008C5D09" w:rsidRPr="00841CAD" w:rsidRDefault="008C5D09" w:rsidP="00841CAD">
      <w:pPr>
        <w:jc w:val="both"/>
        <w:rPr>
          <w:rFonts w:ascii="Times New Roman" w:hAnsi="Times New Roman"/>
          <w:color w:val="222222"/>
          <w:sz w:val="24"/>
          <w:szCs w:val="24"/>
        </w:rPr>
      </w:pPr>
      <w:r w:rsidRPr="00841CAD">
        <w:rPr>
          <w:rFonts w:ascii="Times New Roman" w:hAnsi="Times New Roman"/>
          <w:color w:val="222222"/>
          <w:sz w:val="24"/>
          <w:szCs w:val="24"/>
        </w:rPr>
        <w:t>- планируемые результаты освоения учебного предмета, учебного курса (в том числе внеурочной деятельности), учебного модуля;</w:t>
      </w:r>
    </w:p>
    <w:p w:rsidR="008C5D09" w:rsidRPr="00841CAD" w:rsidRDefault="008C5D09" w:rsidP="00841CAD">
      <w:pPr>
        <w:jc w:val="both"/>
        <w:rPr>
          <w:rFonts w:ascii="Times New Roman" w:hAnsi="Times New Roman"/>
          <w:color w:val="222222"/>
          <w:sz w:val="24"/>
          <w:szCs w:val="24"/>
        </w:rPr>
      </w:pPr>
      <w:proofErr w:type="gramStart"/>
      <w:r w:rsidRPr="00841CAD">
        <w:rPr>
          <w:rFonts w:ascii="Times New Roman" w:hAnsi="Times New Roman"/>
          <w:color w:val="222222"/>
          <w:sz w:val="24"/>
          <w:szCs w:val="24"/>
        </w:rPr>
        <w:t>- 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w:t>
      </w:r>
      <w:proofErr w:type="gramEnd"/>
      <w:r w:rsidRPr="00841CAD">
        <w:rPr>
          <w:rFonts w:ascii="Times New Roman" w:hAnsi="Times New Roman"/>
          <w:color w:val="222222"/>
          <w:sz w:val="24"/>
          <w:szCs w:val="24"/>
        </w:rPr>
        <w:t xml:space="preserve">, </w:t>
      </w:r>
      <w:proofErr w:type="gramStart"/>
      <w:r w:rsidRPr="00841CAD">
        <w:rPr>
          <w:rFonts w:ascii="Times New Roman" w:hAnsi="Times New Roman"/>
          <w:color w:val="222222"/>
          <w:sz w:val="24"/>
          <w:szCs w:val="24"/>
        </w:rPr>
        <w:t>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roofErr w:type="gramEnd"/>
    </w:p>
    <w:p w:rsidR="008C5D09" w:rsidRPr="00841CAD" w:rsidRDefault="008C5D09" w:rsidP="00841CAD">
      <w:pPr>
        <w:jc w:val="both"/>
        <w:rPr>
          <w:rFonts w:ascii="Times New Roman" w:hAnsi="Times New Roman"/>
          <w:color w:val="222222"/>
          <w:sz w:val="24"/>
          <w:szCs w:val="24"/>
        </w:rPr>
      </w:pPr>
      <w:r w:rsidRPr="00841CAD">
        <w:rPr>
          <w:rFonts w:ascii="Times New Roman" w:hAnsi="Times New Roman"/>
          <w:color w:val="222222"/>
          <w:sz w:val="24"/>
          <w:szCs w:val="24"/>
        </w:rPr>
        <w:t>-поурочное планирование;</w:t>
      </w:r>
    </w:p>
    <w:p w:rsidR="008C5D09" w:rsidRPr="00841CAD" w:rsidRDefault="008C5D09" w:rsidP="00841CAD">
      <w:pPr>
        <w:jc w:val="both"/>
        <w:rPr>
          <w:rFonts w:ascii="Times New Roman" w:hAnsi="Times New Roman"/>
          <w:sz w:val="24"/>
          <w:szCs w:val="24"/>
        </w:rPr>
      </w:pPr>
      <w:r w:rsidRPr="00841CAD">
        <w:rPr>
          <w:rFonts w:ascii="Times New Roman" w:hAnsi="Times New Roman"/>
          <w:color w:val="222222"/>
          <w:sz w:val="24"/>
          <w:szCs w:val="24"/>
        </w:rPr>
        <w:t>- п</w:t>
      </w:r>
      <w:r w:rsidRPr="00841CAD">
        <w:rPr>
          <w:rFonts w:ascii="Times New Roman" w:hAnsi="Times New Roman"/>
          <w:sz w:val="24"/>
          <w:szCs w:val="24"/>
        </w:rPr>
        <w:t>роверяемые требования к предметным результатам освоения программы;</w:t>
      </w:r>
    </w:p>
    <w:p w:rsidR="008C5D09" w:rsidRPr="00841CAD" w:rsidRDefault="008C5D09" w:rsidP="00841CAD">
      <w:pPr>
        <w:jc w:val="both"/>
        <w:rPr>
          <w:rFonts w:ascii="Times New Roman" w:hAnsi="Times New Roman"/>
          <w:sz w:val="24"/>
          <w:szCs w:val="24"/>
        </w:rPr>
      </w:pPr>
      <w:r w:rsidRPr="00841CAD">
        <w:rPr>
          <w:rFonts w:ascii="Times New Roman" w:hAnsi="Times New Roman"/>
          <w:sz w:val="24"/>
          <w:szCs w:val="24"/>
        </w:rPr>
        <w:t>-</w:t>
      </w:r>
      <w:r w:rsidRPr="00841CAD">
        <w:rPr>
          <w:rFonts w:ascii="Times New Roman" w:hAnsi="Times New Roman"/>
          <w:color w:val="222222"/>
          <w:sz w:val="24"/>
          <w:szCs w:val="24"/>
        </w:rPr>
        <w:t xml:space="preserve"> п</w:t>
      </w:r>
      <w:r w:rsidRPr="00841CAD">
        <w:rPr>
          <w:rFonts w:ascii="Times New Roman" w:hAnsi="Times New Roman"/>
          <w:sz w:val="24"/>
          <w:szCs w:val="24"/>
        </w:rPr>
        <w:t>роверяемые элементы содержания программы;</w:t>
      </w:r>
    </w:p>
    <w:p w:rsidR="0022288C" w:rsidRPr="00841CAD" w:rsidRDefault="008C5D09" w:rsidP="00841CAD">
      <w:pPr>
        <w:jc w:val="both"/>
        <w:rPr>
          <w:rFonts w:ascii="Times New Roman" w:hAnsi="Times New Roman"/>
          <w:color w:val="222222"/>
          <w:sz w:val="24"/>
          <w:szCs w:val="24"/>
        </w:rPr>
      </w:pPr>
      <w:r w:rsidRPr="00841CAD">
        <w:rPr>
          <w:rFonts w:ascii="Times New Roman" w:hAnsi="Times New Roman"/>
          <w:sz w:val="24"/>
          <w:szCs w:val="24"/>
        </w:rPr>
        <w:t>-</w:t>
      </w:r>
      <w:r w:rsidRPr="00841CAD">
        <w:rPr>
          <w:rFonts w:ascii="Times New Roman" w:hAnsi="Times New Roman"/>
          <w:color w:val="222222"/>
          <w:sz w:val="24"/>
          <w:szCs w:val="24"/>
        </w:rPr>
        <w:t xml:space="preserve"> п</w:t>
      </w:r>
      <w:r w:rsidRPr="00841CAD">
        <w:rPr>
          <w:rFonts w:ascii="Times New Roman" w:hAnsi="Times New Roman"/>
          <w:sz w:val="24"/>
          <w:szCs w:val="24"/>
        </w:rPr>
        <w:t xml:space="preserve">еречень (кодификатор) проверяемых требований к </w:t>
      </w:r>
      <w:proofErr w:type="spellStart"/>
      <w:r w:rsidRPr="00841CAD">
        <w:rPr>
          <w:rFonts w:ascii="Times New Roman" w:hAnsi="Times New Roman"/>
          <w:sz w:val="24"/>
          <w:szCs w:val="24"/>
        </w:rPr>
        <w:t>метапредметным</w:t>
      </w:r>
      <w:proofErr w:type="spellEnd"/>
      <w:r w:rsidRPr="00841CAD">
        <w:rPr>
          <w:rFonts w:ascii="Times New Roman" w:hAnsi="Times New Roman"/>
          <w:sz w:val="24"/>
          <w:szCs w:val="24"/>
        </w:rPr>
        <w:t xml:space="preserve"> результатам освоения образовательн</w:t>
      </w:r>
      <w:r w:rsidR="0053617E" w:rsidRPr="00841CAD">
        <w:rPr>
          <w:rFonts w:ascii="Times New Roman" w:hAnsi="Times New Roman"/>
          <w:sz w:val="24"/>
          <w:szCs w:val="24"/>
        </w:rPr>
        <w:t xml:space="preserve">ой программы начального </w:t>
      </w:r>
      <w:r w:rsidRPr="00841CAD">
        <w:rPr>
          <w:rFonts w:ascii="Times New Roman" w:hAnsi="Times New Roman"/>
          <w:sz w:val="24"/>
          <w:szCs w:val="24"/>
        </w:rPr>
        <w:t>общего образования.</w:t>
      </w:r>
    </w:p>
    <w:p w:rsidR="0022288C" w:rsidRPr="00841CAD" w:rsidRDefault="00BC0C76" w:rsidP="00841CAD">
      <w:pPr>
        <w:tabs>
          <w:tab w:val="left" w:pos="1533"/>
        </w:tabs>
        <w:spacing w:after="0"/>
        <w:ind w:firstLine="709"/>
        <w:jc w:val="both"/>
        <w:rPr>
          <w:rFonts w:ascii="Times New Roman" w:eastAsia="Times New Roman" w:hAnsi="Times New Roman"/>
          <w:sz w:val="24"/>
          <w:szCs w:val="24"/>
        </w:rPr>
      </w:pPr>
      <w:r w:rsidRPr="00841CAD">
        <w:rPr>
          <w:rFonts w:ascii="Times New Roman" w:eastAsia="Times New Roman" w:hAnsi="Times New Roman"/>
          <w:sz w:val="24"/>
          <w:szCs w:val="24"/>
        </w:rPr>
        <w:t>Структура рабочий программы курса внеурочной деятельности в соответствии с требованиями ФГОС включает: содержание курса внеурочной деятельности; планируемые результаты освоения курса внеурочной деятельности; тематическое планирование с указанием количества часов, отводимых на освоение каждой темы курса внеурочной детальности, электронных (цифровых) образовательных ресурсов и формы проведения занятий.</w:t>
      </w:r>
    </w:p>
    <w:p w:rsidR="00BC0C76" w:rsidRPr="00841CAD" w:rsidRDefault="00BC0C76" w:rsidP="00841CAD">
      <w:pPr>
        <w:tabs>
          <w:tab w:val="left" w:pos="1533"/>
        </w:tabs>
        <w:spacing w:after="0"/>
        <w:ind w:firstLine="709"/>
        <w:jc w:val="both"/>
        <w:rPr>
          <w:rFonts w:ascii="Times New Roman" w:eastAsia="Times New Roman" w:hAnsi="Times New Roman"/>
          <w:sz w:val="24"/>
          <w:szCs w:val="24"/>
        </w:rPr>
      </w:pPr>
      <w:r w:rsidRPr="00841CAD">
        <w:rPr>
          <w:rFonts w:ascii="Times New Roman" w:eastAsia="Times New Roman" w:hAnsi="Times New Roman"/>
          <w:sz w:val="24"/>
          <w:szCs w:val="24"/>
        </w:rPr>
        <w:t xml:space="preserve">Рабочая программа курса </w:t>
      </w:r>
      <w:r w:rsidR="00AF2602" w:rsidRPr="00841CAD">
        <w:rPr>
          <w:rFonts w:ascii="Times New Roman" w:eastAsia="Times New Roman" w:hAnsi="Times New Roman"/>
          <w:sz w:val="24"/>
          <w:szCs w:val="24"/>
        </w:rPr>
        <w:t>внеурочной</w:t>
      </w:r>
      <w:r w:rsidRPr="00841CAD">
        <w:rPr>
          <w:rFonts w:ascii="Times New Roman" w:eastAsia="Times New Roman" w:hAnsi="Times New Roman"/>
          <w:sz w:val="24"/>
          <w:szCs w:val="24"/>
        </w:rPr>
        <w:t xml:space="preserve"> деятельности «Разговоры </w:t>
      </w:r>
      <w:r w:rsidR="00AF2602" w:rsidRPr="00841CAD">
        <w:rPr>
          <w:rFonts w:ascii="Times New Roman" w:eastAsia="Times New Roman" w:hAnsi="Times New Roman"/>
          <w:sz w:val="24"/>
          <w:szCs w:val="24"/>
        </w:rPr>
        <w:t xml:space="preserve">о </w:t>
      </w:r>
      <w:proofErr w:type="gramStart"/>
      <w:r w:rsidR="00AF2602" w:rsidRPr="00841CAD">
        <w:rPr>
          <w:rFonts w:ascii="Times New Roman" w:eastAsia="Times New Roman" w:hAnsi="Times New Roman"/>
          <w:sz w:val="24"/>
          <w:szCs w:val="24"/>
        </w:rPr>
        <w:t>важном</w:t>
      </w:r>
      <w:proofErr w:type="gramEnd"/>
      <w:r w:rsidR="00AF2602" w:rsidRPr="00841CAD">
        <w:rPr>
          <w:rFonts w:ascii="Times New Roman" w:eastAsia="Times New Roman" w:hAnsi="Times New Roman"/>
          <w:sz w:val="24"/>
          <w:szCs w:val="24"/>
        </w:rPr>
        <w:t>»</w:t>
      </w:r>
    </w:p>
    <w:p w:rsidR="00AF2602" w:rsidRPr="00841CAD" w:rsidRDefault="00114F58" w:rsidP="00841CAD">
      <w:pPr>
        <w:tabs>
          <w:tab w:val="left" w:pos="1533"/>
        </w:tabs>
        <w:spacing w:after="0"/>
        <w:ind w:firstLine="709"/>
        <w:jc w:val="both"/>
        <w:rPr>
          <w:rFonts w:ascii="Times New Roman" w:eastAsia="Times New Roman" w:hAnsi="Times New Roman"/>
          <w:color w:val="C00000"/>
          <w:sz w:val="24"/>
          <w:szCs w:val="24"/>
        </w:rPr>
      </w:pPr>
      <w:hyperlink r:id="rId18" w:history="1">
        <w:r w:rsidR="00F10650" w:rsidRPr="00841CAD">
          <w:rPr>
            <w:rStyle w:val="aa"/>
            <w:rFonts w:ascii="Times New Roman" w:eastAsia="Times New Roman" w:hAnsi="Times New Roman"/>
            <w:sz w:val="24"/>
            <w:szCs w:val="24"/>
          </w:rPr>
          <w:t>https://разговорыоважном.рф/#</w:t>
        </w:r>
      </w:hyperlink>
    </w:p>
    <w:p w:rsidR="00191796" w:rsidRPr="00841CAD" w:rsidRDefault="00191796" w:rsidP="00841CAD">
      <w:pPr>
        <w:tabs>
          <w:tab w:val="left" w:pos="1533"/>
        </w:tabs>
        <w:spacing w:after="0"/>
        <w:ind w:firstLine="709"/>
        <w:jc w:val="both"/>
        <w:rPr>
          <w:rFonts w:ascii="Times New Roman" w:eastAsia="Times New Roman" w:hAnsi="Times New Roman"/>
          <w:color w:val="C00000"/>
          <w:sz w:val="24"/>
          <w:szCs w:val="24"/>
        </w:rPr>
      </w:pPr>
    </w:p>
    <w:p w:rsidR="004E09A7" w:rsidRPr="00841CAD" w:rsidRDefault="0020626E" w:rsidP="00841CAD">
      <w:pPr>
        <w:pStyle w:val="1"/>
        <w:pBdr>
          <w:bottom w:val="none" w:sz="4" w:space="0" w:color="000000"/>
        </w:pBdr>
        <w:spacing w:before="0"/>
        <w:ind w:firstLine="708"/>
        <w:jc w:val="both"/>
        <w:rPr>
          <w:sz w:val="24"/>
          <w:szCs w:val="24"/>
        </w:rPr>
      </w:pPr>
      <w:r w:rsidRPr="00841CAD">
        <w:rPr>
          <w:sz w:val="24"/>
          <w:szCs w:val="24"/>
        </w:rPr>
        <w:t>21</w:t>
      </w:r>
      <w:r w:rsidR="00356E95" w:rsidRPr="00841CAD">
        <w:rPr>
          <w:sz w:val="24"/>
          <w:szCs w:val="24"/>
        </w:rPr>
        <w:t xml:space="preserve">. </w:t>
      </w:r>
      <w:r w:rsidR="00356E95" w:rsidRPr="00841CAD">
        <w:rPr>
          <w:sz w:val="24"/>
          <w:szCs w:val="24"/>
          <w:lang w:eastAsia="ru-RU"/>
        </w:rPr>
        <w:t>Программа формирования универсальных учебных действий.</w:t>
      </w:r>
    </w:p>
    <w:p w:rsidR="004E09A7" w:rsidRPr="00841CAD" w:rsidRDefault="0020626E" w:rsidP="00841CAD">
      <w:pPr>
        <w:spacing w:after="0"/>
        <w:ind w:firstLine="709"/>
        <w:jc w:val="both"/>
        <w:rPr>
          <w:rFonts w:ascii="Times New Roman" w:hAnsi="Times New Roman"/>
          <w:sz w:val="24"/>
          <w:szCs w:val="24"/>
        </w:rPr>
      </w:pPr>
      <w:r w:rsidRPr="00841CAD">
        <w:rPr>
          <w:rFonts w:ascii="Times New Roman" w:hAnsi="Times New Roman"/>
          <w:sz w:val="24"/>
          <w:szCs w:val="24"/>
        </w:rPr>
        <w:t>21</w:t>
      </w:r>
      <w:r w:rsidR="00356E95" w:rsidRPr="00841CAD">
        <w:rPr>
          <w:rFonts w:ascii="Times New Roman" w:hAnsi="Times New Roman"/>
          <w:sz w:val="24"/>
          <w:szCs w:val="24"/>
        </w:rPr>
        <w:t>.1. </w:t>
      </w:r>
      <w:r w:rsidR="00356E95" w:rsidRPr="00841CAD">
        <w:rPr>
          <w:rFonts w:ascii="Times New Roman" w:eastAsia="SchoolBookSanPin;Times New Roma" w:hAnsi="Times New Roman"/>
          <w:sz w:val="24"/>
          <w:szCs w:val="24"/>
        </w:rPr>
        <w:t>В соответствии с ФГОС НОО программа формирования универсальных (обобщённых) учебных действий (далее ‒ УУД) имеет следующую структуру:</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описание взаимосвязи универсальных учебных действий с содержанием учебных предметов;</w:t>
      </w:r>
    </w:p>
    <w:p w:rsidR="004E09A7" w:rsidRPr="00841CAD" w:rsidRDefault="00356E95" w:rsidP="00841CAD">
      <w:pPr>
        <w:tabs>
          <w:tab w:val="left" w:pos="851"/>
        </w:tabs>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характеристика познавательных, коммуникативных и регулятивных универсальных учебных действий.</w:t>
      </w:r>
    </w:p>
    <w:p w:rsidR="004E09A7" w:rsidRPr="00841CAD" w:rsidRDefault="0020626E"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lastRenderedPageBreak/>
        <w:t>21</w:t>
      </w:r>
      <w:r w:rsidR="00356E95" w:rsidRPr="00841CAD">
        <w:rPr>
          <w:rFonts w:ascii="Times New Roman" w:eastAsia="SchoolBookSanPin;Times New Roma" w:hAnsi="Times New Roman"/>
          <w:sz w:val="24"/>
          <w:szCs w:val="24"/>
        </w:rPr>
        <w:t xml:space="preserve">.2. 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w:t>
      </w:r>
      <w:r w:rsidR="00356E95" w:rsidRPr="00841CAD">
        <w:rPr>
          <w:rFonts w:ascii="Times New Roman" w:eastAsia="SchoolBookSanPin;Times New Roma" w:hAnsi="Times New Roman"/>
          <w:sz w:val="24"/>
          <w:szCs w:val="24"/>
        </w:rPr>
        <w:br/>
        <w:t xml:space="preserve">в области метапредметных результатов. Это взаимодействие проявляется </w:t>
      </w:r>
      <w:r w:rsidR="00356E95" w:rsidRPr="00841CAD">
        <w:rPr>
          <w:rFonts w:ascii="Times New Roman" w:eastAsia="SchoolBookSanPin;Times New Roma" w:hAnsi="Times New Roman"/>
          <w:sz w:val="24"/>
          <w:szCs w:val="24"/>
        </w:rPr>
        <w:br/>
        <w:t>в следующем:</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предметные знания, умения и способы деятельности являются содержательной основой становления УУД;</w:t>
      </w:r>
    </w:p>
    <w:p w:rsidR="004E09A7" w:rsidRPr="00841CAD" w:rsidRDefault="00356E95" w:rsidP="00841CAD">
      <w:pPr>
        <w:spacing w:after="0"/>
        <w:ind w:firstLine="709"/>
        <w:jc w:val="both"/>
        <w:rPr>
          <w:rFonts w:ascii="Times New Roman" w:hAnsi="Times New Roman"/>
          <w:sz w:val="24"/>
          <w:szCs w:val="24"/>
        </w:rPr>
      </w:pPr>
      <w:proofErr w:type="gramStart"/>
      <w:r w:rsidRPr="00841CAD">
        <w:rPr>
          <w:rFonts w:ascii="Times New Roman" w:eastAsia="SchoolBookSanPin;Times New Roma" w:hAnsi="Times New Roman"/>
          <w:sz w:val="24"/>
          <w:szCs w:val="24"/>
        </w:rPr>
        <w:t xml:space="preserve">развивающиеся УУД обеспечивают протекание учебного процесса </w:t>
      </w:r>
      <w:r w:rsidRPr="00841CAD">
        <w:rPr>
          <w:rFonts w:ascii="Times New Roman" w:eastAsia="SchoolBookSanPin;Times New Roma" w:hAnsi="Times New Roman"/>
          <w:sz w:val="24"/>
          <w:szCs w:val="24"/>
        </w:rPr>
        <w:br/>
        <w:t xml:space="preserve">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w:t>
      </w:r>
      <w:r w:rsidRPr="00841CAD">
        <w:rPr>
          <w:rFonts w:ascii="Times New Roman" w:eastAsia="SchoolBookSanPin;Times New Roma" w:hAnsi="Times New Roman"/>
          <w:sz w:val="24"/>
          <w:szCs w:val="24"/>
        </w:rPr>
        <w:br/>
        <w:t>с субъектами образовательного процесса);</w:t>
      </w:r>
      <w:proofErr w:type="gramEnd"/>
    </w:p>
    <w:p w:rsidR="004E09A7" w:rsidRPr="00841CAD" w:rsidRDefault="00356E95" w:rsidP="00841CAD">
      <w:pPr>
        <w:spacing w:after="0"/>
        <w:ind w:firstLine="709"/>
        <w:jc w:val="both"/>
        <w:rPr>
          <w:rFonts w:ascii="Times New Roman" w:hAnsi="Times New Roman"/>
          <w:sz w:val="24"/>
          <w:szCs w:val="24"/>
        </w:rPr>
      </w:pPr>
      <w:proofErr w:type="gramStart"/>
      <w:r w:rsidRPr="00841CAD">
        <w:rPr>
          <w:rFonts w:ascii="Times New Roman" w:eastAsia="SchoolBookSanPin;Times New Roma" w:hAnsi="Times New Roman"/>
          <w:sz w:val="24"/>
          <w:szCs w:val="24"/>
        </w:rPr>
        <w:t xml:space="preserve">под влиянием УУД складывается новый стиль познавательной деятельности: универсальность как качественная характеристика любого учебного действия </w:t>
      </w:r>
      <w:r w:rsidRPr="00841CAD">
        <w:rPr>
          <w:rFonts w:ascii="Times New Roman" w:eastAsia="SchoolBookSanPin;Times New Roma" w:hAnsi="Times New Roman"/>
          <w:sz w:val="24"/>
          <w:szCs w:val="24"/>
        </w:rPr>
        <w:br/>
        <w:t>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roofErr w:type="gramEnd"/>
    </w:p>
    <w:p w:rsidR="004E09A7" w:rsidRPr="00841CAD" w:rsidRDefault="00356E95" w:rsidP="00841CAD">
      <w:pPr>
        <w:spacing w:after="0"/>
        <w:ind w:firstLine="709"/>
        <w:jc w:val="both"/>
        <w:rPr>
          <w:rFonts w:ascii="Times New Roman" w:hAnsi="Times New Roman"/>
          <w:b/>
          <w:sz w:val="24"/>
          <w:szCs w:val="24"/>
        </w:rPr>
      </w:pPr>
      <w:r w:rsidRPr="00841CAD">
        <w:rPr>
          <w:rFonts w:ascii="Times New Roman" w:eastAsia="SchoolBookSanPin;Times New Roma" w:hAnsi="Times New Roman"/>
          <w:sz w:val="24"/>
          <w:szCs w:val="24"/>
        </w:rPr>
        <w:t xml:space="preserve">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w:t>
      </w:r>
      <w:proofErr w:type="gramStart"/>
      <w:r w:rsidRPr="00841CAD">
        <w:rPr>
          <w:rFonts w:ascii="Times New Roman" w:eastAsia="SchoolBookSanPin;Times New Roma" w:hAnsi="Times New Roman"/>
          <w:sz w:val="24"/>
          <w:szCs w:val="24"/>
        </w:rPr>
        <w:t>обучающегося</w:t>
      </w:r>
      <w:proofErr w:type="gramEnd"/>
      <w:r w:rsidRPr="00841CAD">
        <w:rPr>
          <w:rFonts w:ascii="Times New Roman" w:eastAsia="SchoolBookSanPin;Times New Roma" w:hAnsi="Times New Roman"/>
          <w:sz w:val="24"/>
          <w:szCs w:val="24"/>
        </w:rPr>
        <w:t xml:space="preserve"> и формирует способности </w:t>
      </w:r>
      <w:r w:rsidRPr="00841CAD">
        <w:rPr>
          <w:rFonts w:ascii="Times New Roman" w:eastAsia="SchoolBookSanPin;Times New Roma" w:hAnsi="Times New Roman"/>
          <w:sz w:val="24"/>
          <w:szCs w:val="24"/>
        </w:rPr>
        <w:br/>
        <w:t xml:space="preserve">к вариативному восприятию предметного содержания в условиях реального </w:t>
      </w:r>
      <w:r w:rsidRPr="00841CAD">
        <w:rPr>
          <w:rFonts w:ascii="Times New Roman" w:eastAsia="SchoolBookSanPin;Times New Roma" w:hAnsi="Times New Roman"/>
          <w:sz w:val="24"/>
          <w:szCs w:val="24"/>
        </w:rPr>
        <w:br/>
        <w:t>и виртуального представления экранных (виртуальных) моделей изучаемых объектов, сюжетов, процессов.</w:t>
      </w:r>
    </w:p>
    <w:p w:rsidR="004E09A7" w:rsidRPr="00841CAD" w:rsidRDefault="0020626E"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bCs/>
          <w:sz w:val="24"/>
          <w:szCs w:val="24"/>
        </w:rPr>
        <w:t>21</w:t>
      </w:r>
      <w:r w:rsidR="00356E95" w:rsidRPr="00841CAD">
        <w:rPr>
          <w:rFonts w:ascii="Times New Roman" w:eastAsia="SchoolBookSanPin;Times New Roma" w:hAnsi="Times New Roman"/>
          <w:bCs/>
          <w:sz w:val="24"/>
          <w:szCs w:val="24"/>
        </w:rPr>
        <w:t>.3. </w:t>
      </w:r>
      <w:proofErr w:type="gramStart"/>
      <w:r w:rsidR="00356E95" w:rsidRPr="00841CAD">
        <w:rPr>
          <w:rFonts w:ascii="Times New Roman" w:eastAsia="SchoolBookSanPin;Times New Roma" w:hAnsi="Times New Roman"/>
          <w:bCs/>
          <w:sz w:val="24"/>
          <w:szCs w:val="24"/>
        </w:rPr>
        <w:t xml:space="preserve">Познавательные </w:t>
      </w:r>
      <w:r w:rsidR="00356E95" w:rsidRPr="00841CAD">
        <w:rPr>
          <w:rFonts w:ascii="Times New Roman" w:eastAsia="SchoolBookSanPin;Times New Roma" w:hAnsi="Times New Roman"/>
          <w:sz w:val="24"/>
          <w:szCs w:val="24"/>
        </w:rPr>
        <w:t xml:space="preserve">УУД отражают совокупность операций, участвующих </w:t>
      </w:r>
      <w:r w:rsidR="00356E95" w:rsidRPr="00841CAD">
        <w:rPr>
          <w:rFonts w:ascii="Times New Roman" w:eastAsia="SchoolBookSanPin;Times New Roma" w:hAnsi="Times New Roman"/>
          <w:sz w:val="24"/>
          <w:szCs w:val="24"/>
        </w:rPr>
        <w:br/>
        <w:t>в учебно-познавательной деятельности обучающихся и включают:</w:t>
      </w:r>
      <w:proofErr w:type="gramEnd"/>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базовые логические и базовые исследовательские операции (сравнение, анализ, обобщение, классификация, </w:t>
      </w:r>
      <w:proofErr w:type="spellStart"/>
      <w:r w:rsidRPr="00841CAD">
        <w:rPr>
          <w:rFonts w:ascii="Times New Roman" w:eastAsia="SchoolBookSanPin;Times New Roma" w:hAnsi="Times New Roman"/>
          <w:sz w:val="24"/>
          <w:szCs w:val="24"/>
        </w:rPr>
        <w:t>сериация</w:t>
      </w:r>
      <w:proofErr w:type="spellEnd"/>
      <w:r w:rsidRPr="00841CAD">
        <w:rPr>
          <w:rFonts w:ascii="Times New Roman" w:eastAsia="SchoolBookSanPin;Times New Roma" w:hAnsi="Times New Roman"/>
          <w:sz w:val="24"/>
          <w:szCs w:val="24"/>
        </w:rPr>
        <w:t>, выдвижение предположений, проведение опыта, мини-исследования и другие);</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работа с информацией, представленной в разном виде и формах, в том числе графических (таблицы, диаграммы, </w:t>
      </w:r>
      <w:proofErr w:type="spellStart"/>
      <w:r w:rsidRPr="00841CAD">
        <w:rPr>
          <w:rFonts w:ascii="Times New Roman" w:eastAsia="SchoolBookSanPin;Times New Roma" w:hAnsi="Times New Roman"/>
          <w:sz w:val="24"/>
          <w:szCs w:val="24"/>
        </w:rPr>
        <w:t>инфограммы</w:t>
      </w:r>
      <w:proofErr w:type="spellEnd"/>
      <w:r w:rsidRPr="00841CAD">
        <w:rPr>
          <w:rFonts w:ascii="Times New Roman" w:eastAsia="SchoolBookSanPin;Times New Roma" w:hAnsi="Times New Roman"/>
          <w:sz w:val="24"/>
          <w:szCs w:val="24"/>
        </w:rPr>
        <w:t>, схемы), ауди</w:t>
      </w:r>
      <w:proofErr w:type="gramStart"/>
      <w:r w:rsidRPr="00841CAD">
        <w:rPr>
          <w:rFonts w:ascii="Times New Roman" w:eastAsia="SchoolBookSanPin;Times New Roma" w:hAnsi="Times New Roman"/>
          <w:sz w:val="24"/>
          <w:szCs w:val="24"/>
        </w:rPr>
        <w:t>о-</w:t>
      </w:r>
      <w:proofErr w:type="gramEnd"/>
      <w:r w:rsidRPr="00841CAD">
        <w:rPr>
          <w:rFonts w:ascii="Times New Roman" w:eastAsia="SchoolBookSanPin;Times New Roma" w:hAnsi="Times New Roman"/>
          <w:sz w:val="24"/>
          <w:szCs w:val="24"/>
        </w:rPr>
        <w:t xml:space="preserve"> и </w:t>
      </w:r>
      <w:proofErr w:type="spellStart"/>
      <w:r w:rsidRPr="00841CAD">
        <w:rPr>
          <w:rFonts w:ascii="Times New Roman" w:eastAsia="SchoolBookSanPin;Times New Roma" w:hAnsi="Times New Roman"/>
          <w:sz w:val="24"/>
          <w:szCs w:val="24"/>
        </w:rPr>
        <w:t>видеоформатах</w:t>
      </w:r>
      <w:proofErr w:type="spellEnd"/>
      <w:r w:rsidRPr="00841CAD">
        <w:rPr>
          <w:rFonts w:ascii="Times New Roman" w:eastAsia="SchoolBookSanPin;Times New Roma" w:hAnsi="Times New Roman"/>
          <w:sz w:val="24"/>
          <w:szCs w:val="24"/>
        </w:rPr>
        <w:t xml:space="preserve"> (возможно на экране).</w:t>
      </w:r>
    </w:p>
    <w:p w:rsidR="004E09A7" w:rsidRPr="00841CAD" w:rsidRDefault="0020626E"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21</w:t>
      </w:r>
      <w:r w:rsidR="00356E95" w:rsidRPr="00841CAD">
        <w:rPr>
          <w:rFonts w:ascii="Times New Roman" w:eastAsia="SchoolBookSanPin;Times New Roma" w:hAnsi="Times New Roman"/>
          <w:bCs/>
          <w:sz w:val="24"/>
          <w:szCs w:val="24"/>
        </w:rPr>
        <w:t>.4. </w:t>
      </w:r>
      <w:proofErr w:type="gramStart"/>
      <w:r w:rsidR="00356E95" w:rsidRPr="00841CAD">
        <w:rPr>
          <w:rFonts w:ascii="Times New Roman" w:eastAsia="SchoolBookSanPin;Times New Roma" w:hAnsi="Times New Roman"/>
          <w:sz w:val="24"/>
          <w:szCs w:val="24"/>
        </w:rPr>
        <w:t>Познавательные УУД становятся предпосылкой формирования способности обучающегося к самообразованию и саморазвитию.</w:t>
      </w:r>
      <w:proofErr w:type="gramEnd"/>
    </w:p>
    <w:p w:rsidR="004E09A7" w:rsidRPr="00841CAD" w:rsidRDefault="0020626E"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bCs/>
          <w:sz w:val="24"/>
          <w:szCs w:val="24"/>
        </w:rPr>
        <w:t>21</w:t>
      </w:r>
      <w:r w:rsidR="00356E95" w:rsidRPr="00841CAD">
        <w:rPr>
          <w:rFonts w:ascii="Times New Roman" w:eastAsia="SchoolBookSanPin;Times New Roma" w:hAnsi="Times New Roman"/>
          <w:bCs/>
          <w:sz w:val="24"/>
          <w:szCs w:val="24"/>
        </w:rPr>
        <w:t xml:space="preserve">.5. Коммуникативные </w:t>
      </w:r>
      <w:r w:rsidR="00356E95" w:rsidRPr="00841CAD">
        <w:rPr>
          <w:rFonts w:ascii="Times New Roman" w:eastAsia="SchoolBookSanPin;Times New Roma" w:hAnsi="Times New Roman"/>
          <w:sz w:val="24"/>
          <w:szCs w:val="24"/>
        </w:rPr>
        <w:t xml:space="preserve">УУД являются основанием для формирования </w:t>
      </w:r>
      <w:proofErr w:type="gramStart"/>
      <w:r w:rsidR="00356E95" w:rsidRPr="00841CAD">
        <w:rPr>
          <w:rFonts w:ascii="Times New Roman" w:eastAsia="SchoolBookSanPin;Times New Roma" w:hAnsi="Times New Roman"/>
          <w:sz w:val="24"/>
          <w:szCs w:val="24"/>
        </w:rPr>
        <w:t>готовности</w:t>
      </w:r>
      <w:proofErr w:type="gramEnd"/>
      <w:r w:rsidR="00356E95" w:rsidRPr="00841CAD">
        <w:rPr>
          <w:rFonts w:ascii="Times New Roman" w:eastAsia="SchoolBookSanPin;Times New Roma" w:hAnsi="Times New Roman"/>
          <w:sz w:val="24"/>
          <w:szCs w:val="24"/>
        </w:rPr>
        <w:t xml:space="preserve">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4E09A7" w:rsidRPr="00841CAD" w:rsidRDefault="0020626E"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bCs/>
          <w:sz w:val="24"/>
          <w:szCs w:val="24"/>
        </w:rPr>
        <w:t>21</w:t>
      </w:r>
      <w:r w:rsidR="00356E95" w:rsidRPr="00841CAD">
        <w:rPr>
          <w:rFonts w:ascii="Times New Roman" w:eastAsia="SchoolBookSanPin;Times New Roma" w:hAnsi="Times New Roman"/>
          <w:bCs/>
          <w:sz w:val="24"/>
          <w:szCs w:val="24"/>
        </w:rPr>
        <w:t>.6. </w:t>
      </w:r>
      <w:proofErr w:type="gramStart"/>
      <w:r w:rsidR="00356E95" w:rsidRPr="00841CAD">
        <w:rPr>
          <w:rFonts w:ascii="Times New Roman" w:eastAsia="SchoolBookSanPin;Times New Roma" w:hAnsi="Times New Roman"/>
          <w:sz w:val="24"/>
          <w:szCs w:val="24"/>
        </w:rPr>
        <w:t xml:space="preserve">Коммуникативные УУД целесообразно формировать, используя цифровую образовательную среду класса, образовательной организации. </w:t>
      </w:r>
      <w:proofErr w:type="gramEnd"/>
    </w:p>
    <w:p w:rsidR="004E09A7" w:rsidRPr="00841CAD" w:rsidRDefault="0020626E" w:rsidP="00841CAD">
      <w:pPr>
        <w:spacing w:after="0"/>
        <w:ind w:firstLine="709"/>
        <w:jc w:val="both"/>
        <w:rPr>
          <w:rFonts w:ascii="Times New Roman" w:hAnsi="Times New Roman"/>
          <w:sz w:val="24"/>
          <w:szCs w:val="24"/>
        </w:rPr>
      </w:pPr>
      <w:r w:rsidRPr="00841CAD">
        <w:rPr>
          <w:rFonts w:ascii="Times New Roman" w:eastAsia="SchoolBookSanPin;Times New Roma" w:hAnsi="Times New Roman"/>
          <w:bCs/>
          <w:sz w:val="24"/>
          <w:szCs w:val="24"/>
        </w:rPr>
        <w:t>21</w:t>
      </w:r>
      <w:r w:rsidR="00356E95" w:rsidRPr="00841CAD">
        <w:rPr>
          <w:rFonts w:ascii="Times New Roman" w:eastAsia="SchoolBookSanPin;Times New Roma" w:hAnsi="Times New Roman"/>
          <w:bCs/>
          <w:sz w:val="24"/>
          <w:szCs w:val="24"/>
        </w:rPr>
        <w:t>.7. </w:t>
      </w:r>
      <w:proofErr w:type="gramStart"/>
      <w:r w:rsidR="00356E95" w:rsidRPr="00841CAD">
        <w:rPr>
          <w:rFonts w:ascii="Times New Roman" w:eastAsia="SchoolBookSanPin;Times New Roma" w:hAnsi="Times New Roman"/>
          <w:sz w:val="24"/>
          <w:szCs w:val="24"/>
        </w:rPr>
        <w:t>Коммуникативные</w:t>
      </w:r>
      <w:proofErr w:type="gramEnd"/>
      <w:r w:rsidR="00356E95" w:rsidRPr="00841CAD">
        <w:rPr>
          <w:rFonts w:ascii="Times New Roman" w:eastAsia="SchoolBookSanPin;Times New Roma" w:hAnsi="Times New Roman"/>
          <w:sz w:val="24"/>
          <w:szCs w:val="24"/>
        </w:rPr>
        <w:t xml:space="preserve"> УУД характеризуются четырьмя группами учебных операций, обеспечивающих:</w:t>
      </w:r>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lastRenderedPageBreak/>
        <w:t>смысловое чтение текстов разных жанров, типов, назначений; аналитическую текстовую деятельность с ними;</w:t>
      </w:r>
    </w:p>
    <w:p w:rsidR="004E09A7" w:rsidRPr="00841CAD" w:rsidRDefault="00356E95" w:rsidP="00841CAD">
      <w:pPr>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успешное участие обучающегося в диалогическом взаимодействии </w:t>
      </w:r>
      <w:r w:rsidRPr="00841CAD">
        <w:rPr>
          <w:rFonts w:ascii="Times New Roman" w:eastAsia="SchoolBookSanPin;Times New Roma" w:hAnsi="Times New Roman"/>
          <w:sz w:val="24"/>
          <w:szCs w:val="24"/>
        </w:rPr>
        <w:br/>
        <w:t>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4E09A7" w:rsidRPr="00841CAD" w:rsidRDefault="00356E95" w:rsidP="00841CAD">
      <w:pPr>
        <w:spacing w:after="0"/>
        <w:ind w:firstLine="709"/>
        <w:jc w:val="both"/>
        <w:rPr>
          <w:rFonts w:ascii="Times New Roman" w:hAnsi="Times New Roman"/>
          <w:sz w:val="24"/>
          <w:szCs w:val="24"/>
        </w:rPr>
      </w:pPr>
      <w:proofErr w:type="gramStart"/>
      <w:r w:rsidRPr="00841CAD">
        <w:rPr>
          <w:rFonts w:ascii="Times New Roman" w:eastAsia="SchoolBookSanPin;Times New Roma" w:hAnsi="Times New Roman"/>
          <w:sz w:val="24"/>
          <w:szCs w:val="24"/>
        </w:rPr>
        <w:t>успешную продуктивно-творческую деятельность (самостоятельное</w:t>
      </w:r>
      <w:r w:rsidRPr="00841CAD">
        <w:rPr>
          <w:rFonts w:ascii="Times New Roman" w:eastAsia="SchoolBookSanPin;Times New Roma" w:hAnsi="Times New Roman"/>
          <w:sz w:val="24"/>
          <w:szCs w:val="24"/>
        </w:rPr>
        <w:br/>
        <w:t xml:space="preserve">создание текстов разного типа – описания, рассуждения, повествования), создание </w:t>
      </w:r>
      <w:r w:rsidRPr="00841CAD">
        <w:rPr>
          <w:rFonts w:ascii="Times New Roman" w:eastAsia="SchoolBookSanPin;Times New Roma" w:hAnsi="Times New Roman"/>
          <w:sz w:val="24"/>
          <w:szCs w:val="24"/>
        </w:rPr>
        <w:br/>
        <w:t>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roofErr w:type="gramEnd"/>
    </w:p>
    <w:p w:rsidR="004E09A7" w:rsidRPr="00841CAD" w:rsidRDefault="00356E95" w:rsidP="00841CAD">
      <w:pPr>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w:t>
      </w:r>
      <w:r w:rsidRPr="00841CAD">
        <w:rPr>
          <w:rFonts w:ascii="Times New Roman" w:eastAsia="SchoolBookSanPin;Times New Roma" w:hAnsi="Times New Roman"/>
          <w:sz w:val="24"/>
          <w:szCs w:val="24"/>
        </w:rPr>
        <w:br/>
        <w:t>в условиях использования технологий неконтактного информационного взаимодействия.</w:t>
      </w:r>
    </w:p>
    <w:p w:rsidR="004E09A7" w:rsidRPr="00841CAD" w:rsidRDefault="0020626E" w:rsidP="00841CAD">
      <w:pPr>
        <w:widowControl/>
        <w:spacing w:after="0"/>
        <w:ind w:firstLine="709"/>
        <w:jc w:val="both"/>
        <w:outlineLvl w:val="1"/>
        <w:rPr>
          <w:rFonts w:ascii="Times New Roman" w:hAnsi="Times New Roman"/>
          <w:sz w:val="24"/>
          <w:szCs w:val="24"/>
        </w:rPr>
      </w:pPr>
      <w:r w:rsidRPr="00841CAD">
        <w:rPr>
          <w:rFonts w:ascii="Times New Roman" w:eastAsia="SchoolBookSanPin;Times New Roma" w:hAnsi="Times New Roman"/>
          <w:bCs/>
          <w:sz w:val="24"/>
          <w:szCs w:val="24"/>
        </w:rPr>
        <w:t>21</w:t>
      </w:r>
      <w:r w:rsidR="00356E95" w:rsidRPr="00841CAD">
        <w:rPr>
          <w:rFonts w:ascii="Times New Roman" w:eastAsia="SchoolBookSanPin;Times New Roma" w:hAnsi="Times New Roman"/>
          <w:bCs/>
          <w:sz w:val="24"/>
          <w:szCs w:val="24"/>
        </w:rPr>
        <w:t xml:space="preserve">.8. Регулятивные </w:t>
      </w:r>
      <w:r w:rsidR="00356E95" w:rsidRPr="00841CAD">
        <w:rPr>
          <w:rFonts w:ascii="Times New Roman" w:eastAsia="SchoolBookSanPin;Times New Roma" w:hAnsi="Times New Roman"/>
          <w:sz w:val="24"/>
          <w:szCs w:val="24"/>
        </w:rPr>
        <w:t xml:space="preserve">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w:t>
      </w:r>
      <w:r w:rsidR="00356E95" w:rsidRPr="00841CAD">
        <w:rPr>
          <w:rFonts w:ascii="Times New Roman" w:eastAsia="SchoolBookSanPin;Times New Roma" w:hAnsi="Times New Roman"/>
          <w:sz w:val="24"/>
          <w:szCs w:val="24"/>
        </w:rPr>
        <w:br/>
        <w:t xml:space="preserve">на пропедевтическом уровне). </w:t>
      </w:r>
    </w:p>
    <w:p w:rsidR="004E09A7" w:rsidRPr="00841CAD" w:rsidRDefault="0020626E"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.9. Выделяются шесть групп операций:</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принимать и удерживать учебную задачу;</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планировать её решение;</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контролировать полученный результат деятельности;</w:t>
      </w:r>
    </w:p>
    <w:p w:rsidR="004E09A7" w:rsidRPr="00841CAD" w:rsidRDefault="00356E95"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контролировать процесс деятельности, его соответствие выбранному способу;</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предвидеть (прогнозировать) трудности и ошибки при решении данной учебной задачи;</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корректировать при необходимости процесс деятельности.</w:t>
      </w:r>
    </w:p>
    <w:p w:rsidR="004E09A7" w:rsidRPr="00841CAD" w:rsidRDefault="0020626E"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.10. 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4E09A7" w:rsidRPr="00841CAD" w:rsidRDefault="0020626E"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 xml:space="preserve">.11. В федеральных рабочих программах учебных предметов требования </w:t>
      </w:r>
      <w:r w:rsidR="00356E95" w:rsidRPr="00841CAD">
        <w:rPr>
          <w:rFonts w:ascii="Times New Roman" w:eastAsia="SchoolBookSanPin;Times New Roma" w:hAnsi="Times New Roman"/>
          <w:sz w:val="24"/>
          <w:szCs w:val="24"/>
        </w:rPr>
        <w:br/>
        <w:t xml:space="preserve">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 </w:t>
      </w:r>
    </w:p>
    <w:p w:rsidR="004E09A7" w:rsidRPr="00841CAD" w:rsidRDefault="00356E95"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знание и применение коммуникативных форм взаимодействия (договариваться, рассуждать, находить компромиссные решения), в том числе </w:t>
      </w:r>
      <w:r w:rsidRPr="00841CAD">
        <w:rPr>
          <w:rFonts w:ascii="Times New Roman" w:eastAsia="SchoolBookSanPin;Times New Roma" w:hAnsi="Times New Roman"/>
          <w:sz w:val="24"/>
          <w:szCs w:val="24"/>
        </w:rPr>
        <w:br/>
        <w:t>в условиях использования технологий неконтактного информационного взаимодействия;</w:t>
      </w:r>
    </w:p>
    <w:p w:rsidR="004E09A7" w:rsidRPr="00841CAD" w:rsidRDefault="00356E95" w:rsidP="00841CAD">
      <w:pPr>
        <w:widowControl/>
        <w:spacing w:after="0"/>
        <w:ind w:firstLine="709"/>
        <w:jc w:val="both"/>
        <w:rPr>
          <w:rFonts w:ascii="Times New Roman" w:hAnsi="Times New Roman"/>
          <w:b/>
          <w:sz w:val="24"/>
          <w:szCs w:val="24"/>
        </w:rPr>
      </w:pPr>
      <w:r w:rsidRPr="00841CAD">
        <w:rPr>
          <w:rFonts w:ascii="Times New Roman" w:eastAsia="SchoolBookSanPin;Times New Roma" w:hAnsi="Times New Roman"/>
          <w:sz w:val="24"/>
          <w:szCs w:val="24"/>
        </w:rPr>
        <w:t>волевые регулятивные умения (подчиняться, уступать, объективно оценивать вклад свой и других в результат общего труда и другие).</w:t>
      </w:r>
    </w:p>
    <w:p w:rsidR="004E09A7" w:rsidRPr="00841CAD" w:rsidRDefault="0020626E"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.12. Механизмом конструирования образовательного процесса являются следующие методические позиции.</w:t>
      </w:r>
    </w:p>
    <w:p w:rsidR="004E09A7" w:rsidRPr="00841CAD" w:rsidRDefault="0020626E"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 xml:space="preserve">.12.1. Педагогический работник проводит анализ содержания учебного предмета с точки зрения УУД и устанавливает те содержательные линии, которые </w:t>
      </w:r>
      <w:r w:rsidR="00356E95" w:rsidRPr="00841CAD">
        <w:rPr>
          <w:rFonts w:ascii="Times New Roman" w:eastAsia="SchoolBookSanPin;Times New Roma" w:hAnsi="Times New Roman"/>
          <w:sz w:val="24"/>
          <w:szCs w:val="24"/>
        </w:rPr>
        <w:br/>
        <w:t xml:space="preserve">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lastRenderedPageBreak/>
        <w:t xml:space="preserve">Таким образом, на первом этапе формирования УУД определяются приоритеты учебных предметов для формирования качества универсальности </w:t>
      </w:r>
      <w:r w:rsidRPr="00841CAD">
        <w:rPr>
          <w:rFonts w:ascii="Times New Roman" w:eastAsia="SchoolBookSanPin;Times New Roma" w:hAnsi="Times New Roman"/>
          <w:sz w:val="24"/>
          <w:szCs w:val="24"/>
        </w:rPr>
        <w:br/>
        <w:t xml:space="preserve">на данном предметном содержании. </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На втором этапе подключаются другие учебные предметы, педагогический работник предлагает задания, требующие применения учебного действия </w:t>
      </w:r>
      <w:r w:rsidRPr="00841CAD">
        <w:rPr>
          <w:rFonts w:ascii="Times New Roman" w:eastAsia="SchoolBookSanPin;Times New Roma" w:hAnsi="Times New Roman"/>
          <w:sz w:val="24"/>
          <w:szCs w:val="24"/>
        </w:rPr>
        <w:br/>
        <w:t xml:space="preserve">или операций на разном предметном содержании. </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Третий этап характеризуется устойчивостью УУД, то есть использования </w:t>
      </w:r>
      <w:r w:rsidRPr="00841CAD">
        <w:rPr>
          <w:rFonts w:ascii="Times New Roman" w:eastAsia="SchoolBookSanPin;Times New Roma" w:hAnsi="Times New Roman"/>
          <w:sz w:val="24"/>
          <w:szCs w:val="24"/>
        </w:rPr>
        <w:br/>
        <w:t xml:space="preserve">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 </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4E09A7" w:rsidRPr="00841CAD" w:rsidRDefault="0020626E"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.12.2. </w:t>
      </w:r>
      <w:proofErr w:type="gramStart"/>
      <w:r w:rsidR="00356E95" w:rsidRPr="00841CAD">
        <w:rPr>
          <w:rFonts w:ascii="Times New Roman" w:eastAsia="SchoolBookSanPin;Times New Roma" w:hAnsi="Times New Roman"/>
          <w:sz w:val="24"/>
          <w:szCs w:val="24"/>
        </w:rPr>
        <w:t xml:space="preserve">Педагогический работник использует виды деятельности, которые </w:t>
      </w:r>
      <w:r w:rsidR="00356E95" w:rsidRPr="00841CAD">
        <w:rPr>
          <w:rFonts w:ascii="Times New Roman" w:eastAsia="SchoolBookSanPin;Times New Roma" w:hAnsi="Times New Roman"/>
          <w:sz w:val="24"/>
          <w:szCs w:val="24"/>
        </w:rPr>
        <w:br/>
        <w:t xml:space="preserve">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w:t>
      </w:r>
      <w:r w:rsidR="00356E95" w:rsidRPr="00841CAD">
        <w:rPr>
          <w:rFonts w:ascii="Times New Roman" w:eastAsia="SchoolBookSanPin;Times New Roma" w:hAnsi="Times New Roman"/>
          <w:sz w:val="24"/>
          <w:szCs w:val="24"/>
        </w:rPr>
        <w:br/>
        <w:t xml:space="preserve">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w:t>
      </w:r>
      <w:r w:rsidR="00356E95" w:rsidRPr="00841CAD">
        <w:rPr>
          <w:rFonts w:ascii="Times New Roman" w:eastAsia="SchoolBookSanPin;Times New Roma" w:hAnsi="Times New Roman"/>
          <w:sz w:val="24"/>
          <w:szCs w:val="24"/>
        </w:rPr>
        <w:br/>
        <w:t>в готовом виде.</w:t>
      </w:r>
      <w:proofErr w:type="gramEnd"/>
      <w:r w:rsidR="00356E95" w:rsidRPr="00841CAD">
        <w:rPr>
          <w:rFonts w:ascii="Times New Roman" w:eastAsia="SchoolBookSanPin;Times New Roma" w:hAnsi="Times New Roman"/>
          <w:sz w:val="24"/>
          <w:szCs w:val="24"/>
        </w:rPr>
        <w:t xml:space="preserve">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rsidR="004E09A7" w:rsidRPr="00841CAD" w:rsidRDefault="00356E95"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w:t>
      </w:r>
      <w:r w:rsidRPr="00841CAD">
        <w:rPr>
          <w:rFonts w:ascii="Times New Roman" w:eastAsia="SchoolBookSanPin;Times New Roma" w:hAnsi="Times New Roman"/>
          <w:sz w:val="24"/>
          <w:szCs w:val="24"/>
        </w:rPr>
        <w:br/>
        <w:t>в том числе в условиях использования технологий неконтактного информационного взаимодействия.</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Для формирования наблюдения как метода познания разных объектов действительности на уроках окружающего мира организуются наблюдения </w:t>
      </w:r>
      <w:r w:rsidRPr="00841CAD">
        <w:rPr>
          <w:rFonts w:ascii="Times New Roman" w:eastAsia="SchoolBookSanPin;Times New Roma" w:hAnsi="Times New Roman"/>
          <w:sz w:val="24"/>
          <w:szCs w:val="24"/>
        </w:rPr>
        <w:br/>
        <w:t xml:space="preserve">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w:t>
      </w:r>
      <w:proofErr w:type="gramStart"/>
      <w:r w:rsidRPr="00841CAD">
        <w:rPr>
          <w:rFonts w:ascii="Times New Roman" w:eastAsia="SchoolBookSanPin;Times New Roma" w:hAnsi="Times New Roman"/>
          <w:sz w:val="24"/>
          <w:szCs w:val="24"/>
        </w:rPr>
        <w:t>обучающемуся</w:t>
      </w:r>
      <w:proofErr w:type="gramEnd"/>
      <w:r w:rsidRPr="00841CAD">
        <w:rPr>
          <w:rFonts w:ascii="Times New Roman" w:eastAsia="SchoolBookSanPin;Times New Roma" w:hAnsi="Times New Roman"/>
          <w:sz w:val="24"/>
          <w:szCs w:val="24"/>
        </w:rPr>
        <w:t xml:space="preserve"> в условиях образовательной организации (объекты природы, художественные визуализации, технологические процессы и другие). </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Уроки литературного чтения позволяют проводить наблюдения текста, </w:t>
      </w:r>
      <w:r w:rsidRPr="00841CAD">
        <w:rPr>
          <w:rFonts w:ascii="Times New Roman" w:eastAsia="SchoolBookSanPin;Times New Roma" w:hAnsi="Times New Roman"/>
          <w:sz w:val="24"/>
          <w:szCs w:val="24"/>
        </w:rPr>
        <w:br/>
        <w:t xml:space="preserve">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rsidR="004E09A7" w:rsidRPr="00841CAD" w:rsidRDefault="00356E95"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lastRenderedPageBreak/>
        <w:t xml:space="preserve">Если эта работа проводится учителем систематически и на уроках </w:t>
      </w:r>
      <w:r w:rsidRPr="00841CAD">
        <w:rPr>
          <w:rFonts w:ascii="Times New Roman" w:eastAsia="SchoolBookSanPin;Times New Roma" w:hAnsi="Times New Roman"/>
          <w:sz w:val="24"/>
          <w:szCs w:val="24"/>
        </w:rPr>
        <w:br/>
        <w:t>по всем учебным предметам, то универсальность учебного действия формируется успешно и быстро.</w:t>
      </w:r>
    </w:p>
    <w:p w:rsidR="004E09A7" w:rsidRPr="00841CAD" w:rsidRDefault="0020626E"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 xml:space="preserve">.12.3. Педагогический работник применяет систему заданий, формирующих </w:t>
      </w:r>
      <w:proofErr w:type="spellStart"/>
      <w:r w:rsidR="00356E95" w:rsidRPr="00841CAD">
        <w:rPr>
          <w:rFonts w:ascii="Times New Roman" w:eastAsia="SchoolBookSanPin;Times New Roma" w:hAnsi="Times New Roman"/>
          <w:sz w:val="24"/>
          <w:szCs w:val="24"/>
        </w:rPr>
        <w:t>операциональный</w:t>
      </w:r>
      <w:proofErr w:type="spellEnd"/>
      <w:r w:rsidR="00356E95" w:rsidRPr="00841CAD">
        <w:rPr>
          <w:rFonts w:ascii="Times New Roman" w:eastAsia="SchoolBookSanPin;Times New Roma" w:hAnsi="Times New Roman"/>
          <w:sz w:val="24"/>
          <w:szCs w:val="24"/>
        </w:rPr>
        <w:t xml:space="preserve"> состав учебного действия. Цель таких </w:t>
      </w:r>
      <w:r w:rsidR="00356E95" w:rsidRPr="00841CAD">
        <w:rPr>
          <w:rFonts w:ascii="Times New Roman" w:eastAsia="SchoolBookSanPin;Times New Roma" w:hAnsi="Times New Roman"/>
          <w:sz w:val="24"/>
          <w:szCs w:val="24"/>
        </w:rPr>
        <w:br/>
        <w:t xml:space="preserve">заданий – создание алгоритма решения учебной задачи, выбор соответствующего способа действия. </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На первых этапах указанная работа организуется коллективно, выстраиваются пошаговые операции, постепенно обучающиеся учатся выполнять </w:t>
      </w:r>
      <w:r w:rsidRPr="00841CAD">
        <w:rPr>
          <w:rFonts w:ascii="Times New Roman" w:eastAsia="SchoolBookSanPin;Times New Roma" w:hAnsi="Times New Roman"/>
          <w:sz w:val="24"/>
          <w:szCs w:val="24"/>
        </w:rPr>
        <w:br/>
        <w:t xml:space="preserve">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При этом изменяется и процесс контроля:</w:t>
      </w:r>
    </w:p>
    <w:p w:rsidR="004E09A7" w:rsidRPr="00841CAD" w:rsidRDefault="00356E95"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 xml:space="preserve">от совместных действий с учителем </w:t>
      </w:r>
      <w:proofErr w:type="gramStart"/>
      <w:r w:rsidRPr="00841CAD">
        <w:rPr>
          <w:rFonts w:ascii="Times New Roman" w:eastAsia="SchoolBookSanPin;Times New Roma" w:hAnsi="Times New Roman"/>
          <w:sz w:val="24"/>
          <w:szCs w:val="24"/>
        </w:rPr>
        <w:t>обучающиеся</w:t>
      </w:r>
      <w:proofErr w:type="gramEnd"/>
      <w:r w:rsidRPr="00841CAD">
        <w:rPr>
          <w:rFonts w:ascii="Times New Roman" w:eastAsia="SchoolBookSanPin;Times New Roma" w:hAnsi="Times New Roman"/>
          <w:sz w:val="24"/>
          <w:szCs w:val="24"/>
        </w:rPr>
        <w:t xml:space="preserve"> переходят </w:t>
      </w:r>
      <w:r w:rsidRPr="00841CAD">
        <w:rPr>
          <w:rFonts w:ascii="Times New Roman" w:eastAsia="SchoolBookSanPin;Times New Roma" w:hAnsi="Times New Roman"/>
          <w:sz w:val="24"/>
          <w:szCs w:val="24"/>
        </w:rPr>
        <w:br/>
        <w:t xml:space="preserve">к самостоятельным аналитическим оценкам; </w:t>
      </w:r>
    </w:p>
    <w:p w:rsidR="004E09A7" w:rsidRPr="00841CAD" w:rsidRDefault="00356E95" w:rsidP="00841CAD">
      <w:pPr>
        <w:widowControl/>
        <w:spacing w:after="0"/>
        <w:ind w:firstLine="709"/>
        <w:jc w:val="both"/>
        <w:rPr>
          <w:rFonts w:ascii="Times New Roman" w:hAnsi="Times New Roman"/>
          <w:sz w:val="24"/>
          <w:szCs w:val="24"/>
        </w:rPr>
      </w:pPr>
      <w:proofErr w:type="gramStart"/>
      <w:r w:rsidRPr="00841CAD">
        <w:rPr>
          <w:rFonts w:ascii="Times New Roman" w:eastAsia="SchoolBookSanPin;Times New Roma" w:hAnsi="Times New Roman"/>
          <w:sz w:val="24"/>
          <w:szCs w:val="24"/>
        </w:rPr>
        <w:t>выполняющий</w:t>
      </w:r>
      <w:proofErr w:type="gramEnd"/>
      <w:r w:rsidRPr="00841CAD">
        <w:rPr>
          <w:rFonts w:ascii="Times New Roman" w:eastAsia="SchoolBookSanPin;Times New Roma" w:hAnsi="Times New Roman"/>
          <w:sz w:val="24"/>
          <w:szCs w:val="24"/>
        </w:rPr>
        <w:t xml:space="preserve"> задание осваивает два вида контроля – результата и процесса деятельности; </w:t>
      </w:r>
    </w:p>
    <w:p w:rsidR="004E09A7" w:rsidRPr="00841CAD" w:rsidRDefault="00356E95"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w:t>
      </w:r>
      <w:r w:rsidRPr="00841CAD">
        <w:rPr>
          <w:rFonts w:ascii="Times New Roman" w:eastAsia="SchoolBookSanPin;Times New Roma" w:hAnsi="Times New Roman"/>
          <w:sz w:val="24"/>
          <w:szCs w:val="24"/>
        </w:rPr>
        <w:br/>
        <w:t>и с соответствующей методической поддержкой исправления самим обучающимся своих ошибок.</w:t>
      </w:r>
    </w:p>
    <w:p w:rsidR="004E09A7" w:rsidRPr="00841CAD" w:rsidRDefault="00356E95"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rsidR="004E09A7" w:rsidRPr="00841CAD" w:rsidRDefault="0020626E"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 xml:space="preserve">.13. 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w:t>
      </w:r>
      <w:proofErr w:type="gramStart"/>
      <w:r w:rsidR="00356E95" w:rsidRPr="00841CAD">
        <w:rPr>
          <w:rFonts w:ascii="Times New Roman" w:eastAsia="SchoolBookSanPin;Times New Roma" w:hAnsi="Times New Roman"/>
          <w:sz w:val="24"/>
          <w:szCs w:val="24"/>
        </w:rPr>
        <w:t>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roofErr w:type="gramEnd"/>
    </w:p>
    <w:p w:rsidR="004E09A7" w:rsidRPr="00841CAD" w:rsidRDefault="0020626E"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.14. </w:t>
      </w:r>
      <w:proofErr w:type="gramStart"/>
      <w:r w:rsidR="00356E95" w:rsidRPr="00841CAD">
        <w:rPr>
          <w:rFonts w:ascii="Times New Roman" w:eastAsia="SchoolBookSanPin;Times New Roma" w:hAnsi="Times New Roman"/>
          <w:sz w:val="24"/>
          <w:szCs w:val="24"/>
        </w:rPr>
        <w:t xml:space="preserve">Классификация как УУД включает: анализ свойств объектов, которые подлежат классификации; сравнение выделенных свойств с целью </w:t>
      </w:r>
      <w:r w:rsidR="00356E95" w:rsidRPr="00841CAD">
        <w:rPr>
          <w:rFonts w:ascii="Times New Roman" w:eastAsia="SchoolBookSanPin;Times New Roma" w:hAnsi="Times New Roman"/>
          <w:sz w:val="24"/>
          <w:szCs w:val="24"/>
        </w:rPr>
        <w:br/>
        <w:t>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w:t>
      </w:r>
      <w:proofErr w:type="gramEnd"/>
      <w:r w:rsidR="00356E95" w:rsidRPr="00841CAD">
        <w:rPr>
          <w:rFonts w:ascii="Times New Roman" w:eastAsia="SchoolBookSanPin;Times New Roma" w:hAnsi="Times New Roman"/>
          <w:sz w:val="24"/>
          <w:szCs w:val="24"/>
        </w:rPr>
        <w:t xml:space="preserve"> </w:t>
      </w:r>
      <w:proofErr w:type="gramStart"/>
      <w:r w:rsidR="00356E95" w:rsidRPr="00841CAD">
        <w:rPr>
          <w:rFonts w:ascii="Times New Roman" w:eastAsia="SchoolBookSanPin;Times New Roma" w:hAnsi="Times New Roman"/>
          <w:sz w:val="24"/>
          <w:szCs w:val="24"/>
        </w:rPr>
        <w:t>Обучающемуся</w:t>
      </w:r>
      <w:proofErr w:type="gramEnd"/>
      <w:r w:rsidR="00356E95" w:rsidRPr="00841CAD">
        <w:rPr>
          <w:rFonts w:ascii="Times New Roman" w:eastAsia="SchoolBookSanPin;Times New Roma" w:hAnsi="Times New Roman"/>
          <w:sz w:val="24"/>
          <w:szCs w:val="24"/>
        </w:rPr>
        <w:t xml:space="preserve"> предлагается (в условиях экранного представления моделей объектов) большее их количество в отличие </w:t>
      </w:r>
      <w:r w:rsidR="00356E95" w:rsidRPr="00841CAD">
        <w:rPr>
          <w:rFonts w:ascii="Times New Roman" w:eastAsia="SchoolBookSanPin;Times New Roma" w:hAnsi="Times New Roman"/>
          <w:sz w:val="24"/>
          <w:szCs w:val="24"/>
        </w:rPr>
        <w:br/>
        <w:t xml:space="preserve">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w:t>
      </w:r>
      <w:proofErr w:type="gramStart"/>
      <w:r w:rsidR="00356E95" w:rsidRPr="00841CAD">
        <w:rPr>
          <w:rFonts w:ascii="Times New Roman" w:eastAsia="SchoolBookSanPin;Times New Roma" w:hAnsi="Times New Roman"/>
          <w:sz w:val="24"/>
          <w:szCs w:val="24"/>
        </w:rPr>
        <w:t xml:space="preserve">При этом возможна фиксация деятельности обучающегося в электронном формате </w:t>
      </w:r>
      <w:r w:rsidR="00356E95" w:rsidRPr="00841CAD">
        <w:rPr>
          <w:rFonts w:ascii="Times New Roman" w:eastAsia="SchoolBookSanPin;Times New Roma" w:hAnsi="Times New Roman"/>
          <w:sz w:val="24"/>
          <w:szCs w:val="24"/>
        </w:rPr>
        <w:br/>
        <w:t>для рассмотрения учителем итогов работы.</w:t>
      </w:r>
      <w:proofErr w:type="gramEnd"/>
    </w:p>
    <w:p w:rsidR="004E09A7" w:rsidRPr="00841CAD" w:rsidRDefault="0020626E"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 xml:space="preserve">.15. 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w:t>
      </w:r>
      <w:r w:rsidR="00356E95" w:rsidRPr="00841CAD">
        <w:rPr>
          <w:rFonts w:ascii="Times New Roman" w:eastAsia="SchoolBookSanPin;Times New Roma" w:hAnsi="Times New Roman"/>
          <w:sz w:val="24"/>
          <w:szCs w:val="24"/>
        </w:rPr>
        <w:lastRenderedPageBreak/>
        <w:t xml:space="preserve">игнорирование индивидуальных </w:t>
      </w:r>
      <w:r w:rsidR="00356E95" w:rsidRPr="00841CAD">
        <w:rPr>
          <w:rFonts w:ascii="Times New Roman" w:eastAsia="SchoolBookSanPin;Times New Roma" w:hAnsi="Times New Roman"/>
          <w:sz w:val="24"/>
          <w:szCs w:val="24"/>
        </w:rPr>
        <w:br/>
        <w:t xml:space="preserve">и (или) особенных свойств каждого предмета; сокращённая сжатая формулировка общего главного существенного признака всех анализируемых предметов. </w:t>
      </w:r>
      <w:proofErr w:type="gramStart"/>
      <w:r w:rsidR="00356E95" w:rsidRPr="00841CAD">
        <w:rPr>
          <w:rFonts w:ascii="Times New Roman" w:eastAsia="SchoolBookSanPin;Times New Roma" w:hAnsi="Times New Roman"/>
          <w:sz w:val="24"/>
          <w:szCs w:val="24"/>
        </w:rPr>
        <w:t>Обучающемуся</w:t>
      </w:r>
      <w:proofErr w:type="gramEnd"/>
      <w:r w:rsidR="00356E95" w:rsidRPr="00841CAD">
        <w:rPr>
          <w:rFonts w:ascii="Times New Roman" w:eastAsia="SchoolBookSanPin;Times New Roma" w:hAnsi="Times New Roman"/>
          <w:sz w:val="24"/>
          <w:szCs w:val="24"/>
        </w:rPr>
        <w:t xml:space="preserve">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w:t>
      </w:r>
      <w:proofErr w:type="gramStart"/>
      <w:r w:rsidR="00356E95" w:rsidRPr="00841CAD">
        <w:rPr>
          <w:rFonts w:ascii="Times New Roman" w:eastAsia="SchoolBookSanPin;Times New Roma" w:hAnsi="Times New Roman"/>
          <w:sz w:val="24"/>
          <w:szCs w:val="24"/>
        </w:rPr>
        <w:t xml:space="preserve">При этом возможна фиксация деятельности обучающегося в электронном формате </w:t>
      </w:r>
      <w:r w:rsidR="00356E95" w:rsidRPr="00841CAD">
        <w:rPr>
          <w:rFonts w:ascii="Times New Roman" w:eastAsia="SchoolBookSanPin;Times New Roma" w:hAnsi="Times New Roman"/>
          <w:sz w:val="24"/>
          <w:szCs w:val="24"/>
        </w:rPr>
        <w:br/>
        <w:t>для рассмотрения учителем итогов работы.</w:t>
      </w:r>
      <w:proofErr w:type="gramEnd"/>
    </w:p>
    <w:p w:rsidR="004E09A7" w:rsidRPr="00841CAD" w:rsidRDefault="00C04A6C"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.16. </w:t>
      </w:r>
      <w:proofErr w:type="gramStart"/>
      <w:r w:rsidR="00356E95" w:rsidRPr="00841CAD">
        <w:rPr>
          <w:rFonts w:ascii="Times New Roman" w:eastAsia="SchoolBookSanPin;Times New Roma" w:hAnsi="Times New Roman"/>
          <w:sz w:val="24"/>
          <w:szCs w:val="24"/>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w:t>
      </w:r>
      <w:r w:rsidR="00356E95" w:rsidRPr="00841CAD">
        <w:rPr>
          <w:rFonts w:ascii="Times New Roman" w:eastAsia="SchoolBookSanPin;Times New Roma" w:hAnsi="Times New Roman"/>
          <w:sz w:val="24"/>
          <w:szCs w:val="24"/>
        </w:rPr>
        <w:br/>
        <w:t xml:space="preserve"> то есть возможность обобщённой характеристики сущности универсального действия.</w:t>
      </w:r>
      <w:proofErr w:type="gramEnd"/>
    </w:p>
    <w:p w:rsidR="004E09A7" w:rsidRPr="00841CAD" w:rsidRDefault="00C04A6C" w:rsidP="00841CAD">
      <w:pPr>
        <w:widowControl/>
        <w:spacing w:after="0"/>
        <w:ind w:firstLine="709"/>
        <w:jc w:val="both"/>
        <w:rPr>
          <w:rFonts w:ascii="Times New Roman" w:eastAsia="SchoolBookSanPin;Times New Roma"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 xml:space="preserve">.17. Сформированность УУД у </w:t>
      </w:r>
      <w:proofErr w:type="gramStart"/>
      <w:r w:rsidR="00356E95" w:rsidRPr="00841CAD">
        <w:rPr>
          <w:rFonts w:ascii="Times New Roman" w:eastAsia="SchoolBookSanPin;Times New Roma" w:hAnsi="Times New Roman"/>
          <w:sz w:val="24"/>
          <w:szCs w:val="24"/>
        </w:rPr>
        <w:t>обучающихся</w:t>
      </w:r>
      <w:proofErr w:type="gramEnd"/>
      <w:r w:rsidR="00356E95" w:rsidRPr="00841CAD">
        <w:rPr>
          <w:rFonts w:ascii="Times New Roman" w:eastAsia="SchoolBookSanPin;Times New Roma" w:hAnsi="Times New Roman"/>
          <w:sz w:val="24"/>
          <w:szCs w:val="24"/>
        </w:rPr>
        <w:t xml:space="preserve">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w:t>
      </w:r>
      <w:r w:rsidR="00356E95" w:rsidRPr="00841CAD">
        <w:rPr>
          <w:rFonts w:ascii="Times New Roman" w:eastAsia="SchoolBookSanPin;Times New Roma" w:hAnsi="Times New Roman"/>
          <w:sz w:val="24"/>
          <w:szCs w:val="24"/>
        </w:rPr>
        <w:br/>
        <w:t xml:space="preserve">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w:t>
      </w:r>
      <w:proofErr w:type="gramStart"/>
      <w:r w:rsidR="00356E95" w:rsidRPr="00841CAD">
        <w:rPr>
          <w:rFonts w:ascii="Times New Roman" w:eastAsia="SchoolBookSanPin;Times New Roma" w:hAnsi="Times New Roman"/>
          <w:sz w:val="24"/>
          <w:szCs w:val="24"/>
        </w:rPr>
        <w:t>обучающимся</w:t>
      </w:r>
      <w:proofErr w:type="gramEnd"/>
      <w:r w:rsidR="00356E95" w:rsidRPr="00841CAD">
        <w:rPr>
          <w:rFonts w:ascii="Times New Roman" w:eastAsia="SchoolBookSanPin;Times New Roma" w:hAnsi="Times New Roman"/>
          <w:sz w:val="24"/>
          <w:szCs w:val="24"/>
        </w:rPr>
        <w:t xml:space="preserve"> </w:t>
      </w:r>
      <w:r w:rsidR="00356E95" w:rsidRPr="00841CAD">
        <w:rPr>
          <w:rFonts w:ascii="Times New Roman" w:eastAsia="SchoolBookSanPin;Times New Roma" w:hAnsi="Times New Roman"/>
          <w:sz w:val="24"/>
          <w:szCs w:val="24"/>
        </w:rPr>
        <w:br/>
        <w:t xml:space="preserve">его достижения, ошибки и встретившиеся трудности. </w:t>
      </w:r>
    </w:p>
    <w:p w:rsidR="004E09A7" w:rsidRPr="00841CAD" w:rsidRDefault="00C04A6C"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.18. 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rsidR="004E09A7" w:rsidRPr="00841CAD" w:rsidRDefault="00C04A6C" w:rsidP="00841CAD">
      <w:pPr>
        <w:widowControl/>
        <w:spacing w:after="0"/>
        <w:ind w:firstLine="709"/>
        <w:jc w:val="both"/>
        <w:rPr>
          <w:rFonts w:ascii="Times New Roman" w:hAnsi="Times New Roman"/>
          <w:sz w:val="24"/>
          <w:szCs w:val="24"/>
        </w:rPr>
      </w:pPr>
      <w:r w:rsidRPr="00841CAD">
        <w:rPr>
          <w:rFonts w:ascii="Times New Roman" w:eastAsia="SchoolBookSanPin;Times New Roma" w:hAnsi="Times New Roman"/>
          <w:sz w:val="24"/>
          <w:szCs w:val="24"/>
        </w:rPr>
        <w:t>21</w:t>
      </w:r>
      <w:r w:rsidR="00356E95" w:rsidRPr="00841CAD">
        <w:rPr>
          <w:rFonts w:ascii="Times New Roman" w:eastAsia="SchoolBookSanPin;Times New Roma" w:hAnsi="Times New Roman"/>
          <w:sz w:val="24"/>
          <w:szCs w:val="24"/>
        </w:rPr>
        <w:t xml:space="preserve">.19. В федеральных рабочих программах учебных предметов содержание УУД представлено также в разделе «Планируемые результаты обучения». </w:t>
      </w:r>
      <w:proofErr w:type="gramStart"/>
      <w:r w:rsidR="00356E95" w:rsidRPr="00841CAD">
        <w:rPr>
          <w:rFonts w:ascii="Times New Roman" w:eastAsia="SchoolBookSanPin;Times New Roma" w:hAnsi="Times New Roman"/>
          <w:sz w:val="24"/>
          <w:szCs w:val="24"/>
        </w:rPr>
        <w:t>Познавательные</w:t>
      </w:r>
      <w:proofErr w:type="gramEnd"/>
      <w:r w:rsidR="00356E95" w:rsidRPr="00841CAD">
        <w:rPr>
          <w:rFonts w:ascii="Times New Roman" w:eastAsia="SchoolBookSanPin;Times New Roma" w:hAnsi="Times New Roman"/>
          <w:sz w:val="24"/>
          <w:szCs w:val="24"/>
        </w:rPr>
        <w:t xml:space="preserve">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w:t>
      </w:r>
      <w:r w:rsidR="00356E95" w:rsidRPr="00841CAD">
        <w:rPr>
          <w:rFonts w:ascii="Times New Roman" w:eastAsia="SchoolBookSanPin;Times New Roma" w:hAnsi="Times New Roman"/>
          <w:sz w:val="24"/>
          <w:szCs w:val="24"/>
        </w:rPr>
        <w:br/>
        <w:t xml:space="preserve">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w:t>
      </w:r>
      <w:proofErr w:type="spellStart"/>
      <w:r w:rsidR="00356E95" w:rsidRPr="00841CAD">
        <w:rPr>
          <w:rFonts w:ascii="Times New Roman" w:eastAsia="SchoolBookSanPin;Times New Roma" w:hAnsi="Times New Roman"/>
          <w:sz w:val="24"/>
          <w:szCs w:val="24"/>
        </w:rPr>
        <w:t>саморегуляции</w:t>
      </w:r>
      <w:proofErr w:type="spellEnd"/>
      <w:r w:rsidR="00356E95" w:rsidRPr="00841CAD">
        <w:rPr>
          <w:rFonts w:ascii="Times New Roman" w:eastAsia="SchoolBookSanPin;Times New Roma" w:hAnsi="Times New Roman"/>
          <w:sz w:val="24"/>
          <w:szCs w:val="24"/>
        </w:rPr>
        <w:t xml:space="preserve">, самоконтроля </w:t>
      </w:r>
      <w:r w:rsidR="00356E95" w:rsidRPr="00841CAD">
        <w:rPr>
          <w:rFonts w:ascii="Times New Roman" w:eastAsia="SchoolBookSanPin;Times New Roma" w:hAnsi="Times New Roman"/>
          <w:sz w:val="24"/>
          <w:szCs w:val="24"/>
        </w:rPr>
        <w:br/>
        <w:t>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r w:rsidR="00356E95" w:rsidRPr="00841CAD">
        <w:rPr>
          <w:rFonts w:ascii="Times New Roman" w:hAnsi="Times New Roman"/>
          <w:sz w:val="24"/>
          <w:szCs w:val="24"/>
        </w:rPr>
        <w:t xml:space="preserve"> </w:t>
      </w:r>
    </w:p>
    <w:p w:rsidR="004E09A7" w:rsidRPr="00841AD0" w:rsidRDefault="006618DE" w:rsidP="00841CAD">
      <w:pPr>
        <w:pStyle w:val="1"/>
        <w:pBdr>
          <w:bottom w:val="none" w:sz="4" w:space="0" w:color="000000"/>
        </w:pBdr>
        <w:spacing w:before="0"/>
        <w:ind w:firstLine="708"/>
        <w:jc w:val="both"/>
        <w:rPr>
          <w:rFonts w:eastAsia="SchoolBookSanPin;Times New Roma"/>
          <w:sz w:val="24"/>
          <w:szCs w:val="24"/>
        </w:rPr>
      </w:pPr>
      <w:r w:rsidRPr="00841AD0">
        <w:rPr>
          <w:sz w:val="24"/>
          <w:szCs w:val="24"/>
        </w:rPr>
        <w:t>22</w:t>
      </w:r>
      <w:r w:rsidR="00356E95" w:rsidRPr="00841AD0">
        <w:rPr>
          <w:sz w:val="24"/>
          <w:szCs w:val="24"/>
        </w:rPr>
        <w:t xml:space="preserve">. </w:t>
      </w:r>
      <w:r w:rsidRPr="00841AD0">
        <w:rPr>
          <w:sz w:val="24"/>
          <w:szCs w:val="24"/>
        </w:rPr>
        <w:t>Р</w:t>
      </w:r>
      <w:r w:rsidRPr="00841AD0">
        <w:rPr>
          <w:rFonts w:eastAsia="SchoolBookSanPin;Times New Roma"/>
          <w:sz w:val="24"/>
          <w:szCs w:val="24"/>
        </w:rPr>
        <w:t>абочая программа воспитания (приложение 2)</w:t>
      </w:r>
    </w:p>
    <w:p w:rsidR="006618DE" w:rsidRPr="00841CAD" w:rsidRDefault="006618DE" w:rsidP="00841CAD">
      <w:pPr>
        <w:pStyle w:val="a3"/>
        <w:numPr>
          <w:ilvl w:val="0"/>
          <w:numId w:val="12"/>
        </w:numPr>
        <w:rPr>
          <w:rFonts w:ascii="Times New Roman" w:hAnsi="Times New Roman"/>
          <w:sz w:val="24"/>
          <w:szCs w:val="24"/>
        </w:rPr>
      </w:pPr>
      <w:r w:rsidRPr="00841CAD">
        <w:rPr>
          <w:rFonts w:ascii="Times New Roman" w:hAnsi="Times New Roman"/>
          <w:b/>
          <w:spacing w:val="6"/>
          <w:sz w:val="24"/>
          <w:szCs w:val="24"/>
        </w:rPr>
        <w:t>Программа коррекционной работы</w:t>
      </w:r>
    </w:p>
    <w:p w:rsidR="006618DE" w:rsidRPr="00841CAD" w:rsidRDefault="006618DE" w:rsidP="00841CAD">
      <w:pPr>
        <w:spacing w:after="0"/>
        <w:jc w:val="both"/>
        <w:rPr>
          <w:rFonts w:ascii="Times New Roman" w:hAnsi="Times New Roman"/>
          <w:b/>
          <w:sz w:val="24"/>
          <w:szCs w:val="24"/>
        </w:rPr>
      </w:pPr>
      <w:r w:rsidRPr="00841CAD">
        <w:rPr>
          <w:rFonts w:ascii="Times New Roman" w:hAnsi="Times New Roman"/>
          <w:b/>
          <w:spacing w:val="6"/>
          <w:sz w:val="24"/>
          <w:szCs w:val="24"/>
        </w:rPr>
        <w:t>23.1. Перечень, с</w:t>
      </w:r>
      <w:r w:rsidRPr="00841CAD">
        <w:rPr>
          <w:rFonts w:ascii="Times New Roman" w:hAnsi="Times New Roman"/>
          <w:b/>
          <w:sz w:val="24"/>
          <w:szCs w:val="24"/>
        </w:rPr>
        <w:t>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их интеграцию и освоение ими образовательной программ</w:t>
      </w:r>
      <w:r w:rsidR="00841CAD">
        <w:rPr>
          <w:rFonts w:ascii="Times New Roman" w:hAnsi="Times New Roman"/>
          <w:b/>
          <w:sz w:val="24"/>
          <w:szCs w:val="24"/>
        </w:rPr>
        <w:t>ы начального общего образования</w:t>
      </w:r>
    </w:p>
    <w:p w:rsidR="006618DE" w:rsidRPr="00841CAD" w:rsidRDefault="006618DE" w:rsidP="00841CAD">
      <w:pPr>
        <w:pStyle w:val="affffc"/>
        <w:spacing w:before="0" w:after="0" w:line="276" w:lineRule="auto"/>
        <w:ind w:firstLine="426"/>
        <w:jc w:val="both"/>
      </w:pPr>
      <w:r w:rsidRPr="00841CAD">
        <w:t>Получение детьми с ограниченными возможностями здоровья и детьми-инвалидами  (далее дети с ОВЗ) образования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p>
    <w:p w:rsidR="006618DE" w:rsidRPr="00841CAD" w:rsidRDefault="006618DE" w:rsidP="00841CAD">
      <w:pPr>
        <w:pStyle w:val="affffc"/>
        <w:spacing w:before="0" w:after="0" w:line="276" w:lineRule="auto"/>
        <w:ind w:firstLine="426"/>
        <w:jc w:val="both"/>
        <w:rPr>
          <w:rStyle w:val="Zag11"/>
          <w:rFonts w:eastAsia="@Arial Unicode MS"/>
        </w:rPr>
      </w:pPr>
      <w:r w:rsidRPr="00841CAD">
        <w:lastRenderedPageBreak/>
        <w:t xml:space="preserve">Программа коррекционной работы — это комплексная программа по оказанию помощи детям с ограниченными возможностями здоровья в освоении основной образовательной программы начального общего образования. </w:t>
      </w:r>
      <w:r w:rsidRPr="00841CAD">
        <w:rPr>
          <w:rStyle w:val="Zag11"/>
          <w:rFonts w:eastAsia="@Arial Unicode MS"/>
        </w:rPr>
        <w:t xml:space="preserve">Программа коррекционной работы разработана в соответствии с Федеральным государственным образовательным стандартом.  </w:t>
      </w:r>
    </w:p>
    <w:p w:rsidR="006618DE" w:rsidRPr="00841CAD" w:rsidRDefault="006618DE" w:rsidP="00841CAD">
      <w:pPr>
        <w:pStyle w:val="affffc"/>
        <w:spacing w:before="0" w:after="0" w:line="276" w:lineRule="auto"/>
        <w:ind w:firstLine="426"/>
        <w:jc w:val="both"/>
      </w:pPr>
      <w:r w:rsidRPr="00841CAD">
        <w:t xml:space="preserve">Программа коррекционной работы на  уровне начального общего образования включает в себя взаимосвязанные направления. Данные направления отражают её основное содержание: </w:t>
      </w:r>
    </w:p>
    <w:p w:rsidR="006618DE" w:rsidRPr="00841CAD" w:rsidRDefault="006618DE" w:rsidP="00841CAD">
      <w:pPr>
        <w:pStyle w:val="affffc"/>
        <w:spacing w:before="0" w:after="0" w:line="276" w:lineRule="auto"/>
        <w:ind w:firstLine="426"/>
        <w:jc w:val="both"/>
      </w:pPr>
      <w:r w:rsidRPr="00841CAD">
        <w:t xml:space="preserve">- диагностическая работа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школы; </w:t>
      </w:r>
    </w:p>
    <w:p w:rsidR="006618DE" w:rsidRPr="00841CAD" w:rsidRDefault="006618DE" w:rsidP="00841CAD">
      <w:pPr>
        <w:pStyle w:val="affffc"/>
        <w:spacing w:before="0" w:after="0" w:line="276" w:lineRule="auto"/>
        <w:ind w:firstLine="426"/>
        <w:jc w:val="both"/>
      </w:pPr>
      <w:r w:rsidRPr="00841CAD">
        <w:t xml:space="preserve">- коррекционно-развивающая работа обеспечивает своевременную специализированную помощь в освоении содержания образования и коррекцию недостатков в физическом или психическом развитии детей с ограниченными возможностями здоровья в условиях школы; способствует формированию универсальных учебных действий (УУД) </w:t>
      </w:r>
      <w:proofErr w:type="gramStart"/>
      <w:r w:rsidRPr="00841CAD">
        <w:t>у</w:t>
      </w:r>
      <w:proofErr w:type="gramEnd"/>
      <w:r w:rsidRPr="00841CAD">
        <w:t xml:space="preserve"> обучающихся (личностных, регулятивных, познавательных, коммуникативных); </w:t>
      </w:r>
    </w:p>
    <w:p w:rsidR="006618DE" w:rsidRPr="00841CAD" w:rsidRDefault="006618DE" w:rsidP="00841CAD">
      <w:pPr>
        <w:pStyle w:val="affffc"/>
        <w:spacing w:before="0" w:after="0" w:line="276" w:lineRule="auto"/>
        <w:ind w:firstLine="426"/>
        <w:jc w:val="both"/>
      </w:pPr>
      <w:r w:rsidRPr="00841CAD">
        <w:t xml:space="preserve">- консультативная работа обеспечивает непрерывность специального сопровождения детей с ограниченными возможностями здоровья (ОВЗ)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6618DE" w:rsidRPr="00841CAD" w:rsidRDefault="006618DE" w:rsidP="00841CAD">
      <w:pPr>
        <w:pStyle w:val="affffc"/>
        <w:spacing w:before="0" w:after="0" w:line="276" w:lineRule="auto"/>
        <w:ind w:firstLine="426"/>
        <w:jc w:val="both"/>
      </w:pPr>
      <w:r w:rsidRPr="00841CAD">
        <w:t>- информационно-просветительская работа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образовательных отношений — обучающимися (как имеющими, так и не имеющими недостатки в развитии), их родителями (законными представителями</w:t>
      </w:r>
      <w:r w:rsidR="00841CAD">
        <w:t>), педагогическими работниками.</w:t>
      </w:r>
    </w:p>
    <w:p w:rsidR="006618DE" w:rsidRPr="00841CAD" w:rsidRDefault="006618DE" w:rsidP="00841CAD">
      <w:pPr>
        <w:shd w:val="clear" w:color="auto" w:fill="FFFFFF"/>
        <w:spacing w:after="0"/>
        <w:jc w:val="both"/>
        <w:textAlignment w:val="baseline"/>
        <w:rPr>
          <w:rFonts w:ascii="Times New Roman" w:hAnsi="Times New Roman"/>
          <w:sz w:val="24"/>
          <w:szCs w:val="24"/>
        </w:rPr>
      </w:pPr>
      <w:r w:rsidRPr="00841CAD">
        <w:rPr>
          <w:rFonts w:ascii="Times New Roman" w:hAnsi="Times New Roman"/>
          <w:sz w:val="24"/>
          <w:szCs w:val="24"/>
        </w:rPr>
        <w:t>Характеристика содержания направлений коррекционной работы.</w:t>
      </w:r>
    </w:p>
    <w:p w:rsidR="006618DE" w:rsidRPr="00841CAD" w:rsidRDefault="006618DE" w:rsidP="00841CAD">
      <w:pPr>
        <w:spacing w:after="0"/>
        <w:jc w:val="both"/>
        <w:rPr>
          <w:rFonts w:ascii="Times New Roman" w:hAnsi="Times New Roman"/>
          <w:sz w:val="24"/>
          <w:szCs w:val="24"/>
        </w:rPr>
      </w:pPr>
      <w:r w:rsidRPr="00841CAD">
        <w:rPr>
          <w:rFonts w:ascii="Times New Roman" w:hAnsi="Times New Roman"/>
          <w:sz w:val="24"/>
          <w:szCs w:val="24"/>
        </w:rPr>
        <w:t>Диагностическая работа включает:</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своевременное выявление детей, нуждающихся в специализированной помощи;</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раннюю (с первых дней пребывания ребёнка в образовательном учреждении) диагностику отклонений в развитии и анализ причин трудностей адаптации;</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комплексный сбор сведений о ребёнке на основании диагностической информации от специалистов разного профиля;</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определение уровня актуального и зоны ближайшего развития обучающегося с ограниченными возможностями здоровья, выявление его резервных возможностей;</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изучение развития эмоционально-волевой сферы и личностных особенностей обучающихся;</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изучение социальной ситуации развития и условий семейного воспитания ребёнка;</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изучение адаптивных возможностей и уровня социализации ребёнка с ограниченными возможностями здоровья;</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системный разносторонний контроль специалистов за уровнем и динамикой развития ребёнка;</w:t>
      </w:r>
    </w:p>
    <w:p w:rsidR="006618DE" w:rsidRPr="00841CAD" w:rsidRDefault="006618DE" w:rsidP="00841CAD">
      <w:pPr>
        <w:widowControl/>
        <w:numPr>
          <w:ilvl w:val="0"/>
          <w:numId w:val="6"/>
        </w:numPr>
        <w:spacing w:after="0"/>
        <w:jc w:val="both"/>
        <w:rPr>
          <w:rFonts w:ascii="Times New Roman" w:hAnsi="Times New Roman"/>
          <w:sz w:val="24"/>
          <w:szCs w:val="24"/>
        </w:rPr>
      </w:pPr>
      <w:r w:rsidRPr="00841CAD">
        <w:rPr>
          <w:rFonts w:ascii="Times New Roman" w:hAnsi="Times New Roman"/>
          <w:sz w:val="24"/>
          <w:szCs w:val="24"/>
        </w:rPr>
        <w:t>анализ успешности коррекционно-развивающей работы.</w:t>
      </w:r>
    </w:p>
    <w:p w:rsidR="006618DE" w:rsidRPr="00841CAD" w:rsidRDefault="006618DE" w:rsidP="00841CAD">
      <w:pPr>
        <w:autoSpaceDE w:val="0"/>
        <w:autoSpaceDN w:val="0"/>
        <w:adjustRightInd w:val="0"/>
        <w:spacing w:after="0"/>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0"/>
        <w:gridCol w:w="2391"/>
        <w:gridCol w:w="2029"/>
        <w:gridCol w:w="1943"/>
        <w:gridCol w:w="1908"/>
      </w:tblGrid>
      <w:tr w:rsidR="006618DE" w:rsidRPr="00841CAD" w:rsidTr="006618DE">
        <w:trPr>
          <w:trHeight w:val="148"/>
        </w:trPr>
        <w:tc>
          <w:tcPr>
            <w:tcW w:w="0" w:type="auto"/>
            <w:vAlign w:val="center"/>
          </w:tcPr>
          <w:p w:rsidR="006618DE" w:rsidRPr="00841CAD" w:rsidRDefault="006618DE" w:rsidP="00841CAD">
            <w:pPr>
              <w:spacing w:after="0"/>
              <w:jc w:val="center"/>
              <w:rPr>
                <w:rFonts w:ascii="Times New Roman" w:hAnsi="Times New Roman"/>
                <w:b/>
                <w:sz w:val="24"/>
                <w:szCs w:val="24"/>
              </w:rPr>
            </w:pPr>
            <w:r w:rsidRPr="00841CAD">
              <w:rPr>
                <w:rFonts w:ascii="Times New Roman" w:hAnsi="Times New Roman"/>
                <w:b/>
                <w:sz w:val="24"/>
                <w:szCs w:val="24"/>
              </w:rPr>
              <w:t>Задачи</w:t>
            </w:r>
          </w:p>
          <w:p w:rsidR="006618DE" w:rsidRPr="00841CAD" w:rsidRDefault="006618DE" w:rsidP="00841CAD">
            <w:pPr>
              <w:spacing w:after="0"/>
              <w:jc w:val="center"/>
              <w:rPr>
                <w:rFonts w:ascii="Times New Roman" w:hAnsi="Times New Roman"/>
                <w:b/>
                <w:sz w:val="24"/>
                <w:szCs w:val="24"/>
              </w:rPr>
            </w:pPr>
            <w:r w:rsidRPr="00841CAD">
              <w:rPr>
                <w:rFonts w:ascii="Times New Roman" w:hAnsi="Times New Roman"/>
                <w:b/>
                <w:sz w:val="24"/>
                <w:szCs w:val="24"/>
              </w:rPr>
              <w:t>(направления деятельности)</w:t>
            </w:r>
          </w:p>
        </w:tc>
        <w:tc>
          <w:tcPr>
            <w:tcW w:w="0" w:type="auto"/>
            <w:vAlign w:val="center"/>
          </w:tcPr>
          <w:p w:rsidR="006618DE" w:rsidRPr="00841CAD" w:rsidRDefault="006618DE" w:rsidP="00841CAD">
            <w:pPr>
              <w:spacing w:after="0"/>
              <w:jc w:val="center"/>
              <w:rPr>
                <w:rFonts w:ascii="Times New Roman" w:hAnsi="Times New Roman"/>
                <w:b/>
                <w:sz w:val="24"/>
                <w:szCs w:val="24"/>
              </w:rPr>
            </w:pPr>
            <w:r w:rsidRPr="00841CAD">
              <w:rPr>
                <w:rFonts w:ascii="Times New Roman" w:hAnsi="Times New Roman"/>
                <w:b/>
                <w:sz w:val="24"/>
                <w:szCs w:val="24"/>
              </w:rPr>
              <w:t>Планируемые результаты</w:t>
            </w:r>
          </w:p>
        </w:tc>
        <w:tc>
          <w:tcPr>
            <w:tcW w:w="0" w:type="auto"/>
            <w:vAlign w:val="center"/>
          </w:tcPr>
          <w:p w:rsidR="006618DE" w:rsidRPr="00841CAD" w:rsidRDefault="006618DE" w:rsidP="00841CAD">
            <w:pPr>
              <w:spacing w:after="0"/>
              <w:jc w:val="center"/>
              <w:rPr>
                <w:rFonts w:ascii="Times New Roman" w:hAnsi="Times New Roman"/>
                <w:b/>
                <w:sz w:val="24"/>
                <w:szCs w:val="24"/>
              </w:rPr>
            </w:pPr>
            <w:r w:rsidRPr="00841CAD">
              <w:rPr>
                <w:rFonts w:ascii="Times New Roman" w:hAnsi="Times New Roman"/>
                <w:b/>
                <w:sz w:val="24"/>
                <w:szCs w:val="24"/>
              </w:rPr>
              <w:t>Виды и формы деятельности,</w:t>
            </w:r>
          </w:p>
          <w:p w:rsidR="006618DE" w:rsidRPr="00841CAD" w:rsidRDefault="006618DE" w:rsidP="00841CAD">
            <w:pPr>
              <w:spacing w:after="0"/>
              <w:jc w:val="center"/>
              <w:rPr>
                <w:rFonts w:ascii="Times New Roman" w:hAnsi="Times New Roman"/>
                <w:b/>
                <w:sz w:val="24"/>
                <w:szCs w:val="24"/>
              </w:rPr>
            </w:pPr>
            <w:r w:rsidRPr="00841CAD">
              <w:rPr>
                <w:rFonts w:ascii="Times New Roman" w:hAnsi="Times New Roman"/>
                <w:b/>
                <w:sz w:val="24"/>
                <w:szCs w:val="24"/>
              </w:rPr>
              <w:t>мероприятия</w:t>
            </w:r>
          </w:p>
        </w:tc>
        <w:tc>
          <w:tcPr>
            <w:tcW w:w="0" w:type="auto"/>
            <w:vAlign w:val="center"/>
          </w:tcPr>
          <w:p w:rsidR="006618DE" w:rsidRPr="00841CAD" w:rsidRDefault="006618DE" w:rsidP="00841CAD">
            <w:pPr>
              <w:spacing w:after="0"/>
              <w:jc w:val="center"/>
              <w:rPr>
                <w:rFonts w:ascii="Times New Roman" w:hAnsi="Times New Roman"/>
                <w:b/>
                <w:sz w:val="24"/>
                <w:szCs w:val="24"/>
              </w:rPr>
            </w:pPr>
            <w:r w:rsidRPr="00841CAD">
              <w:rPr>
                <w:rFonts w:ascii="Times New Roman" w:hAnsi="Times New Roman"/>
                <w:b/>
                <w:sz w:val="24"/>
                <w:szCs w:val="24"/>
              </w:rPr>
              <w:t>Сроки</w:t>
            </w:r>
          </w:p>
          <w:p w:rsidR="006618DE" w:rsidRPr="00841CAD" w:rsidRDefault="006618DE" w:rsidP="00841CAD">
            <w:pPr>
              <w:spacing w:after="0"/>
              <w:jc w:val="center"/>
              <w:rPr>
                <w:rFonts w:ascii="Times New Roman" w:hAnsi="Times New Roman"/>
                <w:b/>
                <w:sz w:val="24"/>
                <w:szCs w:val="24"/>
              </w:rPr>
            </w:pPr>
            <w:r w:rsidRPr="00841CAD">
              <w:rPr>
                <w:rFonts w:ascii="Times New Roman" w:hAnsi="Times New Roman"/>
                <w:b/>
                <w:sz w:val="24"/>
                <w:szCs w:val="24"/>
              </w:rPr>
              <w:t>(периодичность в течение года)</w:t>
            </w:r>
          </w:p>
        </w:tc>
        <w:tc>
          <w:tcPr>
            <w:tcW w:w="0" w:type="auto"/>
            <w:vAlign w:val="center"/>
          </w:tcPr>
          <w:p w:rsidR="006618DE" w:rsidRPr="00841CAD" w:rsidRDefault="006618DE" w:rsidP="00841CAD">
            <w:pPr>
              <w:spacing w:after="0"/>
              <w:jc w:val="center"/>
              <w:rPr>
                <w:rFonts w:ascii="Times New Roman" w:hAnsi="Times New Roman"/>
                <w:b/>
                <w:sz w:val="24"/>
                <w:szCs w:val="24"/>
              </w:rPr>
            </w:pPr>
            <w:r w:rsidRPr="00841CAD">
              <w:rPr>
                <w:rFonts w:ascii="Times New Roman" w:hAnsi="Times New Roman"/>
                <w:b/>
                <w:sz w:val="24"/>
                <w:szCs w:val="24"/>
              </w:rPr>
              <w:t>Ответственные</w:t>
            </w:r>
          </w:p>
        </w:tc>
      </w:tr>
      <w:tr w:rsidR="006618DE" w:rsidRPr="00841CAD" w:rsidTr="006618DE">
        <w:trPr>
          <w:trHeight w:val="148"/>
        </w:trPr>
        <w:tc>
          <w:tcPr>
            <w:tcW w:w="0" w:type="auto"/>
            <w:gridSpan w:val="5"/>
          </w:tcPr>
          <w:p w:rsidR="006618DE" w:rsidRPr="00841CAD" w:rsidRDefault="006618DE" w:rsidP="00841CAD">
            <w:pPr>
              <w:spacing w:after="0"/>
              <w:jc w:val="center"/>
              <w:rPr>
                <w:rFonts w:ascii="Times New Roman" w:hAnsi="Times New Roman"/>
                <w:sz w:val="24"/>
                <w:szCs w:val="24"/>
              </w:rPr>
            </w:pPr>
            <w:r w:rsidRPr="00841CAD">
              <w:rPr>
                <w:rFonts w:ascii="Times New Roman" w:hAnsi="Times New Roman"/>
                <w:sz w:val="24"/>
                <w:szCs w:val="24"/>
              </w:rPr>
              <w:t>Медицинская диагностика</w:t>
            </w:r>
          </w:p>
        </w:tc>
      </w:tr>
      <w:tr w:rsidR="006618DE" w:rsidRPr="00841CAD" w:rsidTr="006618DE">
        <w:trPr>
          <w:trHeight w:val="1972"/>
        </w:trPr>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lastRenderedPageBreak/>
              <w:t>Определить состояние физического и психического здоровья детей.</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Выявление состояния физического и психического здоровья детей.</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Изучение истории развития ребенка, беседа с родителями,</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 xml:space="preserve">наблюдение классного руководителя, анализ работ обучающихся </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сентябрь</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Классный руководитель</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Медицинский работник</w:t>
            </w:r>
          </w:p>
        </w:tc>
      </w:tr>
      <w:tr w:rsidR="006618DE" w:rsidRPr="00841CAD" w:rsidTr="006618DE">
        <w:trPr>
          <w:trHeight w:val="388"/>
        </w:trPr>
        <w:tc>
          <w:tcPr>
            <w:tcW w:w="0" w:type="auto"/>
            <w:gridSpan w:val="5"/>
          </w:tcPr>
          <w:p w:rsidR="006618DE" w:rsidRPr="00841CAD" w:rsidRDefault="006618DE" w:rsidP="00841CAD">
            <w:pPr>
              <w:spacing w:after="0"/>
              <w:jc w:val="center"/>
              <w:rPr>
                <w:rFonts w:ascii="Times New Roman" w:hAnsi="Times New Roman"/>
                <w:sz w:val="24"/>
                <w:szCs w:val="24"/>
              </w:rPr>
            </w:pPr>
            <w:r w:rsidRPr="00841CAD">
              <w:rPr>
                <w:rFonts w:ascii="Times New Roman" w:hAnsi="Times New Roman"/>
                <w:sz w:val="24"/>
                <w:szCs w:val="24"/>
              </w:rPr>
              <w:t>Психолого-педагогическая диагностика</w:t>
            </w:r>
          </w:p>
        </w:tc>
      </w:tr>
      <w:tr w:rsidR="006618DE" w:rsidRPr="00841CAD" w:rsidTr="006618DE">
        <w:trPr>
          <w:trHeight w:val="148"/>
        </w:trPr>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Первичная диагностика для выявления группы «риска»</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Создание банка данных обучающихся, нуждающихся в специализированной помощи</w:t>
            </w:r>
          </w:p>
          <w:p w:rsidR="006618DE" w:rsidRPr="00841CAD" w:rsidRDefault="006618DE" w:rsidP="00841CAD">
            <w:pPr>
              <w:spacing w:after="0"/>
              <w:rPr>
                <w:rFonts w:ascii="Times New Roman" w:hAnsi="Times New Roman"/>
                <w:sz w:val="24"/>
                <w:szCs w:val="24"/>
              </w:rPr>
            </w:pP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Формирование характеристики образовательной ситуации в начальной школе</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Наблюдение, Психологическое обследование;</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Анкетирование родителей,</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 xml:space="preserve"> Беседы с педагогами</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 xml:space="preserve">Заполнение психолого-педагогической карты учащихся </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сентябрь</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Классный руководитель</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Педагог-психолог</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Социальный педагог</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Учител</w:t>
            </w:r>
            <w:proofErr w:type="gramStart"/>
            <w:r w:rsidRPr="00841CAD">
              <w:rPr>
                <w:rFonts w:ascii="Times New Roman" w:hAnsi="Times New Roman"/>
                <w:sz w:val="24"/>
                <w:szCs w:val="24"/>
              </w:rPr>
              <w:t>я-</w:t>
            </w:r>
            <w:proofErr w:type="gramEnd"/>
            <w:r w:rsidRPr="00841CAD">
              <w:rPr>
                <w:rFonts w:ascii="Times New Roman" w:hAnsi="Times New Roman"/>
                <w:sz w:val="24"/>
                <w:szCs w:val="24"/>
              </w:rPr>
              <w:t xml:space="preserve"> предметники</w:t>
            </w:r>
          </w:p>
          <w:p w:rsidR="006618DE" w:rsidRPr="00841CAD" w:rsidRDefault="006618DE" w:rsidP="00841CAD">
            <w:pPr>
              <w:spacing w:after="0"/>
              <w:rPr>
                <w:rFonts w:ascii="Times New Roman" w:hAnsi="Times New Roman"/>
                <w:sz w:val="24"/>
                <w:szCs w:val="24"/>
              </w:rPr>
            </w:pPr>
          </w:p>
        </w:tc>
      </w:tr>
      <w:tr w:rsidR="006618DE" w:rsidRPr="00841CAD" w:rsidTr="006618DE">
        <w:trPr>
          <w:trHeight w:val="148"/>
        </w:trPr>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Проанализировать причины возникновения трудностей в обучении.</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Выявить резервные возможности</w:t>
            </w:r>
          </w:p>
          <w:p w:rsidR="006618DE" w:rsidRPr="00841CAD" w:rsidRDefault="006618DE" w:rsidP="00841CAD">
            <w:pPr>
              <w:spacing w:after="0"/>
              <w:rPr>
                <w:rFonts w:ascii="Times New Roman" w:hAnsi="Times New Roman"/>
                <w:sz w:val="24"/>
                <w:szCs w:val="24"/>
              </w:rPr>
            </w:pP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Индивидуальная коррекционная программа, соответствующая выявленному уровню развития обучающегося</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 xml:space="preserve">Разработка программ индивидуальных траекторий развития учащихся </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До 15.10</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Педагог-психолог</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Классный руководитель</w:t>
            </w:r>
          </w:p>
        </w:tc>
      </w:tr>
      <w:tr w:rsidR="006618DE" w:rsidRPr="00841CAD" w:rsidTr="006618DE">
        <w:trPr>
          <w:trHeight w:val="282"/>
        </w:trPr>
        <w:tc>
          <w:tcPr>
            <w:tcW w:w="0" w:type="auto"/>
            <w:gridSpan w:val="5"/>
          </w:tcPr>
          <w:p w:rsidR="006618DE" w:rsidRPr="00841CAD" w:rsidRDefault="006618DE" w:rsidP="00841CAD">
            <w:pPr>
              <w:spacing w:after="0"/>
              <w:jc w:val="center"/>
              <w:rPr>
                <w:rFonts w:ascii="Times New Roman" w:hAnsi="Times New Roman"/>
                <w:sz w:val="24"/>
                <w:szCs w:val="24"/>
              </w:rPr>
            </w:pPr>
            <w:r w:rsidRPr="00841CAD">
              <w:rPr>
                <w:rFonts w:ascii="Times New Roman" w:hAnsi="Times New Roman"/>
                <w:sz w:val="24"/>
                <w:szCs w:val="24"/>
              </w:rPr>
              <w:t>Социально – педагогическая диагностика</w:t>
            </w:r>
          </w:p>
        </w:tc>
      </w:tr>
      <w:tr w:rsidR="006618DE" w:rsidRPr="00841CAD" w:rsidTr="00841CAD">
        <w:trPr>
          <w:trHeight w:val="1562"/>
        </w:trPr>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Определить уровень организованности ребенка, особенности эмоционально-волевой и личностной сферы; уровень знаний по предметам</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 xml:space="preserve">Получение объективной информации об организованности ребенка, умении учиться, особенности личности, уровню знаний по предметам. </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 xml:space="preserve">Выявление нарушений в поведении </w:t>
            </w:r>
            <w:r w:rsidRPr="00841CAD">
              <w:rPr>
                <w:rFonts w:ascii="Times New Roman" w:hAnsi="Times New Roman"/>
                <w:sz w:val="24"/>
                <w:szCs w:val="24"/>
              </w:rPr>
              <w:lastRenderedPageBreak/>
              <w:t>(</w:t>
            </w:r>
            <w:proofErr w:type="spellStart"/>
            <w:r w:rsidRPr="00841CAD">
              <w:rPr>
                <w:rFonts w:ascii="Times New Roman" w:hAnsi="Times New Roman"/>
                <w:sz w:val="24"/>
                <w:szCs w:val="24"/>
              </w:rPr>
              <w:t>гиперактивность</w:t>
            </w:r>
            <w:proofErr w:type="spellEnd"/>
            <w:r w:rsidRPr="00841CAD">
              <w:rPr>
                <w:rFonts w:ascii="Times New Roman" w:hAnsi="Times New Roman"/>
                <w:sz w:val="24"/>
                <w:szCs w:val="24"/>
              </w:rPr>
              <w:t xml:space="preserve">, замкнутость, обидчивость и т.д.) </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lastRenderedPageBreak/>
              <w:t xml:space="preserve">Анкетирование, наблюдение во время занятий, беседа с родителями, посещение семьи. </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Заполнение карты наблюдений Скотта</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 xml:space="preserve">Составление характеристики </w:t>
            </w:r>
            <w:r w:rsidRPr="00841CAD">
              <w:rPr>
                <w:rFonts w:ascii="Times New Roman" w:hAnsi="Times New Roman"/>
                <w:sz w:val="24"/>
                <w:szCs w:val="24"/>
              </w:rPr>
              <w:lastRenderedPageBreak/>
              <w:t xml:space="preserve">трудностей </w:t>
            </w:r>
            <w:proofErr w:type="gramStart"/>
            <w:r w:rsidRPr="00841CAD">
              <w:rPr>
                <w:rFonts w:ascii="Times New Roman" w:hAnsi="Times New Roman"/>
                <w:sz w:val="24"/>
                <w:szCs w:val="24"/>
              </w:rPr>
              <w:t>обучения по</w:t>
            </w:r>
            <w:proofErr w:type="gramEnd"/>
            <w:r w:rsidRPr="00841CAD">
              <w:rPr>
                <w:rFonts w:ascii="Times New Roman" w:hAnsi="Times New Roman"/>
                <w:sz w:val="24"/>
                <w:szCs w:val="24"/>
              </w:rPr>
              <w:t xml:space="preserve"> основным предметам </w:t>
            </w:r>
            <w:r w:rsidR="00532062" w:rsidRPr="00841CAD">
              <w:rPr>
                <w:rFonts w:ascii="Times New Roman" w:hAnsi="Times New Roman"/>
                <w:sz w:val="24"/>
                <w:szCs w:val="24"/>
              </w:rPr>
              <w:t>учебного плана</w:t>
            </w:r>
            <w:r w:rsidRPr="00841CAD">
              <w:rPr>
                <w:rFonts w:ascii="Times New Roman" w:hAnsi="Times New Roman"/>
                <w:sz w:val="24"/>
                <w:szCs w:val="24"/>
              </w:rPr>
              <w:t xml:space="preserve"> </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lastRenderedPageBreak/>
              <w:t>Сентябрь – октябрь</w:t>
            </w:r>
          </w:p>
        </w:tc>
        <w:tc>
          <w:tcPr>
            <w:tcW w:w="0" w:type="auto"/>
          </w:tcPr>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Классный руководитель</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Педагог-психолог</w:t>
            </w:r>
          </w:p>
          <w:p w:rsidR="006618DE" w:rsidRPr="00841CAD" w:rsidRDefault="006618DE" w:rsidP="00841CAD">
            <w:pPr>
              <w:spacing w:after="0"/>
              <w:rPr>
                <w:rFonts w:ascii="Times New Roman" w:hAnsi="Times New Roman"/>
                <w:sz w:val="24"/>
                <w:szCs w:val="24"/>
              </w:rPr>
            </w:pPr>
            <w:r w:rsidRPr="00841CAD">
              <w:rPr>
                <w:rFonts w:ascii="Times New Roman" w:hAnsi="Times New Roman"/>
                <w:sz w:val="24"/>
                <w:szCs w:val="24"/>
              </w:rPr>
              <w:t>Социальный педагог</w:t>
            </w:r>
          </w:p>
        </w:tc>
      </w:tr>
    </w:tbl>
    <w:p w:rsidR="006618DE" w:rsidRPr="00841CAD" w:rsidRDefault="006618DE" w:rsidP="00841CAD">
      <w:pPr>
        <w:autoSpaceDE w:val="0"/>
        <w:autoSpaceDN w:val="0"/>
        <w:adjustRightInd w:val="0"/>
        <w:spacing w:after="0"/>
        <w:rPr>
          <w:rFonts w:ascii="Times New Roman" w:hAnsi="Times New Roman"/>
          <w:sz w:val="24"/>
          <w:szCs w:val="24"/>
        </w:rPr>
      </w:pPr>
    </w:p>
    <w:p w:rsidR="006618DE" w:rsidRPr="00841CAD" w:rsidRDefault="006618DE" w:rsidP="00841CAD">
      <w:pPr>
        <w:autoSpaceDE w:val="0"/>
        <w:autoSpaceDN w:val="0"/>
        <w:adjustRightInd w:val="0"/>
        <w:spacing w:after="0"/>
        <w:rPr>
          <w:rFonts w:ascii="Times New Roman" w:hAnsi="Times New Roman"/>
          <w:sz w:val="24"/>
          <w:szCs w:val="24"/>
        </w:rPr>
      </w:pPr>
      <w:r w:rsidRPr="00841CAD">
        <w:rPr>
          <w:rFonts w:ascii="Times New Roman" w:hAnsi="Times New Roman"/>
          <w:sz w:val="24"/>
          <w:szCs w:val="24"/>
        </w:rPr>
        <w:t>Конечной целью диагностического этапа является разработка   программ индивидуальных траекторий развития обучающихся, включающих:</w:t>
      </w:r>
    </w:p>
    <w:p w:rsidR="006618DE" w:rsidRPr="00841CAD" w:rsidRDefault="006618DE" w:rsidP="00841CAD">
      <w:pPr>
        <w:widowControl/>
        <w:numPr>
          <w:ilvl w:val="0"/>
          <w:numId w:val="9"/>
        </w:numPr>
        <w:autoSpaceDE w:val="0"/>
        <w:autoSpaceDN w:val="0"/>
        <w:adjustRightInd w:val="0"/>
        <w:spacing w:after="0"/>
        <w:rPr>
          <w:rFonts w:ascii="Times New Roman" w:hAnsi="Times New Roman"/>
          <w:sz w:val="24"/>
          <w:szCs w:val="24"/>
        </w:rPr>
      </w:pPr>
      <w:r w:rsidRPr="00841CAD">
        <w:rPr>
          <w:rFonts w:ascii="Times New Roman" w:hAnsi="Times New Roman"/>
          <w:sz w:val="24"/>
          <w:szCs w:val="24"/>
        </w:rPr>
        <w:t>Программы индивидуальной траектории преодоления предметных труд</w:t>
      </w:r>
      <w:r w:rsidR="00532062" w:rsidRPr="00841CAD">
        <w:rPr>
          <w:rFonts w:ascii="Times New Roman" w:hAnsi="Times New Roman"/>
          <w:sz w:val="24"/>
          <w:szCs w:val="24"/>
        </w:rPr>
        <w:t>ностей в обучении</w:t>
      </w:r>
      <w:r w:rsidRPr="00841CAD">
        <w:rPr>
          <w:rFonts w:ascii="Times New Roman" w:hAnsi="Times New Roman"/>
          <w:sz w:val="24"/>
          <w:szCs w:val="24"/>
        </w:rPr>
        <w:t>;</w:t>
      </w:r>
    </w:p>
    <w:p w:rsidR="006618DE" w:rsidRPr="00841CAD" w:rsidRDefault="006618DE" w:rsidP="00841CAD">
      <w:pPr>
        <w:widowControl/>
        <w:numPr>
          <w:ilvl w:val="0"/>
          <w:numId w:val="9"/>
        </w:numPr>
        <w:autoSpaceDE w:val="0"/>
        <w:autoSpaceDN w:val="0"/>
        <w:adjustRightInd w:val="0"/>
        <w:spacing w:after="0"/>
        <w:rPr>
          <w:rFonts w:ascii="Times New Roman" w:hAnsi="Times New Roman"/>
          <w:sz w:val="24"/>
          <w:szCs w:val="24"/>
        </w:rPr>
      </w:pPr>
      <w:r w:rsidRPr="00841CAD">
        <w:rPr>
          <w:rFonts w:ascii="Times New Roman" w:hAnsi="Times New Roman"/>
          <w:sz w:val="24"/>
          <w:szCs w:val="24"/>
        </w:rPr>
        <w:t xml:space="preserve">Программы индивидуальной траектории преодоления </w:t>
      </w:r>
      <w:proofErr w:type="spellStart"/>
      <w:r w:rsidRPr="00841CAD">
        <w:rPr>
          <w:rFonts w:ascii="Times New Roman" w:hAnsi="Times New Roman"/>
          <w:sz w:val="24"/>
          <w:szCs w:val="24"/>
        </w:rPr>
        <w:t>общеучебных</w:t>
      </w:r>
      <w:proofErr w:type="spellEnd"/>
      <w:r w:rsidRPr="00841CAD">
        <w:rPr>
          <w:rFonts w:ascii="Times New Roman" w:hAnsi="Times New Roman"/>
          <w:sz w:val="24"/>
          <w:szCs w:val="24"/>
        </w:rPr>
        <w:t xml:space="preserve"> труд</w:t>
      </w:r>
      <w:r w:rsidR="00532062" w:rsidRPr="00841CAD">
        <w:rPr>
          <w:rFonts w:ascii="Times New Roman" w:hAnsi="Times New Roman"/>
          <w:sz w:val="24"/>
          <w:szCs w:val="24"/>
        </w:rPr>
        <w:t>ностей в обучении</w:t>
      </w:r>
      <w:r w:rsidRPr="00841CAD">
        <w:rPr>
          <w:rFonts w:ascii="Times New Roman" w:hAnsi="Times New Roman"/>
          <w:sz w:val="24"/>
          <w:szCs w:val="24"/>
        </w:rPr>
        <w:t>;</w:t>
      </w:r>
    </w:p>
    <w:p w:rsidR="006618DE" w:rsidRPr="00841CAD" w:rsidRDefault="006618DE" w:rsidP="00841CAD">
      <w:pPr>
        <w:widowControl/>
        <w:numPr>
          <w:ilvl w:val="0"/>
          <w:numId w:val="9"/>
        </w:numPr>
        <w:autoSpaceDE w:val="0"/>
        <w:autoSpaceDN w:val="0"/>
        <w:adjustRightInd w:val="0"/>
        <w:spacing w:after="0"/>
        <w:rPr>
          <w:rFonts w:ascii="Times New Roman" w:hAnsi="Times New Roman"/>
          <w:sz w:val="24"/>
          <w:szCs w:val="24"/>
        </w:rPr>
      </w:pPr>
      <w:r w:rsidRPr="00841CAD">
        <w:rPr>
          <w:rFonts w:ascii="Times New Roman" w:hAnsi="Times New Roman"/>
          <w:sz w:val="24"/>
          <w:szCs w:val="24"/>
        </w:rPr>
        <w:t>Программы индивидуальной помощи детям с трудностями межличностно</w:t>
      </w:r>
      <w:r w:rsidR="00532062" w:rsidRPr="00841CAD">
        <w:rPr>
          <w:rFonts w:ascii="Times New Roman" w:hAnsi="Times New Roman"/>
          <w:sz w:val="24"/>
          <w:szCs w:val="24"/>
        </w:rPr>
        <w:t>го взаимодействия</w:t>
      </w:r>
      <w:r w:rsidRPr="00841CAD">
        <w:rPr>
          <w:rFonts w:ascii="Times New Roman" w:hAnsi="Times New Roman"/>
          <w:sz w:val="24"/>
          <w:szCs w:val="24"/>
        </w:rPr>
        <w:t>;</w:t>
      </w:r>
    </w:p>
    <w:p w:rsidR="006618DE" w:rsidRPr="00841CAD" w:rsidRDefault="006618DE" w:rsidP="00841CAD">
      <w:pPr>
        <w:spacing w:after="0"/>
        <w:jc w:val="both"/>
        <w:rPr>
          <w:rFonts w:ascii="Times New Roman" w:hAnsi="Times New Roman"/>
          <w:sz w:val="24"/>
          <w:szCs w:val="24"/>
        </w:rPr>
      </w:pPr>
      <w:r w:rsidRPr="00841CAD">
        <w:rPr>
          <w:rFonts w:ascii="Times New Roman" w:hAnsi="Times New Roman"/>
          <w:sz w:val="24"/>
          <w:szCs w:val="24"/>
        </w:rPr>
        <w:t>Коррекционно-развивающая работа включает:</w:t>
      </w:r>
    </w:p>
    <w:p w:rsidR="006618DE" w:rsidRPr="00841CAD" w:rsidRDefault="006618DE" w:rsidP="00841CAD">
      <w:pPr>
        <w:widowControl/>
        <w:numPr>
          <w:ilvl w:val="0"/>
          <w:numId w:val="7"/>
        </w:numPr>
        <w:spacing w:after="0"/>
        <w:jc w:val="both"/>
        <w:rPr>
          <w:rFonts w:ascii="Times New Roman" w:hAnsi="Times New Roman"/>
          <w:sz w:val="24"/>
          <w:szCs w:val="24"/>
        </w:rPr>
      </w:pPr>
      <w:r w:rsidRPr="00841CAD">
        <w:rPr>
          <w:rFonts w:ascii="Times New Roman" w:hAnsi="Times New Roman"/>
          <w:sz w:val="24"/>
          <w:szCs w:val="24"/>
        </w:rPr>
        <w:t>выбор оптимальных для развития ребёнка с ограниченными возможностями здоровья коррекционных программ/методик, методов и приёмов обучения в соответствии с его особыми образовательными потребностями;</w:t>
      </w:r>
    </w:p>
    <w:p w:rsidR="006618DE" w:rsidRPr="00841CAD" w:rsidRDefault="006618DE" w:rsidP="00841CAD">
      <w:pPr>
        <w:widowControl/>
        <w:numPr>
          <w:ilvl w:val="0"/>
          <w:numId w:val="7"/>
        </w:numPr>
        <w:spacing w:after="0"/>
        <w:jc w:val="both"/>
        <w:rPr>
          <w:rFonts w:ascii="Times New Roman" w:hAnsi="Times New Roman"/>
          <w:sz w:val="24"/>
          <w:szCs w:val="24"/>
        </w:rPr>
      </w:pPr>
      <w:r w:rsidRPr="00841CAD">
        <w:rPr>
          <w:rFonts w:ascii="Times New Roman" w:hAnsi="Times New Roman"/>
          <w:sz w:val="24"/>
          <w:szCs w:val="24"/>
        </w:rPr>
        <w:t>организацию и проведение учителями индивидуальных и групповых коррекционно-развивающих занятий, необходимых для преодоления нарушений развития и трудностей обучения;</w:t>
      </w:r>
    </w:p>
    <w:p w:rsidR="006618DE" w:rsidRPr="00841CAD" w:rsidRDefault="006618DE" w:rsidP="00841CAD">
      <w:pPr>
        <w:widowControl/>
        <w:numPr>
          <w:ilvl w:val="0"/>
          <w:numId w:val="7"/>
        </w:numPr>
        <w:spacing w:after="0"/>
        <w:jc w:val="both"/>
        <w:rPr>
          <w:rFonts w:ascii="Times New Roman" w:hAnsi="Times New Roman"/>
          <w:sz w:val="24"/>
          <w:szCs w:val="24"/>
        </w:rPr>
      </w:pPr>
      <w:r w:rsidRPr="00841CAD">
        <w:rPr>
          <w:rFonts w:ascii="Times New Roman" w:hAnsi="Times New Roman"/>
          <w:sz w:val="24"/>
          <w:szCs w:val="24"/>
        </w:rPr>
        <w:t>системное воздействие на учебно-познавательную деятельность ребёнка в динамике образовательного процесса, направленное на формирование универсальных учебных действий и коррекцию отклонений в развитии;</w:t>
      </w:r>
    </w:p>
    <w:p w:rsidR="006618DE" w:rsidRPr="00841CAD" w:rsidRDefault="006618DE" w:rsidP="00841CAD">
      <w:pPr>
        <w:widowControl/>
        <w:numPr>
          <w:ilvl w:val="0"/>
          <w:numId w:val="7"/>
        </w:numPr>
        <w:spacing w:after="0"/>
        <w:jc w:val="both"/>
        <w:rPr>
          <w:rFonts w:ascii="Times New Roman" w:hAnsi="Times New Roman"/>
          <w:sz w:val="24"/>
          <w:szCs w:val="24"/>
        </w:rPr>
      </w:pPr>
      <w:r w:rsidRPr="00841CAD">
        <w:rPr>
          <w:rFonts w:ascii="Times New Roman" w:hAnsi="Times New Roman"/>
          <w:sz w:val="24"/>
          <w:szCs w:val="24"/>
        </w:rPr>
        <w:t>составление программы индивидуальной траектории преодоления трудностей по предметам;</w:t>
      </w:r>
    </w:p>
    <w:p w:rsidR="006618DE" w:rsidRPr="00841CAD" w:rsidRDefault="006618DE" w:rsidP="00841CAD">
      <w:pPr>
        <w:widowControl/>
        <w:numPr>
          <w:ilvl w:val="0"/>
          <w:numId w:val="7"/>
        </w:numPr>
        <w:spacing w:after="0"/>
        <w:jc w:val="both"/>
        <w:rPr>
          <w:rFonts w:ascii="Times New Roman" w:hAnsi="Times New Roman"/>
          <w:sz w:val="24"/>
          <w:szCs w:val="24"/>
        </w:rPr>
      </w:pPr>
      <w:r w:rsidRPr="00841CAD">
        <w:rPr>
          <w:rFonts w:ascii="Times New Roman" w:hAnsi="Times New Roman"/>
          <w:sz w:val="24"/>
          <w:szCs w:val="24"/>
        </w:rPr>
        <w:t>формирование благоприятного микроклимата в классе, который способствовал бы тому, чтобы каждый учащийся с ОВЗ чувствовал себя комфортно;</w:t>
      </w:r>
    </w:p>
    <w:p w:rsidR="006618DE" w:rsidRPr="00841CAD" w:rsidRDefault="006618DE" w:rsidP="00841CAD">
      <w:pPr>
        <w:widowControl/>
        <w:numPr>
          <w:ilvl w:val="0"/>
          <w:numId w:val="7"/>
        </w:numPr>
        <w:spacing w:after="0"/>
        <w:jc w:val="both"/>
        <w:rPr>
          <w:rFonts w:ascii="Times New Roman" w:hAnsi="Times New Roman"/>
          <w:sz w:val="24"/>
          <w:szCs w:val="24"/>
        </w:rPr>
      </w:pPr>
      <w:r w:rsidRPr="00841CAD">
        <w:rPr>
          <w:rFonts w:ascii="Times New Roman" w:hAnsi="Times New Roman"/>
          <w:sz w:val="24"/>
          <w:szCs w:val="24"/>
        </w:rPr>
        <w:t>социальную защиту ребёнка в случаях неблагоприятных условий жизни при психотравмирующих обстоятельствах;</w:t>
      </w:r>
    </w:p>
    <w:p w:rsidR="006618DE" w:rsidRPr="00841CAD" w:rsidRDefault="006618DE" w:rsidP="00841CAD">
      <w:pPr>
        <w:widowControl/>
        <w:numPr>
          <w:ilvl w:val="0"/>
          <w:numId w:val="7"/>
        </w:numPr>
        <w:spacing w:after="0"/>
        <w:jc w:val="both"/>
        <w:rPr>
          <w:rFonts w:ascii="Times New Roman" w:hAnsi="Times New Roman"/>
          <w:sz w:val="24"/>
          <w:szCs w:val="24"/>
        </w:rPr>
      </w:pPr>
      <w:r w:rsidRPr="00841CAD">
        <w:rPr>
          <w:rFonts w:ascii="Times New Roman" w:hAnsi="Times New Roman"/>
          <w:sz w:val="24"/>
          <w:szCs w:val="24"/>
        </w:rPr>
        <w:t>организацию внеурочной деятельности, направленной на развитие познавательных интересов обучающихся, их общее развитие.</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t>Коррекционно – развивающий этап включает в себя:</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t xml:space="preserve">1. Психологическое сопровождение – коррекция и </w:t>
      </w:r>
      <w:proofErr w:type="spellStart"/>
      <w:r w:rsidRPr="00841CAD">
        <w:rPr>
          <w:rFonts w:ascii="Times New Roman" w:hAnsi="Times New Roman"/>
          <w:sz w:val="24"/>
          <w:szCs w:val="24"/>
        </w:rPr>
        <w:t>психопрофилактика</w:t>
      </w:r>
      <w:proofErr w:type="spellEnd"/>
      <w:r w:rsidRPr="00841CAD">
        <w:rPr>
          <w:rFonts w:ascii="Times New Roman" w:hAnsi="Times New Roman"/>
          <w:sz w:val="24"/>
          <w:szCs w:val="24"/>
        </w:rPr>
        <w:t xml:space="preserve"> личностной (интеллектуальной, эмоциональной, поведенческой) сферы ребенка;</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t>2. Социально-педагогическое сопровождение – коррекция и развитие уровня социализации ребенка испытывающего трудности в обучении и в общении, с ОВЗ;</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t>3. Педагогическое сопровождение – коррекция и развитие познавательной деятельности, устранение пробелов в знаниях, помощь в усвоении учебных предметов, обучение детей навыкам выполнения учебных заданий, получения знаний, организации времени, социальной адаптации.</w:t>
      </w:r>
    </w:p>
    <w:tbl>
      <w:tblPr>
        <w:tblpPr w:leftFromText="180" w:rightFromText="180" w:vertAnchor="text" w:horzAnchor="page" w:tblpX="1549" w:tblpY="362"/>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2008"/>
        <w:gridCol w:w="2883"/>
        <w:gridCol w:w="1893"/>
        <w:gridCol w:w="1525"/>
      </w:tblGrid>
      <w:tr w:rsidR="006618DE" w:rsidRPr="00841CAD" w:rsidTr="006618DE">
        <w:trPr>
          <w:trHeight w:val="1015"/>
        </w:trPr>
        <w:tc>
          <w:tcPr>
            <w:tcW w:w="1580" w:type="dxa"/>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Задачи (направления) деятельности</w:t>
            </w:r>
          </w:p>
        </w:tc>
        <w:tc>
          <w:tcPr>
            <w:tcW w:w="2008" w:type="dxa"/>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Планируемые результаты</w:t>
            </w:r>
          </w:p>
        </w:tc>
        <w:tc>
          <w:tcPr>
            <w:tcW w:w="2883" w:type="dxa"/>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Виды и формы деятельности, мероприятия</w:t>
            </w:r>
          </w:p>
        </w:tc>
        <w:tc>
          <w:tcPr>
            <w:tcW w:w="1893" w:type="dxa"/>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Сроки (периодичность в течение года)</w:t>
            </w:r>
          </w:p>
        </w:tc>
        <w:tc>
          <w:tcPr>
            <w:tcW w:w="1525" w:type="dxa"/>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Ответственные</w:t>
            </w:r>
          </w:p>
        </w:tc>
      </w:tr>
      <w:tr w:rsidR="006618DE" w:rsidRPr="00841CAD" w:rsidTr="006618DE">
        <w:trPr>
          <w:trHeight w:val="209"/>
        </w:trPr>
        <w:tc>
          <w:tcPr>
            <w:tcW w:w="9889" w:type="dxa"/>
            <w:gridSpan w:val="5"/>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jc w:val="center"/>
              <w:rPr>
                <w:rFonts w:ascii="Times New Roman" w:hAnsi="Times New Roman"/>
                <w:i/>
                <w:sz w:val="24"/>
                <w:szCs w:val="24"/>
              </w:rPr>
            </w:pPr>
            <w:r w:rsidRPr="00841CAD">
              <w:rPr>
                <w:rFonts w:ascii="Times New Roman" w:hAnsi="Times New Roman"/>
                <w:sz w:val="24"/>
                <w:szCs w:val="24"/>
              </w:rPr>
              <w:lastRenderedPageBreak/>
              <w:t>Психолого-педагогическая работа</w:t>
            </w:r>
          </w:p>
        </w:tc>
      </w:tr>
      <w:tr w:rsidR="006618DE" w:rsidRPr="00841CAD" w:rsidTr="006618DE">
        <w:trPr>
          <w:trHeight w:val="214"/>
        </w:trPr>
        <w:tc>
          <w:tcPr>
            <w:tcW w:w="1580"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Обеспечить педагогическое сопровождение детей с ОВЗ, детей-инвалидов</w:t>
            </w:r>
          </w:p>
        </w:tc>
        <w:tc>
          <w:tcPr>
            <w:tcW w:w="2008"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Планы, программы</w:t>
            </w:r>
          </w:p>
          <w:p w:rsidR="006618DE" w:rsidRPr="00841CAD" w:rsidRDefault="006618DE" w:rsidP="00841CAD">
            <w:pPr>
              <w:rPr>
                <w:rFonts w:ascii="Times New Roman" w:hAnsi="Times New Roman"/>
                <w:sz w:val="24"/>
                <w:szCs w:val="24"/>
              </w:rPr>
            </w:pPr>
          </w:p>
        </w:tc>
        <w:tc>
          <w:tcPr>
            <w:tcW w:w="2883"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Разработка коррекционной  индивидуальной программы по предметам.</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Разработка воспитательной программы работы с классом и индивидуальной воспитательной программы для детей с ОВЗ.</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Осуществление педагогического мониторинга достижений школьника.</w:t>
            </w:r>
          </w:p>
        </w:tc>
        <w:tc>
          <w:tcPr>
            <w:tcW w:w="1893"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сентябрь</w:t>
            </w:r>
          </w:p>
        </w:tc>
        <w:tc>
          <w:tcPr>
            <w:tcW w:w="1525" w:type="dxa"/>
            <w:tcBorders>
              <w:top w:val="single" w:sz="4" w:space="0" w:color="000000"/>
              <w:left w:val="single" w:sz="4" w:space="0" w:color="000000"/>
              <w:bottom w:val="single" w:sz="4" w:space="0" w:color="000000"/>
              <w:right w:val="single" w:sz="4" w:space="0" w:color="000000"/>
            </w:tcBorders>
          </w:tcPr>
          <w:p w:rsidR="006618DE" w:rsidRPr="00841CAD" w:rsidRDefault="00841CAD" w:rsidP="00841CAD">
            <w:pPr>
              <w:rPr>
                <w:rFonts w:ascii="Times New Roman" w:hAnsi="Times New Roman"/>
                <w:sz w:val="24"/>
                <w:szCs w:val="24"/>
              </w:rPr>
            </w:pPr>
            <w:r>
              <w:rPr>
                <w:rFonts w:ascii="Times New Roman" w:hAnsi="Times New Roman"/>
                <w:sz w:val="24"/>
                <w:szCs w:val="24"/>
              </w:rPr>
              <w:t>Заместитель директора по У</w:t>
            </w:r>
            <w:r w:rsidR="006618DE" w:rsidRPr="00841CAD">
              <w:rPr>
                <w:rFonts w:ascii="Times New Roman" w:hAnsi="Times New Roman"/>
                <w:sz w:val="24"/>
                <w:szCs w:val="24"/>
              </w:rPr>
              <w:t>Р</w:t>
            </w:r>
          </w:p>
          <w:p w:rsidR="006618DE" w:rsidRPr="00841CAD" w:rsidRDefault="006618DE" w:rsidP="00841CAD">
            <w:pPr>
              <w:rPr>
                <w:rFonts w:ascii="Times New Roman" w:hAnsi="Times New Roman"/>
                <w:sz w:val="24"/>
                <w:szCs w:val="24"/>
              </w:rPr>
            </w:pPr>
          </w:p>
          <w:p w:rsidR="006618DE" w:rsidRPr="00841CAD" w:rsidRDefault="006618DE" w:rsidP="00841CAD">
            <w:pPr>
              <w:rPr>
                <w:rFonts w:ascii="Times New Roman" w:hAnsi="Times New Roman"/>
                <w:sz w:val="24"/>
                <w:szCs w:val="24"/>
              </w:rPr>
            </w:pP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Заместитель директора по ВР</w:t>
            </w:r>
          </w:p>
          <w:p w:rsidR="006618DE" w:rsidRPr="00841CAD" w:rsidRDefault="006618DE" w:rsidP="00841CAD">
            <w:pPr>
              <w:rPr>
                <w:rFonts w:ascii="Times New Roman" w:hAnsi="Times New Roman"/>
                <w:sz w:val="24"/>
                <w:szCs w:val="24"/>
              </w:rPr>
            </w:pPr>
          </w:p>
          <w:p w:rsidR="006618DE" w:rsidRPr="00841CAD" w:rsidRDefault="006618DE" w:rsidP="00841CAD">
            <w:pPr>
              <w:rPr>
                <w:rFonts w:ascii="Times New Roman" w:hAnsi="Times New Roman"/>
                <w:sz w:val="24"/>
                <w:szCs w:val="24"/>
              </w:rPr>
            </w:pPr>
          </w:p>
          <w:p w:rsidR="006618DE" w:rsidRPr="00841CAD" w:rsidRDefault="00220C35" w:rsidP="00841CAD">
            <w:pPr>
              <w:rPr>
                <w:rFonts w:ascii="Times New Roman" w:hAnsi="Times New Roman"/>
                <w:sz w:val="24"/>
                <w:szCs w:val="24"/>
              </w:rPr>
            </w:pPr>
            <w:r w:rsidRPr="00841CAD">
              <w:rPr>
                <w:rFonts w:ascii="Times New Roman" w:hAnsi="Times New Roman"/>
                <w:sz w:val="24"/>
                <w:szCs w:val="24"/>
              </w:rPr>
              <w:t>Учитель-предметник, к</w:t>
            </w:r>
            <w:r w:rsidR="00841CAD">
              <w:rPr>
                <w:rFonts w:ascii="Times New Roman" w:hAnsi="Times New Roman"/>
                <w:sz w:val="24"/>
                <w:szCs w:val="24"/>
              </w:rPr>
              <w:t>лассный руководит.</w:t>
            </w:r>
          </w:p>
        </w:tc>
      </w:tr>
      <w:tr w:rsidR="006618DE" w:rsidRPr="00841CAD" w:rsidTr="006618DE">
        <w:trPr>
          <w:trHeight w:val="214"/>
        </w:trPr>
        <w:tc>
          <w:tcPr>
            <w:tcW w:w="1580"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Обеспечить социально-психологическое  сопровождение детей с ОВЗ</w:t>
            </w:r>
          </w:p>
        </w:tc>
        <w:tc>
          <w:tcPr>
            <w:tcW w:w="2008"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Позитивная динамика развиваемых параметров</w:t>
            </w:r>
          </w:p>
        </w:tc>
        <w:tc>
          <w:tcPr>
            <w:tcW w:w="2883"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1.Формирование групп для коррекционной работы.</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2. Проведение коррекционных занятий.</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3. Отслеживание динамики развития ребенка</w:t>
            </w:r>
          </w:p>
        </w:tc>
        <w:tc>
          <w:tcPr>
            <w:tcW w:w="1893"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До 10.10</w:t>
            </w:r>
          </w:p>
          <w:p w:rsidR="006618DE" w:rsidRPr="00841CAD" w:rsidRDefault="006618DE" w:rsidP="00841CAD">
            <w:pPr>
              <w:rPr>
                <w:rFonts w:ascii="Times New Roman" w:hAnsi="Times New Roman"/>
                <w:sz w:val="24"/>
                <w:szCs w:val="24"/>
              </w:rPr>
            </w:pPr>
          </w:p>
          <w:p w:rsidR="006618DE" w:rsidRPr="00841CAD" w:rsidRDefault="006618DE" w:rsidP="00841CAD">
            <w:pPr>
              <w:rPr>
                <w:rFonts w:ascii="Times New Roman" w:hAnsi="Times New Roman"/>
                <w:sz w:val="24"/>
                <w:szCs w:val="24"/>
              </w:rPr>
            </w:pP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В течение года</w:t>
            </w:r>
          </w:p>
        </w:tc>
        <w:tc>
          <w:tcPr>
            <w:tcW w:w="1525"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Педагог-психолог</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Социальный педагог</w:t>
            </w:r>
          </w:p>
        </w:tc>
      </w:tr>
      <w:tr w:rsidR="006618DE" w:rsidRPr="00841CAD" w:rsidTr="006618DE">
        <w:trPr>
          <w:trHeight w:val="214"/>
        </w:trPr>
        <w:tc>
          <w:tcPr>
            <w:tcW w:w="9889" w:type="dxa"/>
            <w:gridSpan w:val="5"/>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jc w:val="center"/>
              <w:rPr>
                <w:rFonts w:ascii="Times New Roman" w:hAnsi="Times New Roman"/>
                <w:sz w:val="24"/>
                <w:szCs w:val="24"/>
              </w:rPr>
            </w:pPr>
            <w:r w:rsidRPr="00841CAD">
              <w:rPr>
                <w:rFonts w:ascii="Times New Roman" w:hAnsi="Times New Roman"/>
                <w:sz w:val="24"/>
                <w:szCs w:val="24"/>
              </w:rPr>
              <w:t>Лечебно-профилактическая работа</w:t>
            </w:r>
          </w:p>
        </w:tc>
      </w:tr>
      <w:tr w:rsidR="006618DE" w:rsidRPr="00841CAD" w:rsidTr="006618DE">
        <w:trPr>
          <w:trHeight w:val="214"/>
        </w:trPr>
        <w:tc>
          <w:tcPr>
            <w:tcW w:w="1580"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Создание условий для сохранения и укрепления здоровья обучающихся с ОВЗ</w:t>
            </w:r>
          </w:p>
        </w:tc>
        <w:tc>
          <w:tcPr>
            <w:tcW w:w="2008"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p>
        </w:tc>
        <w:tc>
          <w:tcPr>
            <w:tcW w:w="2883"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Разработка рекомендаций для педагогов,  и родителей по работе с детьми с ОВЗ.</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 xml:space="preserve">Внедрение </w:t>
            </w:r>
            <w:proofErr w:type="spellStart"/>
            <w:r w:rsidRPr="00841CAD">
              <w:rPr>
                <w:rFonts w:ascii="Times New Roman" w:hAnsi="Times New Roman"/>
                <w:sz w:val="24"/>
                <w:szCs w:val="24"/>
              </w:rPr>
              <w:t>здоровьесберегающих</w:t>
            </w:r>
            <w:proofErr w:type="spellEnd"/>
            <w:r w:rsidRPr="00841CAD">
              <w:rPr>
                <w:rFonts w:ascii="Times New Roman" w:hAnsi="Times New Roman"/>
                <w:sz w:val="24"/>
                <w:szCs w:val="24"/>
              </w:rPr>
              <w:t xml:space="preserve"> технологий в образовательный процесс; организация и проведение мероприятий, направленных на сохранение, профилактику здоровья и </w:t>
            </w:r>
            <w:r w:rsidRPr="00841CAD">
              <w:rPr>
                <w:rFonts w:ascii="Times New Roman" w:hAnsi="Times New Roman"/>
                <w:sz w:val="24"/>
                <w:szCs w:val="24"/>
              </w:rPr>
              <w:lastRenderedPageBreak/>
              <w:t>формирование навыков здорового и безопасного образа жизни.</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Реализация профилактических образовательных программ  -</w:t>
            </w:r>
          </w:p>
          <w:p w:rsidR="006618DE" w:rsidRPr="00841CAD" w:rsidRDefault="006618DE" w:rsidP="00841CAD">
            <w:pPr>
              <w:rPr>
                <w:rFonts w:ascii="Times New Roman" w:hAnsi="Times New Roman"/>
                <w:sz w:val="24"/>
                <w:szCs w:val="24"/>
              </w:rPr>
            </w:pPr>
            <w:r w:rsidRPr="00A37CC3">
              <w:rPr>
                <w:rFonts w:ascii="Times New Roman" w:hAnsi="Times New Roman"/>
                <w:sz w:val="24"/>
                <w:szCs w:val="24"/>
              </w:rPr>
              <w:t>«Программа формирования культуры здорового и безопасного образа жизни»</w:t>
            </w:r>
          </w:p>
        </w:tc>
        <w:tc>
          <w:tcPr>
            <w:tcW w:w="1893"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lastRenderedPageBreak/>
              <w:t>В течение года</w:t>
            </w:r>
          </w:p>
        </w:tc>
        <w:tc>
          <w:tcPr>
            <w:tcW w:w="1525" w:type="dxa"/>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Администрация школы</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Психолого-социальная служба</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Учителя-предметники</w:t>
            </w:r>
          </w:p>
          <w:p w:rsidR="006618DE" w:rsidRPr="00841CAD" w:rsidRDefault="006618DE" w:rsidP="00841CAD">
            <w:pPr>
              <w:ind w:right="432"/>
              <w:rPr>
                <w:rFonts w:ascii="Times New Roman" w:hAnsi="Times New Roman"/>
                <w:sz w:val="24"/>
                <w:szCs w:val="24"/>
              </w:rPr>
            </w:pPr>
            <w:r w:rsidRPr="00841CAD">
              <w:rPr>
                <w:rFonts w:ascii="Times New Roman" w:hAnsi="Times New Roman"/>
                <w:sz w:val="24"/>
                <w:szCs w:val="24"/>
              </w:rPr>
              <w:t>Классные руковод</w:t>
            </w:r>
            <w:r w:rsidRPr="00841CAD">
              <w:rPr>
                <w:rFonts w:ascii="Times New Roman" w:hAnsi="Times New Roman"/>
                <w:sz w:val="24"/>
                <w:szCs w:val="24"/>
              </w:rPr>
              <w:lastRenderedPageBreak/>
              <w:t>ители</w:t>
            </w:r>
          </w:p>
        </w:tc>
      </w:tr>
    </w:tbl>
    <w:p w:rsidR="006618DE" w:rsidRPr="00841CAD" w:rsidRDefault="006618DE" w:rsidP="00841CAD">
      <w:pPr>
        <w:jc w:val="both"/>
        <w:rPr>
          <w:rFonts w:ascii="Times New Roman" w:hAnsi="Times New Roman"/>
          <w:sz w:val="24"/>
          <w:szCs w:val="24"/>
          <w:u w:val="single"/>
        </w:rPr>
      </w:pPr>
    </w:p>
    <w:p w:rsidR="006618DE" w:rsidRPr="00841CAD" w:rsidRDefault="006618DE" w:rsidP="00841CAD">
      <w:pPr>
        <w:autoSpaceDE w:val="0"/>
        <w:autoSpaceDN w:val="0"/>
        <w:adjustRightInd w:val="0"/>
        <w:spacing w:after="0"/>
        <w:rPr>
          <w:rFonts w:ascii="Times New Roman" w:hAnsi="Times New Roman"/>
          <w:bCs/>
          <w:sz w:val="24"/>
          <w:szCs w:val="24"/>
        </w:rPr>
      </w:pPr>
      <w:r w:rsidRPr="00841CAD">
        <w:rPr>
          <w:rFonts w:ascii="Times New Roman" w:hAnsi="Times New Roman"/>
          <w:bCs/>
          <w:sz w:val="24"/>
          <w:szCs w:val="24"/>
        </w:rPr>
        <w:t>Условия успешного осуществления коррекцион</w:t>
      </w:r>
      <w:r w:rsidR="00841CAD">
        <w:rPr>
          <w:rFonts w:ascii="Times New Roman" w:hAnsi="Times New Roman"/>
          <w:bCs/>
          <w:sz w:val="24"/>
          <w:szCs w:val="24"/>
        </w:rPr>
        <w:t>но-развивающей работы:</w:t>
      </w:r>
    </w:p>
    <w:p w:rsidR="006618DE" w:rsidRPr="00841CAD" w:rsidRDefault="006618DE" w:rsidP="00841CAD">
      <w:pPr>
        <w:widowControl/>
        <w:numPr>
          <w:ilvl w:val="0"/>
          <w:numId w:val="10"/>
        </w:numPr>
        <w:autoSpaceDE w:val="0"/>
        <w:autoSpaceDN w:val="0"/>
        <w:adjustRightInd w:val="0"/>
        <w:spacing w:after="0"/>
        <w:jc w:val="both"/>
        <w:rPr>
          <w:rFonts w:ascii="Times New Roman" w:hAnsi="Times New Roman"/>
          <w:sz w:val="24"/>
          <w:szCs w:val="24"/>
        </w:rPr>
      </w:pPr>
      <w:r w:rsidRPr="00841CAD">
        <w:rPr>
          <w:rFonts w:ascii="Times New Roman" w:hAnsi="Times New Roman"/>
          <w:bCs/>
          <w:sz w:val="24"/>
          <w:szCs w:val="24"/>
        </w:rPr>
        <w:t xml:space="preserve">Подход к </w:t>
      </w:r>
      <w:proofErr w:type="gramStart"/>
      <w:r w:rsidRPr="00841CAD">
        <w:rPr>
          <w:rFonts w:ascii="Times New Roman" w:hAnsi="Times New Roman"/>
          <w:bCs/>
          <w:sz w:val="24"/>
          <w:szCs w:val="24"/>
        </w:rPr>
        <w:t>обучающемуся</w:t>
      </w:r>
      <w:proofErr w:type="gramEnd"/>
      <w:r w:rsidRPr="00841CAD">
        <w:rPr>
          <w:rFonts w:ascii="Times New Roman" w:hAnsi="Times New Roman"/>
          <w:bCs/>
          <w:sz w:val="24"/>
          <w:szCs w:val="24"/>
        </w:rPr>
        <w:t xml:space="preserve"> с оптимистической гипотезой (б</w:t>
      </w:r>
      <w:r w:rsidRPr="00841CAD">
        <w:rPr>
          <w:rFonts w:ascii="Times New Roman" w:hAnsi="Times New Roman"/>
          <w:bCs/>
          <w:iCs/>
          <w:sz w:val="24"/>
          <w:szCs w:val="24"/>
        </w:rPr>
        <w:t xml:space="preserve">езграничная вера в ребенка): </w:t>
      </w:r>
      <w:r w:rsidRPr="00841CAD">
        <w:rPr>
          <w:rFonts w:ascii="Times New Roman" w:hAnsi="Times New Roman"/>
          <w:bCs/>
          <w:sz w:val="24"/>
          <w:szCs w:val="24"/>
        </w:rPr>
        <w:t xml:space="preserve">Каждый ребенок может научиться всему. </w:t>
      </w:r>
    </w:p>
    <w:p w:rsidR="006618DE" w:rsidRPr="00841CAD" w:rsidRDefault="006618DE" w:rsidP="00841CAD">
      <w:pPr>
        <w:widowControl/>
        <w:numPr>
          <w:ilvl w:val="0"/>
          <w:numId w:val="10"/>
        </w:numPr>
        <w:autoSpaceDE w:val="0"/>
        <w:autoSpaceDN w:val="0"/>
        <w:adjustRightInd w:val="0"/>
        <w:spacing w:after="0"/>
        <w:jc w:val="both"/>
        <w:rPr>
          <w:rFonts w:ascii="Times New Roman" w:hAnsi="Times New Roman"/>
          <w:bCs/>
          <w:iCs/>
          <w:sz w:val="24"/>
          <w:szCs w:val="24"/>
        </w:rPr>
      </w:pPr>
      <w:r w:rsidRPr="00841CAD">
        <w:rPr>
          <w:rFonts w:ascii="Times New Roman" w:hAnsi="Times New Roman"/>
          <w:bCs/>
          <w:iCs/>
          <w:sz w:val="24"/>
          <w:szCs w:val="24"/>
        </w:rPr>
        <w:t xml:space="preserve">Путь к достижению положительного результата может быть только путем «от успеха к успеху». </w:t>
      </w:r>
      <w:r w:rsidRPr="00841CAD">
        <w:rPr>
          <w:rFonts w:ascii="Times New Roman" w:hAnsi="Times New Roman"/>
          <w:bCs/>
          <w:sz w:val="24"/>
          <w:szCs w:val="24"/>
        </w:rPr>
        <w:t xml:space="preserve">Для ребенка очень важно постоянно чувствовать свою успешность. </w:t>
      </w:r>
    </w:p>
    <w:p w:rsidR="006618DE" w:rsidRPr="00841CAD" w:rsidRDefault="006618DE" w:rsidP="00841CAD">
      <w:pPr>
        <w:widowControl/>
        <w:numPr>
          <w:ilvl w:val="0"/>
          <w:numId w:val="10"/>
        </w:numPr>
        <w:autoSpaceDE w:val="0"/>
        <w:autoSpaceDN w:val="0"/>
        <w:adjustRightInd w:val="0"/>
        <w:spacing w:after="0"/>
        <w:jc w:val="both"/>
        <w:rPr>
          <w:rFonts w:ascii="Times New Roman" w:hAnsi="Times New Roman"/>
          <w:bCs/>
          <w:iCs/>
          <w:sz w:val="24"/>
          <w:szCs w:val="24"/>
        </w:rPr>
      </w:pPr>
      <w:r w:rsidRPr="00841CAD">
        <w:rPr>
          <w:rFonts w:ascii="Times New Roman" w:hAnsi="Times New Roman"/>
          <w:bCs/>
          <w:iCs/>
          <w:sz w:val="24"/>
          <w:szCs w:val="24"/>
        </w:rPr>
        <w:t xml:space="preserve">Создание доброжелательной атмосферы на занятиях. </w:t>
      </w:r>
      <w:r w:rsidRPr="00841CAD">
        <w:rPr>
          <w:rFonts w:ascii="Times New Roman" w:hAnsi="Times New Roman"/>
          <w:bCs/>
          <w:sz w:val="24"/>
          <w:szCs w:val="24"/>
        </w:rPr>
        <w:t xml:space="preserve">Психологами доказано, что развитие может идти только на положительном эмоциональном фоне. </w:t>
      </w:r>
    </w:p>
    <w:p w:rsidR="006618DE" w:rsidRPr="00841CAD" w:rsidRDefault="006618DE" w:rsidP="00841CAD">
      <w:pPr>
        <w:widowControl/>
        <w:numPr>
          <w:ilvl w:val="0"/>
          <w:numId w:val="10"/>
        </w:numPr>
        <w:autoSpaceDE w:val="0"/>
        <w:autoSpaceDN w:val="0"/>
        <w:adjustRightInd w:val="0"/>
        <w:spacing w:after="0"/>
        <w:jc w:val="both"/>
        <w:rPr>
          <w:rFonts w:ascii="Times New Roman" w:hAnsi="Times New Roman"/>
          <w:bCs/>
          <w:iCs/>
          <w:sz w:val="24"/>
          <w:szCs w:val="24"/>
        </w:rPr>
      </w:pPr>
      <w:r w:rsidRPr="00841CAD">
        <w:rPr>
          <w:rFonts w:ascii="Times New Roman" w:hAnsi="Times New Roman"/>
          <w:bCs/>
          <w:iCs/>
          <w:sz w:val="24"/>
          <w:szCs w:val="24"/>
        </w:rPr>
        <w:t xml:space="preserve">Темп продвижения каждого ученика определяется его индивидуальными возможностями. </w:t>
      </w:r>
    </w:p>
    <w:p w:rsidR="006618DE" w:rsidRPr="00841CAD" w:rsidRDefault="006618DE" w:rsidP="00841CAD">
      <w:pPr>
        <w:widowControl/>
        <w:numPr>
          <w:ilvl w:val="0"/>
          <w:numId w:val="10"/>
        </w:numPr>
        <w:autoSpaceDE w:val="0"/>
        <w:autoSpaceDN w:val="0"/>
        <w:adjustRightInd w:val="0"/>
        <w:spacing w:after="0"/>
        <w:jc w:val="both"/>
        <w:rPr>
          <w:rFonts w:ascii="Times New Roman" w:hAnsi="Times New Roman"/>
          <w:bCs/>
          <w:iCs/>
          <w:sz w:val="24"/>
          <w:szCs w:val="24"/>
        </w:rPr>
      </w:pPr>
      <w:r w:rsidRPr="00841CAD">
        <w:rPr>
          <w:rFonts w:ascii="Times New Roman" w:hAnsi="Times New Roman"/>
          <w:bCs/>
          <w:iCs/>
          <w:sz w:val="24"/>
          <w:szCs w:val="24"/>
        </w:rPr>
        <w:t xml:space="preserve">Отказ от принципа «перехода количества дополнительных занятий в качество обучения». Суть «качественного» подхода заключается в том, что учитель знает, в чем трудности и как они могут быть устранены самым эффективным способом. </w:t>
      </w:r>
    </w:p>
    <w:p w:rsidR="006618DE" w:rsidRPr="00841CAD" w:rsidRDefault="006618DE" w:rsidP="00841CAD">
      <w:pPr>
        <w:widowControl/>
        <w:numPr>
          <w:ilvl w:val="0"/>
          <w:numId w:val="10"/>
        </w:numPr>
        <w:autoSpaceDE w:val="0"/>
        <w:autoSpaceDN w:val="0"/>
        <w:adjustRightInd w:val="0"/>
        <w:spacing w:after="0"/>
        <w:jc w:val="both"/>
        <w:rPr>
          <w:rFonts w:ascii="Times New Roman" w:hAnsi="Times New Roman"/>
          <w:bCs/>
          <w:iCs/>
          <w:sz w:val="24"/>
          <w:szCs w:val="24"/>
        </w:rPr>
      </w:pPr>
      <w:r w:rsidRPr="00841CAD">
        <w:rPr>
          <w:rFonts w:ascii="Times New Roman" w:hAnsi="Times New Roman"/>
          <w:bCs/>
          <w:iCs/>
          <w:sz w:val="24"/>
          <w:szCs w:val="24"/>
        </w:rPr>
        <w:t xml:space="preserve">Необходимо постоянно отслеживать продвижение каждого ученика. Важно знать ту «точку», в которой ученик находится в данный момент, а также перспективы его развития. </w:t>
      </w:r>
    </w:p>
    <w:p w:rsidR="006618DE" w:rsidRPr="00841CAD" w:rsidRDefault="006618DE" w:rsidP="00841CAD">
      <w:pPr>
        <w:widowControl/>
        <w:numPr>
          <w:ilvl w:val="0"/>
          <w:numId w:val="10"/>
        </w:numPr>
        <w:autoSpaceDE w:val="0"/>
        <w:autoSpaceDN w:val="0"/>
        <w:adjustRightInd w:val="0"/>
        <w:spacing w:after="0"/>
        <w:jc w:val="both"/>
        <w:rPr>
          <w:rFonts w:ascii="Times New Roman" w:hAnsi="Times New Roman"/>
          <w:bCs/>
          <w:iCs/>
          <w:sz w:val="24"/>
          <w:szCs w:val="24"/>
        </w:rPr>
      </w:pPr>
      <w:r w:rsidRPr="00841CAD">
        <w:rPr>
          <w:rFonts w:ascii="Times New Roman" w:hAnsi="Times New Roman"/>
          <w:bCs/>
          <w:iCs/>
          <w:sz w:val="24"/>
          <w:szCs w:val="24"/>
        </w:rPr>
        <w:t>В обучении необходимо опираться на «сильные» стороны в развитии ученика, выявленные в процессе диагностики.</w:t>
      </w:r>
    </w:p>
    <w:p w:rsidR="006618DE" w:rsidRPr="00841CAD" w:rsidRDefault="006618DE" w:rsidP="00841CAD">
      <w:pPr>
        <w:widowControl/>
        <w:numPr>
          <w:ilvl w:val="0"/>
          <w:numId w:val="11"/>
        </w:numPr>
        <w:autoSpaceDE w:val="0"/>
        <w:autoSpaceDN w:val="0"/>
        <w:adjustRightInd w:val="0"/>
        <w:spacing w:after="0"/>
        <w:jc w:val="both"/>
        <w:rPr>
          <w:rFonts w:ascii="Times New Roman" w:hAnsi="Times New Roman"/>
          <w:bCs/>
          <w:iCs/>
          <w:sz w:val="24"/>
          <w:szCs w:val="24"/>
        </w:rPr>
      </w:pPr>
      <w:r w:rsidRPr="00841CAD">
        <w:rPr>
          <w:rFonts w:ascii="Times New Roman" w:hAnsi="Times New Roman"/>
          <w:bCs/>
          <w:iCs/>
          <w:sz w:val="24"/>
          <w:szCs w:val="24"/>
        </w:rPr>
        <w:t xml:space="preserve">Содержание учебного материала для проведения коррекционных занятий должно не только предупреждать трудности обучения, но и способствовать общему развитию учащихся. </w:t>
      </w:r>
    </w:p>
    <w:p w:rsidR="006618DE" w:rsidRPr="00841CAD" w:rsidRDefault="006618DE" w:rsidP="00841CAD">
      <w:pPr>
        <w:widowControl/>
        <w:numPr>
          <w:ilvl w:val="0"/>
          <w:numId w:val="11"/>
        </w:numPr>
        <w:autoSpaceDE w:val="0"/>
        <w:autoSpaceDN w:val="0"/>
        <w:adjustRightInd w:val="0"/>
        <w:spacing w:after="0"/>
        <w:jc w:val="both"/>
        <w:rPr>
          <w:rFonts w:ascii="Times New Roman" w:hAnsi="Times New Roman"/>
          <w:bCs/>
          <w:iCs/>
          <w:sz w:val="24"/>
          <w:szCs w:val="24"/>
        </w:rPr>
      </w:pPr>
      <w:r w:rsidRPr="00841CAD">
        <w:rPr>
          <w:rFonts w:ascii="Times New Roman" w:hAnsi="Times New Roman"/>
          <w:bCs/>
          <w:iCs/>
          <w:sz w:val="24"/>
          <w:szCs w:val="24"/>
        </w:rPr>
        <w:t xml:space="preserve">Коррекционно-развивающая работа должна осуществляться систематически и регулярно. </w:t>
      </w:r>
    </w:p>
    <w:p w:rsidR="006618DE" w:rsidRPr="00841CAD" w:rsidRDefault="006618DE" w:rsidP="00841CAD">
      <w:pPr>
        <w:spacing w:after="0"/>
        <w:jc w:val="both"/>
        <w:rPr>
          <w:rFonts w:ascii="Times New Roman" w:hAnsi="Times New Roman"/>
          <w:sz w:val="24"/>
          <w:szCs w:val="24"/>
        </w:rPr>
      </w:pPr>
      <w:r w:rsidRPr="00841CAD">
        <w:rPr>
          <w:rFonts w:ascii="Times New Roman" w:hAnsi="Times New Roman"/>
          <w:sz w:val="24"/>
          <w:szCs w:val="24"/>
          <w:u w:val="single"/>
        </w:rPr>
        <w:t>Консультативная работа включает</w:t>
      </w:r>
      <w:r w:rsidRPr="00841CAD">
        <w:rPr>
          <w:rFonts w:ascii="Times New Roman" w:hAnsi="Times New Roman"/>
          <w:sz w:val="24"/>
          <w:szCs w:val="24"/>
        </w:rPr>
        <w:t>:</w:t>
      </w:r>
    </w:p>
    <w:p w:rsidR="006618DE" w:rsidRPr="00841CAD" w:rsidRDefault="006618DE" w:rsidP="00841CAD">
      <w:pPr>
        <w:widowControl/>
        <w:numPr>
          <w:ilvl w:val="0"/>
          <w:numId w:val="8"/>
        </w:numPr>
        <w:spacing w:after="0"/>
        <w:jc w:val="both"/>
        <w:rPr>
          <w:rFonts w:ascii="Times New Roman" w:hAnsi="Times New Roman"/>
          <w:sz w:val="24"/>
          <w:szCs w:val="24"/>
        </w:rPr>
      </w:pPr>
      <w:r w:rsidRPr="00841CAD">
        <w:rPr>
          <w:rFonts w:ascii="Times New Roman" w:hAnsi="Times New Roman"/>
          <w:sz w:val="24"/>
          <w:szCs w:val="24"/>
        </w:rPr>
        <w:t xml:space="preserve">выработку совместных обоснованных рекомендаций по основным направлениям работы с </w:t>
      </w:r>
      <w:proofErr w:type="gramStart"/>
      <w:r w:rsidRPr="00841CAD">
        <w:rPr>
          <w:rFonts w:ascii="Times New Roman" w:hAnsi="Times New Roman"/>
          <w:sz w:val="24"/>
          <w:szCs w:val="24"/>
        </w:rPr>
        <w:t>обучающимися</w:t>
      </w:r>
      <w:proofErr w:type="gramEnd"/>
      <w:r w:rsidRPr="00841CAD">
        <w:rPr>
          <w:rFonts w:ascii="Times New Roman" w:hAnsi="Times New Roman"/>
          <w:sz w:val="24"/>
          <w:szCs w:val="24"/>
        </w:rPr>
        <w:t xml:space="preserve"> с ОВЗ, единых для всех участников образовательных отношений;</w:t>
      </w:r>
    </w:p>
    <w:p w:rsidR="006618DE" w:rsidRPr="00841CAD" w:rsidRDefault="006618DE" w:rsidP="00841CAD">
      <w:pPr>
        <w:widowControl/>
        <w:numPr>
          <w:ilvl w:val="0"/>
          <w:numId w:val="8"/>
        </w:numPr>
        <w:spacing w:after="0"/>
        <w:jc w:val="both"/>
        <w:rPr>
          <w:rFonts w:ascii="Times New Roman" w:hAnsi="Times New Roman"/>
          <w:sz w:val="24"/>
          <w:szCs w:val="24"/>
        </w:rPr>
      </w:pPr>
      <w:r w:rsidRPr="00841CAD">
        <w:rPr>
          <w:rFonts w:ascii="Times New Roman" w:hAnsi="Times New Roman"/>
          <w:sz w:val="24"/>
          <w:szCs w:val="24"/>
        </w:rPr>
        <w:t xml:space="preserve">консультирование специалистами педагогов по выбору индивидуально-ориентированных методов и приёмов работы,  </w:t>
      </w:r>
      <w:proofErr w:type="gramStart"/>
      <w:r w:rsidRPr="00841CAD">
        <w:rPr>
          <w:rFonts w:ascii="Times New Roman" w:hAnsi="Times New Roman"/>
          <w:sz w:val="24"/>
          <w:szCs w:val="24"/>
        </w:rPr>
        <w:t>с</w:t>
      </w:r>
      <w:proofErr w:type="gramEnd"/>
      <w:r w:rsidRPr="00841CAD">
        <w:rPr>
          <w:rFonts w:ascii="Times New Roman" w:hAnsi="Times New Roman"/>
          <w:sz w:val="24"/>
          <w:szCs w:val="24"/>
        </w:rPr>
        <w:t xml:space="preserve"> обучающимися с ОВЗ;</w:t>
      </w:r>
    </w:p>
    <w:p w:rsidR="006618DE" w:rsidRPr="00841CAD" w:rsidRDefault="006618DE" w:rsidP="00841CAD">
      <w:pPr>
        <w:widowControl/>
        <w:numPr>
          <w:ilvl w:val="0"/>
          <w:numId w:val="8"/>
        </w:numPr>
        <w:spacing w:after="0"/>
        <w:jc w:val="both"/>
        <w:rPr>
          <w:rFonts w:ascii="Times New Roman" w:hAnsi="Times New Roman"/>
          <w:sz w:val="24"/>
          <w:szCs w:val="24"/>
        </w:rPr>
      </w:pPr>
      <w:r w:rsidRPr="00841CAD">
        <w:rPr>
          <w:rFonts w:ascii="Times New Roman" w:hAnsi="Times New Roman"/>
          <w:sz w:val="24"/>
          <w:szCs w:val="24"/>
        </w:rPr>
        <w:t>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w:t>
      </w:r>
    </w:p>
    <w:p w:rsidR="006618DE" w:rsidRPr="00841CAD" w:rsidRDefault="006618DE" w:rsidP="00841CAD">
      <w:pPr>
        <w:spacing w:after="0"/>
        <w:ind w:firstLine="708"/>
        <w:jc w:val="both"/>
        <w:rPr>
          <w:rFonts w:ascii="Times New Roman" w:hAnsi="Times New Roman"/>
          <w:sz w:val="24"/>
          <w:szCs w:val="24"/>
        </w:rPr>
      </w:pPr>
      <w:r w:rsidRPr="00841CAD">
        <w:rPr>
          <w:rFonts w:ascii="Times New Roman" w:hAnsi="Times New Roman"/>
          <w:sz w:val="24"/>
          <w:szCs w:val="24"/>
        </w:rPr>
        <w:t>Цель консультативной работы</w:t>
      </w:r>
      <w:r w:rsidRPr="00841CAD">
        <w:rPr>
          <w:rFonts w:ascii="Times New Roman" w:hAnsi="Times New Roman"/>
          <w:b/>
          <w:sz w:val="24"/>
          <w:szCs w:val="24"/>
        </w:rPr>
        <w:t>:</w:t>
      </w:r>
      <w:r w:rsidRPr="00841CAD">
        <w:rPr>
          <w:rFonts w:ascii="Times New Roman" w:hAnsi="Times New Roman"/>
          <w:sz w:val="24"/>
          <w:szCs w:val="24"/>
        </w:rPr>
        <w:t xml:space="preserve"> обеспечение непрерывности специального индивидуального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6618DE" w:rsidRPr="00841CAD" w:rsidRDefault="006618DE" w:rsidP="00841CAD">
      <w:pPr>
        <w:spacing w:before="100" w:beforeAutospacing="1" w:after="0"/>
        <w:ind w:firstLine="709"/>
        <w:jc w:val="both"/>
        <w:rPr>
          <w:rFonts w:ascii="Times New Roman" w:hAnsi="Times New Roman"/>
          <w:b/>
          <w:i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1"/>
        <w:gridCol w:w="2311"/>
        <w:gridCol w:w="2237"/>
        <w:gridCol w:w="1053"/>
        <w:gridCol w:w="1969"/>
      </w:tblGrid>
      <w:tr w:rsidR="006618DE" w:rsidRPr="00841CAD" w:rsidTr="006618DE">
        <w:trPr>
          <w:trHeight w:val="1436"/>
        </w:trPr>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Задачи (направления)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Виды и формы деятельности, мероприятия</w:t>
            </w:r>
          </w:p>
        </w:tc>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 xml:space="preserve">Сроки </w:t>
            </w:r>
          </w:p>
        </w:tc>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Ответственные</w:t>
            </w:r>
          </w:p>
        </w:tc>
      </w:tr>
      <w:tr w:rsidR="006618DE" w:rsidRPr="00841CAD" w:rsidTr="006618DE">
        <w:trPr>
          <w:trHeight w:val="381"/>
        </w:trPr>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Консультирование учителей предметников по вопросам организации  образовательной деятельности</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1. Рекомендации, приёмы, упражнения .</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2. Разработка плана консультативной работы с  родителями,  учителями предметниками</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Индивидуальные, групповые, тематические консультации</w:t>
            </w:r>
          </w:p>
          <w:p w:rsidR="006618DE" w:rsidRPr="00841CAD" w:rsidRDefault="006618DE" w:rsidP="00841CAD">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841CAD" w:rsidP="00841CAD">
            <w:pPr>
              <w:rPr>
                <w:rFonts w:ascii="Times New Roman" w:hAnsi="Times New Roman"/>
                <w:sz w:val="24"/>
                <w:szCs w:val="24"/>
              </w:rPr>
            </w:pPr>
            <w:r>
              <w:rPr>
                <w:rFonts w:ascii="Times New Roman" w:hAnsi="Times New Roman"/>
                <w:sz w:val="24"/>
                <w:szCs w:val="24"/>
              </w:rPr>
              <w:t>Заместитель директора по У</w:t>
            </w:r>
            <w:r w:rsidR="006618DE" w:rsidRPr="00841CAD">
              <w:rPr>
                <w:rFonts w:ascii="Times New Roman" w:hAnsi="Times New Roman"/>
                <w:sz w:val="24"/>
                <w:szCs w:val="24"/>
              </w:rPr>
              <w:t xml:space="preserve">Р </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Педагог – психолог</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Социальный педагог</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 xml:space="preserve">Учитель </w:t>
            </w:r>
            <w:proofErr w:type="gramStart"/>
            <w:r w:rsidR="00220C35" w:rsidRPr="00841CAD">
              <w:rPr>
                <w:rFonts w:ascii="Times New Roman" w:hAnsi="Times New Roman"/>
                <w:sz w:val="24"/>
                <w:szCs w:val="24"/>
              </w:rPr>
              <w:t>–</w:t>
            </w:r>
            <w:r w:rsidRPr="00841CAD">
              <w:rPr>
                <w:rFonts w:ascii="Times New Roman" w:hAnsi="Times New Roman"/>
                <w:sz w:val="24"/>
                <w:szCs w:val="24"/>
              </w:rPr>
              <w:t>л</w:t>
            </w:r>
            <w:proofErr w:type="gramEnd"/>
            <w:r w:rsidRPr="00841CAD">
              <w:rPr>
                <w:rFonts w:ascii="Times New Roman" w:hAnsi="Times New Roman"/>
                <w:sz w:val="24"/>
                <w:szCs w:val="24"/>
              </w:rPr>
              <w:t>огопед</w:t>
            </w:r>
          </w:p>
        </w:tc>
      </w:tr>
      <w:tr w:rsidR="006618DE" w:rsidRPr="00841CAD" w:rsidTr="006618DE">
        <w:trPr>
          <w:trHeight w:val="381"/>
        </w:trPr>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Консультирование родителей по вопросам  организации образовательной деятельности, выбора стратегии воспитания, психолого-физиологическим особенностям детей</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1. Рекомендации, приёмы, упражнения.</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 xml:space="preserve">2. Разработка плана консультативной работы с родителями </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Индивидуальные, групповые, тематические консультации</w:t>
            </w:r>
          </w:p>
          <w:p w:rsidR="006618DE" w:rsidRPr="00841CAD" w:rsidRDefault="006618DE" w:rsidP="00841CAD">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841CAD" w:rsidP="00841CAD">
            <w:pPr>
              <w:rPr>
                <w:rFonts w:ascii="Times New Roman" w:hAnsi="Times New Roman"/>
                <w:sz w:val="24"/>
                <w:szCs w:val="24"/>
              </w:rPr>
            </w:pPr>
            <w:r>
              <w:rPr>
                <w:rFonts w:ascii="Times New Roman" w:hAnsi="Times New Roman"/>
                <w:sz w:val="24"/>
                <w:szCs w:val="24"/>
              </w:rPr>
              <w:t>Заместитель директора У</w:t>
            </w:r>
            <w:r w:rsidR="006618DE" w:rsidRPr="00841CAD">
              <w:rPr>
                <w:rFonts w:ascii="Times New Roman" w:hAnsi="Times New Roman"/>
                <w:sz w:val="24"/>
                <w:szCs w:val="24"/>
              </w:rPr>
              <w:t>Р</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Педагог – психолог</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Социальный педагог</w:t>
            </w:r>
          </w:p>
          <w:p w:rsidR="00220C35" w:rsidRPr="00841CAD" w:rsidRDefault="006618DE" w:rsidP="00841CAD">
            <w:pPr>
              <w:rPr>
                <w:rFonts w:ascii="Times New Roman" w:hAnsi="Times New Roman"/>
                <w:sz w:val="24"/>
                <w:szCs w:val="24"/>
              </w:rPr>
            </w:pPr>
            <w:r w:rsidRPr="00841CAD">
              <w:rPr>
                <w:rFonts w:ascii="Times New Roman" w:hAnsi="Times New Roman"/>
                <w:sz w:val="24"/>
                <w:szCs w:val="24"/>
              </w:rPr>
              <w:t xml:space="preserve">Учитель </w:t>
            </w:r>
            <w:proofErr w:type="gramStart"/>
            <w:r w:rsidR="00220C35" w:rsidRPr="00841CAD">
              <w:rPr>
                <w:rFonts w:ascii="Times New Roman" w:hAnsi="Times New Roman"/>
                <w:sz w:val="24"/>
                <w:szCs w:val="24"/>
              </w:rPr>
              <w:t>–</w:t>
            </w:r>
            <w:r w:rsidRPr="00841CAD">
              <w:rPr>
                <w:rFonts w:ascii="Times New Roman" w:hAnsi="Times New Roman"/>
                <w:sz w:val="24"/>
                <w:szCs w:val="24"/>
              </w:rPr>
              <w:t>л</w:t>
            </w:r>
            <w:proofErr w:type="gramEnd"/>
            <w:r w:rsidRPr="00841CAD">
              <w:rPr>
                <w:rFonts w:ascii="Times New Roman" w:hAnsi="Times New Roman"/>
                <w:sz w:val="24"/>
                <w:szCs w:val="24"/>
              </w:rPr>
              <w:t>огопед</w:t>
            </w:r>
          </w:p>
        </w:tc>
      </w:tr>
    </w:tbl>
    <w:p w:rsidR="006618DE" w:rsidRPr="00841CAD" w:rsidRDefault="006618DE" w:rsidP="00841CAD">
      <w:pPr>
        <w:jc w:val="both"/>
        <w:rPr>
          <w:rFonts w:ascii="Times New Roman" w:hAnsi="Times New Roman"/>
          <w:sz w:val="24"/>
          <w:szCs w:val="24"/>
        </w:rPr>
      </w:pPr>
    </w:p>
    <w:p w:rsidR="006618DE" w:rsidRPr="00841CAD" w:rsidRDefault="006618DE" w:rsidP="00841CAD">
      <w:pPr>
        <w:jc w:val="both"/>
        <w:rPr>
          <w:rFonts w:ascii="Times New Roman" w:hAnsi="Times New Roman"/>
          <w:sz w:val="24"/>
          <w:szCs w:val="24"/>
        </w:rPr>
      </w:pPr>
      <w:r w:rsidRPr="00841CAD">
        <w:rPr>
          <w:rFonts w:ascii="Times New Roman" w:hAnsi="Times New Roman"/>
          <w:sz w:val="24"/>
          <w:szCs w:val="24"/>
        </w:rPr>
        <w:t>Информационно-просветительская работа предусматривает:</w:t>
      </w:r>
    </w:p>
    <w:p w:rsidR="006618DE" w:rsidRPr="00841CAD" w:rsidRDefault="006618DE" w:rsidP="00841CAD">
      <w:pPr>
        <w:widowControl/>
        <w:numPr>
          <w:ilvl w:val="0"/>
          <w:numId w:val="13"/>
        </w:numPr>
        <w:jc w:val="both"/>
        <w:rPr>
          <w:rFonts w:ascii="Times New Roman" w:hAnsi="Times New Roman"/>
          <w:sz w:val="24"/>
          <w:szCs w:val="24"/>
        </w:rPr>
      </w:pPr>
      <w:proofErr w:type="gramStart"/>
      <w:r w:rsidRPr="00841CAD">
        <w:rPr>
          <w:rFonts w:ascii="Times New Roman" w:hAnsi="Times New Roman"/>
          <w:sz w:val="24"/>
          <w:szCs w:val="24"/>
        </w:rPr>
        <w:t>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образовательных отношений – обучающимся (как имеющим, так и не имеющим недостатки в развитии) и  их родителям (законным представителям), педагогическим работникам, — вопросов, связанных с особенностями образовательной деятельности и сопровождения детей с ограниченными возможностями здоровья;</w:t>
      </w:r>
      <w:proofErr w:type="gramEnd"/>
    </w:p>
    <w:p w:rsidR="006618DE" w:rsidRPr="00841CAD" w:rsidRDefault="006618DE" w:rsidP="00841CAD">
      <w:pPr>
        <w:widowControl/>
        <w:numPr>
          <w:ilvl w:val="0"/>
          <w:numId w:val="13"/>
        </w:numPr>
        <w:jc w:val="both"/>
        <w:rPr>
          <w:rFonts w:ascii="Times New Roman" w:hAnsi="Times New Roman"/>
          <w:sz w:val="24"/>
          <w:szCs w:val="24"/>
        </w:rPr>
      </w:pPr>
      <w:r w:rsidRPr="00841CAD">
        <w:rPr>
          <w:rFonts w:ascii="Times New Roman" w:hAnsi="Times New Roman"/>
          <w:sz w:val="24"/>
          <w:szCs w:val="24"/>
        </w:rPr>
        <w:t>проведение тематических выступлений для педагогов и родителей по разъяснению индивидуально-типологических особенностей различных категорий детей с ограниченными возможностями здоровья.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3"/>
        <w:gridCol w:w="1869"/>
        <w:gridCol w:w="2182"/>
        <w:gridCol w:w="2031"/>
        <w:gridCol w:w="1936"/>
      </w:tblGrid>
      <w:tr w:rsidR="006618DE" w:rsidRPr="00841CAD" w:rsidTr="006618DE">
        <w:trPr>
          <w:trHeight w:val="1843"/>
        </w:trPr>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lastRenderedPageBreak/>
              <w:t>Задачи (направления)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Виды и формы деятельности, мероприятия</w:t>
            </w:r>
          </w:p>
        </w:tc>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Сроки (периодичность в течение года)</w:t>
            </w:r>
          </w:p>
        </w:tc>
        <w:tc>
          <w:tcPr>
            <w:tcW w:w="0" w:type="auto"/>
            <w:tcBorders>
              <w:top w:val="single" w:sz="4" w:space="0" w:color="000000"/>
              <w:left w:val="single" w:sz="4" w:space="0" w:color="000000"/>
              <w:bottom w:val="single" w:sz="4" w:space="0" w:color="000000"/>
              <w:right w:val="single" w:sz="4" w:space="0" w:color="000000"/>
            </w:tcBorders>
            <w:vAlign w:val="center"/>
          </w:tcPr>
          <w:p w:rsidR="006618DE" w:rsidRPr="00841CAD" w:rsidRDefault="006618DE" w:rsidP="00841CAD">
            <w:pPr>
              <w:jc w:val="center"/>
              <w:rPr>
                <w:rFonts w:ascii="Times New Roman" w:hAnsi="Times New Roman"/>
                <w:b/>
                <w:sz w:val="24"/>
                <w:szCs w:val="24"/>
              </w:rPr>
            </w:pPr>
            <w:r w:rsidRPr="00841CAD">
              <w:rPr>
                <w:rFonts w:ascii="Times New Roman" w:hAnsi="Times New Roman"/>
                <w:b/>
                <w:sz w:val="24"/>
                <w:szCs w:val="24"/>
              </w:rPr>
              <w:t>Ответственные</w:t>
            </w:r>
          </w:p>
        </w:tc>
      </w:tr>
      <w:tr w:rsidR="006618DE" w:rsidRPr="00841CAD" w:rsidTr="006618DE">
        <w:trPr>
          <w:trHeight w:val="1843"/>
        </w:trPr>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 xml:space="preserve">Информирование родителей (законных представителей) по медицинским, социальным, правовым и другим вопросам </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841CAD" w:rsidP="00841CAD">
            <w:pPr>
              <w:rPr>
                <w:rFonts w:ascii="Times New Roman" w:hAnsi="Times New Roman"/>
                <w:sz w:val="24"/>
                <w:szCs w:val="24"/>
              </w:rPr>
            </w:pPr>
            <w:r>
              <w:rPr>
                <w:rFonts w:ascii="Times New Roman" w:hAnsi="Times New Roman"/>
                <w:sz w:val="24"/>
                <w:szCs w:val="24"/>
              </w:rPr>
              <w:t xml:space="preserve">Организация работы </w:t>
            </w:r>
            <w:r w:rsidR="006618DE" w:rsidRPr="00841CAD">
              <w:rPr>
                <w:rFonts w:ascii="Times New Roman" w:hAnsi="Times New Roman"/>
                <w:sz w:val="24"/>
                <w:szCs w:val="24"/>
              </w:rPr>
              <w:t>тематического лектория</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Информационные мероприятия</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tcPr>
          <w:p w:rsidR="006618DE" w:rsidRPr="00841CAD" w:rsidRDefault="006618DE" w:rsidP="00841CAD">
            <w:pPr>
              <w:rPr>
                <w:rFonts w:ascii="Times New Roman" w:hAnsi="Times New Roman"/>
                <w:sz w:val="24"/>
                <w:szCs w:val="24"/>
              </w:rPr>
            </w:pPr>
            <w:r w:rsidRPr="00841CAD">
              <w:rPr>
                <w:rFonts w:ascii="Times New Roman" w:hAnsi="Times New Roman"/>
                <w:sz w:val="24"/>
                <w:szCs w:val="24"/>
              </w:rPr>
              <w:t>Администрация школы</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Педагог – психолог</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Социальный педагог</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Учителя предметники</w:t>
            </w:r>
          </w:p>
          <w:p w:rsidR="006618DE" w:rsidRPr="00841CAD" w:rsidRDefault="006618DE" w:rsidP="00841CAD">
            <w:pPr>
              <w:rPr>
                <w:rFonts w:ascii="Times New Roman" w:hAnsi="Times New Roman"/>
                <w:sz w:val="24"/>
                <w:szCs w:val="24"/>
              </w:rPr>
            </w:pPr>
            <w:r w:rsidRPr="00841CAD">
              <w:rPr>
                <w:rFonts w:ascii="Times New Roman" w:hAnsi="Times New Roman"/>
                <w:sz w:val="24"/>
                <w:szCs w:val="24"/>
              </w:rPr>
              <w:t>Классные руководители</w:t>
            </w:r>
          </w:p>
        </w:tc>
      </w:tr>
    </w:tbl>
    <w:p w:rsidR="00707D64" w:rsidRPr="00841CAD" w:rsidRDefault="00707D64" w:rsidP="00841CAD">
      <w:pPr>
        <w:shd w:val="clear" w:color="auto" w:fill="FFFFFF"/>
        <w:spacing w:after="0"/>
        <w:ind w:firstLine="709"/>
        <w:jc w:val="both"/>
        <w:textAlignment w:val="baseline"/>
        <w:outlineLvl w:val="2"/>
        <w:rPr>
          <w:rFonts w:ascii="Times New Roman" w:hAnsi="Times New Roman"/>
          <w:b/>
          <w:bCs/>
          <w:sz w:val="24"/>
          <w:szCs w:val="24"/>
          <w:bdr w:val="none" w:sz="0" w:space="0" w:color="auto" w:frame="1"/>
        </w:rPr>
      </w:pPr>
    </w:p>
    <w:p w:rsidR="006618DE" w:rsidRPr="00841CAD" w:rsidRDefault="006618DE" w:rsidP="00841CAD">
      <w:pPr>
        <w:shd w:val="clear" w:color="auto" w:fill="FFFFFF"/>
        <w:spacing w:after="0"/>
        <w:ind w:firstLine="709"/>
        <w:jc w:val="both"/>
        <w:textAlignment w:val="baseline"/>
        <w:outlineLvl w:val="2"/>
        <w:rPr>
          <w:rFonts w:ascii="Times New Roman" w:hAnsi="Times New Roman"/>
          <w:b/>
          <w:bCs/>
          <w:sz w:val="24"/>
          <w:szCs w:val="24"/>
          <w:bdr w:val="none" w:sz="0" w:space="0" w:color="auto" w:frame="1"/>
        </w:rPr>
      </w:pPr>
      <w:r w:rsidRPr="00841CAD">
        <w:rPr>
          <w:rFonts w:ascii="Times New Roman" w:hAnsi="Times New Roman"/>
          <w:b/>
          <w:bCs/>
          <w:sz w:val="24"/>
          <w:szCs w:val="24"/>
          <w:bdr w:val="none" w:sz="0" w:space="0" w:color="auto" w:frame="1"/>
        </w:rPr>
        <w:t xml:space="preserve">2.4.2. Система комплексного психолого-медико-педагогического сопровождения и поддержки </w:t>
      </w:r>
      <w:proofErr w:type="gramStart"/>
      <w:r w:rsidRPr="00841CAD">
        <w:rPr>
          <w:rFonts w:ascii="Times New Roman" w:hAnsi="Times New Roman"/>
          <w:b/>
          <w:bCs/>
          <w:sz w:val="24"/>
          <w:szCs w:val="24"/>
          <w:bdr w:val="none" w:sz="0" w:space="0" w:color="auto" w:frame="1"/>
        </w:rPr>
        <w:t>обучающихся</w:t>
      </w:r>
      <w:proofErr w:type="gramEnd"/>
      <w:r w:rsidRPr="00841CAD">
        <w:rPr>
          <w:rFonts w:ascii="Times New Roman" w:hAnsi="Times New Roman"/>
          <w:b/>
          <w:bCs/>
          <w:sz w:val="24"/>
          <w:szCs w:val="24"/>
          <w:bdr w:val="none" w:sz="0" w:space="0" w:color="auto" w:frame="1"/>
        </w:rPr>
        <w:t xml:space="preserve"> с ограниченными возможностями здоровья</w:t>
      </w:r>
    </w:p>
    <w:p w:rsidR="00374337" w:rsidRDefault="006618DE" w:rsidP="00841CAD">
      <w:pPr>
        <w:shd w:val="clear" w:color="auto" w:fill="FFFFFF"/>
        <w:spacing w:after="0"/>
        <w:ind w:firstLine="709"/>
        <w:jc w:val="both"/>
        <w:textAlignment w:val="baseline"/>
        <w:rPr>
          <w:rFonts w:ascii="Times New Roman" w:hAnsi="Times New Roman"/>
          <w:sz w:val="24"/>
          <w:szCs w:val="24"/>
        </w:rPr>
      </w:pPr>
      <w:r w:rsidRPr="00841CAD">
        <w:rPr>
          <w:rFonts w:ascii="Times New Roman" w:hAnsi="Times New Roman"/>
          <w:sz w:val="24"/>
          <w:szCs w:val="24"/>
        </w:rPr>
        <w:t>Психолого-медико-педагогическая помощь оказывается детям на основании заявления или согласия в письменной форме их родителей (законных представителей), также на основании заключения ПМПК.</w:t>
      </w:r>
      <w:r w:rsidR="00374337" w:rsidRPr="00374337">
        <w:rPr>
          <w:rFonts w:ascii="Times New Roman" w:hAnsi="Times New Roman"/>
          <w:sz w:val="28"/>
          <w:szCs w:val="28"/>
        </w:rPr>
        <w:t xml:space="preserve"> </w:t>
      </w:r>
      <w:r w:rsidRPr="00841CAD">
        <w:rPr>
          <w:rFonts w:ascii="Times New Roman" w:hAnsi="Times New Roman"/>
          <w:sz w:val="24"/>
          <w:szCs w:val="24"/>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6618DE" w:rsidRPr="00374337" w:rsidRDefault="00374337" w:rsidP="00841CAD">
      <w:pPr>
        <w:shd w:val="clear" w:color="auto" w:fill="FFFFFF"/>
        <w:spacing w:after="0"/>
        <w:ind w:firstLine="709"/>
        <w:jc w:val="both"/>
        <w:textAlignment w:val="baseline"/>
        <w:rPr>
          <w:rFonts w:ascii="Times New Roman" w:hAnsi="Times New Roman"/>
          <w:sz w:val="24"/>
          <w:szCs w:val="24"/>
        </w:rPr>
      </w:pPr>
      <w:r w:rsidRPr="00374337">
        <w:rPr>
          <w:rFonts w:ascii="Times New Roman" w:hAnsi="Times New Roman"/>
          <w:sz w:val="28"/>
          <w:szCs w:val="28"/>
        </w:rPr>
        <w:t xml:space="preserve"> </w:t>
      </w:r>
      <w:proofErr w:type="gramStart"/>
      <w:r w:rsidRPr="00374337">
        <w:rPr>
          <w:rFonts w:ascii="Times New Roman" w:hAnsi="Times New Roman"/>
          <w:sz w:val="24"/>
          <w:szCs w:val="24"/>
        </w:rPr>
        <w:t>На уровне начального  общего образования обучается по адаптированной для обучающихся с тяжелыми нарушениями речи (вариант 5.2) - 1 чел.</w:t>
      </w:r>
      <w:proofErr w:type="gramEnd"/>
    </w:p>
    <w:p w:rsidR="006618DE" w:rsidRPr="00841CAD" w:rsidRDefault="006618DE" w:rsidP="00841CAD">
      <w:pPr>
        <w:shd w:val="clear" w:color="auto" w:fill="FFFFFF"/>
        <w:spacing w:after="0"/>
        <w:ind w:firstLine="709"/>
        <w:jc w:val="both"/>
        <w:textAlignment w:val="baseline"/>
        <w:rPr>
          <w:rFonts w:ascii="Times New Roman" w:hAnsi="Times New Roman"/>
          <w:sz w:val="24"/>
          <w:szCs w:val="24"/>
        </w:rPr>
      </w:pPr>
      <w:r w:rsidRPr="00841CAD">
        <w:rPr>
          <w:rFonts w:ascii="Times New Roman" w:hAnsi="Times New Roman"/>
          <w:sz w:val="24"/>
          <w:szCs w:val="24"/>
        </w:rPr>
        <w:t xml:space="preserve"> Медицинская поддержка и сопровождение обучающихся с ОВЗ осуществляются медицинским работником (медицинской сестрой), помимо общих направлений работы со всеми обучающимися, имеют определенную специфику в сопровождении школьников с ОВЗ. Так, медицинский работник может участвовать в диагностике школьников с ОВЗ и в определении их индивидуального образовательного маршрута, возможно проведение консультаций педагогов и родителей. </w:t>
      </w:r>
    </w:p>
    <w:p w:rsidR="006618DE" w:rsidRPr="00841CAD" w:rsidRDefault="006618DE" w:rsidP="00841CAD">
      <w:pPr>
        <w:shd w:val="clear" w:color="auto" w:fill="FFFFFF"/>
        <w:spacing w:after="0"/>
        <w:ind w:firstLine="709"/>
        <w:jc w:val="both"/>
        <w:textAlignment w:val="baseline"/>
        <w:rPr>
          <w:rFonts w:ascii="Times New Roman" w:hAnsi="Times New Roman"/>
          <w:sz w:val="24"/>
          <w:szCs w:val="24"/>
        </w:rPr>
      </w:pPr>
      <w:r w:rsidRPr="00841CAD">
        <w:rPr>
          <w:rFonts w:ascii="Times New Roman" w:hAnsi="Times New Roman"/>
          <w:sz w:val="24"/>
          <w:szCs w:val="24"/>
        </w:rPr>
        <w:t xml:space="preserve">Социально-педагогическое сопровождение школьников с ОВЗ  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(совместно с педагогом-психологом)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ОВЗ. Участвует  социальный педагог в проведении профилактической и информационно-просветительской работы по защите прав и интересов школьников с ОВЗ; в выборе профессиональных склонностей и </w:t>
      </w:r>
      <w:r w:rsidRPr="00841CAD">
        <w:rPr>
          <w:rFonts w:ascii="Times New Roman" w:hAnsi="Times New Roman"/>
          <w:sz w:val="24"/>
          <w:szCs w:val="24"/>
        </w:rPr>
        <w:lastRenderedPageBreak/>
        <w:t xml:space="preserve">интересов. </w:t>
      </w:r>
      <w:proofErr w:type="gramStart"/>
      <w:r w:rsidRPr="00841CAD">
        <w:rPr>
          <w:rFonts w:ascii="Times New Roman" w:hAnsi="Times New Roman"/>
          <w:sz w:val="24"/>
          <w:szCs w:val="24"/>
        </w:rPr>
        <w:t>Основными формами работы социального педагога являются: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w:t>
      </w:r>
      <w:proofErr w:type="gramEnd"/>
      <w:r w:rsidRPr="00841CAD">
        <w:rPr>
          <w:rFonts w:ascii="Times New Roman" w:hAnsi="Times New Roman"/>
          <w:sz w:val="24"/>
          <w:szCs w:val="24"/>
        </w:rPr>
        <w:t xml:space="preserve"> Возможны также выступления специалиста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учителем-логопедом, педагогом класса,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w:t>
      </w:r>
    </w:p>
    <w:p w:rsidR="006618DE" w:rsidRPr="00841CAD" w:rsidRDefault="006618DE" w:rsidP="00841CAD">
      <w:pPr>
        <w:shd w:val="clear" w:color="auto" w:fill="FFFFFF"/>
        <w:spacing w:after="0"/>
        <w:ind w:firstLine="709"/>
        <w:jc w:val="both"/>
        <w:textAlignment w:val="baseline"/>
        <w:rPr>
          <w:rFonts w:ascii="Times New Roman" w:hAnsi="Times New Roman"/>
          <w:sz w:val="24"/>
          <w:szCs w:val="24"/>
        </w:rPr>
      </w:pPr>
      <w:r w:rsidRPr="00841CAD">
        <w:rPr>
          <w:rFonts w:ascii="Times New Roman" w:hAnsi="Times New Roman"/>
          <w:sz w:val="24"/>
          <w:szCs w:val="24"/>
        </w:rPr>
        <w:t>Психологическое сопровождение обучающихся с ОВЗ  осуществляется в рамках реализации основных направлений работы педагога-психолога. Работа  организована индивидуально и в 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rsidR="006618DE" w:rsidRPr="00841CAD" w:rsidRDefault="006618DE" w:rsidP="00841CAD">
      <w:pPr>
        <w:shd w:val="clear" w:color="auto" w:fill="FFFFFF"/>
        <w:spacing w:after="0"/>
        <w:ind w:firstLine="709"/>
        <w:jc w:val="both"/>
        <w:textAlignment w:val="baseline"/>
        <w:rPr>
          <w:rFonts w:ascii="Times New Roman" w:hAnsi="Times New Roman"/>
          <w:sz w:val="24"/>
          <w:szCs w:val="24"/>
        </w:rPr>
      </w:pPr>
      <w:r w:rsidRPr="00841CAD">
        <w:rPr>
          <w:rFonts w:ascii="Times New Roman" w:hAnsi="Times New Roman"/>
          <w:sz w:val="24"/>
          <w:szCs w:val="24"/>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осуществляет информационно-просветительскую работу с родителями и педагогами. Данная работа включает выступления на тематических родительских лекториях, МО учителей предметников и классных руководителей.</w:t>
      </w:r>
    </w:p>
    <w:p w:rsidR="006618DE" w:rsidRPr="00841CAD" w:rsidRDefault="006618DE" w:rsidP="00841CAD">
      <w:pPr>
        <w:shd w:val="clear" w:color="auto" w:fill="FFFFFF"/>
        <w:spacing w:after="0"/>
        <w:ind w:firstLine="709"/>
        <w:jc w:val="both"/>
        <w:textAlignment w:val="baseline"/>
        <w:rPr>
          <w:rFonts w:ascii="Times New Roman" w:hAnsi="Times New Roman"/>
          <w:sz w:val="24"/>
          <w:szCs w:val="24"/>
        </w:rPr>
      </w:pPr>
      <w:r w:rsidRPr="00841CAD">
        <w:rPr>
          <w:rFonts w:ascii="Times New Roman" w:hAnsi="Times New Roman"/>
          <w:sz w:val="24"/>
          <w:szCs w:val="24"/>
        </w:rPr>
        <w:t xml:space="preserve">В реализации диагностического направления работы  принимают </w:t>
      </w:r>
      <w:proofErr w:type="gramStart"/>
      <w:r w:rsidRPr="00841CAD">
        <w:rPr>
          <w:rFonts w:ascii="Times New Roman" w:hAnsi="Times New Roman"/>
          <w:sz w:val="24"/>
          <w:szCs w:val="24"/>
        </w:rPr>
        <w:t>участие</w:t>
      </w:r>
      <w:proofErr w:type="gramEnd"/>
      <w:r w:rsidRPr="00841CAD">
        <w:rPr>
          <w:rFonts w:ascii="Times New Roman" w:hAnsi="Times New Roman"/>
          <w:sz w:val="24"/>
          <w:szCs w:val="24"/>
        </w:rPr>
        <w:t xml:space="preserve"> как учителя-предметники, так и специалисты (проведение диагностики). Данное направление  осуществляется также в работе </w:t>
      </w:r>
      <w:proofErr w:type="gramStart"/>
      <w:r w:rsidRPr="00841CAD">
        <w:rPr>
          <w:rFonts w:ascii="Times New Roman" w:hAnsi="Times New Roman"/>
          <w:sz w:val="24"/>
          <w:szCs w:val="24"/>
        </w:rPr>
        <w:t>школьного</w:t>
      </w:r>
      <w:proofErr w:type="gramEnd"/>
      <w:r w:rsidRPr="00841CAD">
        <w:rPr>
          <w:rFonts w:ascii="Times New Roman" w:hAnsi="Times New Roman"/>
          <w:sz w:val="24"/>
          <w:szCs w:val="24"/>
        </w:rPr>
        <w:t xml:space="preserve"> </w:t>
      </w:r>
      <w:proofErr w:type="spellStart"/>
      <w:r w:rsidRPr="00841CAD">
        <w:rPr>
          <w:rFonts w:ascii="Times New Roman" w:hAnsi="Times New Roman"/>
          <w:sz w:val="24"/>
          <w:szCs w:val="24"/>
        </w:rPr>
        <w:t>ППк</w:t>
      </w:r>
      <w:proofErr w:type="spellEnd"/>
      <w:r w:rsidRPr="00841CAD">
        <w:rPr>
          <w:rFonts w:ascii="Times New Roman" w:hAnsi="Times New Roman"/>
          <w:sz w:val="24"/>
          <w:szCs w:val="24"/>
        </w:rPr>
        <w:t>.</w:t>
      </w:r>
    </w:p>
    <w:p w:rsidR="006618DE" w:rsidRPr="00841CAD" w:rsidRDefault="006618DE" w:rsidP="00841CAD">
      <w:pPr>
        <w:shd w:val="clear" w:color="auto" w:fill="FFFFFF"/>
        <w:spacing w:after="0"/>
        <w:ind w:firstLine="709"/>
        <w:jc w:val="both"/>
        <w:textAlignment w:val="baseline"/>
        <w:rPr>
          <w:rFonts w:ascii="Times New Roman" w:hAnsi="Times New Roman"/>
          <w:sz w:val="24"/>
          <w:szCs w:val="24"/>
        </w:rPr>
      </w:pPr>
      <w:proofErr w:type="spellStart"/>
      <w:r w:rsidRPr="00841CAD">
        <w:rPr>
          <w:rFonts w:ascii="Times New Roman" w:hAnsi="Times New Roman"/>
          <w:sz w:val="24"/>
          <w:szCs w:val="24"/>
        </w:rPr>
        <w:t>ППк</w:t>
      </w:r>
      <w:proofErr w:type="spellEnd"/>
      <w:r w:rsidRPr="00841CAD">
        <w:rPr>
          <w:rFonts w:ascii="Times New Roman" w:hAnsi="Times New Roman"/>
          <w:sz w:val="24"/>
          <w:szCs w:val="24"/>
        </w:rPr>
        <w:t xml:space="preserve"> является </w:t>
      </w:r>
      <w:proofErr w:type="spellStart"/>
      <w:r w:rsidRPr="00841CAD">
        <w:rPr>
          <w:rFonts w:ascii="Times New Roman" w:hAnsi="Times New Roman"/>
          <w:sz w:val="24"/>
          <w:szCs w:val="24"/>
        </w:rPr>
        <w:t>внутришкольной</w:t>
      </w:r>
      <w:proofErr w:type="spellEnd"/>
      <w:r w:rsidRPr="00841CAD">
        <w:rPr>
          <w:rFonts w:ascii="Times New Roman" w:hAnsi="Times New Roman"/>
          <w:sz w:val="24"/>
          <w:szCs w:val="24"/>
        </w:rPr>
        <w:t xml:space="preserve"> формой организации сопровождения детей с ОВЗ, организация деятельности которого регламентируется Приказом «О</w:t>
      </w:r>
      <w:r w:rsidR="00707D64" w:rsidRPr="00841CAD">
        <w:rPr>
          <w:rFonts w:ascii="Times New Roman" w:hAnsi="Times New Roman"/>
          <w:sz w:val="24"/>
          <w:szCs w:val="24"/>
        </w:rPr>
        <w:t xml:space="preserve">б утверждении Положения о </w:t>
      </w:r>
      <w:proofErr w:type="spellStart"/>
      <w:r w:rsidR="00707D64" w:rsidRPr="00841CAD">
        <w:rPr>
          <w:rFonts w:ascii="Times New Roman" w:hAnsi="Times New Roman"/>
          <w:sz w:val="24"/>
          <w:szCs w:val="24"/>
        </w:rPr>
        <w:t>ППк</w:t>
      </w:r>
      <w:proofErr w:type="spellEnd"/>
      <w:r w:rsidR="00707D64" w:rsidRPr="00841CAD">
        <w:rPr>
          <w:rFonts w:ascii="Times New Roman" w:hAnsi="Times New Roman"/>
          <w:sz w:val="24"/>
          <w:szCs w:val="24"/>
        </w:rPr>
        <w:t>»</w:t>
      </w:r>
      <w:r w:rsidRPr="00841CAD">
        <w:rPr>
          <w:rFonts w:ascii="Times New Roman" w:hAnsi="Times New Roman"/>
          <w:sz w:val="24"/>
          <w:szCs w:val="24"/>
        </w:rPr>
        <w:t>.</w:t>
      </w:r>
    </w:p>
    <w:p w:rsidR="006618DE" w:rsidRPr="00841CAD" w:rsidRDefault="006618DE" w:rsidP="00FF35C1">
      <w:pPr>
        <w:shd w:val="clear" w:color="auto" w:fill="FFFFFF"/>
        <w:spacing w:after="0"/>
        <w:ind w:firstLine="709"/>
        <w:jc w:val="both"/>
        <w:textAlignment w:val="baseline"/>
        <w:rPr>
          <w:rFonts w:ascii="Times New Roman" w:hAnsi="Times New Roman"/>
          <w:sz w:val="24"/>
          <w:szCs w:val="24"/>
        </w:rPr>
      </w:pPr>
      <w:proofErr w:type="gramStart"/>
      <w:r w:rsidRPr="00841CAD">
        <w:rPr>
          <w:rFonts w:ascii="Times New Roman" w:hAnsi="Times New Roman"/>
          <w:sz w:val="24"/>
          <w:szCs w:val="24"/>
        </w:rPr>
        <w:t xml:space="preserve">Цель работы </w:t>
      </w:r>
      <w:proofErr w:type="spellStart"/>
      <w:r w:rsidRPr="00841CAD">
        <w:rPr>
          <w:rFonts w:ascii="Times New Roman" w:hAnsi="Times New Roman"/>
          <w:sz w:val="24"/>
          <w:szCs w:val="24"/>
        </w:rPr>
        <w:t>ППк</w:t>
      </w:r>
      <w:proofErr w:type="spellEnd"/>
      <w:r w:rsidRPr="00841CAD">
        <w:rPr>
          <w:rFonts w:ascii="Times New Roman" w:hAnsi="Times New Roman"/>
          <w:sz w:val="24"/>
          <w:szCs w:val="24"/>
        </w:rPr>
        <w:t>: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w:t>
      </w:r>
      <w:proofErr w:type="gramEnd"/>
      <w:r w:rsidRPr="00841CAD">
        <w:rPr>
          <w:rFonts w:ascii="Times New Roman" w:hAnsi="Times New Roman"/>
          <w:sz w:val="24"/>
          <w:szCs w:val="24"/>
        </w:rPr>
        <w:t xml:space="preserve"> В состав </w:t>
      </w:r>
      <w:proofErr w:type="spellStart"/>
      <w:r w:rsidRPr="00841CAD">
        <w:rPr>
          <w:rFonts w:ascii="Times New Roman" w:hAnsi="Times New Roman"/>
          <w:sz w:val="24"/>
          <w:szCs w:val="24"/>
        </w:rPr>
        <w:t>ППк</w:t>
      </w:r>
      <w:proofErr w:type="spellEnd"/>
      <w:r w:rsidRPr="00841CAD">
        <w:rPr>
          <w:rFonts w:ascii="Times New Roman" w:hAnsi="Times New Roman"/>
          <w:sz w:val="24"/>
          <w:szCs w:val="24"/>
        </w:rPr>
        <w:t xml:space="preserve"> входят педагог-психолог, учитель-логопед,  учитель-предметник, социальный педагог, </w:t>
      </w:r>
      <w:r w:rsidR="00FF35C1">
        <w:rPr>
          <w:rFonts w:ascii="Times New Roman" w:hAnsi="Times New Roman"/>
          <w:sz w:val="24"/>
          <w:szCs w:val="24"/>
        </w:rPr>
        <w:t>заместители директора по УР и ВР.</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b/>
          <w:sz w:val="24"/>
          <w:szCs w:val="24"/>
        </w:rPr>
        <w:t xml:space="preserve">2.4.3. Специальные условия обучения и воспитания </w:t>
      </w:r>
      <w:proofErr w:type="gramStart"/>
      <w:r w:rsidRPr="00841CAD">
        <w:rPr>
          <w:rFonts w:ascii="Times New Roman" w:hAnsi="Times New Roman"/>
          <w:b/>
          <w:sz w:val="24"/>
          <w:szCs w:val="24"/>
        </w:rPr>
        <w:t>обучающихся</w:t>
      </w:r>
      <w:proofErr w:type="gramEnd"/>
      <w:r w:rsidRPr="00841CAD">
        <w:rPr>
          <w:rFonts w:ascii="Times New Roman" w:hAnsi="Times New Roman"/>
          <w:b/>
          <w:sz w:val="24"/>
          <w:szCs w:val="24"/>
        </w:rPr>
        <w:t xml:space="preserve"> с ОВЗ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b/>
          <w:sz w:val="24"/>
          <w:szCs w:val="24"/>
        </w:rPr>
        <w:t>Цель Программы</w:t>
      </w:r>
      <w:r w:rsidRPr="00841CAD">
        <w:rPr>
          <w:rFonts w:ascii="Times New Roman" w:hAnsi="Times New Roman"/>
          <w:sz w:val="24"/>
          <w:szCs w:val="24"/>
        </w:rPr>
        <w:t xml:space="preserve"> заключается в определении комплексной системы психолого-медико-педагогической и социальной помощи </w:t>
      </w:r>
      <w:proofErr w:type="gramStart"/>
      <w:r w:rsidRPr="00841CAD">
        <w:rPr>
          <w:rFonts w:ascii="Times New Roman" w:hAnsi="Times New Roman"/>
          <w:sz w:val="24"/>
          <w:szCs w:val="24"/>
        </w:rPr>
        <w:t>обучающимся</w:t>
      </w:r>
      <w:proofErr w:type="gramEnd"/>
      <w:r w:rsidRPr="00841CAD">
        <w:rPr>
          <w:rFonts w:ascii="Times New Roman" w:hAnsi="Times New Roman"/>
          <w:sz w:val="24"/>
          <w:szCs w:val="24"/>
        </w:rPr>
        <w:t xml:space="preserve"> с ОВЗ для успешного освоения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b/>
          <w:sz w:val="24"/>
          <w:szCs w:val="24"/>
        </w:rPr>
        <w:t>Задачами программы являются</w:t>
      </w:r>
      <w:r w:rsidRPr="00841CAD">
        <w:rPr>
          <w:rFonts w:ascii="Times New Roman" w:hAnsi="Times New Roman"/>
          <w:sz w:val="24"/>
          <w:szCs w:val="24"/>
        </w:rPr>
        <w:t>:</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своевременное выявление детей с трудностями адаптации, обусловленными ОВЗ;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определение особых образовательных потребностей детей с ОВЗ, детей</w:t>
      </w:r>
      <w:r w:rsidRPr="00841CAD">
        <w:rPr>
          <w:rFonts w:ascii="Times New Roman" w:hAnsi="Times New Roman"/>
          <w:sz w:val="24"/>
          <w:szCs w:val="24"/>
        </w:rPr>
        <w:softHyphen/>
        <w:t xml:space="preserve">-инвалидов;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определение особенностей организации образовательной деятельности для рассматриваемой категории детей в соответствии с индивидуальными особенностями каждого ребенка, структурой нарушения развития и степенью его выраженности;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lastRenderedPageBreak/>
        <w:sym w:font="Symbol" w:char="F0B7"/>
      </w:r>
      <w:r w:rsidRPr="00841CAD">
        <w:rPr>
          <w:rFonts w:ascii="Times New Roman" w:hAnsi="Times New Roman"/>
          <w:sz w:val="24"/>
          <w:szCs w:val="24"/>
        </w:rPr>
        <w:t xml:space="preserve"> создание условий, способствующих освоению детьми с ОВЗ основной образовательной программы начального общего образования и их интеграции в школе;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осуществление индивидуально ориентированной психолого</w:t>
      </w:r>
      <w:r w:rsidRPr="00841CAD">
        <w:rPr>
          <w:rFonts w:ascii="Times New Roman" w:hAnsi="Times New Roman"/>
          <w:sz w:val="24"/>
          <w:szCs w:val="24"/>
        </w:rPr>
        <w:softHyphen/>
        <w:t>-медико-педагогической помощи детям с ОВЗ с учетом особенностей психического и (или) физического развития, индивидуальных возможностей детей (в соответствии с рекомендациями психолого-</w:t>
      </w:r>
      <w:r w:rsidRPr="00841CAD">
        <w:rPr>
          <w:rFonts w:ascii="Times New Roman" w:hAnsi="Times New Roman"/>
          <w:sz w:val="24"/>
          <w:szCs w:val="24"/>
        </w:rPr>
        <w:softHyphen/>
        <w:t>медико-</w:t>
      </w:r>
      <w:r w:rsidRPr="00841CAD">
        <w:rPr>
          <w:rFonts w:ascii="Times New Roman" w:hAnsi="Times New Roman"/>
          <w:sz w:val="24"/>
          <w:szCs w:val="24"/>
        </w:rPr>
        <w:softHyphen/>
        <w:t xml:space="preserve">педагогической комиссии);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обеспечение возможности обучения и воспитания по дополнительным образовательным программам на базе других образовательны</w:t>
      </w:r>
      <w:r w:rsidR="00FF35C1">
        <w:rPr>
          <w:rFonts w:ascii="Times New Roman" w:hAnsi="Times New Roman"/>
          <w:sz w:val="24"/>
          <w:szCs w:val="24"/>
        </w:rPr>
        <w:t>х учреждений (ЦДОД, ДЮСШ, ДШИ</w:t>
      </w:r>
      <w:r w:rsidRPr="00841CAD">
        <w:rPr>
          <w:rFonts w:ascii="Times New Roman" w:hAnsi="Times New Roman"/>
          <w:sz w:val="24"/>
          <w:szCs w:val="24"/>
        </w:rPr>
        <w:t>);</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разработка и реализация индивидуальных учебных планов, организация индивидуальных и (или) групповых занятий для детей с выраженным нарушением в физическом и (или) психическом развитии;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реализация системы мероприятий по социальной адаптации детей с ОВЗ;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оказание родителям (законным представителям) детей с ОВЗ консультативной и методической помощи по медицинским, социальным, правовым и другим вопросам.</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b/>
          <w:sz w:val="24"/>
          <w:szCs w:val="24"/>
        </w:rPr>
        <w:t xml:space="preserve"> </w:t>
      </w:r>
      <w:r w:rsidRPr="00841CAD">
        <w:rPr>
          <w:rFonts w:ascii="Times New Roman" w:hAnsi="Times New Roman"/>
          <w:b/>
          <w:sz w:val="24"/>
          <w:szCs w:val="24"/>
        </w:rPr>
        <w:tab/>
        <w:t>Принципы формирования Программы:</w:t>
      </w:r>
      <w:r w:rsidRPr="00841CAD">
        <w:rPr>
          <w:rFonts w:ascii="Times New Roman" w:hAnsi="Times New Roman"/>
          <w:sz w:val="24"/>
          <w:szCs w:val="24"/>
        </w:rPr>
        <w:t xml:space="preserve"> Программа сформирована на основе следующих основных принципов: </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u w:val="single"/>
        </w:rPr>
        <w:t>Соблюдение интересов ребёнка.</w:t>
      </w:r>
      <w:r w:rsidRPr="00841CAD">
        <w:rPr>
          <w:rFonts w:ascii="Times New Roman" w:hAnsi="Times New Roman"/>
          <w:sz w:val="24"/>
          <w:szCs w:val="24"/>
        </w:rPr>
        <w:t xml:space="preserve"> Принцип определяет позицию специалиста, который призван решать проблему ребёнка с максимальной пользой и в интересах ребёнка.</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u w:val="single"/>
        </w:rPr>
        <w:t>Системность.</w:t>
      </w:r>
      <w:r w:rsidRPr="00841CAD">
        <w:rPr>
          <w:rFonts w:ascii="Times New Roman" w:hAnsi="Times New Roman"/>
          <w:sz w:val="24"/>
          <w:szCs w:val="24"/>
        </w:rPr>
        <w:t xml:space="preserve"> Принцип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u w:val="single"/>
        </w:rPr>
        <w:t>Непрерывность</w:t>
      </w:r>
      <w:r w:rsidRPr="00841CAD">
        <w:rPr>
          <w:rFonts w:ascii="Times New Roman" w:hAnsi="Times New Roman"/>
          <w:sz w:val="24"/>
          <w:szCs w:val="24"/>
        </w:rPr>
        <w:t>.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u w:val="single"/>
        </w:rPr>
        <w:t>Вариативность</w:t>
      </w:r>
      <w:r w:rsidRPr="00841CAD">
        <w:rPr>
          <w:rFonts w:ascii="Times New Roman" w:hAnsi="Times New Roman"/>
          <w:sz w:val="24"/>
          <w:szCs w:val="24"/>
        </w:rPr>
        <w:t>.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6618DE" w:rsidRPr="00841CAD" w:rsidRDefault="006618DE" w:rsidP="00841CAD">
      <w:pPr>
        <w:spacing w:after="0"/>
        <w:ind w:firstLine="709"/>
        <w:jc w:val="both"/>
        <w:rPr>
          <w:rFonts w:ascii="Times New Roman" w:hAnsi="Times New Roman"/>
          <w:sz w:val="24"/>
          <w:szCs w:val="24"/>
        </w:rPr>
      </w:pPr>
      <w:r w:rsidRPr="00841CAD">
        <w:rPr>
          <w:rFonts w:ascii="Times New Roman" w:hAnsi="Times New Roman"/>
          <w:sz w:val="24"/>
          <w:szCs w:val="24"/>
          <w:u w:val="single"/>
        </w:rPr>
        <w:t>Рекомендательный характер оказания помощи.</w:t>
      </w:r>
      <w:r w:rsidRPr="00841CAD">
        <w:rPr>
          <w:rFonts w:ascii="Times New Roman" w:hAnsi="Times New Roman"/>
          <w:sz w:val="24"/>
          <w:szCs w:val="24"/>
        </w:rPr>
        <w:t xml:space="preserve"> 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возможностями здоровья в специальные (коррекционные) образовательные учреждения (классы, группы).</w:t>
      </w:r>
    </w:p>
    <w:p w:rsidR="006618DE" w:rsidRPr="00841CAD" w:rsidRDefault="006618DE" w:rsidP="00841CAD">
      <w:pPr>
        <w:spacing w:after="0"/>
        <w:ind w:firstLine="709"/>
        <w:jc w:val="both"/>
        <w:rPr>
          <w:rFonts w:ascii="Times New Roman" w:hAnsi="Times New Roman"/>
          <w:b/>
          <w:sz w:val="24"/>
          <w:szCs w:val="24"/>
        </w:rPr>
      </w:pPr>
      <w:r w:rsidRPr="00841CAD">
        <w:rPr>
          <w:rFonts w:ascii="Times New Roman" w:hAnsi="Times New Roman"/>
          <w:b/>
          <w:sz w:val="24"/>
          <w:szCs w:val="24"/>
        </w:rPr>
        <w:t>Этапы реализации программы</w:t>
      </w:r>
    </w:p>
    <w:p w:rsidR="006618DE" w:rsidRPr="00841CAD" w:rsidRDefault="006618DE" w:rsidP="00841CAD">
      <w:pPr>
        <w:pStyle w:val="Osnova"/>
        <w:tabs>
          <w:tab w:val="left" w:leader="dot" w:pos="624"/>
        </w:tabs>
        <w:spacing w:line="276" w:lineRule="auto"/>
        <w:ind w:firstLine="709"/>
        <w:rPr>
          <w:rStyle w:val="Zag11"/>
          <w:rFonts w:ascii="Times New Roman" w:eastAsia="@Arial Unicode MS" w:hAnsi="Times New Roman" w:cs="Times New Roman"/>
          <w:i/>
          <w:iCs/>
          <w:color w:val="auto"/>
          <w:sz w:val="24"/>
          <w:szCs w:val="24"/>
        </w:rPr>
      </w:pPr>
      <w:r w:rsidRPr="00841CAD">
        <w:rPr>
          <w:rStyle w:val="Zag11"/>
          <w:rFonts w:ascii="Times New Roman" w:eastAsia="@Arial Unicode MS" w:hAnsi="Times New Roman" w:cs="Times New Roman"/>
          <w:color w:val="auto"/>
          <w:sz w:val="24"/>
          <w:szCs w:val="24"/>
        </w:rPr>
        <w:t xml:space="preserve">Коррекционная работа реализуется поэтапно. Последовательность этапов и их адресность создают необходимые предпосылки для устранения </w:t>
      </w:r>
      <w:proofErr w:type="spellStart"/>
      <w:r w:rsidRPr="00841CAD">
        <w:rPr>
          <w:rStyle w:val="Zag11"/>
          <w:rFonts w:ascii="Times New Roman" w:eastAsia="@Arial Unicode MS" w:hAnsi="Times New Roman" w:cs="Times New Roman"/>
          <w:color w:val="auto"/>
          <w:sz w:val="24"/>
          <w:szCs w:val="24"/>
        </w:rPr>
        <w:t>дезорганизующих</w:t>
      </w:r>
      <w:proofErr w:type="spellEnd"/>
      <w:r w:rsidRPr="00841CAD">
        <w:rPr>
          <w:rStyle w:val="Zag11"/>
          <w:rFonts w:ascii="Times New Roman" w:eastAsia="@Arial Unicode MS" w:hAnsi="Times New Roman" w:cs="Times New Roman"/>
          <w:color w:val="auto"/>
          <w:sz w:val="24"/>
          <w:szCs w:val="24"/>
        </w:rPr>
        <w:t xml:space="preserve"> факторов.</w:t>
      </w:r>
    </w:p>
    <w:p w:rsidR="006618DE" w:rsidRPr="00841CAD" w:rsidRDefault="006618DE" w:rsidP="00841CAD">
      <w:pPr>
        <w:pStyle w:val="Osnova"/>
        <w:tabs>
          <w:tab w:val="left" w:leader="dot" w:pos="624"/>
        </w:tabs>
        <w:spacing w:line="276" w:lineRule="auto"/>
        <w:ind w:firstLine="709"/>
        <w:rPr>
          <w:rStyle w:val="Zag11"/>
          <w:rFonts w:ascii="Times New Roman" w:eastAsia="@Arial Unicode MS" w:hAnsi="Times New Roman" w:cs="Times New Roman"/>
          <w:i/>
          <w:iCs/>
          <w:color w:val="auto"/>
          <w:sz w:val="24"/>
          <w:szCs w:val="24"/>
        </w:rPr>
      </w:pPr>
      <w:r w:rsidRPr="00841CAD">
        <w:rPr>
          <w:rStyle w:val="Zag11"/>
          <w:rFonts w:ascii="Times New Roman" w:eastAsia="@Arial Unicode MS" w:hAnsi="Times New Roman" w:cs="Times New Roman"/>
          <w:i/>
          <w:iCs/>
          <w:color w:val="auto"/>
          <w:sz w:val="24"/>
          <w:szCs w:val="24"/>
        </w:rPr>
        <w:t>I этап (май – сентябрь). Этап сбора и анализа информации</w:t>
      </w:r>
      <w:r w:rsidRPr="00841CAD">
        <w:rPr>
          <w:rStyle w:val="Zag11"/>
          <w:rFonts w:ascii="Times New Roman" w:eastAsia="@Arial Unicode MS" w:hAnsi="Times New Roman" w:cs="Times New Roman"/>
          <w:color w:val="auto"/>
          <w:sz w:val="24"/>
          <w:szCs w:val="24"/>
        </w:rPr>
        <w:t xml:space="preserve"> (информационно-аналитическая деятельность).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учреждения.</w:t>
      </w:r>
    </w:p>
    <w:p w:rsidR="006618DE" w:rsidRPr="00841CAD" w:rsidRDefault="006618DE" w:rsidP="00841CAD">
      <w:pPr>
        <w:pStyle w:val="Osnova"/>
        <w:tabs>
          <w:tab w:val="left" w:leader="dot" w:pos="624"/>
        </w:tabs>
        <w:spacing w:line="276" w:lineRule="auto"/>
        <w:ind w:firstLine="709"/>
        <w:rPr>
          <w:rStyle w:val="Zag11"/>
          <w:rFonts w:ascii="Times New Roman" w:eastAsia="@Arial Unicode MS" w:hAnsi="Times New Roman" w:cs="Times New Roman"/>
          <w:i/>
          <w:iCs/>
          <w:color w:val="auto"/>
          <w:sz w:val="24"/>
          <w:szCs w:val="24"/>
        </w:rPr>
      </w:pPr>
      <w:r w:rsidRPr="00841CAD">
        <w:rPr>
          <w:rStyle w:val="Zag11"/>
          <w:rFonts w:ascii="Times New Roman" w:eastAsia="@Arial Unicode MS" w:hAnsi="Times New Roman" w:cs="Times New Roman"/>
          <w:i/>
          <w:iCs/>
          <w:color w:val="auto"/>
          <w:sz w:val="24"/>
          <w:szCs w:val="24"/>
        </w:rPr>
        <w:t>II этап (октябрь</w:t>
      </w:r>
      <w:r w:rsidR="00220C35" w:rsidRPr="00841CAD">
        <w:rPr>
          <w:rStyle w:val="Zag11"/>
          <w:rFonts w:ascii="Times New Roman" w:eastAsia="@Arial Unicode MS" w:hAnsi="Times New Roman" w:cs="Times New Roman"/>
          <w:i/>
          <w:iCs/>
          <w:color w:val="auto"/>
          <w:sz w:val="24"/>
          <w:szCs w:val="24"/>
        </w:rPr>
        <w:t xml:space="preserve"> </w:t>
      </w:r>
      <w:r w:rsidRPr="00841CAD">
        <w:rPr>
          <w:rStyle w:val="Zag11"/>
          <w:rFonts w:ascii="Times New Roman" w:eastAsia="@Arial Unicode MS" w:hAnsi="Times New Roman" w:cs="Times New Roman"/>
          <w:i/>
          <w:iCs/>
          <w:color w:val="auto"/>
          <w:sz w:val="24"/>
          <w:szCs w:val="24"/>
        </w:rPr>
        <w:t>- май) Этап планирования, организации, координации</w:t>
      </w:r>
      <w:r w:rsidRPr="00841CAD">
        <w:rPr>
          <w:rStyle w:val="Zag11"/>
          <w:rFonts w:ascii="Times New Roman" w:eastAsia="@Arial Unicode MS" w:hAnsi="Times New Roman" w:cs="Times New Roman"/>
          <w:color w:val="auto"/>
          <w:sz w:val="24"/>
          <w:szCs w:val="24"/>
        </w:rPr>
        <w:t xml:space="preserve"> (организационно-исполнительская деятельность). Результатом работы является особым образом организованный </w:t>
      </w:r>
      <w:r w:rsidRPr="00841CAD">
        <w:rPr>
          <w:rStyle w:val="Zag11"/>
          <w:rFonts w:ascii="Times New Roman" w:eastAsia="@Arial Unicode MS" w:hAnsi="Times New Roman" w:cs="Times New Roman"/>
          <w:color w:val="auto"/>
          <w:sz w:val="24"/>
          <w:szCs w:val="24"/>
        </w:rPr>
        <w:lastRenderedPageBreak/>
        <w:t>образовательный процесс, имеющий коррекционно-развивающую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i/>
          <w:iCs/>
          <w:color w:val="auto"/>
          <w:sz w:val="24"/>
          <w:szCs w:val="24"/>
        </w:rPr>
      </w:pPr>
      <w:r w:rsidRPr="00841CAD">
        <w:rPr>
          <w:rStyle w:val="Zag11"/>
          <w:rFonts w:ascii="Times New Roman" w:eastAsia="@Arial Unicode MS" w:hAnsi="Times New Roman" w:cs="Times New Roman"/>
          <w:i/>
          <w:iCs/>
          <w:color w:val="auto"/>
          <w:sz w:val="24"/>
          <w:szCs w:val="24"/>
        </w:rPr>
        <w:t>III этап (май</w:t>
      </w:r>
      <w:r w:rsidR="00220C35" w:rsidRPr="00841CAD">
        <w:rPr>
          <w:rStyle w:val="Zag11"/>
          <w:rFonts w:ascii="Times New Roman" w:eastAsia="@Arial Unicode MS" w:hAnsi="Times New Roman" w:cs="Times New Roman"/>
          <w:i/>
          <w:iCs/>
          <w:color w:val="auto"/>
          <w:sz w:val="24"/>
          <w:szCs w:val="24"/>
        </w:rPr>
        <w:t xml:space="preserve"> </w:t>
      </w:r>
      <w:r w:rsidRPr="00841CAD">
        <w:rPr>
          <w:rStyle w:val="Zag11"/>
          <w:rFonts w:ascii="Times New Roman" w:eastAsia="@Arial Unicode MS" w:hAnsi="Times New Roman" w:cs="Times New Roman"/>
          <w:i/>
          <w:iCs/>
          <w:color w:val="auto"/>
          <w:sz w:val="24"/>
          <w:szCs w:val="24"/>
        </w:rPr>
        <w:t xml:space="preserve">- июнь) Этап диагностики коррекционно-развивающей образовательной среды </w:t>
      </w:r>
      <w:r w:rsidRPr="00841CAD">
        <w:rPr>
          <w:rStyle w:val="Zag11"/>
          <w:rFonts w:ascii="Times New Roman" w:eastAsia="@Arial Unicode MS" w:hAnsi="Times New Roman" w:cs="Times New Roman"/>
          <w:color w:val="auto"/>
          <w:sz w:val="24"/>
          <w:szCs w:val="24"/>
        </w:rPr>
        <w:t>(контрольно-диагностическая деятельность). 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i/>
          <w:iCs/>
          <w:color w:val="auto"/>
          <w:sz w:val="24"/>
          <w:szCs w:val="24"/>
        </w:rPr>
        <w:t>IV этап (август – сентябрь) Этап регуляции и корректировки</w:t>
      </w:r>
      <w:r w:rsidRPr="00841CAD">
        <w:rPr>
          <w:rStyle w:val="Zag11"/>
          <w:rFonts w:ascii="Times New Roman" w:eastAsia="@Arial Unicode MS" w:hAnsi="Times New Roman" w:cs="Times New Roman"/>
          <w:color w:val="auto"/>
          <w:sz w:val="24"/>
          <w:szCs w:val="24"/>
        </w:rPr>
        <w:t xml:space="preserve"> (регулятивно-корректировочная деятельность).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обучения, методов и приёмов работы.</w:t>
      </w:r>
    </w:p>
    <w:p w:rsidR="006618DE" w:rsidRPr="00841CAD" w:rsidRDefault="006618DE" w:rsidP="00841CAD">
      <w:pPr>
        <w:pStyle w:val="Osnova"/>
        <w:tabs>
          <w:tab w:val="left" w:leader="dot" w:pos="624"/>
        </w:tabs>
        <w:spacing w:line="276" w:lineRule="auto"/>
        <w:ind w:firstLine="0"/>
        <w:rPr>
          <w:rFonts w:ascii="Times New Roman" w:eastAsia="@Arial Unicode MS" w:hAnsi="Times New Roman" w:cs="Times New Roman"/>
          <w:color w:val="auto"/>
          <w:sz w:val="24"/>
          <w:szCs w:val="24"/>
        </w:rPr>
      </w:pPr>
    </w:p>
    <w:p w:rsidR="006618DE" w:rsidRPr="00841CAD" w:rsidRDefault="006618DE" w:rsidP="00841CAD">
      <w:pPr>
        <w:pStyle w:val="Osnova"/>
        <w:tabs>
          <w:tab w:val="left" w:leader="dot" w:pos="624"/>
        </w:tabs>
        <w:spacing w:line="276" w:lineRule="auto"/>
        <w:ind w:firstLine="0"/>
        <w:jc w:val="left"/>
        <w:rPr>
          <w:rStyle w:val="Zag11"/>
          <w:rFonts w:ascii="Times New Roman" w:eastAsia="@Arial Unicode MS" w:hAnsi="Times New Roman" w:cs="Times New Roman"/>
          <w:b/>
          <w:bCs/>
          <w:color w:val="auto"/>
          <w:sz w:val="24"/>
          <w:szCs w:val="24"/>
        </w:rPr>
      </w:pPr>
      <w:r w:rsidRPr="00841CAD">
        <w:rPr>
          <w:rStyle w:val="Zag11"/>
          <w:rFonts w:ascii="Times New Roman" w:eastAsia="@Arial Unicode MS" w:hAnsi="Times New Roman" w:cs="Times New Roman"/>
          <w:b/>
          <w:bCs/>
          <w:color w:val="auto"/>
          <w:sz w:val="24"/>
          <w:szCs w:val="24"/>
        </w:rPr>
        <w:t>Требования к условиям реализации программы</w:t>
      </w:r>
    </w:p>
    <w:p w:rsidR="006618DE" w:rsidRPr="00841CAD" w:rsidRDefault="006618DE" w:rsidP="00841CAD">
      <w:pPr>
        <w:pStyle w:val="Osnova"/>
        <w:tabs>
          <w:tab w:val="left" w:leader="dot" w:pos="624"/>
        </w:tabs>
        <w:spacing w:line="276" w:lineRule="auto"/>
        <w:ind w:firstLine="624"/>
        <w:jc w:val="left"/>
        <w:rPr>
          <w:rStyle w:val="Zag11"/>
          <w:rFonts w:ascii="Times New Roman" w:eastAsia="@Arial Unicode MS" w:hAnsi="Times New Roman" w:cs="Times New Roman"/>
          <w:i/>
          <w:iCs/>
          <w:color w:val="auto"/>
          <w:sz w:val="24"/>
          <w:szCs w:val="24"/>
        </w:rPr>
      </w:pP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iCs/>
          <w:color w:val="auto"/>
          <w:sz w:val="24"/>
          <w:szCs w:val="24"/>
        </w:rPr>
      </w:pPr>
      <w:r w:rsidRPr="00841CAD">
        <w:rPr>
          <w:rStyle w:val="Zag11"/>
          <w:rFonts w:ascii="Times New Roman" w:eastAsia="@Arial Unicode MS" w:hAnsi="Times New Roman" w:cs="Times New Roman"/>
          <w:iCs/>
          <w:color w:val="auto"/>
          <w:sz w:val="24"/>
          <w:szCs w:val="24"/>
        </w:rPr>
        <w:t>Психолого-педагогическое обеспечение:</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 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 xml:space="preserve">— обеспечение психолого-педагогических условий (учёт индивидуальных особенностей ребёнка; соблюдение комфортного </w:t>
      </w:r>
      <w:proofErr w:type="spellStart"/>
      <w:r w:rsidRPr="00841CAD">
        <w:rPr>
          <w:rStyle w:val="Zag11"/>
          <w:rFonts w:ascii="Times New Roman" w:eastAsia="@Arial Unicode MS" w:hAnsi="Times New Roman" w:cs="Times New Roman"/>
          <w:color w:val="auto"/>
          <w:sz w:val="24"/>
          <w:szCs w:val="24"/>
        </w:rPr>
        <w:t>психо</w:t>
      </w:r>
      <w:proofErr w:type="spellEnd"/>
      <w:r w:rsidRPr="00841CAD">
        <w:rPr>
          <w:rStyle w:val="Zag11"/>
          <w:rFonts w:ascii="Times New Roman" w:eastAsia="@Arial Unicode MS" w:hAnsi="Times New Roman" w:cs="Times New Roman"/>
          <w:color w:val="auto"/>
          <w:sz w:val="24"/>
          <w:szCs w:val="24"/>
        </w:rPr>
        <w:t>-эмоционального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 xml:space="preserve">— обеспечение </w:t>
      </w:r>
      <w:proofErr w:type="spellStart"/>
      <w:r w:rsidRPr="00841CAD">
        <w:rPr>
          <w:rStyle w:val="Zag11"/>
          <w:rFonts w:ascii="Times New Roman" w:eastAsia="@Arial Unicode MS" w:hAnsi="Times New Roman" w:cs="Times New Roman"/>
          <w:color w:val="auto"/>
          <w:sz w:val="24"/>
          <w:szCs w:val="24"/>
        </w:rPr>
        <w:t>здоровьесберегающих</w:t>
      </w:r>
      <w:proofErr w:type="spellEnd"/>
      <w:r w:rsidRPr="00841CAD">
        <w:rPr>
          <w:rStyle w:val="Zag11"/>
          <w:rFonts w:ascii="Times New Roman" w:eastAsia="@Arial Unicode MS" w:hAnsi="Times New Roman" w:cs="Times New Roman"/>
          <w:color w:val="auto"/>
          <w:sz w:val="24"/>
          <w:szCs w:val="24"/>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 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 и иных  досуговых мероприятий.</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i/>
          <w:iCs/>
          <w:color w:val="auto"/>
          <w:sz w:val="24"/>
          <w:szCs w:val="24"/>
        </w:rPr>
      </w:pPr>
    </w:p>
    <w:p w:rsidR="006618DE" w:rsidRPr="00841CAD" w:rsidRDefault="006618DE" w:rsidP="00841CAD">
      <w:pPr>
        <w:pStyle w:val="Osnova"/>
        <w:tabs>
          <w:tab w:val="left" w:leader="dot" w:pos="624"/>
        </w:tabs>
        <w:spacing w:line="276" w:lineRule="auto"/>
        <w:ind w:firstLine="624"/>
        <w:jc w:val="left"/>
        <w:rPr>
          <w:rStyle w:val="Zag11"/>
          <w:rFonts w:ascii="Times New Roman" w:eastAsia="@Arial Unicode MS" w:hAnsi="Times New Roman" w:cs="Times New Roman"/>
          <w:iCs/>
          <w:color w:val="auto"/>
          <w:sz w:val="24"/>
          <w:szCs w:val="24"/>
        </w:rPr>
      </w:pPr>
      <w:r w:rsidRPr="00841CAD">
        <w:rPr>
          <w:rStyle w:val="Zag11"/>
          <w:rFonts w:ascii="Times New Roman" w:eastAsia="@Arial Unicode MS" w:hAnsi="Times New Roman" w:cs="Times New Roman"/>
          <w:iCs/>
          <w:color w:val="auto"/>
          <w:sz w:val="24"/>
          <w:szCs w:val="24"/>
        </w:rPr>
        <w:t>Программно</w:t>
      </w:r>
      <w:r w:rsidRPr="00841CAD">
        <w:rPr>
          <w:rStyle w:val="Zag11"/>
          <w:rFonts w:ascii="Times New Roman" w:eastAsia="@Arial Unicode MS" w:hAnsi="Times New Roman" w:cs="Times New Roman"/>
          <w:iCs/>
          <w:color w:val="auto"/>
          <w:sz w:val="24"/>
          <w:szCs w:val="24"/>
        </w:rPr>
        <w:noBreakHyphen/>
        <w:t>методическое обеспечение</w:t>
      </w:r>
    </w:p>
    <w:p w:rsidR="006618DE" w:rsidRPr="00841CAD" w:rsidRDefault="006618DE" w:rsidP="00FF35C1">
      <w:pPr>
        <w:pStyle w:val="Osnova"/>
        <w:tabs>
          <w:tab w:val="left" w:leader="dot" w:pos="624"/>
        </w:tabs>
        <w:spacing w:line="276" w:lineRule="auto"/>
        <w:jc w:val="left"/>
        <w:rPr>
          <w:rStyle w:val="Zag11"/>
          <w:rFonts w:ascii="Times New Roman" w:eastAsia="@Arial Unicode MS" w:hAnsi="Times New Roman" w:cs="Times New Roman"/>
          <w:iCs/>
          <w:color w:val="auto"/>
          <w:sz w:val="24"/>
          <w:szCs w:val="24"/>
        </w:rPr>
      </w:pPr>
    </w:p>
    <w:p w:rsidR="006618DE" w:rsidRPr="00841CAD" w:rsidRDefault="006618DE" w:rsidP="00FF35C1">
      <w:pPr>
        <w:pStyle w:val="ConsPlusNormal"/>
        <w:ind w:left="19" w:firstLine="284"/>
        <w:jc w:val="both"/>
        <w:rPr>
          <w:rStyle w:val="Zag11"/>
          <w:sz w:val="24"/>
          <w:szCs w:val="24"/>
        </w:rPr>
      </w:pPr>
      <w:r w:rsidRPr="00841CAD">
        <w:rPr>
          <w:sz w:val="24"/>
          <w:szCs w:val="24"/>
        </w:rPr>
        <w:t>Учебники для обучающихся 1-4 классов, соответствуют Федеральному перечню, рекомендуемому к использованию. Учет образовательных потребностей обучающихся с ЗПР не обуславливает необходимость использования специальных учебников, адресованных данной катег</w:t>
      </w:r>
      <w:r w:rsidR="00220C35" w:rsidRPr="00841CAD">
        <w:rPr>
          <w:sz w:val="24"/>
          <w:szCs w:val="24"/>
        </w:rPr>
        <w:t xml:space="preserve">ории обучающихся. </w:t>
      </w:r>
    </w:p>
    <w:p w:rsidR="006618DE" w:rsidRPr="00841CAD" w:rsidRDefault="006618DE" w:rsidP="00841CAD">
      <w:pPr>
        <w:pStyle w:val="Osnova"/>
        <w:tabs>
          <w:tab w:val="left" w:leader="dot" w:pos="624"/>
        </w:tabs>
        <w:spacing w:line="276" w:lineRule="auto"/>
        <w:ind w:firstLine="624"/>
        <w:jc w:val="left"/>
        <w:rPr>
          <w:rStyle w:val="Zag11"/>
          <w:rFonts w:ascii="Times New Roman" w:eastAsia="@Arial Unicode MS" w:hAnsi="Times New Roman" w:cs="Times New Roman"/>
          <w:iCs/>
          <w:color w:val="auto"/>
          <w:sz w:val="24"/>
          <w:szCs w:val="24"/>
        </w:rPr>
      </w:pPr>
      <w:r w:rsidRPr="00841CAD">
        <w:rPr>
          <w:rStyle w:val="Zag11"/>
          <w:rFonts w:ascii="Times New Roman" w:eastAsia="@Arial Unicode MS" w:hAnsi="Times New Roman" w:cs="Times New Roman"/>
          <w:iCs/>
          <w:color w:val="auto"/>
          <w:sz w:val="24"/>
          <w:szCs w:val="24"/>
        </w:rPr>
        <w:t>Материально</w:t>
      </w:r>
      <w:r w:rsidRPr="00841CAD">
        <w:rPr>
          <w:rStyle w:val="Zag11"/>
          <w:rFonts w:ascii="Times New Roman" w:eastAsia="@Arial Unicode MS" w:hAnsi="Times New Roman" w:cs="Times New Roman"/>
          <w:iCs/>
          <w:color w:val="auto"/>
          <w:sz w:val="24"/>
          <w:szCs w:val="24"/>
        </w:rPr>
        <w:noBreakHyphen/>
        <w:t>техническое обеспечение</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Материально</w:t>
      </w:r>
      <w:r w:rsidRPr="00841CAD">
        <w:rPr>
          <w:rStyle w:val="Zag11"/>
          <w:rFonts w:ascii="Times New Roman" w:eastAsia="@Arial Unicode MS" w:hAnsi="Times New Roman" w:cs="Times New Roman"/>
          <w:color w:val="auto"/>
          <w:sz w:val="24"/>
          <w:szCs w:val="24"/>
        </w:rPr>
        <w:noBreakHyphen/>
        <w:t>техническое обеспечение заключается в создании надлежащей материально</w:t>
      </w:r>
      <w:r w:rsidRPr="00841CAD">
        <w:rPr>
          <w:rStyle w:val="Zag11"/>
          <w:rFonts w:ascii="Times New Roman" w:eastAsia="@Arial Unicode MS" w:hAnsi="Times New Roman" w:cs="Times New Roman"/>
          <w:color w:val="auto"/>
          <w:sz w:val="24"/>
          <w:szCs w:val="24"/>
        </w:rPr>
        <w:noBreakHyphen/>
        <w:t xml:space="preserve">технической базы, позволяющей обеспечить </w:t>
      </w:r>
      <w:proofErr w:type="gramStart"/>
      <w:r w:rsidRPr="00841CAD">
        <w:rPr>
          <w:rStyle w:val="Zag11"/>
          <w:rFonts w:ascii="Times New Roman" w:eastAsia="@Arial Unicode MS" w:hAnsi="Times New Roman" w:cs="Times New Roman"/>
          <w:color w:val="auto"/>
          <w:sz w:val="24"/>
          <w:szCs w:val="24"/>
        </w:rPr>
        <w:t>адаптивную</w:t>
      </w:r>
      <w:proofErr w:type="gramEnd"/>
      <w:r w:rsidRPr="00841CAD">
        <w:rPr>
          <w:rStyle w:val="Zag11"/>
          <w:rFonts w:ascii="Times New Roman" w:eastAsia="@Arial Unicode MS" w:hAnsi="Times New Roman" w:cs="Times New Roman"/>
          <w:color w:val="auto"/>
          <w:sz w:val="24"/>
          <w:szCs w:val="24"/>
        </w:rPr>
        <w:t xml:space="preserve"> и коррекционно</w:t>
      </w:r>
      <w:r w:rsidRPr="00841CAD">
        <w:rPr>
          <w:rStyle w:val="Zag11"/>
          <w:rFonts w:ascii="Times New Roman" w:eastAsia="@Arial Unicode MS" w:hAnsi="Times New Roman" w:cs="Times New Roman"/>
          <w:color w:val="auto"/>
          <w:sz w:val="24"/>
          <w:szCs w:val="24"/>
        </w:rPr>
        <w:noBreakHyphen/>
        <w:t>развивающую среды  образовательного учреждения</w:t>
      </w:r>
      <w:r w:rsidR="00FF35C1">
        <w:rPr>
          <w:rStyle w:val="Zag11"/>
          <w:rFonts w:ascii="Times New Roman" w:eastAsia="@Arial Unicode MS" w:hAnsi="Times New Roman" w:cs="Times New Roman"/>
          <w:color w:val="auto"/>
          <w:sz w:val="24"/>
          <w:szCs w:val="24"/>
        </w:rPr>
        <w:t>.</w:t>
      </w:r>
    </w:p>
    <w:p w:rsidR="006618DE" w:rsidRPr="00841CAD" w:rsidRDefault="006618DE" w:rsidP="00FF35C1">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Необходимым условием реализации программы является создание информ</w:t>
      </w:r>
      <w:r w:rsidR="00FF35C1">
        <w:rPr>
          <w:rStyle w:val="Zag11"/>
          <w:rFonts w:ascii="Times New Roman" w:eastAsia="@Arial Unicode MS" w:hAnsi="Times New Roman" w:cs="Times New Roman"/>
          <w:color w:val="auto"/>
          <w:sz w:val="24"/>
          <w:szCs w:val="24"/>
        </w:rPr>
        <w:t>ационной образовательной среды.</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b/>
          <w:color w:val="auto"/>
          <w:sz w:val="24"/>
          <w:szCs w:val="24"/>
        </w:rPr>
      </w:pPr>
      <w:r w:rsidRPr="00841CAD">
        <w:rPr>
          <w:rStyle w:val="Zag11"/>
          <w:rFonts w:ascii="Times New Roman" w:eastAsia="@Arial Unicode MS" w:hAnsi="Times New Roman" w:cs="Times New Roman"/>
          <w:b/>
          <w:color w:val="auto"/>
          <w:sz w:val="24"/>
          <w:szCs w:val="24"/>
        </w:rPr>
        <w:t>23.4.</w:t>
      </w:r>
      <w:r w:rsidRPr="00841CAD">
        <w:rPr>
          <w:rStyle w:val="Zag11"/>
          <w:rFonts w:ascii="Times New Roman" w:eastAsia="@Arial Unicode MS" w:hAnsi="Times New Roman" w:cs="Times New Roman"/>
          <w:b/>
          <w:color w:val="FF0000"/>
          <w:sz w:val="24"/>
          <w:szCs w:val="24"/>
        </w:rPr>
        <w:t xml:space="preserve"> </w:t>
      </w:r>
      <w:r w:rsidRPr="00841CAD">
        <w:rPr>
          <w:rStyle w:val="Zag11"/>
          <w:rFonts w:ascii="Times New Roman" w:eastAsia="@Arial Unicode MS" w:hAnsi="Times New Roman" w:cs="Times New Roman"/>
          <w:b/>
          <w:color w:val="auto"/>
          <w:sz w:val="24"/>
          <w:szCs w:val="24"/>
        </w:rPr>
        <w:t xml:space="preserve">Механизм взаимодействия в разработке и реализации коррекционных мероприятий учителей, специалистов в области коррекционной педагогики, медицинских </w:t>
      </w:r>
      <w:r w:rsidRPr="00841CAD">
        <w:rPr>
          <w:rStyle w:val="Zag11"/>
          <w:rFonts w:ascii="Times New Roman" w:eastAsia="@Arial Unicode MS" w:hAnsi="Times New Roman" w:cs="Times New Roman"/>
          <w:b/>
          <w:color w:val="auto"/>
          <w:sz w:val="24"/>
          <w:szCs w:val="24"/>
        </w:rPr>
        <w:lastRenderedPageBreak/>
        <w:t>работников специализирующихся в области семьи и других институтов общества.</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b/>
          <w:color w:val="auto"/>
          <w:sz w:val="24"/>
          <w:szCs w:val="24"/>
        </w:rPr>
      </w:pPr>
      <w:r w:rsidRPr="00841CAD">
        <w:rPr>
          <w:rFonts w:ascii="Times New Roman" w:hAnsi="Times New Roman" w:cs="Times New Roman"/>
          <w:color w:val="auto"/>
          <w:sz w:val="24"/>
          <w:szCs w:val="24"/>
        </w:rPr>
        <w:t>Механизм реализации  программы коррекционной работы  раскрывается в учебном плане, во взаимосвязи программы и адаптированных рабочих программ, во взаимодействии педагогов и специалистов (социальный педагог, педагог-психолог,</w:t>
      </w:r>
      <w:r w:rsidR="00D16775" w:rsidRPr="00841CAD">
        <w:rPr>
          <w:rFonts w:ascii="Times New Roman" w:hAnsi="Times New Roman" w:cs="Times New Roman"/>
          <w:color w:val="auto"/>
          <w:sz w:val="24"/>
          <w:szCs w:val="24"/>
        </w:rPr>
        <w:t xml:space="preserve"> учи</w:t>
      </w:r>
      <w:r w:rsidR="00FF35C1">
        <w:rPr>
          <w:rFonts w:ascii="Times New Roman" w:hAnsi="Times New Roman" w:cs="Times New Roman"/>
          <w:color w:val="auto"/>
          <w:sz w:val="24"/>
          <w:szCs w:val="24"/>
        </w:rPr>
        <w:t>тель-логопед</w:t>
      </w:r>
      <w:r w:rsidRPr="00841CAD">
        <w:rPr>
          <w:rFonts w:ascii="Times New Roman" w:hAnsi="Times New Roman" w:cs="Times New Roman"/>
          <w:color w:val="auto"/>
          <w:sz w:val="24"/>
          <w:szCs w:val="24"/>
        </w:rPr>
        <w:t>) внутри школы.</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i/>
          <w:color w:val="auto"/>
          <w:sz w:val="24"/>
          <w:szCs w:val="24"/>
        </w:rPr>
        <w:t>Механизм взаимодействия</w:t>
      </w:r>
      <w:r w:rsidRPr="00841CAD">
        <w:rPr>
          <w:rStyle w:val="Zag11"/>
          <w:rFonts w:ascii="Times New Roman" w:eastAsia="@Arial Unicode MS" w:hAnsi="Times New Roman" w:cs="Times New Roman"/>
          <w:color w:val="auto"/>
          <w:sz w:val="24"/>
          <w:szCs w:val="24"/>
        </w:rPr>
        <w:t xml:space="preserve"> – психолого-медико-педагогический консилиум школы,  психологическое и   социально-педагогическое сопровождение.</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i/>
          <w:color w:val="auto"/>
          <w:sz w:val="24"/>
          <w:szCs w:val="24"/>
        </w:rPr>
      </w:pPr>
      <w:r w:rsidRPr="00841CAD">
        <w:rPr>
          <w:rStyle w:val="Zag11"/>
          <w:rFonts w:ascii="Times New Roman" w:eastAsia="@Arial Unicode MS" w:hAnsi="Times New Roman" w:cs="Times New Roman"/>
          <w:i/>
          <w:color w:val="auto"/>
          <w:sz w:val="24"/>
          <w:szCs w:val="24"/>
        </w:rPr>
        <w:t>Механизм реализации:</w:t>
      </w:r>
    </w:p>
    <w:p w:rsidR="006618DE" w:rsidRPr="00841CAD" w:rsidRDefault="006618DE" w:rsidP="00841CAD">
      <w:pPr>
        <w:pStyle w:val="Osnova"/>
        <w:numPr>
          <w:ilvl w:val="0"/>
          <w:numId w:val="14"/>
        </w:numPr>
        <w:tabs>
          <w:tab w:val="left" w:leader="dot" w:pos="624"/>
        </w:tabs>
        <w:autoSpaceDE w:val="0"/>
        <w:autoSpaceDN w:val="0"/>
        <w:adjustRightInd w:val="0"/>
        <w:spacing w:line="276" w:lineRule="auto"/>
        <w:ind w:left="0"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Индивидуальный и дифференцированный подход</w:t>
      </w:r>
    </w:p>
    <w:p w:rsidR="006618DE" w:rsidRPr="00841CAD" w:rsidRDefault="006618DE" w:rsidP="00841CAD">
      <w:pPr>
        <w:pStyle w:val="Osnova"/>
        <w:numPr>
          <w:ilvl w:val="0"/>
          <w:numId w:val="14"/>
        </w:numPr>
        <w:tabs>
          <w:tab w:val="left" w:leader="dot" w:pos="624"/>
        </w:tabs>
        <w:autoSpaceDE w:val="0"/>
        <w:autoSpaceDN w:val="0"/>
        <w:adjustRightInd w:val="0"/>
        <w:spacing w:line="276" w:lineRule="auto"/>
        <w:ind w:left="0"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Индивидуальное обучение (обучение на дому).</w:t>
      </w:r>
    </w:p>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auto"/>
          <w:sz w:val="24"/>
          <w:szCs w:val="24"/>
        </w:rPr>
      </w:pP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b/>
          <w:color w:val="auto"/>
          <w:sz w:val="24"/>
          <w:szCs w:val="24"/>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864"/>
        <w:gridCol w:w="3402"/>
      </w:tblGrid>
      <w:tr w:rsidR="006618DE" w:rsidRPr="00841CAD" w:rsidTr="00707D64">
        <w:tc>
          <w:tcPr>
            <w:tcW w:w="3190"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b/>
                <w:sz w:val="24"/>
                <w:szCs w:val="24"/>
              </w:rPr>
              <w:t>Содержание работы</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b/>
                <w:sz w:val="24"/>
                <w:szCs w:val="24"/>
              </w:rPr>
              <w:t>Формы и методы проведения</w:t>
            </w:r>
          </w:p>
        </w:tc>
        <w:tc>
          <w:tcPr>
            <w:tcW w:w="3402"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b/>
                <w:sz w:val="24"/>
                <w:szCs w:val="24"/>
              </w:rPr>
              <w:t>Ответственные</w:t>
            </w:r>
          </w:p>
        </w:tc>
      </w:tr>
      <w:tr w:rsidR="006618DE" w:rsidRPr="00841CAD" w:rsidTr="00707D64">
        <w:tc>
          <w:tcPr>
            <w:tcW w:w="3190"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auto"/>
                <w:sz w:val="24"/>
                <w:szCs w:val="24"/>
              </w:rPr>
            </w:pPr>
            <w:r w:rsidRPr="00841CAD">
              <w:rPr>
                <w:rStyle w:val="Zag11"/>
                <w:rFonts w:ascii="Times New Roman" w:eastAsia="@Arial Unicode MS" w:hAnsi="Times New Roman" w:cs="Times New Roman"/>
                <w:b/>
                <w:color w:val="auto"/>
                <w:sz w:val="24"/>
                <w:szCs w:val="24"/>
              </w:rPr>
              <w:t>Психологическое</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p>
        </w:tc>
        <w:tc>
          <w:tcPr>
            <w:tcW w:w="3402"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p>
        </w:tc>
      </w:tr>
      <w:tr w:rsidR="006618DE" w:rsidRPr="00841CAD" w:rsidTr="00707D64">
        <w:tc>
          <w:tcPr>
            <w:tcW w:w="3190"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Диагностика особенностей личностного развития</w:t>
            </w:r>
          </w:p>
        </w:tc>
        <w:tc>
          <w:tcPr>
            <w:tcW w:w="3864" w:type="dxa"/>
            <w:shd w:val="clear" w:color="auto" w:fill="auto"/>
            <w:vAlign w:val="center"/>
          </w:tcPr>
          <w:p w:rsidR="006618DE" w:rsidRPr="00841CAD" w:rsidRDefault="006618DE" w:rsidP="00841CAD">
            <w:pPr>
              <w:spacing w:after="0"/>
              <w:jc w:val="both"/>
              <w:rPr>
                <w:rFonts w:ascii="Times New Roman" w:hAnsi="Times New Roman"/>
                <w:color w:val="000000"/>
                <w:sz w:val="24"/>
                <w:szCs w:val="24"/>
              </w:rPr>
            </w:pPr>
            <w:r w:rsidRPr="00841CAD">
              <w:rPr>
                <w:rFonts w:ascii="Times New Roman" w:hAnsi="Times New Roman"/>
                <w:color w:val="000000"/>
                <w:sz w:val="24"/>
                <w:szCs w:val="24"/>
              </w:rPr>
              <w:t xml:space="preserve">1. Индивидуальная беседа с учителями и родителями с целью определения проблемных областей в обучении и воспитании. 2. Первичное обследование с целью определения личностных особенностей, уровня развития интеллектуальных способностей, </w:t>
            </w:r>
            <w:proofErr w:type="spellStart"/>
            <w:r w:rsidRPr="00841CAD">
              <w:rPr>
                <w:rFonts w:ascii="Times New Roman" w:hAnsi="Times New Roman"/>
                <w:color w:val="000000"/>
                <w:sz w:val="24"/>
                <w:szCs w:val="24"/>
              </w:rPr>
              <w:t>сформированности</w:t>
            </w:r>
            <w:proofErr w:type="spellEnd"/>
            <w:r w:rsidRPr="00841CAD">
              <w:rPr>
                <w:rFonts w:ascii="Times New Roman" w:hAnsi="Times New Roman"/>
                <w:color w:val="000000"/>
                <w:sz w:val="24"/>
                <w:szCs w:val="24"/>
              </w:rPr>
              <w:t xml:space="preserve"> учебных умений и навыков, определение уровня тревожности. 3. Определение внутрисемейных отношений, особенностей семейного воспитания.</w:t>
            </w:r>
          </w:p>
        </w:tc>
        <w:tc>
          <w:tcPr>
            <w:tcW w:w="3402"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Педагог-психолог</w:t>
            </w:r>
          </w:p>
        </w:tc>
      </w:tr>
      <w:tr w:rsidR="006618DE" w:rsidRPr="00841CAD" w:rsidTr="00707D64">
        <w:tc>
          <w:tcPr>
            <w:tcW w:w="3190"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Организация и проведение коррекционно-развивающей работы (индивидуальные занятия) с учащимся и родителями.  </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1. Занятия по развитию внимания, восприятия, памяти, мышления (приемы сравнение, обобщение, выделение существенных признаков). 2. Занятия по развитию психомоторных и сенсорных процессов. 3. Релаксационные занятия, снятие напряжения. 4. Занятия по развитию коммуникативных навыков</w:t>
            </w:r>
          </w:p>
        </w:tc>
        <w:tc>
          <w:tcPr>
            <w:tcW w:w="3402"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Педагог-психолог</w:t>
            </w:r>
          </w:p>
          <w:p w:rsidR="00D16775" w:rsidRPr="00841CAD" w:rsidRDefault="00D16775"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p>
        </w:tc>
      </w:tr>
      <w:tr w:rsidR="006618DE" w:rsidRPr="00841CAD" w:rsidTr="00707D64">
        <w:tc>
          <w:tcPr>
            <w:tcW w:w="3190"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Индивидуальные консультации родителей по результатам обследования.</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Рекомендации</w:t>
            </w:r>
          </w:p>
        </w:tc>
        <w:tc>
          <w:tcPr>
            <w:tcW w:w="3402"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Педагог-психолог</w:t>
            </w:r>
          </w:p>
          <w:p w:rsidR="00D16775" w:rsidRPr="00841CAD" w:rsidRDefault="00D16775"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Учитель-логопед</w:t>
            </w:r>
          </w:p>
        </w:tc>
      </w:tr>
      <w:tr w:rsidR="006618DE" w:rsidRPr="00841CAD" w:rsidTr="00707D64">
        <w:tc>
          <w:tcPr>
            <w:tcW w:w="3190"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Просветительская работа с родителями и учителями – предметниками</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r w:rsidRPr="00841CAD">
              <w:rPr>
                <w:rFonts w:ascii="Times New Roman" w:hAnsi="Times New Roman" w:cs="Times New Roman"/>
                <w:sz w:val="24"/>
                <w:szCs w:val="24"/>
              </w:rPr>
              <w:t xml:space="preserve">1. Разработка индивидуальных рекомендаций для педагогов и родителей 2. Знакомство с рекомендациями по развитию </w:t>
            </w:r>
            <w:r w:rsidRPr="00841CAD">
              <w:rPr>
                <w:rFonts w:ascii="Times New Roman" w:hAnsi="Times New Roman" w:cs="Times New Roman"/>
                <w:sz w:val="24"/>
                <w:szCs w:val="24"/>
              </w:rPr>
              <w:lastRenderedPageBreak/>
              <w:t>интеллектуальных способностей, снижению уровня тревожности и т.д.</w:t>
            </w:r>
          </w:p>
        </w:tc>
        <w:tc>
          <w:tcPr>
            <w:tcW w:w="3402"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lastRenderedPageBreak/>
              <w:t>Педагог-психолог</w:t>
            </w:r>
          </w:p>
          <w:p w:rsidR="00D16775" w:rsidRPr="00841CAD" w:rsidRDefault="00D16775"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p>
        </w:tc>
      </w:tr>
      <w:tr w:rsidR="006618DE" w:rsidRPr="00841CAD" w:rsidTr="00707D64">
        <w:tc>
          <w:tcPr>
            <w:tcW w:w="3190"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b/>
                <w:sz w:val="24"/>
                <w:szCs w:val="24"/>
              </w:rPr>
            </w:pPr>
            <w:r w:rsidRPr="00841CAD">
              <w:rPr>
                <w:rFonts w:ascii="Times New Roman" w:hAnsi="Times New Roman" w:cs="Times New Roman"/>
                <w:b/>
                <w:sz w:val="24"/>
                <w:szCs w:val="24"/>
              </w:rPr>
              <w:lastRenderedPageBreak/>
              <w:t>Социально-педагогическое</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c>
          <w:tcPr>
            <w:tcW w:w="3402"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Диагностика особенностей семейного воспитания обучающихся.</w:t>
            </w:r>
          </w:p>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Выявление поля проблем внутрисемейного, межличностного характера.</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1. Сбор информации о семьях, через анкетирование, наблюдение, беседы с учителями и классным руководителем. 2. Посещение семьи, с целью определения  микроклимата в семье (стиль воспитания, влияние семейного воспитания на развитие личности).    </w:t>
            </w:r>
          </w:p>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c>
          <w:tcPr>
            <w:tcW w:w="3402" w:type="dxa"/>
            <w:shd w:val="clear" w:color="auto" w:fill="auto"/>
          </w:tcPr>
          <w:p w:rsidR="006618DE" w:rsidRPr="00841CAD" w:rsidRDefault="006618DE" w:rsidP="00841CAD">
            <w:pPr>
              <w:spacing w:after="0"/>
              <w:rPr>
                <w:rFonts w:ascii="Times New Roman" w:hAnsi="Times New Roman"/>
                <w:color w:val="000000"/>
                <w:sz w:val="24"/>
                <w:szCs w:val="24"/>
              </w:rPr>
            </w:pPr>
            <w:proofErr w:type="spellStart"/>
            <w:r w:rsidRPr="00841CAD">
              <w:rPr>
                <w:rFonts w:ascii="Times New Roman" w:hAnsi="Times New Roman"/>
                <w:color w:val="000000"/>
                <w:sz w:val="24"/>
                <w:szCs w:val="24"/>
              </w:rPr>
              <w:t>Кл</w:t>
            </w:r>
            <w:proofErr w:type="gramStart"/>
            <w:r w:rsidRPr="00841CAD">
              <w:rPr>
                <w:rFonts w:ascii="Times New Roman" w:hAnsi="Times New Roman"/>
                <w:color w:val="000000"/>
                <w:sz w:val="24"/>
                <w:szCs w:val="24"/>
              </w:rPr>
              <w:t>.р</w:t>
            </w:r>
            <w:proofErr w:type="gramEnd"/>
            <w:r w:rsidRPr="00841CAD">
              <w:rPr>
                <w:rFonts w:ascii="Times New Roman" w:hAnsi="Times New Roman"/>
                <w:color w:val="000000"/>
                <w:sz w:val="24"/>
                <w:szCs w:val="24"/>
              </w:rPr>
              <w:t>уководитель</w:t>
            </w:r>
            <w:proofErr w:type="spellEnd"/>
            <w:r w:rsidRPr="00841CAD">
              <w:rPr>
                <w:rFonts w:ascii="Times New Roman" w:hAnsi="Times New Roman"/>
                <w:color w:val="000000"/>
                <w:sz w:val="24"/>
                <w:szCs w:val="24"/>
              </w:rPr>
              <w:t xml:space="preserve"> </w:t>
            </w:r>
          </w:p>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Социальный педагог</w:t>
            </w: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Консультации родителей, учителей</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Консультации родителей по развитию у детей с ОВЗ навыков социальной компетенции, правового поведения</w:t>
            </w:r>
          </w:p>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c>
          <w:tcPr>
            <w:tcW w:w="3402" w:type="dxa"/>
            <w:shd w:val="clear" w:color="auto" w:fill="auto"/>
          </w:tcPr>
          <w:p w:rsidR="006618DE" w:rsidRPr="00841CAD" w:rsidRDefault="00FF35C1" w:rsidP="00841CAD">
            <w:pPr>
              <w:spacing w:after="0"/>
              <w:rPr>
                <w:rFonts w:ascii="Times New Roman" w:hAnsi="Times New Roman"/>
                <w:color w:val="000000"/>
                <w:sz w:val="24"/>
                <w:szCs w:val="24"/>
              </w:rPr>
            </w:pPr>
            <w:r>
              <w:rPr>
                <w:rFonts w:ascii="Times New Roman" w:hAnsi="Times New Roman"/>
                <w:color w:val="000000"/>
                <w:sz w:val="24"/>
                <w:szCs w:val="24"/>
              </w:rPr>
              <w:t>Зам. директора по У</w:t>
            </w:r>
            <w:r w:rsidR="006618DE" w:rsidRPr="00841CAD">
              <w:rPr>
                <w:rFonts w:ascii="Times New Roman" w:hAnsi="Times New Roman"/>
                <w:color w:val="000000"/>
                <w:sz w:val="24"/>
                <w:szCs w:val="24"/>
              </w:rPr>
              <w:t>Р</w:t>
            </w:r>
          </w:p>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 xml:space="preserve"> социальный педагог</w:t>
            </w: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b/>
                <w:color w:val="000000"/>
                <w:sz w:val="24"/>
                <w:szCs w:val="24"/>
              </w:rPr>
            </w:pPr>
            <w:r w:rsidRPr="00841CAD">
              <w:rPr>
                <w:rFonts w:ascii="Times New Roman" w:hAnsi="Times New Roman"/>
                <w:color w:val="000000"/>
                <w:sz w:val="24"/>
                <w:szCs w:val="24"/>
              </w:rPr>
              <w:t xml:space="preserve">Вовлечение во внеурочную деятельность </w:t>
            </w:r>
            <w:proofErr w:type="spellStart"/>
            <w:proofErr w:type="gramStart"/>
            <w:r w:rsidRPr="00841CAD">
              <w:rPr>
                <w:rFonts w:ascii="Times New Roman" w:hAnsi="Times New Roman"/>
                <w:color w:val="000000"/>
                <w:sz w:val="24"/>
                <w:szCs w:val="24"/>
              </w:rPr>
              <w:t>деятельность</w:t>
            </w:r>
            <w:proofErr w:type="spellEnd"/>
            <w:proofErr w:type="gramEnd"/>
            <w:r w:rsidRPr="00841CAD">
              <w:rPr>
                <w:rFonts w:ascii="Times New Roman" w:hAnsi="Times New Roman"/>
                <w:color w:val="000000"/>
                <w:sz w:val="24"/>
                <w:szCs w:val="24"/>
              </w:rPr>
              <w:t xml:space="preserve">  </w:t>
            </w:r>
          </w:p>
        </w:tc>
        <w:tc>
          <w:tcPr>
            <w:tcW w:w="3864" w:type="dxa"/>
            <w:shd w:val="clear" w:color="auto" w:fill="auto"/>
          </w:tcPr>
          <w:p w:rsidR="006618DE" w:rsidRPr="00841CAD" w:rsidRDefault="006618DE" w:rsidP="00841CAD">
            <w:pPr>
              <w:pStyle w:val="216"/>
              <w:spacing w:line="276" w:lineRule="auto"/>
              <w:ind w:left="0"/>
              <w:rPr>
                <w:b w:val="0"/>
                <w:i/>
                <w:sz w:val="24"/>
                <w:szCs w:val="24"/>
              </w:rPr>
            </w:pPr>
            <w:r w:rsidRPr="00841CAD">
              <w:rPr>
                <w:b w:val="0"/>
                <w:sz w:val="24"/>
                <w:szCs w:val="24"/>
              </w:rPr>
              <w:t>Воспитание социальных навыков; гражданских норм; эстетического и нравственного потенциала личности; формирование привычки к постоянному труду через применение в бытовых ситуациях навыков самообслуживания, соблюдения личной гигиены, соблюдения правил безопасной жизни и культуры поведения в общественных местах.</w:t>
            </w:r>
          </w:p>
        </w:tc>
        <w:tc>
          <w:tcPr>
            <w:tcW w:w="3402"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Классный руководитель, учитель</w:t>
            </w:r>
          </w:p>
          <w:p w:rsidR="006618DE" w:rsidRPr="00841CAD" w:rsidRDefault="006618DE" w:rsidP="00841CAD">
            <w:pPr>
              <w:spacing w:after="0"/>
              <w:rPr>
                <w:rFonts w:ascii="Times New Roman" w:hAnsi="Times New Roman"/>
                <w:color w:val="000000"/>
                <w:sz w:val="24"/>
                <w:szCs w:val="24"/>
              </w:rPr>
            </w:pP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Вовлечение в посильную классную деятельность</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Тематические беседы, конкурсы (очные и дистанционные), викторины    </w:t>
            </w:r>
          </w:p>
        </w:tc>
        <w:tc>
          <w:tcPr>
            <w:tcW w:w="3402"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Классный руководитель</w:t>
            </w: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b/>
                <w:color w:val="000000"/>
                <w:sz w:val="24"/>
                <w:szCs w:val="24"/>
              </w:rPr>
            </w:pPr>
          </w:p>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b/>
                <w:color w:val="000000"/>
                <w:sz w:val="24"/>
                <w:szCs w:val="24"/>
              </w:rPr>
              <w:t>Медицинское</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c>
          <w:tcPr>
            <w:tcW w:w="3402"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Диагностика особенностей физического развития</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Обследование узкими специалистами</w:t>
            </w:r>
          </w:p>
        </w:tc>
        <w:tc>
          <w:tcPr>
            <w:tcW w:w="3402"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Медицинский работник</w:t>
            </w: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Консультации родителей, учителей  </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 xml:space="preserve">1. Рекомендаций по соблюдению режима дня, приема лекарственных препаратов, особенностей медикаментозного лечения 2. Формирование привычек здорового образа жизни, оздоровление обучающихся, </w:t>
            </w:r>
            <w:r w:rsidRPr="00841CAD">
              <w:rPr>
                <w:rFonts w:ascii="Times New Roman" w:hAnsi="Times New Roman" w:cs="Times New Roman"/>
                <w:sz w:val="24"/>
                <w:szCs w:val="24"/>
              </w:rPr>
              <w:lastRenderedPageBreak/>
              <w:t>профилактика соматических заболеваний, развитие способности справляться со стрессами и болезнями.</w:t>
            </w:r>
          </w:p>
        </w:tc>
        <w:tc>
          <w:tcPr>
            <w:tcW w:w="3402"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lastRenderedPageBreak/>
              <w:t>Педиатр, медработник</w:t>
            </w: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b/>
                <w:color w:val="000000"/>
                <w:sz w:val="24"/>
                <w:szCs w:val="24"/>
              </w:rPr>
              <w:lastRenderedPageBreak/>
              <w:t>Логопедическое</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c>
          <w:tcPr>
            <w:tcW w:w="3402"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Диагностика индивидуальных особенностей развития</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Наблюдения на уроках, результаты контрольных срезов, проверочных работ.</w:t>
            </w:r>
          </w:p>
        </w:tc>
        <w:tc>
          <w:tcPr>
            <w:tcW w:w="3402"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Учителя</w:t>
            </w: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b/>
                <w:color w:val="000000"/>
                <w:sz w:val="24"/>
                <w:szCs w:val="24"/>
              </w:rPr>
            </w:pPr>
            <w:r w:rsidRPr="00841CAD">
              <w:rPr>
                <w:rFonts w:ascii="Times New Roman" w:hAnsi="Times New Roman"/>
                <w:color w:val="000000"/>
                <w:sz w:val="24"/>
                <w:szCs w:val="24"/>
              </w:rPr>
              <w:t>Организация и проведение коррекционно-развивающей работы</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 xml:space="preserve">1. Обучение детей </w:t>
            </w:r>
            <w:proofErr w:type="spellStart"/>
            <w:r w:rsidRPr="00841CAD">
              <w:rPr>
                <w:rFonts w:ascii="Times New Roman" w:hAnsi="Times New Roman" w:cs="Times New Roman"/>
                <w:sz w:val="24"/>
                <w:szCs w:val="24"/>
              </w:rPr>
              <w:t>общеучебным</w:t>
            </w:r>
            <w:proofErr w:type="spellEnd"/>
            <w:r w:rsidRPr="00841CAD">
              <w:rPr>
                <w:rFonts w:ascii="Times New Roman" w:hAnsi="Times New Roman" w:cs="Times New Roman"/>
                <w:sz w:val="24"/>
                <w:szCs w:val="24"/>
              </w:rPr>
              <w:t xml:space="preserve"> умениям и навыкам, способам получения знаний, организации учебного времени, социальной адаптации (адаптации в социуме детей, сверстников). 2. Индивидуальные занятия, коррекционные упражнения, дополнительные занятия</w:t>
            </w:r>
          </w:p>
        </w:tc>
        <w:tc>
          <w:tcPr>
            <w:tcW w:w="3402"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Учитель-логопед</w:t>
            </w:r>
          </w:p>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Консультации родителей, учителей и воспитателей</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Консультации по развитию учебных умений и навыков    </w:t>
            </w:r>
          </w:p>
        </w:tc>
        <w:tc>
          <w:tcPr>
            <w:tcW w:w="3402" w:type="dxa"/>
            <w:shd w:val="clear" w:color="auto" w:fill="auto"/>
          </w:tcPr>
          <w:p w:rsidR="006618DE" w:rsidRPr="00841CAD" w:rsidRDefault="00FF35C1" w:rsidP="00841CAD">
            <w:pPr>
              <w:spacing w:after="0"/>
              <w:rPr>
                <w:rFonts w:ascii="Times New Roman" w:hAnsi="Times New Roman"/>
                <w:color w:val="000000"/>
                <w:sz w:val="24"/>
                <w:szCs w:val="24"/>
              </w:rPr>
            </w:pPr>
            <w:r>
              <w:rPr>
                <w:rFonts w:ascii="Times New Roman" w:hAnsi="Times New Roman"/>
                <w:color w:val="000000"/>
                <w:sz w:val="24"/>
                <w:szCs w:val="24"/>
              </w:rPr>
              <w:t>Зам. директора по У</w:t>
            </w:r>
            <w:r w:rsidR="006618DE" w:rsidRPr="00841CAD">
              <w:rPr>
                <w:rFonts w:ascii="Times New Roman" w:hAnsi="Times New Roman"/>
                <w:color w:val="000000"/>
                <w:sz w:val="24"/>
                <w:szCs w:val="24"/>
              </w:rPr>
              <w:t>Р</w:t>
            </w:r>
          </w:p>
        </w:tc>
      </w:tr>
      <w:tr w:rsidR="006618DE" w:rsidRPr="00841CAD" w:rsidTr="00707D64">
        <w:tc>
          <w:tcPr>
            <w:tcW w:w="3190" w:type="dxa"/>
            <w:shd w:val="clear" w:color="auto" w:fill="auto"/>
          </w:tcPr>
          <w:p w:rsidR="006618DE" w:rsidRPr="00841CAD" w:rsidRDefault="006618DE" w:rsidP="00841CAD">
            <w:pPr>
              <w:spacing w:after="0"/>
              <w:rPr>
                <w:rFonts w:ascii="Times New Roman" w:hAnsi="Times New Roman"/>
                <w:color w:val="000000"/>
                <w:sz w:val="24"/>
                <w:szCs w:val="24"/>
              </w:rPr>
            </w:pPr>
            <w:r w:rsidRPr="00841CAD">
              <w:rPr>
                <w:rFonts w:ascii="Times New Roman" w:hAnsi="Times New Roman"/>
                <w:color w:val="000000"/>
                <w:sz w:val="24"/>
                <w:szCs w:val="24"/>
              </w:rPr>
              <w:t>Профилактическая деятельность</w:t>
            </w:r>
          </w:p>
        </w:tc>
        <w:tc>
          <w:tcPr>
            <w:tcW w:w="3864" w:type="dxa"/>
            <w:shd w:val="clear" w:color="auto" w:fill="auto"/>
          </w:tcPr>
          <w:p w:rsidR="006618DE" w:rsidRPr="00841CAD" w:rsidRDefault="006618DE" w:rsidP="00841CAD">
            <w:pPr>
              <w:pStyle w:val="Osnova"/>
              <w:tabs>
                <w:tab w:val="left" w:leader="dot" w:pos="624"/>
              </w:tabs>
              <w:spacing w:line="276" w:lineRule="auto"/>
              <w:ind w:firstLine="0"/>
              <w:rPr>
                <w:rFonts w:ascii="Times New Roman" w:hAnsi="Times New Roman" w:cs="Times New Roman"/>
                <w:sz w:val="24"/>
                <w:szCs w:val="24"/>
              </w:rPr>
            </w:pPr>
            <w:r w:rsidRPr="00841CAD">
              <w:rPr>
                <w:rFonts w:ascii="Times New Roman" w:hAnsi="Times New Roman" w:cs="Times New Roman"/>
                <w:sz w:val="24"/>
                <w:szCs w:val="24"/>
              </w:rPr>
              <w:t>Беседы, тематические беседы</w:t>
            </w:r>
          </w:p>
        </w:tc>
        <w:tc>
          <w:tcPr>
            <w:tcW w:w="3402" w:type="dxa"/>
            <w:shd w:val="clear" w:color="auto" w:fill="auto"/>
          </w:tcPr>
          <w:p w:rsidR="006618DE" w:rsidRPr="00841CAD" w:rsidRDefault="00FF35C1" w:rsidP="00841CAD">
            <w:pPr>
              <w:spacing w:after="0"/>
              <w:rPr>
                <w:rFonts w:ascii="Times New Roman" w:hAnsi="Times New Roman"/>
                <w:color w:val="000000"/>
                <w:sz w:val="24"/>
                <w:szCs w:val="24"/>
              </w:rPr>
            </w:pPr>
            <w:r>
              <w:rPr>
                <w:rFonts w:ascii="Times New Roman" w:hAnsi="Times New Roman"/>
                <w:color w:val="000000"/>
                <w:sz w:val="24"/>
                <w:szCs w:val="24"/>
              </w:rPr>
              <w:t>Зам. директора по У</w:t>
            </w:r>
            <w:r w:rsidR="006618DE" w:rsidRPr="00841CAD">
              <w:rPr>
                <w:rFonts w:ascii="Times New Roman" w:hAnsi="Times New Roman"/>
                <w:color w:val="000000"/>
                <w:sz w:val="24"/>
                <w:szCs w:val="24"/>
              </w:rPr>
              <w:t>Р, учитель</w:t>
            </w:r>
          </w:p>
        </w:tc>
      </w:tr>
    </w:tbl>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FF0000"/>
          <w:sz w:val="24"/>
          <w:szCs w:val="24"/>
        </w:rPr>
      </w:pP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b/>
          <w:color w:val="FF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2509"/>
        <w:gridCol w:w="2970"/>
        <w:gridCol w:w="2947"/>
      </w:tblGrid>
      <w:tr w:rsidR="006618DE" w:rsidRPr="00841CAD" w:rsidTr="006618DE">
        <w:tc>
          <w:tcPr>
            <w:tcW w:w="5000" w:type="pct"/>
            <w:gridSpan w:val="4"/>
            <w:tcBorders>
              <w:top w:val="single" w:sz="4" w:space="0" w:color="auto"/>
              <w:left w:val="single" w:sz="4" w:space="0" w:color="auto"/>
              <w:bottom w:val="single" w:sz="4" w:space="0" w:color="auto"/>
              <w:right w:val="single" w:sz="4" w:space="0" w:color="auto"/>
            </w:tcBorders>
          </w:tcPr>
          <w:p w:rsidR="006618DE" w:rsidRPr="00841CAD" w:rsidRDefault="006618DE" w:rsidP="00841CAD">
            <w:pPr>
              <w:autoSpaceDE w:val="0"/>
              <w:autoSpaceDN w:val="0"/>
              <w:adjustRightInd w:val="0"/>
              <w:spacing w:after="0"/>
              <w:rPr>
                <w:rFonts w:ascii="Times New Roman" w:hAnsi="Times New Roman"/>
                <w:b/>
                <w:bCs/>
                <w:sz w:val="24"/>
                <w:szCs w:val="24"/>
              </w:rPr>
            </w:pPr>
            <w:r w:rsidRPr="00841CAD">
              <w:rPr>
                <w:rFonts w:ascii="Times New Roman" w:hAnsi="Times New Roman"/>
                <w:b/>
                <w:bCs/>
                <w:sz w:val="24"/>
                <w:szCs w:val="24"/>
              </w:rPr>
              <w:t xml:space="preserve">Задачи и виды сопровождающей деятельности участников </w:t>
            </w:r>
            <w:proofErr w:type="spellStart"/>
            <w:r w:rsidRPr="00841CAD">
              <w:rPr>
                <w:rFonts w:ascii="Times New Roman" w:hAnsi="Times New Roman"/>
                <w:b/>
                <w:bCs/>
                <w:sz w:val="24"/>
                <w:szCs w:val="24"/>
              </w:rPr>
              <w:t>ППк</w:t>
            </w:r>
            <w:proofErr w:type="spellEnd"/>
          </w:p>
          <w:p w:rsidR="006618DE" w:rsidRPr="00841CAD" w:rsidRDefault="006618DE" w:rsidP="00841CAD">
            <w:pPr>
              <w:autoSpaceDE w:val="0"/>
              <w:autoSpaceDN w:val="0"/>
              <w:adjustRightInd w:val="0"/>
              <w:spacing w:after="0"/>
              <w:rPr>
                <w:rFonts w:ascii="Times New Roman" w:hAnsi="Times New Roman"/>
                <w:b/>
                <w:sz w:val="24"/>
                <w:szCs w:val="24"/>
              </w:rPr>
            </w:pPr>
          </w:p>
        </w:tc>
      </w:tr>
      <w:tr w:rsidR="006618DE" w:rsidRPr="00841CAD" w:rsidTr="006618DE">
        <w:tc>
          <w:tcPr>
            <w:tcW w:w="957"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rPr>
                <w:rFonts w:ascii="Times New Roman" w:hAnsi="Times New Roman"/>
                <w:b/>
                <w:sz w:val="24"/>
                <w:szCs w:val="24"/>
              </w:rPr>
            </w:pPr>
            <w:r w:rsidRPr="00841CAD">
              <w:rPr>
                <w:rFonts w:ascii="Times New Roman" w:hAnsi="Times New Roman"/>
                <w:b/>
                <w:sz w:val="24"/>
                <w:szCs w:val="24"/>
              </w:rPr>
              <w:t>Участники консилиума</w:t>
            </w:r>
          </w:p>
        </w:tc>
        <w:tc>
          <w:tcPr>
            <w:tcW w:w="120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rPr>
                <w:rFonts w:ascii="Times New Roman" w:hAnsi="Times New Roman"/>
                <w:b/>
                <w:sz w:val="24"/>
                <w:szCs w:val="24"/>
              </w:rPr>
            </w:pPr>
            <w:r w:rsidRPr="00841CAD">
              <w:rPr>
                <w:rFonts w:ascii="Times New Roman" w:hAnsi="Times New Roman"/>
                <w:b/>
                <w:sz w:val="24"/>
                <w:szCs w:val="24"/>
              </w:rPr>
              <w:t>Этап подготовки к консилиуму</w:t>
            </w:r>
          </w:p>
        </w:tc>
        <w:tc>
          <w:tcPr>
            <w:tcW w:w="1425"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rPr>
                <w:rFonts w:ascii="Times New Roman" w:hAnsi="Times New Roman"/>
                <w:b/>
                <w:sz w:val="24"/>
                <w:szCs w:val="24"/>
              </w:rPr>
            </w:pPr>
            <w:r w:rsidRPr="00841CAD">
              <w:rPr>
                <w:rFonts w:ascii="Times New Roman" w:hAnsi="Times New Roman"/>
                <w:b/>
                <w:sz w:val="24"/>
                <w:szCs w:val="24"/>
              </w:rPr>
              <w:t>На заседаниях консилиума</w:t>
            </w:r>
          </w:p>
        </w:tc>
        <w:tc>
          <w:tcPr>
            <w:tcW w:w="141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rPr>
                <w:rFonts w:ascii="Times New Roman" w:hAnsi="Times New Roman"/>
                <w:b/>
                <w:sz w:val="24"/>
                <w:szCs w:val="24"/>
              </w:rPr>
            </w:pPr>
            <w:r w:rsidRPr="00841CAD">
              <w:rPr>
                <w:rFonts w:ascii="Times New Roman" w:hAnsi="Times New Roman"/>
                <w:b/>
                <w:sz w:val="24"/>
                <w:szCs w:val="24"/>
              </w:rPr>
              <w:t>Этап реализации принятых на консилиуме решений</w:t>
            </w:r>
          </w:p>
        </w:tc>
      </w:tr>
      <w:tr w:rsidR="006618DE" w:rsidRPr="00841CAD" w:rsidTr="006618DE">
        <w:tc>
          <w:tcPr>
            <w:tcW w:w="957"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rPr>
                <w:rFonts w:ascii="Times New Roman" w:hAnsi="Times New Roman"/>
                <w:sz w:val="24"/>
                <w:szCs w:val="24"/>
              </w:rPr>
            </w:pPr>
            <w:r w:rsidRPr="00841CAD">
              <w:rPr>
                <w:rFonts w:ascii="Times New Roman" w:hAnsi="Times New Roman"/>
                <w:sz w:val="24"/>
                <w:szCs w:val="24"/>
              </w:rPr>
              <w:t>Заместитель директора по УВР</w:t>
            </w:r>
          </w:p>
        </w:tc>
        <w:tc>
          <w:tcPr>
            <w:tcW w:w="120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Организационная помощь в проведении основных диагностических мероприятий</w:t>
            </w:r>
          </w:p>
        </w:tc>
        <w:tc>
          <w:tcPr>
            <w:tcW w:w="1425"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1. Организация работы консилиума (руководство и координация усилий всех участников консилиума).</w:t>
            </w:r>
          </w:p>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2. Анализ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1. Помощь учителям и воспитателям в реализации решений консилиума.</w:t>
            </w:r>
          </w:p>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2. Руководство процессом сопровождения по результатам проведения консилиума</w:t>
            </w:r>
          </w:p>
        </w:tc>
      </w:tr>
      <w:tr w:rsidR="006618DE" w:rsidRPr="00841CAD" w:rsidTr="006618DE">
        <w:tc>
          <w:tcPr>
            <w:tcW w:w="957"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tabs>
                <w:tab w:val="left" w:pos="1843"/>
              </w:tabs>
              <w:autoSpaceDE w:val="0"/>
              <w:autoSpaceDN w:val="0"/>
              <w:adjustRightInd w:val="0"/>
              <w:spacing w:after="0"/>
              <w:rPr>
                <w:rFonts w:ascii="Times New Roman" w:hAnsi="Times New Roman"/>
                <w:sz w:val="24"/>
                <w:szCs w:val="24"/>
              </w:rPr>
            </w:pPr>
            <w:r w:rsidRPr="00841CAD">
              <w:rPr>
                <w:rFonts w:ascii="Times New Roman" w:hAnsi="Times New Roman"/>
                <w:sz w:val="24"/>
                <w:szCs w:val="24"/>
              </w:rPr>
              <w:t>Педагог-психолог</w:t>
            </w:r>
          </w:p>
        </w:tc>
        <w:tc>
          <w:tcPr>
            <w:tcW w:w="120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1. Проведение диагностических исследований.</w:t>
            </w:r>
          </w:p>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2. Подготовка материалов к консилиуму</w:t>
            </w:r>
          </w:p>
        </w:tc>
        <w:tc>
          <w:tcPr>
            <w:tcW w:w="1425"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1.Предоставление участникам консилиума необходимой психологической информации об </w:t>
            </w:r>
            <w:proofErr w:type="gramStart"/>
            <w:r w:rsidRPr="00841CAD">
              <w:rPr>
                <w:rFonts w:ascii="Times New Roman" w:hAnsi="Times New Roman"/>
                <w:sz w:val="24"/>
                <w:szCs w:val="24"/>
              </w:rPr>
              <w:t>обучающихся</w:t>
            </w:r>
            <w:proofErr w:type="gramEnd"/>
            <w:r w:rsidRPr="00841CAD">
              <w:rPr>
                <w:rFonts w:ascii="Times New Roman" w:hAnsi="Times New Roman"/>
                <w:sz w:val="24"/>
                <w:szCs w:val="24"/>
              </w:rPr>
              <w:t>.</w:t>
            </w:r>
          </w:p>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2. Заполнение карт индивидуальных </w:t>
            </w:r>
            <w:r w:rsidRPr="00841CAD">
              <w:rPr>
                <w:rFonts w:ascii="Times New Roman" w:hAnsi="Times New Roman"/>
                <w:sz w:val="24"/>
                <w:szCs w:val="24"/>
              </w:rPr>
              <w:lastRenderedPageBreak/>
              <w:t>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lastRenderedPageBreak/>
              <w:t>1. Проведение развивающих, коррекционных и консультативных занятий с детьми.</w:t>
            </w:r>
          </w:p>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2. Проведение групповых и индивидуальных консультаций с </w:t>
            </w:r>
            <w:r w:rsidRPr="00841CAD">
              <w:rPr>
                <w:rFonts w:ascii="Times New Roman" w:hAnsi="Times New Roman"/>
                <w:sz w:val="24"/>
                <w:szCs w:val="24"/>
              </w:rPr>
              <w:lastRenderedPageBreak/>
              <w:t>педагогическим коллективом и родителями.</w:t>
            </w:r>
          </w:p>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3. Планирование совместной работы с учителями.</w:t>
            </w:r>
          </w:p>
        </w:tc>
      </w:tr>
      <w:tr w:rsidR="006618DE" w:rsidRPr="00841CAD" w:rsidTr="006618DE">
        <w:tc>
          <w:tcPr>
            <w:tcW w:w="957"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tabs>
                <w:tab w:val="left" w:pos="1843"/>
              </w:tabs>
              <w:autoSpaceDE w:val="0"/>
              <w:autoSpaceDN w:val="0"/>
              <w:adjustRightInd w:val="0"/>
              <w:spacing w:after="0"/>
              <w:rPr>
                <w:rFonts w:ascii="Times New Roman" w:hAnsi="Times New Roman"/>
                <w:sz w:val="24"/>
                <w:szCs w:val="24"/>
              </w:rPr>
            </w:pPr>
            <w:r w:rsidRPr="00841CAD">
              <w:rPr>
                <w:rFonts w:ascii="Times New Roman" w:hAnsi="Times New Roman"/>
                <w:sz w:val="24"/>
                <w:szCs w:val="24"/>
              </w:rPr>
              <w:lastRenderedPageBreak/>
              <w:t>Учитель</w:t>
            </w:r>
          </w:p>
          <w:p w:rsidR="006618DE" w:rsidRPr="00841CAD" w:rsidRDefault="006618DE" w:rsidP="00841CAD">
            <w:pPr>
              <w:tabs>
                <w:tab w:val="left" w:pos="1843"/>
              </w:tabs>
              <w:autoSpaceDE w:val="0"/>
              <w:autoSpaceDN w:val="0"/>
              <w:adjustRightInd w:val="0"/>
              <w:spacing w:after="0"/>
              <w:rPr>
                <w:rFonts w:ascii="Times New Roman" w:hAnsi="Times New Roman"/>
                <w:sz w:val="24"/>
                <w:szCs w:val="24"/>
              </w:rPr>
            </w:pPr>
            <w:r w:rsidRPr="00841CAD">
              <w:rPr>
                <w:rFonts w:ascii="Times New Roman" w:hAnsi="Times New Roman"/>
                <w:sz w:val="24"/>
                <w:szCs w:val="24"/>
              </w:rPr>
              <w:t>(классный руководитель, учитель-предметник)</w:t>
            </w:r>
          </w:p>
        </w:tc>
        <w:tc>
          <w:tcPr>
            <w:tcW w:w="120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1. Составление педагогической характеристики на </w:t>
            </w:r>
            <w:proofErr w:type="gramStart"/>
            <w:r w:rsidRPr="00841CAD">
              <w:rPr>
                <w:rFonts w:ascii="Times New Roman" w:hAnsi="Times New Roman"/>
                <w:sz w:val="24"/>
                <w:szCs w:val="24"/>
              </w:rPr>
              <w:t>обучающихся</w:t>
            </w:r>
            <w:proofErr w:type="gramEnd"/>
            <w:r w:rsidRPr="00841CAD">
              <w:rPr>
                <w:rFonts w:ascii="Times New Roman" w:hAnsi="Times New Roman"/>
                <w:sz w:val="24"/>
                <w:szCs w:val="24"/>
              </w:rPr>
              <w:t>, отражающей основные показатели учебной деятельности ребенка.</w:t>
            </w:r>
          </w:p>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2. Информация об особенностях общения учащихся со сверстниками</w:t>
            </w:r>
          </w:p>
        </w:tc>
        <w:tc>
          <w:tcPr>
            <w:tcW w:w="1425"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1. Предоставление педагогической информации об </w:t>
            </w:r>
            <w:proofErr w:type="gramStart"/>
            <w:r w:rsidRPr="00841CAD">
              <w:rPr>
                <w:rFonts w:ascii="Times New Roman" w:hAnsi="Times New Roman"/>
                <w:sz w:val="24"/>
                <w:szCs w:val="24"/>
              </w:rPr>
              <w:t>обучающихся</w:t>
            </w:r>
            <w:proofErr w:type="gramEnd"/>
            <w:r w:rsidRPr="00841CAD">
              <w:rPr>
                <w:rFonts w:ascii="Times New Roman" w:hAnsi="Times New Roman"/>
                <w:sz w:val="24"/>
                <w:szCs w:val="24"/>
              </w:rPr>
              <w:t xml:space="preserve"> участникам консилиума.</w:t>
            </w:r>
          </w:p>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2. Заполнение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1. Координирующая деятельность по реализации коррекционных программ развития обучающихся.</w:t>
            </w:r>
          </w:p>
          <w:p w:rsidR="006618DE" w:rsidRPr="00841CAD" w:rsidRDefault="006618DE" w:rsidP="00841CAD">
            <w:pPr>
              <w:tabs>
                <w:tab w:val="left" w:pos="1843"/>
              </w:tabs>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2. Осуществление коррекционных занятий с </w:t>
            </w:r>
            <w:proofErr w:type="gramStart"/>
            <w:r w:rsidRPr="00841CAD">
              <w:rPr>
                <w:rFonts w:ascii="Times New Roman" w:hAnsi="Times New Roman"/>
                <w:sz w:val="24"/>
                <w:szCs w:val="24"/>
              </w:rPr>
              <w:t>обучающимися</w:t>
            </w:r>
            <w:proofErr w:type="gramEnd"/>
            <w:r w:rsidRPr="00841CAD">
              <w:rPr>
                <w:rFonts w:ascii="Times New Roman" w:hAnsi="Times New Roman"/>
                <w:sz w:val="24"/>
                <w:szCs w:val="24"/>
              </w:rPr>
              <w:t xml:space="preserve"> класса</w:t>
            </w:r>
          </w:p>
        </w:tc>
      </w:tr>
      <w:tr w:rsidR="006618DE" w:rsidRPr="00841CAD" w:rsidTr="006618DE">
        <w:tc>
          <w:tcPr>
            <w:tcW w:w="957"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rPr>
                <w:rFonts w:ascii="Times New Roman" w:hAnsi="Times New Roman"/>
                <w:sz w:val="24"/>
                <w:szCs w:val="24"/>
              </w:rPr>
            </w:pPr>
            <w:r w:rsidRPr="00841CAD">
              <w:rPr>
                <w:rFonts w:ascii="Times New Roman" w:hAnsi="Times New Roman"/>
                <w:sz w:val="24"/>
                <w:szCs w:val="24"/>
              </w:rPr>
              <w:t>Учитель-логопед</w:t>
            </w:r>
          </w:p>
        </w:tc>
        <w:tc>
          <w:tcPr>
            <w:tcW w:w="120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1. Обследование устной и письменной речи детей.</w:t>
            </w:r>
          </w:p>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2. Подготовка речевых карт</w:t>
            </w:r>
          </w:p>
        </w:tc>
        <w:tc>
          <w:tcPr>
            <w:tcW w:w="1425"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1. Предоставление и обсуждение информации о речевом развитии </w:t>
            </w:r>
            <w:proofErr w:type="gramStart"/>
            <w:r w:rsidRPr="00841CAD">
              <w:rPr>
                <w:rFonts w:ascii="Times New Roman" w:hAnsi="Times New Roman"/>
                <w:sz w:val="24"/>
                <w:szCs w:val="24"/>
              </w:rPr>
              <w:t>обучающихся</w:t>
            </w:r>
            <w:proofErr w:type="gramEnd"/>
            <w:r w:rsidRPr="00841CAD">
              <w:rPr>
                <w:rFonts w:ascii="Times New Roman" w:hAnsi="Times New Roman"/>
                <w:sz w:val="24"/>
                <w:szCs w:val="24"/>
              </w:rPr>
              <w:t>.</w:t>
            </w:r>
          </w:p>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2. Участие в разработке индивидуальных образовательных маршрутов дальнейшей работы с </w:t>
            </w:r>
            <w:proofErr w:type="gramStart"/>
            <w:r w:rsidRPr="00841CAD">
              <w:rPr>
                <w:rFonts w:ascii="Times New Roman" w:hAnsi="Times New Roman"/>
                <w:sz w:val="24"/>
                <w:szCs w:val="24"/>
              </w:rPr>
              <w:t>обучающимися</w:t>
            </w:r>
            <w:proofErr w:type="gramEnd"/>
            <w:r w:rsidRPr="00841CAD">
              <w:rPr>
                <w:rFonts w:ascii="Times New Roman" w:hAnsi="Times New Roman"/>
                <w:sz w:val="24"/>
                <w:szCs w:val="24"/>
              </w:rPr>
              <w:t>.</w:t>
            </w:r>
          </w:p>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2. Заполнение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1. Проведение коррекционно-развивающих логопедических занятий с детьми.</w:t>
            </w:r>
          </w:p>
          <w:p w:rsidR="006618DE" w:rsidRPr="00841CAD" w:rsidRDefault="006618DE" w:rsidP="00841CAD">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2. Индивидуальное и групповое консультирование родителей.</w:t>
            </w:r>
          </w:p>
          <w:p w:rsidR="006618DE" w:rsidRPr="00841CAD" w:rsidRDefault="006618DE" w:rsidP="00FF35C1">
            <w:pPr>
              <w:autoSpaceDE w:val="0"/>
              <w:autoSpaceDN w:val="0"/>
              <w:adjustRightInd w:val="0"/>
              <w:spacing w:after="0"/>
              <w:jc w:val="both"/>
              <w:rPr>
                <w:rFonts w:ascii="Times New Roman" w:hAnsi="Times New Roman"/>
                <w:sz w:val="24"/>
                <w:szCs w:val="24"/>
              </w:rPr>
            </w:pPr>
            <w:r w:rsidRPr="00841CAD">
              <w:rPr>
                <w:rFonts w:ascii="Times New Roman" w:hAnsi="Times New Roman"/>
                <w:sz w:val="24"/>
                <w:szCs w:val="24"/>
              </w:rPr>
              <w:t xml:space="preserve">3. Контроль </w:t>
            </w:r>
            <w:r w:rsidR="00FF35C1">
              <w:rPr>
                <w:rFonts w:ascii="Times New Roman" w:hAnsi="Times New Roman"/>
                <w:sz w:val="24"/>
                <w:szCs w:val="24"/>
              </w:rPr>
              <w:t>уровня</w:t>
            </w:r>
            <w:r w:rsidRPr="00841CAD">
              <w:rPr>
                <w:rFonts w:ascii="Times New Roman" w:hAnsi="Times New Roman"/>
                <w:sz w:val="24"/>
                <w:szCs w:val="24"/>
              </w:rPr>
              <w:t xml:space="preserve"> речевой деятельности </w:t>
            </w:r>
            <w:proofErr w:type="gramStart"/>
            <w:r w:rsidRPr="00841CAD">
              <w:rPr>
                <w:rFonts w:ascii="Times New Roman" w:hAnsi="Times New Roman"/>
                <w:sz w:val="24"/>
                <w:szCs w:val="24"/>
              </w:rPr>
              <w:t>обучающихся</w:t>
            </w:r>
            <w:proofErr w:type="gramEnd"/>
            <w:r w:rsidRPr="00841CAD">
              <w:rPr>
                <w:rFonts w:ascii="Times New Roman" w:hAnsi="Times New Roman"/>
                <w:sz w:val="24"/>
                <w:szCs w:val="24"/>
              </w:rPr>
              <w:t xml:space="preserve"> в образовательной деятельности.</w:t>
            </w:r>
          </w:p>
        </w:tc>
      </w:tr>
    </w:tbl>
    <w:p w:rsidR="006618DE" w:rsidRPr="00841CAD" w:rsidRDefault="006618DE" w:rsidP="00841CAD">
      <w:pPr>
        <w:rPr>
          <w:rFonts w:ascii="Times New Roman" w:hAnsi="Times New Roman"/>
          <w:sz w:val="24"/>
          <w:szCs w:val="24"/>
        </w:rPr>
      </w:pPr>
    </w:p>
    <w:p w:rsidR="006618DE" w:rsidRPr="00FF35C1" w:rsidRDefault="006618DE" w:rsidP="00FF35C1">
      <w:pPr>
        <w:shd w:val="clear" w:color="auto" w:fill="FEFEFE"/>
        <w:spacing w:before="300" w:after="300"/>
        <w:ind w:left="300" w:right="900" w:firstLine="408"/>
        <w:jc w:val="both"/>
        <w:rPr>
          <w:rStyle w:val="Zag11"/>
          <w:rFonts w:ascii="Times New Roman" w:hAnsi="Times New Roman"/>
          <w:color w:val="222222"/>
          <w:sz w:val="24"/>
          <w:szCs w:val="24"/>
        </w:rPr>
      </w:pPr>
      <w:r w:rsidRPr="00841CAD">
        <w:rPr>
          <w:rFonts w:ascii="Times New Roman" w:hAnsi="Times New Roman"/>
          <w:color w:val="222222"/>
          <w:sz w:val="24"/>
          <w:szCs w:val="24"/>
        </w:rPr>
        <w:t>В качестве еще одного механизма реализации коррекционной работы выступает социальное партнерство, которое предполагает взаимодейст</w:t>
      </w:r>
      <w:r w:rsidR="00FF35C1">
        <w:rPr>
          <w:rFonts w:ascii="Times New Roman" w:hAnsi="Times New Roman"/>
          <w:color w:val="222222"/>
          <w:sz w:val="24"/>
          <w:szCs w:val="24"/>
        </w:rPr>
        <w:t>вие школы с внешними ресурсами.</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i/>
          <w:color w:val="auto"/>
          <w:sz w:val="24"/>
          <w:szCs w:val="24"/>
        </w:rPr>
      </w:pPr>
      <w:r w:rsidRPr="00841CAD">
        <w:rPr>
          <w:rStyle w:val="Zag11"/>
          <w:rFonts w:ascii="Times New Roman" w:eastAsia="@Arial Unicode MS" w:hAnsi="Times New Roman" w:cs="Times New Roman"/>
          <w:i/>
          <w:color w:val="auto"/>
          <w:sz w:val="24"/>
          <w:szCs w:val="24"/>
        </w:rPr>
        <w:t>Социальное партнерство:</w:t>
      </w:r>
    </w:p>
    <w:p w:rsidR="006618DE" w:rsidRPr="00841CAD" w:rsidRDefault="00D16775"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ГБУ РО «</w:t>
      </w:r>
      <w:r w:rsidR="006618DE" w:rsidRPr="00841CAD">
        <w:rPr>
          <w:rStyle w:val="Zag11"/>
          <w:rFonts w:ascii="Times New Roman" w:eastAsia="@Arial Unicode MS" w:hAnsi="Times New Roman" w:cs="Times New Roman"/>
          <w:color w:val="auto"/>
          <w:sz w:val="24"/>
          <w:szCs w:val="24"/>
        </w:rPr>
        <w:t>ЦРБ Куйбышевского района</w:t>
      </w:r>
      <w:r w:rsidRPr="00841CAD">
        <w:rPr>
          <w:rStyle w:val="Zag11"/>
          <w:rFonts w:ascii="Times New Roman" w:eastAsia="@Arial Unicode MS" w:hAnsi="Times New Roman" w:cs="Times New Roman"/>
          <w:color w:val="auto"/>
          <w:sz w:val="24"/>
          <w:szCs w:val="24"/>
        </w:rPr>
        <w:t>»</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ОВД по Куйбышевскому району</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ГУЗ  «Психоневрологический диспансер РО»</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Центр психолого-педагогической реабилитации и коррекции г. Ростов-на-Дону</w:t>
      </w:r>
    </w:p>
    <w:p w:rsidR="006618DE" w:rsidRPr="00841CAD" w:rsidRDefault="006618DE" w:rsidP="00841CAD">
      <w:pPr>
        <w:pStyle w:val="Osnova"/>
        <w:tabs>
          <w:tab w:val="left" w:leader="dot" w:pos="624"/>
        </w:tabs>
        <w:spacing w:line="276" w:lineRule="auto"/>
        <w:ind w:firstLine="624"/>
        <w:rPr>
          <w:rStyle w:val="Zag11"/>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Областная ЦПМПК</w:t>
      </w:r>
    </w:p>
    <w:p w:rsidR="006618DE" w:rsidRPr="00FF35C1" w:rsidRDefault="006618DE" w:rsidP="00FF35C1">
      <w:pPr>
        <w:pStyle w:val="Osnova"/>
        <w:tabs>
          <w:tab w:val="left" w:leader="dot" w:pos="624"/>
        </w:tabs>
        <w:spacing w:line="276" w:lineRule="auto"/>
        <w:ind w:firstLine="624"/>
        <w:rPr>
          <w:rFonts w:ascii="Times New Roman" w:eastAsia="@Arial Unicode MS" w:hAnsi="Times New Roman" w:cs="Times New Roman"/>
          <w:color w:val="auto"/>
          <w:sz w:val="24"/>
          <w:szCs w:val="24"/>
        </w:rPr>
      </w:pPr>
      <w:r w:rsidRPr="00841CAD">
        <w:rPr>
          <w:rStyle w:val="Zag11"/>
          <w:rFonts w:ascii="Times New Roman" w:eastAsia="@Arial Unicode MS" w:hAnsi="Times New Roman" w:cs="Times New Roman"/>
          <w:color w:val="auto"/>
          <w:sz w:val="24"/>
          <w:szCs w:val="24"/>
        </w:rPr>
        <w:t>Родительская общественность</w:t>
      </w:r>
    </w:p>
    <w:p w:rsidR="006618DE" w:rsidRPr="00841CAD" w:rsidRDefault="006618DE" w:rsidP="00FF35C1">
      <w:pPr>
        <w:pStyle w:val="Osnova"/>
        <w:tabs>
          <w:tab w:val="left" w:leader="dot" w:pos="624"/>
        </w:tabs>
        <w:spacing w:line="276" w:lineRule="auto"/>
        <w:ind w:firstLine="624"/>
        <w:rPr>
          <w:rStyle w:val="Zag11"/>
          <w:rFonts w:ascii="Times New Roman" w:eastAsia="@Arial Unicode MS" w:hAnsi="Times New Roman" w:cs="Times New Roman"/>
          <w:b/>
          <w:color w:val="auto"/>
          <w:sz w:val="24"/>
          <w:szCs w:val="24"/>
        </w:rPr>
      </w:pPr>
      <w:r w:rsidRPr="00841CAD">
        <w:rPr>
          <w:rStyle w:val="Zag11"/>
          <w:rFonts w:ascii="Times New Roman" w:eastAsia="@Arial Unicode MS" w:hAnsi="Times New Roman" w:cs="Times New Roman"/>
          <w:b/>
          <w:color w:val="auto"/>
          <w:sz w:val="24"/>
          <w:szCs w:val="24"/>
        </w:rPr>
        <w:t xml:space="preserve">23.5. Планируемые </w:t>
      </w:r>
      <w:r w:rsidR="00FF35C1">
        <w:rPr>
          <w:rStyle w:val="Zag11"/>
          <w:rFonts w:ascii="Times New Roman" w:eastAsia="@Arial Unicode MS" w:hAnsi="Times New Roman" w:cs="Times New Roman"/>
          <w:b/>
          <w:color w:val="auto"/>
          <w:sz w:val="24"/>
          <w:szCs w:val="24"/>
        </w:rPr>
        <w:t>результаты коррекционной работы</w:t>
      </w:r>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lastRenderedPageBreak/>
        <w:t xml:space="preserve">Программа предусматривает выполнение требований к результатам, определенным ФГОС НОО. Планируемые результаты коррекционной работы имеют дифференцированный характер и определяются индивидуальными программами развития детей с ОВЗ. Достижения обучающихся с ОВЗ рассматриваются с учетом их предыдущих индивидуальных достижений, а не в сравнении с успеваемостью учащихся класса, при этом используются накопительная оценка собственных достижений ребенка, а также оценка на основе его портфеля достижений. Планируемыми результатами Программы являются: </w:t>
      </w:r>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своевременное выявление обучающихся с ОВЗ и раннее определение специфики их особых образовательных потребностей; </w:t>
      </w:r>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w:t>
      </w:r>
      <w:proofErr w:type="gramStart"/>
      <w:r w:rsidRPr="00841CAD">
        <w:rPr>
          <w:rFonts w:ascii="Times New Roman" w:hAnsi="Times New Roman"/>
          <w:sz w:val="24"/>
          <w:szCs w:val="24"/>
        </w:rPr>
        <w:t xml:space="preserve">успешная адаптация обучающихся с ограниченными возможностями здоровья к условиям образовательной среды школы, расширение адаптивных возможностей личности обучающего с ОВЗ; </w:t>
      </w:r>
      <w:proofErr w:type="gramEnd"/>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социализация обучающихся с ОВЗ, овладение навыками коммуникации и социального взаимодействия, социально-бытовыми умениями, используемыми в повседневной жизни, формирование жизненно значимых компетенций; </w:t>
      </w:r>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разработка и реализация индивидуальных образовательных траекторий обучающихся с ОВЗ; </w:t>
      </w:r>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увеличение доли </w:t>
      </w:r>
      <w:proofErr w:type="gramStart"/>
      <w:r w:rsidRPr="00841CAD">
        <w:rPr>
          <w:rFonts w:ascii="Times New Roman" w:hAnsi="Times New Roman"/>
          <w:sz w:val="24"/>
          <w:szCs w:val="24"/>
        </w:rPr>
        <w:t>обучающихся</w:t>
      </w:r>
      <w:proofErr w:type="gramEnd"/>
      <w:r w:rsidRPr="00841CAD">
        <w:rPr>
          <w:rFonts w:ascii="Times New Roman" w:hAnsi="Times New Roman"/>
          <w:sz w:val="24"/>
          <w:szCs w:val="24"/>
        </w:rPr>
        <w:t xml:space="preserve"> с ОВЗ на высоком уровне освоивших образовательную программу начального общего образования; </w:t>
      </w:r>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w:t>
      </w:r>
      <w:proofErr w:type="gramStart"/>
      <w:r w:rsidRPr="00841CAD">
        <w:rPr>
          <w:rFonts w:ascii="Times New Roman" w:hAnsi="Times New Roman"/>
          <w:sz w:val="24"/>
          <w:szCs w:val="24"/>
        </w:rPr>
        <w:t xml:space="preserve">достижение обучающимися с ОВЗ личностных результатов в соответствии с требованиями ФГОС НОО; </w:t>
      </w:r>
      <w:proofErr w:type="gramEnd"/>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w:t>
      </w:r>
      <w:proofErr w:type="gramStart"/>
      <w:r w:rsidRPr="00841CAD">
        <w:rPr>
          <w:rFonts w:ascii="Times New Roman" w:hAnsi="Times New Roman"/>
          <w:sz w:val="24"/>
          <w:szCs w:val="24"/>
        </w:rPr>
        <w:t xml:space="preserve">достижение обучающимися с ОВЗ метапредметных результатов в соответствии с требованиями ФГОС НОО; </w:t>
      </w:r>
      <w:proofErr w:type="gramEnd"/>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w:t>
      </w:r>
      <w:proofErr w:type="gramStart"/>
      <w:r w:rsidRPr="00841CAD">
        <w:rPr>
          <w:rFonts w:ascii="Times New Roman" w:hAnsi="Times New Roman"/>
          <w:sz w:val="24"/>
          <w:szCs w:val="24"/>
        </w:rPr>
        <w:t>достижение обучающимися с ОВЗ предметных результатов в соответствии с требованиями ФГОС</w:t>
      </w:r>
      <w:r w:rsidR="00E81010" w:rsidRPr="00841CAD">
        <w:rPr>
          <w:rFonts w:ascii="Times New Roman" w:hAnsi="Times New Roman"/>
          <w:sz w:val="24"/>
          <w:szCs w:val="24"/>
        </w:rPr>
        <w:t xml:space="preserve"> Н</w:t>
      </w:r>
      <w:r w:rsidRPr="00841CAD">
        <w:rPr>
          <w:rFonts w:ascii="Times New Roman" w:hAnsi="Times New Roman"/>
          <w:sz w:val="24"/>
          <w:szCs w:val="24"/>
        </w:rPr>
        <w:t xml:space="preserve">ОО; </w:t>
      </w:r>
      <w:proofErr w:type="gramEnd"/>
    </w:p>
    <w:p w:rsidR="006618DE" w:rsidRPr="00841CAD" w:rsidRDefault="006618DE" w:rsidP="00841CAD">
      <w:pPr>
        <w:spacing w:after="0"/>
        <w:ind w:firstLine="624"/>
        <w:jc w:val="both"/>
        <w:rPr>
          <w:rFonts w:ascii="Times New Roman" w:hAnsi="Times New Roman"/>
          <w:sz w:val="24"/>
          <w:szCs w:val="24"/>
        </w:rPr>
      </w:pPr>
      <w:r w:rsidRPr="00841CAD">
        <w:rPr>
          <w:rFonts w:ascii="Times New Roman" w:hAnsi="Times New Roman"/>
          <w:sz w:val="24"/>
          <w:szCs w:val="24"/>
        </w:rPr>
        <w:sym w:font="Symbol" w:char="F0B7"/>
      </w:r>
      <w:r w:rsidRPr="00841CAD">
        <w:rPr>
          <w:rFonts w:ascii="Times New Roman" w:hAnsi="Times New Roman"/>
          <w:sz w:val="24"/>
          <w:szCs w:val="24"/>
        </w:rPr>
        <w:t xml:space="preserve"> повышение психолого-социально-педагогической грамотности родителей (законных представителей) обучающихся с ОВЗ по вопросам воспитания и обучения детей с особенностями психического и (или) физического развития.</w:t>
      </w:r>
    </w:p>
    <w:p w:rsidR="006618DE" w:rsidRPr="00841CAD" w:rsidRDefault="006618DE" w:rsidP="00841CAD">
      <w:pPr>
        <w:rPr>
          <w:rFonts w:ascii="Times New Roman" w:hAnsi="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0"/>
        <w:gridCol w:w="5225"/>
      </w:tblGrid>
      <w:tr w:rsidR="006618DE" w:rsidRPr="00841CAD" w:rsidTr="00707D64">
        <w:tc>
          <w:tcPr>
            <w:tcW w:w="4840" w:type="dxa"/>
            <w:shd w:val="clear" w:color="auto" w:fill="auto"/>
          </w:tcPr>
          <w:p w:rsidR="006618DE" w:rsidRPr="00841CAD" w:rsidRDefault="006618DE" w:rsidP="00841CAD">
            <w:pPr>
              <w:spacing w:before="300" w:after="300"/>
              <w:ind w:right="900"/>
              <w:rPr>
                <w:rFonts w:ascii="Times New Roman" w:hAnsi="Times New Roman"/>
                <w:color w:val="222222"/>
                <w:sz w:val="24"/>
                <w:szCs w:val="24"/>
              </w:rPr>
            </w:pPr>
            <w:r w:rsidRPr="00841CAD">
              <w:rPr>
                <w:rFonts w:ascii="Times New Roman" w:hAnsi="Times New Roman"/>
                <w:b/>
                <w:color w:val="000000"/>
                <w:sz w:val="24"/>
                <w:szCs w:val="24"/>
              </w:rPr>
              <w:t>Результат</w:t>
            </w:r>
          </w:p>
        </w:tc>
        <w:tc>
          <w:tcPr>
            <w:tcW w:w="5225" w:type="dxa"/>
            <w:shd w:val="clear" w:color="auto" w:fill="auto"/>
          </w:tcPr>
          <w:p w:rsidR="006618DE" w:rsidRPr="00841CAD" w:rsidRDefault="006618DE" w:rsidP="00841CAD">
            <w:pPr>
              <w:spacing w:before="300" w:after="300"/>
              <w:ind w:right="900"/>
              <w:rPr>
                <w:rFonts w:ascii="Times New Roman" w:hAnsi="Times New Roman"/>
                <w:color w:val="222222"/>
                <w:sz w:val="24"/>
                <w:szCs w:val="24"/>
              </w:rPr>
            </w:pPr>
            <w:r w:rsidRPr="00841CAD">
              <w:rPr>
                <w:rFonts w:ascii="Times New Roman" w:hAnsi="Times New Roman"/>
                <w:b/>
                <w:color w:val="000000"/>
                <w:sz w:val="24"/>
                <w:szCs w:val="24"/>
              </w:rPr>
              <w:t>Критерии оценки результата</w:t>
            </w:r>
          </w:p>
        </w:tc>
      </w:tr>
      <w:tr w:rsidR="006618DE" w:rsidRPr="00841CAD" w:rsidTr="00707D64">
        <w:tc>
          <w:tcPr>
            <w:tcW w:w="4840" w:type="dxa"/>
            <w:shd w:val="clear" w:color="auto" w:fill="auto"/>
          </w:tcPr>
          <w:p w:rsidR="006618DE" w:rsidRPr="00841CAD" w:rsidRDefault="006618DE" w:rsidP="00841CAD">
            <w:pPr>
              <w:spacing w:after="0"/>
              <w:jc w:val="both"/>
              <w:rPr>
                <w:rFonts w:ascii="Times New Roman" w:hAnsi="Times New Roman"/>
                <w:color w:val="222222"/>
                <w:sz w:val="24"/>
                <w:szCs w:val="24"/>
              </w:rPr>
            </w:pPr>
            <w:r w:rsidRPr="00841CAD">
              <w:rPr>
                <w:rFonts w:ascii="Times New Roman" w:hAnsi="Times New Roman"/>
                <w:color w:val="000000"/>
                <w:sz w:val="24"/>
                <w:szCs w:val="24"/>
              </w:rPr>
              <w:t>Банк данных учащихся с ОВЗ</w:t>
            </w:r>
          </w:p>
        </w:tc>
        <w:tc>
          <w:tcPr>
            <w:tcW w:w="5225" w:type="dxa"/>
            <w:shd w:val="clear" w:color="auto" w:fill="auto"/>
          </w:tcPr>
          <w:p w:rsidR="006618DE" w:rsidRPr="00841CAD" w:rsidRDefault="006618DE" w:rsidP="00841CAD">
            <w:pPr>
              <w:spacing w:after="0"/>
              <w:jc w:val="both"/>
              <w:rPr>
                <w:rFonts w:ascii="Times New Roman" w:hAnsi="Times New Roman"/>
                <w:color w:val="222222"/>
                <w:sz w:val="24"/>
                <w:szCs w:val="24"/>
              </w:rPr>
            </w:pPr>
            <w:r w:rsidRPr="00841CAD">
              <w:rPr>
                <w:rFonts w:ascii="Times New Roman" w:hAnsi="Times New Roman"/>
                <w:color w:val="000000"/>
                <w:sz w:val="24"/>
                <w:szCs w:val="24"/>
              </w:rPr>
              <w:t xml:space="preserve">Список </w:t>
            </w:r>
            <w:proofErr w:type="gramStart"/>
            <w:r w:rsidRPr="00841CAD">
              <w:rPr>
                <w:rFonts w:ascii="Times New Roman" w:hAnsi="Times New Roman"/>
                <w:color w:val="000000"/>
                <w:sz w:val="24"/>
                <w:szCs w:val="24"/>
              </w:rPr>
              <w:t>обучающихся</w:t>
            </w:r>
            <w:proofErr w:type="gramEnd"/>
            <w:r w:rsidRPr="00841CAD">
              <w:rPr>
                <w:rFonts w:ascii="Times New Roman" w:hAnsi="Times New Roman"/>
                <w:color w:val="000000"/>
                <w:sz w:val="24"/>
                <w:szCs w:val="24"/>
              </w:rPr>
              <w:t xml:space="preserve"> с ОВЗ</w:t>
            </w:r>
          </w:p>
        </w:tc>
      </w:tr>
      <w:tr w:rsidR="006618DE" w:rsidRPr="00841CAD" w:rsidTr="00707D64">
        <w:tc>
          <w:tcPr>
            <w:tcW w:w="4840" w:type="dxa"/>
            <w:shd w:val="clear" w:color="auto" w:fill="auto"/>
          </w:tcPr>
          <w:p w:rsidR="006618DE" w:rsidRPr="00841CAD" w:rsidRDefault="006618DE" w:rsidP="00841CAD">
            <w:pPr>
              <w:spacing w:after="0"/>
              <w:jc w:val="both"/>
              <w:rPr>
                <w:rFonts w:ascii="Times New Roman" w:hAnsi="Times New Roman"/>
                <w:color w:val="222222"/>
                <w:sz w:val="24"/>
                <w:szCs w:val="24"/>
              </w:rPr>
            </w:pPr>
            <w:r w:rsidRPr="00841CAD">
              <w:rPr>
                <w:rFonts w:ascii="Times New Roman" w:hAnsi="Times New Roman"/>
                <w:color w:val="000000"/>
                <w:sz w:val="24"/>
                <w:szCs w:val="24"/>
              </w:rPr>
              <w:t>Объективные сведения об учащихся с ОВЗ</w:t>
            </w:r>
          </w:p>
        </w:tc>
        <w:tc>
          <w:tcPr>
            <w:tcW w:w="5225" w:type="dxa"/>
            <w:shd w:val="clear" w:color="auto" w:fill="auto"/>
          </w:tcPr>
          <w:p w:rsidR="006618DE" w:rsidRPr="00841CAD" w:rsidRDefault="006618DE" w:rsidP="00841CAD">
            <w:pPr>
              <w:spacing w:after="0"/>
              <w:jc w:val="both"/>
              <w:rPr>
                <w:rFonts w:ascii="Times New Roman" w:hAnsi="Times New Roman"/>
                <w:color w:val="222222"/>
                <w:sz w:val="24"/>
                <w:szCs w:val="24"/>
              </w:rPr>
            </w:pPr>
            <w:r w:rsidRPr="00841CAD">
              <w:rPr>
                <w:rFonts w:ascii="Times New Roman" w:hAnsi="Times New Roman"/>
                <w:color w:val="000000"/>
                <w:sz w:val="24"/>
                <w:szCs w:val="24"/>
              </w:rPr>
              <w:t>Медицинские, психолого-педагогические, логопедические заключения, педагогические характеристики, коллегиальные заключения консилиума, психолого-медико-педагогической комиссии</w:t>
            </w:r>
          </w:p>
        </w:tc>
      </w:tr>
      <w:tr w:rsidR="006618DE" w:rsidRPr="00841CAD" w:rsidTr="00707D64">
        <w:tc>
          <w:tcPr>
            <w:tcW w:w="4840" w:type="dxa"/>
            <w:shd w:val="clear" w:color="auto" w:fill="auto"/>
          </w:tcPr>
          <w:p w:rsidR="006618DE" w:rsidRPr="00841CAD" w:rsidRDefault="006618DE" w:rsidP="00841CAD">
            <w:pPr>
              <w:spacing w:after="0"/>
              <w:jc w:val="both"/>
              <w:rPr>
                <w:rFonts w:ascii="Times New Roman" w:hAnsi="Times New Roman"/>
                <w:color w:val="222222"/>
                <w:sz w:val="24"/>
                <w:szCs w:val="24"/>
              </w:rPr>
            </w:pPr>
            <w:r w:rsidRPr="00841CAD">
              <w:rPr>
                <w:rFonts w:ascii="Times New Roman" w:hAnsi="Times New Roman"/>
                <w:color w:val="000000"/>
                <w:sz w:val="24"/>
                <w:szCs w:val="24"/>
              </w:rPr>
              <w:t>Комплексное психолого-медик</w:t>
            </w:r>
            <w:proofErr w:type="gramStart"/>
            <w:r w:rsidRPr="00841CAD">
              <w:rPr>
                <w:rFonts w:ascii="Times New Roman" w:hAnsi="Times New Roman"/>
                <w:color w:val="000000"/>
                <w:sz w:val="24"/>
                <w:szCs w:val="24"/>
              </w:rPr>
              <w:t>о-</w:t>
            </w:r>
            <w:proofErr w:type="gramEnd"/>
            <w:r w:rsidRPr="00841CAD">
              <w:rPr>
                <w:rFonts w:ascii="Times New Roman" w:hAnsi="Times New Roman"/>
                <w:color w:val="000000"/>
                <w:sz w:val="24"/>
                <w:szCs w:val="24"/>
              </w:rPr>
              <w:t xml:space="preserve"> педагогическое сопровождение учащихся с ОВЗ</w:t>
            </w:r>
          </w:p>
        </w:tc>
        <w:tc>
          <w:tcPr>
            <w:tcW w:w="5225" w:type="dxa"/>
            <w:shd w:val="clear" w:color="auto" w:fill="auto"/>
          </w:tcPr>
          <w:p w:rsidR="006618DE" w:rsidRPr="00841CAD" w:rsidRDefault="006618DE" w:rsidP="00841CAD">
            <w:pPr>
              <w:spacing w:after="0"/>
              <w:jc w:val="both"/>
              <w:rPr>
                <w:rFonts w:ascii="Times New Roman" w:hAnsi="Times New Roman"/>
                <w:color w:val="222222"/>
                <w:sz w:val="24"/>
                <w:szCs w:val="24"/>
              </w:rPr>
            </w:pPr>
            <w:r w:rsidRPr="00841CAD">
              <w:rPr>
                <w:rFonts w:ascii="Times New Roman" w:hAnsi="Times New Roman"/>
                <w:color w:val="000000"/>
                <w:sz w:val="24"/>
                <w:szCs w:val="24"/>
              </w:rPr>
              <w:t>Индивидуальные программы, коррекционные маршруты, индивидуальные траектории развития, комплексные программы сопровождения</w:t>
            </w:r>
          </w:p>
        </w:tc>
      </w:tr>
      <w:tr w:rsidR="006618DE" w:rsidRPr="00841CAD" w:rsidTr="00707D64">
        <w:tc>
          <w:tcPr>
            <w:tcW w:w="4840" w:type="dxa"/>
            <w:shd w:val="clear" w:color="auto" w:fill="auto"/>
          </w:tcPr>
          <w:p w:rsidR="006618DE" w:rsidRPr="00841CAD" w:rsidRDefault="006618DE" w:rsidP="00841CAD">
            <w:pPr>
              <w:spacing w:after="0"/>
              <w:jc w:val="both"/>
              <w:rPr>
                <w:rFonts w:ascii="Times New Roman" w:hAnsi="Times New Roman"/>
                <w:color w:val="000000"/>
                <w:sz w:val="24"/>
                <w:szCs w:val="24"/>
              </w:rPr>
            </w:pPr>
            <w:r w:rsidRPr="00841CAD">
              <w:rPr>
                <w:rFonts w:ascii="Times New Roman" w:hAnsi="Times New Roman"/>
                <w:color w:val="000000"/>
                <w:sz w:val="24"/>
                <w:szCs w:val="24"/>
              </w:rPr>
              <w:t xml:space="preserve">Положительная динамика показателей развития детей с ОВЗ в результате </w:t>
            </w:r>
            <w:r w:rsidRPr="00841CAD">
              <w:rPr>
                <w:rFonts w:ascii="Times New Roman" w:hAnsi="Times New Roman"/>
                <w:color w:val="000000"/>
                <w:sz w:val="24"/>
                <w:szCs w:val="24"/>
              </w:rPr>
              <w:lastRenderedPageBreak/>
              <w:t>коррекционной работы</w:t>
            </w:r>
          </w:p>
        </w:tc>
        <w:tc>
          <w:tcPr>
            <w:tcW w:w="5225" w:type="dxa"/>
            <w:shd w:val="clear" w:color="auto" w:fill="auto"/>
          </w:tcPr>
          <w:p w:rsidR="006618DE" w:rsidRPr="00841CAD" w:rsidRDefault="006618DE" w:rsidP="00841CAD">
            <w:pPr>
              <w:spacing w:after="0"/>
              <w:jc w:val="both"/>
              <w:rPr>
                <w:rFonts w:ascii="Times New Roman" w:hAnsi="Times New Roman"/>
                <w:color w:val="000000"/>
                <w:sz w:val="24"/>
                <w:szCs w:val="24"/>
              </w:rPr>
            </w:pPr>
            <w:r w:rsidRPr="00841CAD">
              <w:rPr>
                <w:rFonts w:ascii="Times New Roman" w:hAnsi="Times New Roman"/>
                <w:color w:val="000000"/>
                <w:sz w:val="24"/>
                <w:szCs w:val="24"/>
              </w:rPr>
              <w:lastRenderedPageBreak/>
              <w:t xml:space="preserve">Психолого-педагогические, логопедические заключения, педагогические характеристики, </w:t>
            </w:r>
            <w:r w:rsidRPr="00841CAD">
              <w:rPr>
                <w:rFonts w:ascii="Times New Roman" w:hAnsi="Times New Roman"/>
                <w:color w:val="000000"/>
                <w:sz w:val="24"/>
                <w:szCs w:val="24"/>
              </w:rPr>
              <w:lastRenderedPageBreak/>
              <w:t>аналитические отчеты деятельности консилиума, скорректированные индивидуальные программы, коррекционные маршруты, индивидуальные траектории развития, комплексные программы сопровождения</w:t>
            </w:r>
          </w:p>
        </w:tc>
      </w:tr>
      <w:tr w:rsidR="006618DE" w:rsidRPr="00841CAD" w:rsidTr="00707D64">
        <w:tc>
          <w:tcPr>
            <w:tcW w:w="4840" w:type="dxa"/>
            <w:shd w:val="clear" w:color="auto" w:fill="auto"/>
          </w:tcPr>
          <w:p w:rsidR="006618DE" w:rsidRPr="00841CAD" w:rsidRDefault="006618DE" w:rsidP="00841CAD">
            <w:pPr>
              <w:spacing w:after="0"/>
              <w:jc w:val="both"/>
              <w:rPr>
                <w:rFonts w:ascii="Times New Roman" w:hAnsi="Times New Roman"/>
                <w:color w:val="000000"/>
                <w:sz w:val="24"/>
                <w:szCs w:val="24"/>
              </w:rPr>
            </w:pPr>
            <w:r w:rsidRPr="00841CAD">
              <w:rPr>
                <w:rFonts w:ascii="Times New Roman" w:hAnsi="Times New Roman"/>
                <w:color w:val="000000"/>
                <w:sz w:val="24"/>
                <w:szCs w:val="24"/>
              </w:rPr>
              <w:lastRenderedPageBreak/>
              <w:t xml:space="preserve">Рост профессиональной компетентности педагогов по комплексному применению современных образовательных и </w:t>
            </w:r>
            <w:proofErr w:type="spellStart"/>
            <w:r w:rsidRPr="00841CAD">
              <w:rPr>
                <w:rFonts w:ascii="Times New Roman" w:hAnsi="Times New Roman"/>
                <w:color w:val="000000"/>
                <w:sz w:val="24"/>
                <w:szCs w:val="24"/>
              </w:rPr>
              <w:t>здоровьесберегающих</w:t>
            </w:r>
            <w:proofErr w:type="spellEnd"/>
            <w:r w:rsidRPr="00841CAD">
              <w:rPr>
                <w:rFonts w:ascii="Times New Roman" w:hAnsi="Times New Roman"/>
                <w:color w:val="000000"/>
                <w:sz w:val="24"/>
                <w:szCs w:val="24"/>
              </w:rPr>
              <w:t xml:space="preserve"> технологий по сопровождению детей с ОВЗ</w:t>
            </w:r>
          </w:p>
        </w:tc>
        <w:tc>
          <w:tcPr>
            <w:tcW w:w="5225" w:type="dxa"/>
            <w:shd w:val="clear" w:color="auto" w:fill="auto"/>
          </w:tcPr>
          <w:p w:rsidR="006618DE" w:rsidRPr="00841CAD" w:rsidRDefault="006618DE" w:rsidP="00841CAD">
            <w:pPr>
              <w:spacing w:after="0"/>
              <w:jc w:val="both"/>
              <w:rPr>
                <w:rFonts w:ascii="Times New Roman" w:hAnsi="Times New Roman"/>
                <w:color w:val="000000"/>
                <w:sz w:val="24"/>
                <w:szCs w:val="24"/>
              </w:rPr>
            </w:pPr>
            <w:r w:rsidRPr="00841CAD">
              <w:rPr>
                <w:rFonts w:ascii="Times New Roman" w:hAnsi="Times New Roman"/>
                <w:color w:val="000000"/>
                <w:sz w:val="24"/>
                <w:szCs w:val="24"/>
              </w:rPr>
              <w:t>Методические разработки, мероприятия по проблемам сопровождения детей с ОВЗ, удостоверения педагогов о повышении квалификации по темам, связанным с проблемой сопровождения детей с ОВЗ</w:t>
            </w:r>
          </w:p>
        </w:tc>
      </w:tr>
    </w:tbl>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color w:val="auto"/>
          <w:sz w:val="24"/>
          <w:szCs w:val="24"/>
        </w:rPr>
      </w:pPr>
    </w:p>
    <w:p w:rsidR="006618DE" w:rsidRPr="00841CAD" w:rsidRDefault="006618DE" w:rsidP="00841CAD">
      <w:pPr>
        <w:pStyle w:val="Osnova"/>
        <w:tabs>
          <w:tab w:val="left" w:leader="dot" w:pos="624"/>
        </w:tabs>
        <w:spacing w:line="276" w:lineRule="auto"/>
        <w:ind w:firstLine="0"/>
        <w:rPr>
          <w:rStyle w:val="Zag11"/>
          <w:rFonts w:ascii="Times New Roman" w:eastAsia="@Arial Unicode MS" w:hAnsi="Times New Roman" w:cs="Times New Roman"/>
          <w:b/>
          <w:color w:val="C00000"/>
          <w:sz w:val="24"/>
          <w:szCs w:val="24"/>
          <w:u w:val="single"/>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6"/>
        <w:gridCol w:w="5909"/>
      </w:tblGrid>
      <w:tr w:rsidR="006618DE" w:rsidRPr="00841CAD" w:rsidTr="001144F6">
        <w:tc>
          <w:tcPr>
            <w:tcW w:w="4156" w:type="dxa"/>
            <w:vAlign w:val="center"/>
          </w:tcPr>
          <w:p w:rsidR="006618DE" w:rsidRPr="00841CAD" w:rsidRDefault="006618DE" w:rsidP="00841CAD">
            <w:pPr>
              <w:pStyle w:val="2f9"/>
              <w:shd w:val="clear" w:color="auto" w:fill="auto"/>
              <w:autoSpaceDE w:val="0"/>
              <w:autoSpaceDN w:val="0"/>
              <w:adjustRightInd w:val="0"/>
              <w:spacing w:line="276" w:lineRule="auto"/>
              <w:ind w:firstLine="0"/>
              <w:jc w:val="center"/>
              <w:rPr>
                <w:rFonts w:ascii="Times New Roman" w:hAnsi="Times New Roman"/>
                <w:sz w:val="24"/>
                <w:szCs w:val="24"/>
                <w:lang w:eastAsia="ru-RU"/>
              </w:rPr>
            </w:pPr>
            <w:r w:rsidRPr="00841CAD">
              <w:rPr>
                <w:rStyle w:val="afff8"/>
                <w:sz w:val="24"/>
                <w:szCs w:val="24"/>
              </w:rPr>
              <w:t>Жизненно значимые компетенции</w:t>
            </w:r>
          </w:p>
        </w:tc>
        <w:tc>
          <w:tcPr>
            <w:tcW w:w="5909" w:type="dxa"/>
            <w:vAlign w:val="center"/>
          </w:tcPr>
          <w:p w:rsidR="006618DE" w:rsidRPr="00841CAD" w:rsidRDefault="006618DE" w:rsidP="00841CAD">
            <w:pPr>
              <w:pStyle w:val="2f9"/>
              <w:shd w:val="clear" w:color="auto" w:fill="auto"/>
              <w:autoSpaceDE w:val="0"/>
              <w:autoSpaceDN w:val="0"/>
              <w:adjustRightInd w:val="0"/>
              <w:spacing w:line="276" w:lineRule="auto"/>
              <w:ind w:firstLine="0"/>
              <w:jc w:val="center"/>
              <w:rPr>
                <w:rFonts w:ascii="Times New Roman" w:hAnsi="Times New Roman"/>
                <w:sz w:val="24"/>
                <w:szCs w:val="24"/>
                <w:lang w:eastAsia="ru-RU"/>
              </w:rPr>
            </w:pPr>
            <w:r w:rsidRPr="00841CAD">
              <w:rPr>
                <w:rStyle w:val="afff8"/>
                <w:sz w:val="24"/>
                <w:szCs w:val="24"/>
              </w:rPr>
              <w:t>Требования к результатам</w:t>
            </w:r>
          </w:p>
        </w:tc>
      </w:tr>
      <w:tr w:rsidR="006618DE" w:rsidRPr="00841CAD" w:rsidTr="001144F6">
        <w:tc>
          <w:tcPr>
            <w:tcW w:w="4156" w:type="dxa"/>
          </w:tcPr>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 xml:space="preserve">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w:t>
            </w:r>
            <w:proofErr w:type="gramStart"/>
            <w:r w:rsidRPr="00841CAD">
              <w:rPr>
                <w:rFonts w:ascii="Times New Roman" w:hAnsi="Times New Roman"/>
                <w:sz w:val="24"/>
                <w:szCs w:val="24"/>
                <w:lang w:eastAsia="ru-RU"/>
              </w:rPr>
              <w:t>со</w:t>
            </w:r>
            <w:proofErr w:type="gramEnd"/>
            <w:r w:rsidRPr="00841CAD">
              <w:rPr>
                <w:rFonts w:ascii="Times New Roman" w:hAnsi="Times New Roman"/>
                <w:sz w:val="24"/>
                <w:szCs w:val="24"/>
                <w:lang w:eastAsia="ru-RU"/>
              </w:rPr>
              <w:t xml:space="preserve">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tc>
        <w:tc>
          <w:tcPr>
            <w:tcW w:w="5909" w:type="dxa"/>
            <w:vAlign w:val="center"/>
          </w:tcPr>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адекватно оценивать свои силы, понимать, что можно и чего нельзя.</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пользоваться личными адаптивными средствами в разных ситуациях. Понимание того, что пожаловаться и попросить о помощи при проблемах в жизнеобеспечении - это нормально, и необходимо.</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адекватно выбрать взрослого и обратиться к нему за помощью, точно описать возникшую проблему, иметь достаточный запас фраз и определений.</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 xml:space="preserve">Готовность выделять ситуации, когда требуется привлечение родителей, умение объяснять учителю (работнику школы) необходимость связаться с семьей. </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обратиться к взрослым при затруднениях в учебном процессе, сформулировать запрос о специальной помощи.</w:t>
            </w:r>
          </w:p>
        </w:tc>
      </w:tr>
      <w:tr w:rsidR="006618DE" w:rsidRPr="00841CAD" w:rsidTr="001144F6">
        <w:tc>
          <w:tcPr>
            <w:tcW w:w="4156" w:type="dxa"/>
          </w:tcPr>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Овладение социально-бытовыми умениями, используемыми в повседневной жизни</w:t>
            </w:r>
          </w:p>
        </w:tc>
        <w:tc>
          <w:tcPr>
            <w:tcW w:w="5909" w:type="dxa"/>
            <w:vAlign w:val="center"/>
          </w:tcPr>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Стремление к самостоятельности и независимости в быту и помощи другим людям в быту.</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Овладение навыками самообслуживания дома и в школе.</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 xml:space="preserve">Умение включаться в разнообразные повседневные </w:t>
            </w:r>
            <w:r w:rsidRPr="00841CAD">
              <w:rPr>
                <w:rFonts w:ascii="Times New Roman" w:hAnsi="Times New Roman"/>
                <w:sz w:val="24"/>
                <w:szCs w:val="24"/>
                <w:lang w:eastAsia="ru-RU"/>
              </w:rPr>
              <w:lastRenderedPageBreak/>
              <w:t>дела.</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принимать посильное участие, брать на себя ответственность в каких-то областях домашней жизни.</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Представления об устройстве школьной жизни.</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ориентироваться в пространстве школы, в расписании занятий.</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Готовность попросить о помощи в случае затруднений.</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Готовность включаться в разнообразные повседневные школьные и домашние дела и принимать в них посильное участие, брать на себя ответственность.</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 xml:space="preserve">Понимание значения праздника дома и в школе, того, что праздники бывают разными. Стремление порадовать </w:t>
            </w:r>
            <w:proofErr w:type="gramStart"/>
            <w:r w:rsidRPr="00841CAD">
              <w:rPr>
                <w:rFonts w:ascii="Times New Roman" w:hAnsi="Times New Roman"/>
                <w:sz w:val="24"/>
                <w:szCs w:val="24"/>
                <w:lang w:eastAsia="ru-RU"/>
              </w:rPr>
              <w:t>близких</w:t>
            </w:r>
            <w:proofErr w:type="gramEnd"/>
            <w:r w:rsidRPr="00841CAD">
              <w:rPr>
                <w:rFonts w:ascii="Times New Roman" w:hAnsi="Times New Roman"/>
                <w:sz w:val="24"/>
                <w:szCs w:val="24"/>
                <w:lang w:eastAsia="ru-RU"/>
              </w:rPr>
              <w:t>.</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Стремление участвовать в подготовке и проведении праздника.</w:t>
            </w:r>
          </w:p>
        </w:tc>
      </w:tr>
      <w:tr w:rsidR="006618DE" w:rsidRPr="00841CAD" w:rsidTr="001144F6">
        <w:tc>
          <w:tcPr>
            <w:tcW w:w="4156" w:type="dxa"/>
          </w:tcPr>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lastRenderedPageBreak/>
              <w:t>Овладение навыками коммуникации</w:t>
            </w:r>
          </w:p>
        </w:tc>
        <w:tc>
          <w:tcPr>
            <w:tcW w:w="5909" w:type="dxa"/>
            <w:vAlign w:val="center"/>
          </w:tcPr>
          <w:p w:rsidR="006618DE" w:rsidRPr="00841CAD" w:rsidRDefault="006618DE" w:rsidP="00FF35C1">
            <w:pPr>
              <w:pStyle w:val="2f9"/>
              <w:shd w:val="clear" w:color="auto" w:fill="auto"/>
              <w:autoSpaceDE w:val="0"/>
              <w:autoSpaceDN w:val="0"/>
              <w:adjustRightInd w:val="0"/>
              <w:spacing w:line="240"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решать актуальные жизненные задачи, используя коммуникацию как средство достижения цели (вербальную, невербальную).</w:t>
            </w:r>
          </w:p>
          <w:p w:rsidR="006618DE" w:rsidRPr="00841CAD" w:rsidRDefault="006618DE" w:rsidP="00FF35C1">
            <w:pPr>
              <w:pStyle w:val="2f9"/>
              <w:shd w:val="clear" w:color="auto" w:fill="auto"/>
              <w:autoSpaceDE w:val="0"/>
              <w:autoSpaceDN w:val="0"/>
              <w:adjustRightInd w:val="0"/>
              <w:spacing w:line="240"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начать и поддержать разговор,</w:t>
            </w:r>
          </w:p>
          <w:p w:rsidR="006618DE" w:rsidRPr="00841CAD" w:rsidRDefault="006618DE" w:rsidP="00FF35C1">
            <w:pPr>
              <w:pStyle w:val="2f9"/>
              <w:shd w:val="clear" w:color="auto" w:fill="auto"/>
              <w:autoSpaceDE w:val="0"/>
              <w:autoSpaceDN w:val="0"/>
              <w:adjustRightInd w:val="0"/>
              <w:spacing w:line="240" w:lineRule="auto"/>
              <w:ind w:firstLine="0"/>
              <w:rPr>
                <w:rFonts w:ascii="Times New Roman" w:hAnsi="Times New Roman"/>
                <w:sz w:val="24"/>
                <w:szCs w:val="24"/>
                <w:lang w:eastAsia="ru-RU"/>
              </w:rPr>
            </w:pPr>
            <w:r w:rsidRPr="00841CAD">
              <w:rPr>
                <w:rFonts w:ascii="Times New Roman" w:hAnsi="Times New Roman"/>
                <w:sz w:val="24"/>
                <w:szCs w:val="24"/>
                <w:lang w:eastAsia="ru-RU"/>
              </w:rPr>
              <w:t>задать вопрос, выразить свои намерения, просьбу, пожелание, опасения, завершить разговор.</w:t>
            </w:r>
          </w:p>
          <w:p w:rsidR="006618DE" w:rsidRPr="00841CAD" w:rsidRDefault="006618DE" w:rsidP="00FF35C1">
            <w:pPr>
              <w:pStyle w:val="2f9"/>
              <w:shd w:val="clear" w:color="auto" w:fill="auto"/>
              <w:autoSpaceDE w:val="0"/>
              <w:autoSpaceDN w:val="0"/>
              <w:adjustRightInd w:val="0"/>
              <w:spacing w:line="240"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корректно выразить отказ и недовольство, благодарность, сочувствие и т.д.</w:t>
            </w:r>
          </w:p>
          <w:p w:rsidR="006618DE" w:rsidRPr="00841CAD" w:rsidRDefault="006618DE" w:rsidP="00FF35C1">
            <w:pPr>
              <w:pStyle w:val="2f9"/>
              <w:shd w:val="clear" w:color="auto" w:fill="auto"/>
              <w:autoSpaceDE w:val="0"/>
              <w:autoSpaceDN w:val="0"/>
              <w:adjustRightInd w:val="0"/>
              <w:spacing w:line="240"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получать и уточнять информацию от собеседника.</w:t>
            </w:r>
          </w:p>
          <w:p w:rsidR="006618DE" w:rsidRPr="00841CAD" w:rsidRDefault="006618DE" w:rsidP="00FF35C1">
            <w:pPr>
              <w:pStyle w:val="2f9"/>
              <w:shd w:val="clear" w:color="auto" w:fill="auto"/>
              <w:autoSpaceDE w:val="0"/>
              <w:autoSpaceDN w:val="0"/>
              <w:adjustRightInd w:val="0"/>
              <w:spacing w:line="240" w:lineRule="auto"/>
              <w:ind w:firstLine="0"/>
              <w:rPr>
                <w:rFonts w:ascii="Times New Roman" w:hAnsi="Times New Roman"/>
                <w:sz w:val="24"/>
                <w:szCs w:val="24"/>
                <w:lang w:eastAsia="ru-RU"/>
              </w:rPr>
            </w:pPr>
            <w:r w:rsidRPr="00841CAD">
              <w:rPr>
                <w:rFonts w:ascii="Times New Roman" w:hAnsi="Times New Roman"/>
                <w:sz w:val="24"/>
                <w:szCs w:val="24"/>
                <w:lang w:eastAsia="ru-RU"/>
              </w:rPr>
              <w:t>Освоение культурных форм выражения своих чувств.</w:t>
            </w:r>
          </w:p>
          <w:p w:rsidR="006618DE" w:rsidRPr="00841CAD" w:rsidRDefault="006618DE" w:rsidP="00FF35C1">
            <w:pPr>
              <w:pStyle w:val="2f9"/>
              <w:shd w:val="clear" w:color="auto" w:fill="auto"/>
              <w:autoSpaceDE w:val="0"/>
              <w:autoSpaceDN w:val="0"/>
              <w:adjustRightInd w:val="0"/>
              <w:spacing w:line="240" w:lineRule="auto"/>
              <w:ind w:firstLine="0"/>
              <w:rPr>
                <w:rFonts w:ascii="Times New Roman" w:hAnsi="Times New Roman"/>
                <w:sz w:val="24"/>
                <w:szCs w:val="24"/>
                <w:lang w:eastAsia="ru-RU"/>
              </w:rPr>
            </w:pPr>
            <w:r w:rsidRPr="00841CAD">
              <w:rPr>
                <w:rFonts w:ascii="Times New Roman" w:hAnsi="Times New Roman"/>
                <w:sz w:val="24"/>
                <w:szCs w:val="24"/>
                <w:lang w:eastAsia="ru-RU"/>
              </w:rPr>
              <w:t>Расширение круга ситуаций, в которых ребёнок может использовать коммуникацию как средство достижения цели.</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 xml:space="preserve">Умение передать свои впечатления, соображения, </w:t>
            </w:r>
            <w:r w:rsidRPr="00841CAD">
              <w:rPr>
                <w:rFonts w:ascii="Times New Roman" w:hAnsi="Times New Roman"/>
                <w:sz w:val="24"/>
                <w:szCs w:val="24"/>
                <w:lang w:eastAsia="ru-RU"/>
              </w:rPr>
              <w:lastRenderedPageBreak/>
              <w:t>умозаключения так, чтобы быть понятым другим человеком.</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принимать и включать в свой личный опыт жизненный опыт других людей. Умение делиться своими воспоминаниями, впечатлениями и планами с другими людьми</w:t>
            </w:r>
          </w:p>
        </w:tc>
      </w:tr>
      <w:tr w:rsidR="006618DE" w:rsidRPr="00841CAD" w:rsidTr="001144F6">
        <w:tc>
          <w:tcPr>
            <w:tcW w:w="4156" w:type="dxa"/>
          </w:tcPr>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lastRenderedPageBreak/>
              <w:t>Дифференциация и осмысление картины мира и её временно-пространственной организации</w:t>
            </w:r>
          </w:p>
        </w:tc>
        <w:tc>
          <w:tcPr>
            <w:tcW w:w="5909" w:type="dxa"/>
            <w:vAlign w:val="center"/>
          </w:tcPr>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Адекватность бытового поведения ребёнка с точки зрения опасности/безопасности и для себя, и для окружающих; сохранности окружающей предметной и природной среды. Использование вещей в соответствии с их функциями, принятым порядком и характером данной ситуации.</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Расширение и накопление знакомых и разнообразно освоенных мест за пределами дома и школы: двор, дача, лес, парк, речка, городские и загородные достопримечательности и др.</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Активность во взаимодействии с миром, понимание собственной результативности. Накопление опыта освоения нового при помощи экскурсий и путешествий.</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накапливать личные впечатления, связанные с явлениями окружающего мира, упорядочивать их во времени и пространстве.</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устанавливать взаимосвязь природного порядка и уклада собственной жизни в семье и в школе, вести себя в быту сообразно этому пониманию.</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Умение устанавливать взаимосвязь общественного порядка и уклада собственной жизни в семье и в школе, соответствовать этому порядку.</w:t>
            </w:r>
          </w:p>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rPr>
            </w:pPr>
            <w:r w:rsidRPr="00841CAD">
              <w:rPr>
                <w:rFonts w:ascii="Times New Roman" w:hAnsi="Times New Roman"/>
                <w:sz w:val="24"/>
                <w:szCs w:val="24"/>
                <w:lang w:eastAsia="ru-RU"/>
              </w:rPr>
              <w:t xml:space="preserve">Прогресс в развитии любознательности, наблюдательности, способности замечать новое, задавать вопросы, включаться в совместную </w:t>
            </w:r>
            <w:proofErr w:type="gramStart"/>
            <w:r w:rsidRPr="00841CAD">
              <w:rPr>
                <w:rFonts w:ascii="Times New Roman" w:hAnsi="Times New Roman"/>
                <w:sz w:val="24"/>
                <w:szCs w:val="24"/>
                <w:lang w:eastAsia="ru-RU"/>
              </w:rPr>
              <w:t>со</w:t>
            </w:r>
            <w:proofErr w:type="gramEnd"/>
            <w:r w:rsidRPr="00841CAD">
              <w:rPr>
                <w:rFonts w:ascii="Times New Roman" w:hAnsi="Times New Roman"/>
                <w:sz w:val="24"/>
                <w:szCs w:val="24"/>
                <w:lang w:eastAsia="ru-RU"/>
              </w:rPr>
              <w:t xml:space="preserve"> взрослым исследовательскую деятельность.</w:t>
            </w:r>
          </w:p>
        </w:tc>
      </w:tr>
      <w:tr w:rsidR="006618DE" w:rsidRPr="00841CAD" w:rsidTr="001144F6">
        <w:tc>
          <w:tcPr>
            <w:tcW w:w="4156" w:type="dxa"/>
          </w:tcPr>
          <w:p w:rsidR="006618DE" w:rsidRPr="00841CAD" w:rsidRDefault="006618DE" w:rsidP="00841CAD">
            <w:pPr>
              <w:pStyle w:val="2f9"/>
              <w:shd w:val="clear" w:color="auto" w:fill="auto"/>
              <w:autoSpaceDE w:val="0"/>
              <w:autoSpaceDN w:val="0"/>
              <w:adjustRightInd w:val="0"/>
              <w:spacing w:line="276" w:lineRule="auto"/>
              <w:ind w:firstLine="0"/>
              <w:rPr>
                <w:rFonts w:ascii="Times New Roman" w:hAnsi="Times New Roman"/>
                <w:sz w:val="24"/>
                <w:szCs w:val="24"/>
                <w:lang w:eastAsia="ru-RU" w:bidi="ru-RU"/>
              </w:rPr>
            </w:pPr>
          </w:p>
        </w:tc>
        <w:tc>
          <w:tcPr>
            <w:tcW w:w="5909" w:type="dxa"/>
          </w:tcPr>
          <w:p w:rsidR="006618DE" w:rsidRPr="00841CAD" w:rsidRDefault="006618DE" w:rsidP="00841CAD">
            <w:pPr>
              <w:pStyle w:val="2f9"/>
              <w:shd w:val="clear" w:color="auto" w:fill="auto"/>
              <w:autoSpaceDE w:val="0"/>
              <w:autoSpaceDN w:val="0"/>
              <w:adjustRightInd w:val="0"/>
              <w:spacing w:line="276" w:lineRule="auto"/>
              <w:ind w:right="20" w:firstLine="0"/>
              <w:rPr>
                <w:rFonts w:ascii="Times New Roman" w:hAnsi="Times New Roman"/>
                <w:sz w:val="24"/>
                <w:szCs w:val="24"/>
                <w:lang w:eastAsia="ru-RU"/>
              </w:rPr>
            </w:pPr>
            <w:r w:rsidRPr="00841CAD">
              <w:rPr>
                <w:rFonts w:ascii="Times New Roman" w:hAnsi="Times New Roman"/>
                <w:color w:val="000000"/>
                <w:sz w:val="24"/>
                <w:szCs w:val="24"/>
                <w:lang w:eastAsia="ru-RU" w:bidi="ru-RU"/>
              </w:rPr>
              <w:t xml:space="preserve">Осмысление своего социального окружения и освоение соответствующих возрасту системы </w:t>
            </w:r>
            <w:r w:rsidRPr="00841CAD">
              <w:rPr>
                <w:rFonts w:ascii="Times New Roman" w:hAnsi="Times New Roman"/>
                <w:color w:val="000000"/>
                <w:sz w:val="24"/>
                <w:szCs w:val="24"/>
                <w:lang w:eastAsia="ru-RU" w:bidi="ru-RU"/>
              </w:rPr>
              <w:lastRenderedPageBreak/>
              <w:t>ценностей и социальных ролей</w:t>
            </w:r>
          </w:p>
          <w:p w:rsidR="006618DE" w:rsidRPr="00841CAD" w:rsidRDefault="006618DE" w:rsidP="00841CAD">
            <w:pPr>
              <w:pStyle w:val="2f9"/>
              <w:shd w:val="clear" w:color="auto" w:fill="auto"/>
              <w:autoSpaceDE w:val="0"/>
              <w:autoSpaceDN w:val="0"/>
              <w:adjustRightInd w:val="0"/>
              <w:spacing w:line="276" w:lineRule="auto"/>
              <w:ind w:left="20" w:firstLine="0"/>
              <w:rPr>
                <w:rFonts w:ascii="Times New Roman" w:hAnsi="Times New Roman"/>
                <w:sz w:val="24"/>
                <w:szCs w:val="24"/>
                <w:lang w:eastAsia="ru-RU"/>
              </w:rPr>
            </w:pPr>
            <w:r w:rsidRPr="00841CAD">
              <w:rPr>
                <w:rFonts w:ascii="Times New Roman" w:hAnsi="Times New Roman"/>
                <w:color w:val="000000"/>
                <w:sz w:val="24"/>
                <w:szCs w:val="24"/>
                <w:lang w:eastAsia="ru-RU" w:bidi="ru-RU"/>
              </w:rPr>
              <w:t xml:space="preserve">Умение адекватно использовать принятые в окружении ребёнка социальные ритуалы. </w:t>
            </w:r>
            <w:proofErr w:type="gramStart"/>
            <w:r w:rsidRPr="00841CAD">
              <w:rPr>
                <w:rFonts w:ascii="Times New Roman" w:hAnsi="Times New Roman"/>
                <w:color w:val="000000"/>
                <w:sz w:val="24"/>
                <w:szCs w:val="24"/>
                <w:lang w:eastAsia="ru-RU" w:bidi="ru-RU"/>
              </w:rPr>
              <w:t>Умение корректно выразить свои чувства, отказ, недовольство, благодарность, сочувствие, намерение, просьбу, опасение.</w:t>
            </w:r>
            <w:proofErr w:type="gramEnd"/>
          </w:p>
          <w:p w:rsidR="006618DE" w:rsidRPr="00841CAD" w:rsidRDefault="006618DE" w:rsidP="00841CAD">
            <w:pPr>
              <w:pStyle w:val="2f9"/>
              <w:shd w:val="clear" w:color="auto" w:fill="auto"/>
              <w:autoSpaceDE w:val="0"/>
              <w:autoSpaceDN w:val="0"/>
              <w:adjustRightInd w:val="0"/>
              <w:spacing w:line="276" w:lineRule="auto"/>
              <w:ind w:left="20" w:firstLine="0"/>
              <w:rPr>
                <w:rFonts w:ascii="Times New Roman" w:hAnsi="Times New Roman"/>
                <w:sz w:val="24"/>
                <w:szCs w:val="24"/>
                <w:lang w:eastAsia="ru-RU"/>
              </w:rPr>
            </w:pPr>
            <w:r w:rsidRPr="00841CAD">
              <w:rPr>
                <w:rFonts w:ascii="Times New Roman" w:hAnsi="Times New Roman"/>
                <w:color w:val="000000"/>
                <w:sz w:val="24"/>
                <w:szCs w:val="24"/>
                <w:lang w:eastAsia="ru-RU" w:bidi="ru-RU"/>
              </w:rPr>
              <w:t>Знание правил поведения в разных социальных ситуациях с людьми разного статуса. Умение проявлять инициативу, корректно устанавливать и ограничивать контакт. Умение не быть назойливым в своих просьбах и требованиях, быть благодарным за проявление внимания и оказание помощи.</w:t>
            </w:r>
          </w:p>
          <w:p w:rsidR="006618DE" w:rsidRPr="00841CAD" w:rsidRDefault="006618DE" w:rsidP="00841CAD">
            <w:pPr>
              <w:pStyle w:val="2f9"/>
              <w:shd w:val="clear" w:color="auto" w:fill="auto"/>
              <w:autoSpaceDE w:val="0"/>
              <w:autoSpaceDN w:val="0"/>
              <w:adjustRightInd w:val="0"/>
              <w:spacing w:line="276" w:lineRule="auto"/>
              <w:ind w:left="20" w:firstLine="0"/>
              <w:rPr>
                <w:rFonts w:ascii="Times New Roman" w:hAnsi="Times New Roman"/>
                <w:sz w:val="24"/>
                <w:szCs w:val="24"/>
                <w:lang w:eastAsia="ru-RU"/>
              </w:rPr>
            </w:pPr>
            <w:r w:rsidRPr="00841CAD">
              <w:rPr>
                <w:rFonts w:ascii="Times New Roman" w:hAnsi="Times New Roman"/>
                <w:color w:val="000000"/>
                <w:sz w:val="24"/>
                <w:szCs w:val="24"/>
                <w:lang w:eastAsia="ru-RU" w:bidi="ru-RU"/>
              </w:rPr>
              <w:t>Умение применять формы выражения своих чувств соответственно ситуации социального контакта.</w:t>
            </w:r>
          </w:p>
          <w:p w:rsidR="006618DE" w:rsidRPr="00841CAD" w:rsidRDefault="006618DE" w:rsidP="00841CAD">
            <w:pPr>
              <w:pStyle w:val="2f9"/>
              <w:shd w:val="clear" w:color="auto" w:fill="auto"/>
              <w:autoSpaceDE w:val="0"/>
              <w:autoSpaceDN w:val="0"/>
              <w:adjustRightInd w:val="0"/>
              <w:spacing w:line="276" w:lineRule="auto"/>
              <w:ind w:left="20" w:firstLine="0"/>
              <w:rPr>
                <w:rFonts w:ascii="Times New Roman" w:hAnsi="Times New Roman"/>
                <w:sz w:val="24"/>
                <w:szCs w:val="24"/>
                <w:lang w:eastAsia="ru-RU"/>
              </w:rPr>
            </w:pPr>
            <w:r w:rsidRPr="00841CAD">
              <w:rPr>
                <w:rFonts w:ascii="Times New Roman" w:hAnsi="Times New Roman"/>
                <w:color w:val="000000"/>
                <w:sz w:val="24"/>
                <w:szCs w:val="24"/>
                <w:lang w:eastAsia="ru-RU" w:bidi="ru-RU"/>
              </w:rPr>
              <w:t>Расширение круга освоенных социальных контактов</w:t>
            </w:r>
            <w:r w:rsidRPr="00841CAD">
              <w:rPr>
                <w:rFonts w:ascii="Times New Roman" w:hAnsi="Times New Roman"/>
                <w:sz w:val="24"/>
                <w:szCs w:val="24"/>
                <w:lang w:eastAsia="ru-RU"/>
              </w:rPr>
              <w:t>.</w:t>
            </w:r>
          </w:p>
        </w:tc>
      </w:tr>
    </w:tbl>
    <w:p w:rsidR="004E09A7" w:rsidRPr="00841CAD" w:rsidRDefault="004E09A7" w:rsidP="00FF35C1">
      <w:pPr>
        <w:pStyle w:val="1"/>
        <w:widowControl/>
        <w:numPr>
          <w:ilvl w:val="0"/>
          <w:numId w:val="0"/>
        </w:numPr>
        <w:pBdr>
          <w:bottom w:val="none" w:sz="4" w:space="0" w:color="000000"/>
        </w:pBdr>
        <w:spacing w:before="0"/>
        <w:rPr>
          <w:rFonts w:eastAsia="OfficinaSansBoldITC;Franklin Go"/>
          <w:sz w:val="24"/>
          <w:szCs w:val="24"/>
        </w:rPr>
      </w:pPr>
    </w:p>
    <w:p w:rsidR="004E09A7" w:rsidRPr="00FF35C1" w:rsidRDefault="00356E95" w:rsidP="00841CAD">
      <w:pPr>
        <w:pStyle w:val="1"/>
        <w:widowControl/>
        <w:pBdr>
          <w:bottom w:val="none" w:sz="0" w:space="0" w:color="000000"/>
        </w:pBdr>
        <w:spacing w:before="0"/>
        <w:jc w:val="center"/>
        <w:rPr>
          <w:rFonts w:eastAsia="OfficinaSansBoldITC"/>
          <w:sz w:val="24"/>
          <w:szCs w:val="24"/>
        </w:rPr>
      </w:pPr>
      <w:r w:rsidRPr="00841CAD">
        <w:rPr>
          <w:rFonts w:eastAsia="OfficinaSansBoldITC"/>
          <w:sz w:val="24"/>
          <w:szCs w:val="24"/>
        </w:rPr>
        <w:t>IV. Организационный раздел</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 </w:t>
      </w:r>
      <w:r w:rsidRPr="00841CAD">
        <w:rPr>
          <w:rFonts w:ascii="Times New Roman" w:eastAsia="SchoolBookSanPin" w:hAnsi="Times New Roman" w:cs="Times New Roman"/>
          <w:sz w:val="24"/>
          <w:szCs w:val="24"/>
        </w:rPr>
        <w:t>У</w:t>
      </w:r>
      <w:r w:rsidR="00356E95" w:rsidRPr="00841CAD">
        <w:rPr>
          <w:rFonts w:ascii="Times New Roman" w:eastAsia="SchoolBookSanPin" w:hAnsi="Times New Roman" w:cs="Times New Roman"/>
          <w:sz w:val="24"/>
          <w:szCs w:val="24"/>
        </w:rPr>
        <w:t>чебный план начального общего образования.</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.1. </w:t>
      </w:r>
      <w:r w:rsidRPr="00841CAD">
        <w:rPr>
          <w:rFonts w:ascii="Times New Roman" w:eastAsia="SchoolBookSanPin" w:hAnsi="Times New Roman" w:cs="Times New Roman"/>
          <w:sz w:val="24"/>
          <w:szCs w:val="24"/>
        </w:rPr>
        <w:t>У</w:t>
      </w:r>
      <w:r w:rsidR="00356E95" w:rsidRPr="00841CAD">
        <w:rPr>
          <w:rFonts w:ascii="Times New Roman" w:eastAsia="SchoolBookSanPin" w:hAnsi="Times New Roman" w:cs="Times New Roman"/>
          <w:sz w:val="24"/>
          <w:szCs w:val="24"/>
        </w:rPr>
        <w:t xml:space="preserve">чебный план фиксирует общий объём нагрузки, максимальный объём аудиторной нагрузки </w:t>
      </w:r>
      <w:proofErr w:type="gramStart"/>
      <w:r w:rsidR="00356E95" w:rsidRPr="00841CAD">
        <w:rPr>
          <w:rFonts w:ascii="Times New Roman" w:eastAsia="SchoolBookSanPin" w:hAnsi="Times New Roman" w:cs="Times New Roman"/>
          <w:sz w:val="24"/>
          <w:szCs w:val="24"/>
        </w:rPr>
        <w:t>обучающихся</w:t>
      </w:r>
      <w:proofErr w:type="gramEnd"/>
      <w:r w:rsidR="00356E95" w:rsidRPr="00841CAD">
        <w:rPr>
          <w:rFonts w:ascii="Times New Roman" w:eastAsia="SchoolBookSanPin" w:hAnsi="Times New Roman" w:cs="Times New Roman"/>
          <w:sz w:val="24"/>
          <w:szCs w:val="24"/>
        </w:rPr>
        <w:t>, распределяет учебное время, отводимое на их освоение по классам и учебным предметам.</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.2. </w:t>
      </w:r>
      <w:r w:rsidR="00D16775" w:rsidRPr="00841CAD">
        <w:rPr>
          <w:rFonts w:ascii="Times New Roman" w:eastAsia="SchoolBookSanPin" w:hAnsi="Times New Roman" w:cs="Times New Roman"/>
          <w:sz w:val="24"/>
          <w:szCs w:val="24"/>
        </w:rPr>
        <w:t>У</w:t>
      </w:r>
      <w:r w:rsidR="00356E95" w:rsidRPr="00841CAD">
        <w:rPr>
          <w:rFonts w:ascii="Times New Roman" w:eastAsia="SchoolBookSanPin" w:hAnsi="Times New Roman" w:cs="Times New Roman"/>
          <w:sz w:val="24"/>
          <w:szCs w:val="24"/>
        </w:rPr>
        <w:t>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.3. 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w:t>
      </w:r>
      <w:proofErr w:type="spellStart"/>
      <w:r w:rsidR="00356E95" w:rsidRPr="00841CAD">
        <w:rPr>
          <w:rFonts w:ascii="Times New Roman" w:eastAsia="SchoolBookSanPin" w:hAnsi="Times New Roman" w:cs="Times New Roman"/>
          <w:sz w:val="24"/>
          <w:szCs w:val="24"/>
        </w:rPr>
        <w:t>деятельностный</w:t>
      </w:r>
      <w:proofErr w:type="spellEnd"/>
      <w:r w:rsidR="00356E95" w:rsidRPr="00841CAD">
        <w:rPr>
          <w:rFonts w:ascii="Times New Roman" w:eastAsia="SchoolBookSanPin" w:hAnsi="Times New Roman" w:cs="Times New Roman"/>
          <w:sz w:val="24"/>
          <w:szCs w:val="24"/>
        </w:rPr>
        <w:t xml:space="preserve"> подход и индивидуализацию обучения.</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.4. </w:t>
      </w:r>
      <w:r w:rsidRPr="00841CAD">
        <w:rPr>
          <w:rFonts w:ascii="Times New Roman" w:eastAsia="SchoolBookSanPin" w:hAnsi="Times New Roman" w:cs="Times New Roman"/>
          <w:sz w:val="24"/>
          <w:szCs w:val="24"/>
        </w:rPr>
        <w:t>У</w:t>
      </w:r>
      <w:r w:rsidR="00356E95" w:rsidRPr="00841CAD">
        <w:rPr>
          <w:rFonts w:ascii="Times New Roman" w:eastAsia="SchoolBookSanPin" w:hAnsi="Times New Roman" w:cs="Times New Roman"/>
          <w:sz w:val="24"/>
          <w:szCs w:val="24"/>
        </w:rPr>
        <w:t>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.5. Вариативность содержания образовательных программ начального общего образования реализуется через возможность </w:t>
      </w:r>
      <w:proofErr w:type="gramStart"/>
      <w:r w:rsidR="00356E95" w:rsidRPr="00841CAD">
        <w:rPr>
          <w:rFonts w:ascii="Times New Roman" w:eastAsia="SchoolBookSanPin" w:hAnsi="Times New Roman" w:cs="Times New Roman"/>
          <w:sz w:val="24"/>
          <w:szCs w:val="24"/>
        </w:rPr>
        <w:t>формирования программ начального общего образования различного уровня сложности</w:t>
      </w:r>
      <w:proofErr w:type="gramEnd"/>
      <w:r w:rsidR="00356E95" w:rsidRPr="00841CAD">
        <w:rPr>
          <w:rFonts w:ascii="Times New Roman" w:eastAsia="SchoolBookSanPin" w:hAnsi="Times New Roman" w:cs="Times New Roman"/>
          <w:sz w:val="24"/>
          <w:szCs w:val="24"/>
        </w:rPr>
        <w:t xml:space="preserve"> и направленности с учетом образовательных потребностей и способностей обучающихся.</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.6. </w:t>
      </w:r>
      <w:r w:rsidRPr="00841CAD">
        <w:rPr>
          <w:rFonts w:ascii="Times New Roman" w:eastAsia="SchoolBookSanPin" w:hAnsi="Times New Roman" w:cs="Times New Roman"/>
          <w:sz w:val="24"/>
          <w:szCs w:val="24"/>
        </w:rPr>
        <w:t>У</w:t>
      </w:r>
      <w:r w:rsidR="00356E95" w:rsidRPr="00841CAD">
        <w:rPr>
          <w:rFonts w:ascii="Times New Roman" w:eastAsia="SchoolBookSanPin" w:hAnsi="Times New Roman" w:cs="Times New Roman"/>
          <w:sz w:val="24"/>
          <w:szCs w:val="24"/>
        </w:rPr>
        <w:t>чебный план состоит из двух частей – обязательной части и части, формируемой участниками образовательных отношений.</w:t>
      </w:r>
    </w:p>
    <w:p w:rsidR="004E09A7" w:rsidRPr="00841CAD" w:rsidRDefault="00356E95"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Объём обязательной части программы начального общего образования составляет 80%, а объём части, формируемой участниками образовательных отношений из перечня, предлагаемого образовательной организацией, – 20%  от общего объёма.</w:t>
      </w:r>
    </w:p>
    <w:p w:rsidR="004E09A7" w:rsidRPr="00841CAD" w:rsidRDefault="00356E95"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lastRenderedPageBreak/>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w:t>
      </w:r>
      <w:r w:rsidR="00D16775" w:rsidRPr="00841CAD">
        <w:rPr>
          <w:rFonts w:ascii="Times New Roman" w:eastAsia="SchoolBookSanPin" w:hAnsi="Times New Roman" w:cs="Times New Roman"/>
          <w:sz w:val="24"/>
          <w:szCs w:val="24"/>
        </w:rPr>
        <w:t xml:space="preserve">ющих </w:t>
      </w:r>
      <w:r w:rsidRPr="00841CAD">
        <w:rPr>
          <w:rFonts w:ascii="Times New Roman" w:eastAsia="SchoolBookSanPin" w:hAnsi="Times New Roman" w:cs="Times New Roman"/>
          <w:sz w:val="24"/>
          <w:szCs w:val="24"/>
        </w:rPr>
        <w:t>ОП НОО, и учебное время, отводимое на их изучение по классам (годам) обучения.</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.7. 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действующим санитарным правилам и нормативам.</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.8. 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другие). Во время занятий необходим перерыв для гимнастики не менее 2 минут.</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.9. Урочная деятельность направлена на достижение </w:t>
      </w:r>
      <w:proofErr w:type="gramStart"/>
      <w:r w:rsidR="00356E95" w:rsidRPr="00841CAD">
        <w:rPr>
          <w:rFonts w:ascii="Times New Roman" w:eastAsia="SchoolBookSanPin" w:hAnsi="Times New Roman" w:cs="Times New Roman"/>
          <w:sz w:val="24"/>
          <w:szCs w:val="24"/>
        </w:rPr>
        <w:t>обучающимися</w:t>
      </w:r>
      <w:proofErr w:type="gramEnd"/>
      <w:r w:rsidR="00356E95" w:rsidRPr="00841CAD">
        <w:rPr>
          <w:rFonts w:ascii="Times New Roman" w:eastAsia="SchoolBookSanPin" w:hAnsi="Times New Roman" w:cs="Times New Roman"/>
          <w:sz w:val="24"/>
          <w:szCs w:val="24"/>
        </w:rPr>
        <w:t xml:space="preserve"> планируемых результатов освоения программы начального общего образования с учётом обязательных для изучения учебных предметов.</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.10. Часть учебного плана, формируемая участниками образовательных отношений, обеспечивает реализацию индивидуальных потребностей обучающихся. </w:t>
      </w:r>
      <w:proofErr w:type="gramStart"/>
      <w:r w:rsidR="00356E95" w:rsidRPr="00841CAD">
        <w:rPr>
          <w:rFonts w:ascii="Times New Roman" w:eastAsia="SchoolBookSanPin" w:hAnsi="Times New Roman" w:cs="Times New Roman"/>
          <w:sz w:val="24"/>
          <w:szCs w:val="24"/>
        </w:rPr>
        <w:t>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roofErr w:type="gramEnd"/>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.11. Внеурочная деятельность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 xml:space="preserve">.12. 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w:t>
      </w:r>
      <w:proofErr w:type="gramStart"/>
      <w:r w:rsidR="00356E95" w:rsidRPr="00841CAD">
        <w:rPr>
          <w:rFonts w:ascii="Times New Roman" w:eastAsia="SchoolBookSanPin" w:hAnsi="Times New Roman" w:cs="Times New Roman"/>
          <w:sz w:val="24"/>
          <w:szCs w:val="24"/>
        </w:rPr>
        <w:t>обучающимся</w:t>
      </w:r>
      <w:proofErr w:type="gramEnd"/>
      <w:r w:rsidR="00356E95" w:rsidRPr="00841CAD">
        <w:rPr>
          <w:rFonts w:ascii="Times New Roman" w:eastAsia="SchoolBookSanPin" w:hAnsi="Times New Roman" w:cs="Times New Roman"/>
          <w:sz w:val="24"/>
          <w:szCs w:val="24"/>
        </w:rPr>
        <w:t xml:space="preserve"> возможность выбора широкого спектра занятий, направленных на развитие обучающихся.</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.13. Формы организации образовательной деятельности, чередование урочной и внеурочн</w:t>
      </w:r>
      <w:r w:rsidR="00D16775" w:rsidRPr="00841CAD">
        <w:rPr>
          <w:rFonts w:ascii="Times New Roman" w:eastAsia="SchoolBookSanPin" w:hAnsi="Times New Roman" w:cs="Times New Roman"/>
          <w:sz w:val="24"/>
          <w:szCs w:val="24"/>
        </w:rPr>
        <w:t xml:space="preserve">ой деятельности при реализации </w:t>
      </w:r>
      <w:r w:rsidR="00356E95" w:rsidRPr="00841CAD">
        <w:rPr>
          <w:rFonts w:ascii="Times New Roman" w:eastAsia="SchoolBookSanPin" w:hAnsi="Times New Roman" w:cs="Times New Roman"/>
          <w:sz w:val="24"/>
          <w:szCs w:val="24"/>
        </w:rPr>
        <w:t>ОП НОО определяет организация, осуществляющая образовательную деятельность.</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.14.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w:t>
      </w:r>
      <w:r w:rsidR="0002730B" w:rsidRPr="00841CAD">
        <w:rPr>
          <w:rFonts w:ascii="Times New Roman" w:eastAsia="SchoolBookSanPin" w:hAnsi="Times New Roman" w:cs="Times New Roman"/>
          <w:sz w:val="24"/>
          <w:szCs w:val="24"/>
        </w:rPr>
        <w:t>ами образовательной организации</w:t>
      </w:r>
      <w:r w:rsidR="00356E95" w:rsidRPr="00841CAD">
        <w:rPr>
          <w:rFonts w:ascii="Times New Roman" w:eastAsia="SchoolBookSanPin" w:hAnsi="Times New Roman" w:cs="Times New Roman"/>
          <w:sz w:val="24"/>
          <w:szCs w:val="24"/>
        </w:rPr>
        <w:t>.</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w:t>
      </w:r>
      <w:r w:rsidR="00356E95" w:rsidRPr="00841CAD">
        <w:rPr>
          <w:rFonts w:ascii="Times New Roman" w:eastAsia="SchoolBookSanPin" w:hAnsi="Times New Roman" w:cs="Times New Roman"/>
          <w:sz w:val="24"/>
          <w:szCs w:val="24"/>
        </w:rPr>
        <w:t>.15. Время, отведённое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объёмов финансирован</w:t>
      </w:r>
      <w:r w:rsidR="0002730B" w:rsidRPr="00841CAD">
        <w:rPr>
          <w:rFonts w:ascii="Times New Roman" w:eastAsia="SchoolBookSanPin" w:hAnsi="Times New Roman" w:cs="Times New Roman"/>
          <w:sz w:val="24"/>
          <w:szCs w:val="24"/>
        </w:rPr>
        <w:t xml:space="preserve">ия, направляемых на реализацию </w:t>
      </w:r>
      <w:r w:rsidR="00356E95" w:rsidRPr="00841CAD">
        <w:rPr>
          <w:rFonts w:ascii="Times New Roman" w:eastAsia="SchoolBookSanPin" w:hAnsi="Times New Roman" w:cs="Times New Roman"/>
          <w:sz w:val="24"/>
          <w:szCs w:val="24"/>
        </w:rPr>
        <w:t>ОП НОО.</w:t>
      </w:r>
    </w:p>
    <w:p w:rsidR="0002730B" w:rsidRPr="00841CAD" w:rsidRDefault="0002730B" w:rsidP="00841CAD">
      <w:pPr>
        <w:pStyle w:val="affff2"/>
        <w:spacing w:line="276" w:lineRule="auto"/>
        <w:ind w:left="0" w:right="0" w:firstLine="709"/>
        <w:rPr>
          <w:rFonts w:ascii="Times New Roman" w:eastAsia="SchoolBookSanPin" w:hAnsi="Times New Roman" w:cs="Times New Roman"/>
          <w:sz w:val="24"/>
          <w:szCs w:val="24"/>
        </w:rPr>
      </w:pPr>
    </w:p>
    <w:tbl>
      <w:tblPr>
        <w:tblStyle w:val="a7"/>
        <w:tblW w:w="0" w:type="auto"/>
        <w:tblLayout w:type="fixed"/>
        <w:tblLook w:val="04A0" w:firstRow="1" w:lastRow="0" w:firstColumn="1" w:lastColumn="0" w:noHBand="0" w:noVBand="1"/>
      </w:tblPr>
      <w:tblGrid>
        <w:gridCol w:w="4077"/>
        <w:gridCol w:w="1418"/>
        <w:gridCol w:w="1559"/>
        <w:gridCol w:w="1418"/>
        <w:gridCol w:w="1434"/>
      </w:tblGrid>
      <w:tr w:rsidR="0002730B" w:rsidRPr="00841CAD" w:rsidTr="0030184D">
        <w:tc>
          <w:tcPr>
            <w:tcW w:w="4077" w:type="dxa"/>
            <w:vMerge w:val="restart"/>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lastRenderedPageBreak/>
              <w:t>Учебные предметы</w:t>
            </w:r>
          </w:p>
        </w:tc>
        <w:tc>
          <w:tcPr>
            <w:tcW w:w="5829" w:type="dxa"/>
            <w:gridSpan w:val="4"/>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Количество часов</w:t>
            </w:r>
          </w:p>
        </w:tc>
      </w:tr>
      <w:tr w:rsidR="0002730B" w:rsidRPr="00841CAD" w:rsidTr="0030184D">
        <w:tc>
          <w:tcPr>
            <w:tcW w:w="4077" w:type="dxa"/>
            <w:vMerge/>
          </w:tcPr>
          <w:p w:rsidR="0002730B" w:rsidRPr="00841CAD" w:rsidRDefault="0002730B" w:rsidP="00841CAD">
            <w:pPr>
              <w:ind w:right="305"/>
              <w:jc w:val="center"/>
              <w:rPr>
                <w:rFonts w:ascii="Times New Roman" w:hAnsi="Times New Roman"/>
                <w:b/>
                <w:sz w:val="24"/>
                <w:szCs w:val="24"/>
              </w:rPr>
            </w:pPr>
          </w:p>
        </w:tc>
        <w:tc>
          <w:tcPr>
            <w:tcW w:w="1418" w:type="dxa"/>
          </w:tcPr>
          <w:p w:rsidR="0002730B" w:rsidRPr="00841CAD" w:rsidRDefault="0002730B" w:rsidP="00841CAD">
            <w:pPr>
              <w:ind w:right="305"/>
              <w:jc w:val="center"/>
              <w:rPr>
                <w:rFonts w:ascii="Times New Roman" w:hAnsi="Times New Roman"/>
                <w:b/>
                <w:sz w:val="24"/>
                <w:szCs w:val="24"/>
                <w:lang w:val="en-US"/>
              </w:rPr>
            </w:pPr>
            <w:r w:rsidRPr="00841CAD">
              <w:rPr>
                <w:rFonts w:ascii="Times New Roman" w:hAnsi="Times New Roman"/>
                <w:b/>
                <w:sz w:val="24"/>
                <w:szCs w:val="24"/>
                <w:lang w:val="en-US"/>
              </w:rPr>
              <w:t>I</w:t>
            </w:r>
          </w:p>
        </w:tc>
        <w:tc>
          <w:tcPr>
            <w:tcW w:w="1559" w:type="dxa"/>
          </w:tcPr>
          <w:p w:rsidR="0002730B" w:rsidRPr="00841CAD" w:rsidRDefault="0002730B" w:rsidP="00841CAD">
            <w:pPr>
              <w:ind w:right="305"/>
              <w:jc w:val="center"/>
              <w:rPr>
                <w:rFonts w:ascii="Times New Roman" w:hAnsi="Times New Roman"/>
                <w:b/>
                <w:sz w:val="24"/>
                <w:szCs w:val="24"/>
                <w:lang w:val="en-US"/>
              </w:rPr>
            </w:pPr>
            <w:r w:rsidRPr="00841CAD">
              <w:rPr>
                <w:rFonts w:ascii="Times New Roman" w:hAnsi="Times New Roman"/>
                <w:b/>
                <w:sz w:val="24"/>
                <w:szCs w:val="24"/>
                <w:lang w:val="en-US"/>
              </w:rPr>
              <w:t>II</w:t>
            </w:r>
          </w:p>
        </w:tc>
        <w:tc>
          <w:tcPr>
            <w:tcW w:w="1418" w:type="dxa"/>
          </w:tcPr>
          <w:p w:rsidR="0002730B" w:rsidRPr="00841CAD" w:rsidRDefault="0002730B" w:rsidP="00841CAD">
            <w:pPr>
              <w:ind w:right="305"/>
              <w:jc w:val="center"/>
              <w:rPr>
                <w:rFonts w:ascii="Times New Roman" w:hAnsi="Times New Roman"/>
                <w:b/>
                <w:sz w:val="24"/>
                <w:szCs w:val="24"/>
                <w:lang w:val="en-US"/>
              </w:rPr>
            </w:pPr>
            <w:r w:rsidRPr="00841CAD">
              <w:rPr>
                <w:rFonts w:ascii="Times New Roman" w:hAnsi="Times New Roman"/>
                <w:b/>
                <w:sz w:val="24"/>
                <w:szCs w:val="24"/>
                <w:lang w:val="en-US"/>
              </w:rPr>
              <w:t>III</w:t>
            </w:r>
          </w:p>
        </w:tc>
        <w:tc>
          <w:tcPr>
            <w:tcW w:w="1434" w:type="dxa"/>
          </w:tcPr>
          <w:p w:rsidR="0002730B" w:rsidRPr="00841CAD" w:rsidRDefault="0002730B" w:rsidP="00841CAD">
            <w:pPr>
              <w:ind w:right="305"/>
              <w:jc w:val="center"/>
              <w:rPr>
                <w:rFonts w:ascii="Times New Roman" w:hAnsi="Times New Roman"/>
                <w:b/>
                <w:sz w:val="24"/>
                <w:szCs w:val="24"/>
                <w:lang w:val="en-US"/>
              </w:rPr>
            </w:pPr>
            <w:r w:rsidRPr="00841CAD">
              <w:rPr>
                <w:rFonts w:ascii="Times New Roman" w:hAnsi="Times New Roman"/>
                <w:b/>
                <w:sz w:val="24"/>
                <w:szCs w:val="24"/>
                <w:lang w:val="en-US"/>
              </w:rPr>
              <w:t>IV</w:t>
            </w:r>
          </w:p>
        </w:tc>
      </w:tr>
      <w:tr w:rsidR="0002730B" w:rsidRPr="00841CAD" w:rsidTr="0030184D">
        <w:tc>
          <w:tcPr>
            <w:tcW w:w="9906" w:type="dxa"/>
            <w:gridSpan w:val="5"/>
          </w:tcPr>
          <w:p w:rsidR="0002730B" w:rsidRPr="00841CAD" w:rsidRDefault="0002730B" w:rsidP="00841CAD">
            <w:pPr>
              <w:ind w:right="305"/>
              <w:rPr>
                <w:rFonts w:ascii="Times New Roman" w:hAnsi="Times New Roman"/>
                <w:b/>
                <w:sz w:val="24"/>
                <w:szCs w:val="24"/>
                <w:lang w:val="en-US"/>
              </w:rPr>
            </w:pPr>
            <w:r w:rsidRPr="00841CAD">
              <w:rPr>
                <w:rFonts w:ascii="Times New Roman" w:hAnsi="Times New Roman"/>
                <w:b/>
                <w:sz w:val="24"/>
                <w:szCs w:val="24"/>
              </w:rPr>
              <w:t>Обязательная часть</w:t>
            </w:r>
          </w:p>
        </w:tc>
      </w:tr>
      <w:tr w:rsidR="0002730B" w:rsidRPr="00841CAD" w:rsidTr="0030184D">
        <w:tc>
          <w:tcPr>
            <w:tcW w:w="4077" w:type="dxa"/>
            <w:vAlign w:val="center"/>
          </w:tcPr>
          <w:p w:rsidR="0002730B" w:rsidRPr="00841CAD" w:rsidRDefault="0002730B" w:rsidP="00841CAD">
            <w:pPr>
              <w:tabs>
                <w:tab w:val="left" w:pos="4500"/>
                <w:tab w:val="left" w:pos="9180"/>
                <w:tab w:val="left" w:pos="9360"/>
              </w:tabs>
              <w:rPr>
                <w:rFonts w:ascii="Times New Roman" w:hAnsi="Times New Roman"/>
                <w:bCs/>
                <w:color w:val="000000"/>
                <w:sz w:val="24"/>
                <w:szCs w:val="24"/>
              </w:rPr>
            </w:pPr>
            <w:r w:rsidRPr="00841CAD">
              <w:rPr>
                <w:rFonts w:ascii="Times New Roman" w:hAnsi="Times New Roman"/>
                <w:bCs/>
                <w:color w:val="000000"/>
                <w:sz w:val="24"/>
                <w:szCs w:val="24"/>
              </w:rPr>
              <w:t>Русский язык</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5</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5</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5</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5</w:t>
            </w:r>
          </w:p>
        </w:tc>
      </w:tr>
      <w:tr w:rsidR="0002730B" w:rsidRPr="00841CAD" w:rsidTr="0030184D">
        <w:tc>
          <w:tcPr>
            <w:tcW w:w="4077" w:type="dxa"/>
            <w:vAlign w:val="center"/>
          </w:tcPr>
          <w:p w:rsidR="0002730B" w:rsidRPr="00841CAD" w:rsidRDefault="0002730B" w:rsidP="00841CAD">
            <w:pPr>
              <w:tabs>
                <w:tab w:val="left" w:pos="4500"/>
                <w:tab w:val="left" w:pos="9180"/>
                <w:tab w:val="left" w:pos="9360"/>
              </w:tabs>
              <w:rPr>
                <w:rFonts w:ascii="Times New Roman" w:hAnsi="Times New Roman"/>
                <w:bCs/>
                <w:color w:val="000000"/>
                <w:sz w:val="24"/>
                <w:szCs w:val="24"/>
              </w:rPr>
            </w:pPr>
            <w:r w:rsidRPr="00841CAD">
              <w:rPr>
                <w:rFonts w:ascii="Times New Roman" w:hAnsi="Times New Roman"/>
                <w:bCs/>
                <w:color w:val="000000"/>
                <w:sz w:val="24"/>
                <w:szCs w:val="24"/>
              </w:rPr>
              <w:t>Литературное чтение</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4</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4</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4</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4</w:t>
            </w:r>
          </w:p>
        </w:tc>
      </w:tr>
      <w:tr w:rsidR="0002730B" w:rsidRPr="00841CAD" w:rsidTr="0030184D">
        <w:tc>
          <w:tcPr>
            <w:tcW w:w="4077" w:type="dxa"/>
            <w:vAlign w:val="center"/>
          </w:tcPr>
          <w:p w:rsidR="0002730B" w:rsidRPr="00841CAD" w:rsidRDefault="0002730B" w:rsidP="00841CAD">
            <w:pPr>
              <w:tabs>
                <w:tab w:val="left" w:pos="4500"/>
                <w:tab w:val="left" w:pos="9180"/>
                <w:tab w:val="left" w:pos="9360"/>
              </w:tabs>
              <w:rPr>
                <w:rFonts w:ascii="Times New Roman" w:hAnsi="Times New Roman"/>
                <w:bCs/>
                <w:sz w:val="24"/>
                <w:szCs w:val="24"/>
              </w:rPr>
            </w:pPr>
            <w:r w:rsidRPr="00841CAD">
              <w:rPr>
                <w:rFonts w:ascii="Times New Roman" w:hAnsi="Times New Roman"/>
                <w:bCs/>
                <w:sz w:val="24"/>
                <w:szCs w:val="24"/>
              </w:rPr>
              <w:t>Иностранный язык</w:t>
            </w:r>
          </w:p>
          <w:p w:rsidR="0002730B" w:rsidRPr="00841CAD" w:rsidRDefault="0002730B" w:rsidP="00841CAD">
            <w:pPr>
              <w:tabs>
                <w:tab w:val="left" w:pos="4500"/>
                <w:tab w:val="left" w:pos="9180"/>
                <w:tab w:val="left" w:pos="9360"/>
              </w:tabs>
              <w:rPr>
                <w:rFonts w:ascii="Times New Roman" w:hAnsi="Times New Roman"/>
                <w:bCs/>
                <w:color w:val="000000"/>
                <w:sz w:val="24"/>
                <w:szCs w:val="24"/>
              </w:rPr>
            </w:pPr>
            <w:r w:rsidRPr="00841CAD">
              <w:rPr>
                <w:rFonts w:ascii="Times New Roman" w:hAnsi="Times New Roman"/>
                <w:bCs/>
                <w:sz w:val="24"/>
                <w:szCs w:val="24"/>
              </w:rPr>
              <w:t>(английский)</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2</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2</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2</w:t>
            </w:r>
          </w:p>
        </w:tc>
      </w:tr>
      <w:tr w:rsidR="0002730B" w:rsidRPr="00841CAD" w:rsidTr="0030184D">
        <w:tc>
          <w:tcPr>
            <w:tcW w:w="4077" w:type="dxa"/>
          </w:tcPr>
          <w:p w:rsidR="0002730B" w:rsidRPr="00841CAD" w:rsidRDefault="0002730B" w:rsidP="00841CAD">
            <w:pPr>
              <w:rPr>
                <w:rFonts w:ascii="Times New Roman" w:hAnsi="Times New Roman"/>
                <w:color w:val="000000"/>
                <w:sz w:val="24"/>
                <w:szCs w:val="24"/>
              </w:rPr>
            </w:pPr>
            <w:r w:rsidRPr="00841CAD">
              <w:rPr>
                <w:rFonts w:ascii="Times New Roman" w:hAnsi="Times New Roman"/>
                <w:color w:val="000000"/>
                <w:sz w:val="24"/>
                <w:szCs w:val="24"/>
              </w:rPr>
              <w:t>Математика</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4</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4</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4</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4</w:t>
            </w:r>
          </w:p>
        </w:tc>
      </w:tr>
      <w:tr w:rsidR="0002730B" w:rsidRPr="00841CAD" w:rsidTr="0030184D">
        <w:tc>
          <w:tcPr>
            <w:tcW w:w="4077" w:type="dxa"/>
          </w:tcPr>
          <w:p w:rsidR="0002730B" w:rsidRPr="00841CAD" w:rsidRDefault="0002730B" w:rsidP="00841CAD">
            <w:pPr>
              <w:rPr>
                <w:rFonts w:ascii="Times New Roman" w:hAnsi="Times New Roman"/>
                <w:color w:val="000000"/>
                <w:sz w:val="24"/>
                <w:szCs w:val="24"/>
              </w:rPr>
            </w:pPr>
            <w:r w:rsidRPr="00841CAD">
              <w:rPr>
                <w:rFonts w:ascii="Times New Roman" w:hAnsi="Times New Roman"/>
                <w:color w:val="000000"/>
                <w:sz w:val="24"/>
                <w:szCs w:val="24"/>
              </w:rPr>
              <w:t>Окружающий мир</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2</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2</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2</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2</w:t>
            </w:r>
          </w:p>
        </w:tc>
      </w:tr>
      <w:tr w:rsidR="0002730B" w:rsidRPr="00841CAD" w:rsidTr="0030184D">
        <w:tc>
          <w:tcPr>
            <w:tcW w:w="4077" w:type="dxa"/>
          </w:tcPr>
          <w:p w:rsidR="0002730B" w:rsidRPr="00841CAD" w:rsidRDefault="0002730B" w:rsidP="00841CAD">
            <w:pPr>
              <w:rPr>
                <w:rFonts w:ascii="Times New Roman" w:hAnsi="Times New Roman"/>
                <w:color w:val="000000"/>
                <w:sz w:val="24"/>
                <w:szCs w:val="24"/>
              </w:rPr>
            </w:pPr>
            <w:r w:rsidRPr="00841CAD">
              <w:rPr>
                <w:rFonts w:ascii="Times New Roman" w:hAnsi="Times New Roman"/>
                <w:sz w:val="24"/>
                <w:szCs w:val="24"/>
              </w:rPr>
              <w:t>Основы религиозных культур и светской этики (модуль «Основы православной культуры»)</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r>
      <w:tr w:rsidR="0002730B" w:rsidRPr="00841CAD" w:rsidTr="0030184D">
        <w:tc>
          <w:tcPr>
            <w:tcW w:w="4077" w:type="dxa"/>
          </w:tcPr>
          <w:p w:rsidR="0002730B" w:rsidRPr="00841CAD" w:rsidRDefault="0002730B" w:rsidP="00841CAD">
            <w:pPr>
              <w:rPr>
                <w:rFonts w:ascii="Times New Roman" w:hAnsi="Times New Roman"/>
                <w:color w:val="000000"/>
                <w:sz w:val="24"/>
                <w:szCs w:val="24"/>
              </w:rPr>
            </w:pPr>
            <w:r w:rsidRPr="00841CAD">
              <w:rPr>
                <w:rFonts w:ascii="Times New Roman" w:hAnsi="Times New Roman"/>
                <w:color w:val="000000"/>
                <w:sz w:val="24"/>
                <w:szCs w:val="24"/>
              </w:rPr>
              <w:t xml:space="preserve">Изобразительное искусство </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r>
      <w:tr w:rsidR="0002730B" w:rsidRPr="00841CAD" w:rsidTr="0030184D">
        <w:tc>
          <w:tcPr>
            <w:tcW w:w="4077" w:type="dxa"/>
          </w:tcPr>
          <w:p w:rsidR="0002730B" w:rsidRPr="00841CAD" w:rsidRDefault="0002730B" w:rsidP="00841CAD">
            <w:pPr>
              <w:rPr>
                <w:rFonts w:ascii="Times New Roman" w:hAnsi="Times New Roman"/>
                <w:color w:val="000000"/>
                <w:sz w:val="24"/>
                <w:szCs w:val="24"/>
              </w:rPr>
            </w:pPr>
            <w:r w:rsidRPr="00841CAD">
              <w:rPr>
                <w:rFonts w:ascii="Times New Roman" w:hAnsi="Times New Roman"/>
                <w:color w:val="000000"/>
                <w:sz w:val="24"/>
                <w:szCs w:val="24"/>
              </w:rPr>
              <w:t>Музыка</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r>
      <w:tr w:rsidR="0002730B" w:rsidRPr="00841CAD" w:rsidTr="0030184D">
        <w:tc>
          <w:tcPr>
            <w:tcW w:w="4077" w:type="dxa"/>
          </w:tcPr>
          <w:p w:rsidR="0002730B" w:rsidRPr="00841CAD" w:rsidRDefault="0002730B" w:rsidP="00841CAD">
            <w:pPr>
              <w:rPr>
                <w:rFonts w:ascii="Times New Roman" w:hAnsi="Times New Roman"/>
                <w:b/>
                <w:color w:val="000000"/>
                <w:sz w:val="24"/>
                <w:szCs w:val="24"/>
              </w:rPr>
            </w:pPr>
            <w:r w:rsidRPr="00841CAD">
              <w:rPr>
                <w:rFonts w:ascii="Times New Roman" w:hAnsi="Times New Roman"/>
                <w:color w:val="000000"/>
                <w:sz w:val="24"/>
                <w:szCs w:val="24"/>
              </w:rPr>
              <w:t>Труд (технология)</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559"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1</w:t>
            </w:r>
          </w:p>
        </w:tc>
      </w:tr>
      <w:tr w:rsidR="0002730B" w:rsidRPr="00841CAD" w:rsidTr="0030184D">
        <w:tc>
          <w:tcPr>
            <w:tcW w:w="4077" w:type="dxa"/>
          </w:tcPr>
          <w:p w:rsidR="0002730B" w:rsidRPr="00841CAD" w:rsidRDefault="0002730B" w:rsidP="00841CAD">
            <w:pPr>
              <w:rPr>
                <w:rFonts w:ascii="Times New Roman" w:hAnsi="Times New Roman"/>
                <w:color w:val="000000"/>
                <w:sz w:val="24"/>
                <w:szCs w:val="24"/>
              </w:rPr>
            </w:pPr>
            <w:r w:rsidRPr="00841CAD">
              <w:rPr>
                <w:rFonts w:ascii="Times New Roman" w:hAnsi="Times New Roman"/>
                <w:color w:val="000000"/>
                <w:sz w:val="24"/>
                <w:szCs w:val="24"/>
              </w:rPr>
              <w:t>Физическая культура</w:t>
            </w:r>
          </w:p>
        </w:tc>
        <w:tc>
          <w:tcPr>
            <w:tcW w:w="1418"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3</w:t>
            </w:r>
          </w:p>
        </w:tc>
        <w:tc>
          <w:tcPr>
            <w:tcW w:w="1559"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2</w:t>
            </w:r>
          </w:p>
        </w:tc>
        <w:tc>
          <w:tcPr>
            <w:tcW w:w="1418"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2</w:t>
            </w:r>
          </w:p>
        </w:tc>
        <w:tc>
          <w:tcPr>
            <w:tcW w:w="1434" w:type="dxa"/>
          </w:tcPr>
          <w:p w:rsidR="0002730B" w:rsidRPr="00841CAD" w:rsidRDefault="0002730B" w:rsidP="00841CAD">
            <w:pPr>
              <w:jc w:val="center"/>
              <w:rPr>
                <w:rFonts w:ascii="Times New Roman" w:hAnsi="Times New Roman"/>
                <w:b/>
                <w:color w:val="000000"/>
                <w:sz w:val="24"/>
                <w:szCs w:val="24"/>
              </w:rPr>
            </w:pPr>
            <w:r w:rsidRPr="00841CAD">
              <w:rPr>
                <w:rFonts w:ascii="Times New Roman" w:hAnsi="Times New Roman"/>
                <w:b/>
                <w:color w:val="000000"/>
                <w:sz w:val="24"/>
                <w:szCs w:val="24"/>
              </w:rPr>
              <w:t>2</w:t>
            </w:r>
          </w:p>
        </w:tc>
      </w:tr>
      <w:tr w:rsidR="0002730B" w:rsidRPr="00841CAD" w:rsidTr="0030184D">
        <w:tc>
          <w:tcPr>
            <w:tcW w:w="4077" w:type="dxa"/>
          </w:tcPr>
          <w:p w:rsidR="0002730B" w:rsidRPr="00841CAD" w:rsidRDefault="0002730B" w:rsidP="00841CAD">
            <w:pPr>
              <w:ind w:right="305"/>
              <w:rPr>
                <w:rFonts w:ascii="Times New Roman" w:hAnsi="Times New Roman"/>
                <w:b/>
                <w:sz w:val="24"/>
                <w:szCs w:val="24"/>
              </w:rPr>
            </w:pPr>
            <w:r w:rsidRPr="00841CAD">
              <w:rPr>
                <w:rFonts w:ascii="Times New Roman" w:hAnsi="Times New Roman"/>
                <w:b/>
                <w:sz w:val="24"/>
                <w:szCs w:val="24"/>
              </w:rPr>
              <w:t>Итого</w:t>
            </w:r>
          </w:p>
        </w:tc>
        <w:tc>
          <w:tcPr>
            <w:tcW w:w="1418"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21</w:t>
            </w:r>
          </w:p>
        </w:tc>
        <w:tc>
          <w:tcPr>
            <w:tcW w:w="1559"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22</w:t>
            </w:r>
          </w:p>
        </w:tc>
        <w:tc>
          <w:tcPr>
            <w:tcW w:w="1418"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w:t>
            </w:r>
            <w:r w:rsidRPr="00841CAD">
              <w:rPr>
                <w:rFonts w:ascii="Times New Roman" w:hAnsi="Times New Roman"/>
                <w:b/>
                <w:sz w:val="24"/>
                <w:szCs w:val="24"/>
                <w:lang w:val="en-US"/>
              </w:rPr>
              <w:t>2</w:t>
            </w:r>
            <w:r w:rsidRPr="00841CAD">
              <w:rPr>
                <w:rFonts w:ascii="Times New Roman" w:hAnsi="Times New Roman"/>
                <w:b/>
                <w:sz w:val="24"/>
                <w:szCs w:val="24"/>
              </w:rPr>
              <w:t>2</w:t>
            </w:r>
          </w:p>
        </w:tc>
        <w:tc>
          <w:tcPr>
            <w:tcW w:w="1434"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23</w:t>
            </w:r>
          </w:p>
        </w:tc>
      </w:tr>
      <w:tr w:rsidR="0002730B" w:rsidRPr="00841CAD" w:rsidTr="0030184D">
        <w:tc>
          <w:tcPr>
            <w:tcW w:w="9906" w:type="dxa"/>
            <w:gridSpan w:val="5"/>
          </w:tcPr>
          <w:p w:rsidR="0002730B" w:rsidRPr="00841CAD" w:rsidRDefault="0002730B" w:rsidP="00841CAD">
            <w:pPr>
              <w:ind w:right="305"/>
              <w:rPr>
                <w:rFonts w:ascii="Times New Roman" w:hAnsi="Times New Roman"/>
                <w:b/>
                <w:sz w:val="24"/>
                <w:szCs w:val="24"/>
              </w:rPr>
            </w:pPr>
            <w:r w:rsidRPr="00841CAD">
              <w:rPr>
                <w:rFonts w:ascii="Times New Roman" w:hAnsi="Times New Roman"/>
                <w:b/>
                <w:sz w:val="24"/>
                <w:szCs w:val="24"/>
              </w:rPr>
              <w:t>Часть, формируемая участниками ОО</w:t>
            </w:r>
          </w:p>
        </w:tc>
      </w:tr>
      <w:tr w:rsidR="0002730B" w:rsidRPr="00841CAD" w:rsidTr="0030184D">
        <w:tc>
          <w:tcPr>
            <w:tcW w:w="4077" w:type="dxa"/>
          </w:tcPr>
          <w:p w:rsidR="0002730B" w:rsidRPr="00841CAD" w:rsidRDefault="0002730B" w:rsidP="00841CAD">
            <w:pPr>
              <w:ind w:right="305"/>
              <w:rPr>
                <w:rFonts w:ascii="Times New Roman" w:hAnsi="Times New Roman"/>
                <w:sz w:val="24"/>
                <w:szCs w:val="24"/>
              </w:rPr>
            </w:pPr>
            <w:r w:rsidRPr="00841CAD">
              <w:rPr>
                <w:rFonts w:ascii="Times New Roman" w:hAnsi="Times New Roman"/>
                <w:sz w:val="24"/>
                <w:szCs w:val="24"/>
              </w:rPr>
              <w:t>Физическая культура</w:t>
            </w:r>
          </w:p>
        </w:tc>
        <w:tc>
          <w:tcPr>
            <w:tcW w:w="1418"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sz w:val="24"/>
                <w:szCs w:val="24"/>
              </w:rPr>
              <w:t xml:space="preserve">   </w:t>
            </w:r>
            <w:r w:rsidRPr="00841CAD">
              <w:rPr>
                <w:rFonts w:ascii="Times New Roman" w:hAnsi="Times New Roman"/>
                <w:b/>
                <w:sz w:val="24"/>
                <w:szCs w:val="24"/>
              </w:rPr>
              <w:t>0</w:t>
            </w:r>
          </w:p>
        </w:tc>
        <w:tc>
          <w:tcPr>
            <w:tcW w:w="1559"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1</w:t>
            </w:r>
          </w:p>
        </w:tc>
        <w:tc>
          <w:tcPr>
            <w:tcW w:w="1418" w:type="dxa"/>
          </w:tcPr>
          <w:p w:rsidR="0002730B" w:rsidRPr="00841CAD" w:rsidRDefault="0002730B" w:rsidP="00841CAD">
            <w:pPr>
              <w:ind w:right="305"/>
              <w:jc w:val="center"/>
              <w:rPr>
                <w:rFonts w:ascii="Times New Roman" w:hAnsi="Times New Roman"/>
                <w:b/>
                <w:sz w:val="24"/>
                <w:szCs w:val="24"/>
                <w:lang w:val="en-US"/>
              </w:rPr>
            </w:pPr>
            <w:r w:rsidRPr="00841CAD">
              <w:rPr>
                <w:rFonts w:ascii="Times New Roman" w:hAnsi="Times New Roman"/>
                <w:b/>
                <w:sz w:val="24"/>
                <w:szCs w:val="24"/>
              </w:rPr>
              <w:t xml:space="preserve">    </w:t>
            </w:r>
            <w:r w:rsidRPr="00841CAD">
              <w:rPr>
                <w:rFonts w:ascii="Times New Roman" w:hAnsi="Times New Roman"/>
                <w:b/>
                <w:sz w:val="24"/>
                <w:szCs w:val="24"/>
                <w:lang w:val="en-US"/>
              </w:rPr>
              <w:t>1</w:t>
            </w:r>
          </w:p>
        </w:tc>
        <w:tc>
          <w:tcPr>
            <w:tcW w:w="1434"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0</w:t>
            </w:r>
          </w:p>
        </w:tc>
      </w:tr>
      <w:tr w:rsidR="0002730B" w:rsidRPr="00841CAD" w:rsidTr="0030184D">
        <w:tc>
          <w:tcPr>
            <w:tcW w:w="4077" w:type="dxa"/>
          </w:tcPr>
          <w:p w:rsidR="0002730B" w:rsidRPr="00841CAD" w:rsidRDefault="0002730B" w:rsidP="00841CAD">
            <w:pPr>
              <w:ind w:right="305"/>
              <w:rPr>
                <w:rFonts w:ascii="Times New Roman" w:hAnsi="Times New Roman"/>
                <w:b/>
                <w:sz w:val="24"/>
                <w:szCs w:val="24"/>
              </w:rPr>
            </w:pPr>
            <w:r w:rsidRPr="00841CAD">
              <w:rPr>
                <w:rFonts w:ascii="Times New Roman" w:hAnsi="Times New Roman"/>
                <w:b/>
                <w:color w:val="000000"/>
                <w:sz w:val="24"/>
                <w:szCs w:val="24"/>
              </w:rPr>
              <w:t>Максимально допустимая недельная нагрузка</w:t>
            </w:r>
          </w:p>
        </w:tc>
        <w:tc>
          <w:tcPr>
            <w:tcW w:w="1418"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21</w:t>
            </w:r>
          </w:p>
        </w:tc>
        <w:tc>
          <w:tcPr>
            <w:tcW w:w="1559"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23</w:t>
            </w:r>
          </w:p>
        </w:tc>
        <w:tc>
          <w:tcPr>
            <w:tcW w:w="1418" w:type="dxa"/>
          </w:tcPr>
          <w:p w:rsidR="0002730B" w:rsidRPr="00841CAD" w:rsidRDefault="0002730B" w:rsidP="00841CAD">
            <w:pPr>
              <w:ind w:right="305"/>
              <w:jc w:val="center"/>
              <w:rPr>
                <w:rFonts w:ascii="Times New Roman" w:hAnsi="Times New Roman"/>
                <w:b/>
                <w:sz w:val="24"/>
                <w:szCs w:val="24"/>
              </w:rPr>
            </w:pPr>
            <w:r w:rsidRPr="00841CAD">
              <w:rPr>
                <w:rFonts w:ascii="Times New Roman" w:hAnsi="Times New Roman"/>
                <w:b/>
                <w:sz w:val="24"/>
                <w:szCs w:val="24"/>
              </w:rPr>
              <w:t xml:space="preserve">    </w:t>
            </w:r>
            <w:r w:rsidRPr="00841CAD">
              <w:rPr>
                <w:rFonts w:ascii="Times New Roman" w:hAnsi="Times New Roman"/>
                <w:b/>
                <w:sz w:val="24"/>
                <w:szCs w:val="24"/>
                <w:lang w:val="en-US"/>
              </w:rPr>
              <w:t>2</w:t>
            </w:r>
            <w:r w:rsidRPr="00841CAD">
              <w:rPr>
                <w:rFonts w:ascii="Times New Roman" w:hAnsi="Times New Roman"/>
                <w:b/>
                <w:sz w:val="24"/>
                <w:szCs w:val="24"/>
              </w:rPr>
              <w:t>3</w:t>
            </w:r>
          </w:p>
        </w:tc>
        <w:tc>
          <w:tcPr>
            <w:tcW w:w="1434" w:type="dxa"/>
          </w:tcPr>
          <w:p w:rsidR="0002730B" w:rsidRPr="00841CAD" w:rsidRDefault="0002730B" w:rsidP="00841CAD">
            <w:pPr>
              <w:ind w:right="305"/>
              <w:jc w:val="center"/>
              <w:rPr>
                <w:rFonts w:ascii="Times New Roman" w:hAnsi="Times New Roman"/>
                <w:b/>
                <w:sz w:val="24"/>
                <w:szCs w:val="24"/>
                <w:lang w:val="en-US"/>
              </w:rPr>
            </w:pPr>
            <w:r w:rsidRPr="00841CAD">
              <w:rPr>
                <w:rFonts w:ascii="Times New Roman" w:hAnsi="Times New Roman"/>
                <w:b/>
                <w:sz w:val="24"/>
                <w:szCs w:val="24"/>
              </w:rPr>
              <w:t xml:space="preserve">     </w:t>
            </w:r>
            <w:r w:rsidRPr="00841CAD">
              <w:rPr>
                <w:rFonts w:ascii="Times New Roman" w:hAnsi="Times New Roman"/>
                <w:b/>
                <w:sz w:val="24"/>
                <w:szCs w:val="24"/>
                <w:lang w:val="en-US"/>
              </w:rPr>
              <w:t>23</w:t>
            </w:r>
          </w:p>
        </w:tc>
      </w:tr>
    </w:tbl>
    <w:p w:rsidR="004E09A7" w:rsidRPr="00841CAD" w:rsidRDefault="004E09A7" w:rsidP="00841CAD">
      <w:pPr>
        <w:pStyle w:val="affff2"/>
        <w:spacing w:line="276" w:lineRule="auto"/>
        <w:ind w:left="0" w:right="0" w:firstLine="709"/>
        <w:rPr>
          <w:rFonts w:ascii="Times New Roman" w:eastAsia="SchoolBookSanPin" w:hAnsi="Times New Roman" w:cs="Times New Roman"/>
          <w:sz w:val="24"/>
          <w:szCs w:val="24"/>
        </w:rPr>
      </w:pP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24.16</w:t>
      </w:r>
      <w:r w:rsidR="00356E95" w:rsidRPr="00841CAD">
        <w:rPr>
          <w:rFonts w:ascii="Times New Roman" w:eastAsia="SchoolBookSanPin" w:hAnsi="Times New Roman" w:cs="Times New Roman"/>
          <w:sz w:val="24"/>
          <w:szCs w:val="24"/>
        </w:rPr>
        <w:t>. При наличии необходимых условий (кадровых, финансовых, материально-технических и иных) возможно деление классов на группы при проведении учебных занятий, курсов, дисциплин (модулей).</w:t>
      </w:r>
    </w:p>
    <w:p w:rsidR="004E09A7" w:rsidRPr="00841CAD" w:rsidRDefault="00356E95"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При проведении учебных занятий в малокомплектных организациях допускается объединение в группы обучающихся по образовательным программам начального общего образования из нескольких классов.</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24.17</w:t>
      </w:r>
      <w:r w:rsidR="00356E95" w:rsidRPr="00841CAD">
        <w:rPr>
          <w:rFonts w:ascii="Times New Roman" w:eastAsia="SchoolBookSanPin" w:hAnsi="Times New Roman" w:cs="Times New Roman"/>
          <w:sz w:val="24"/>
          <w:szCs w:val="24"/>
        </w:rPr>
        <w:t>. Образовательная организация самостоятельно определяет режим работы (5-дневная или 6-дневная учебная неделя). Для обучающихся 1 классов максимальная продолжительность учебной недели составляет 5 дней.</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24.18</w:t>
      </w:r>
      <w:r w:rsidR="00356E95" w:rsidRPr="00841CAD">
        <w:rPr>
          <w:rFonts w:ascii="Times New Roman" w:eastAsia="SchoolBookSanPin" w:hAnsi="Times New Roman" w:cs="Times New Roman"/>
          <w:sz w:val="24"/>
          <w:szCs w:val="24"/>
        </w:rPr>
        <w:t>. Продолжительность учебного года при получении начального общего образования составляет 34 недели, в 1 классе – 33 недели.</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24.19</w:t>
      </w:r>
      <w:r w:rsidR="00356E95" w:rsidRPr="00841CAD">
        <w:rPr>
          <w:rFonts w:ascii="Times New Roman" w:eastAsia="SchoolBookSanPin" w:hAnsi="Times New Roman" w:cs="Times New Roman"/>
          <w:sz w:val="24"/>
          <w:szCs w:val="24"/>
        </w:rPr>
        <w:t xml:space="preserve">. Количество учебных занятий за 4 учебных года не может составлять менее </w:t>
      </w:r>
      <w:r w:rsidR="0002730B" w:rsidRPr="00841CAD">
        <w:rPr>
          <w:rFonts w:ascii="Times New Roman" w:eastAsia="SchoolBookSanPin;Times New Roma" w:hAnsi="Times New Roman" w:cs="Times New Roman"/>
          <w:sz w:val="24"/>
          <w:szCs w:val="24"/>
        </w:rPr>
        <w:t xml:space="preserve">2966 </w:t>
      </w:r>
      <w:r w:rsidR="0002730B" w:rsidRPr="00841CAD">
        <w:rPr>
          <w:rFonts w:ascii="Times New Roman" w:eastAsia="SchoolBookSanPin;Times New Roma" w:hAnsi="Times New Roman" w:cs="Times New Roman"/>
          <w:sz w:val="24"/>
          <w:szCs w:val="24"/>
        </w:rPr>
        <w:lastRenderedPageBreak/>
        <w:t>академических часов и более 3305 академических</w:t>
      </w:r>
      <w:r w:rsidR="00356E95" w:rsidRPr="00841CAD">
        <w:rPr>
          <w:rFonts w:ascii="Times New Roman" w:eastAsia="SchoolBookSanPin" w:hAnsi="Times New Roman" w:cs="Times New Roman"/>
          <w:sz w:val="24"/>
          <w:szCs w:val="24"/>
        </w:rPr>
        <w:t xml:space="preserve"> часов в соответствии с требованиями к организации образовательного процесса к учебной нагрузке при 5-дневной учебной неделе.</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24.20</w:t>
      </w:r>
      <w:r w:rsidR="00356E95" w:rsidRPr="00841CAD">
        <w:rPr>
          <w:rFonts w:ascii="Times New Roman" w:eastAsia="SchoolBookSanPin" w:hAnsi="Times New Roman" w:cs="Times New Roman"/>
          <w:sz w:val="24"/>
          <w:szCs w:val="24"/>
        </w:rPr>
        <w:t xml:space="preserve">. Продолжительность учебных периодов составляет в первом полугодии не более 8 учебных недель; во втором полугодии – не более 10 недель. Наиболее рациональным графиком является равномерное чередование период учебного времени и каникул. Продолжительность каникул должна составлять не менее </w:t>
      </w:r>
      <w:r w:rsidR="00FF35C1">
        <w:rPr>
          <w:rFonts w:ascii="Times New Roman" w:eastAsia="SchoolBookSanPin" w:hAnsi="Times New Roman" w:cs="Times New Roman"/>
          <w:sz w:val="24"/>
          <w:szCs w:val="24"/>
        </w:rPr>
        <w:t>9</w:t>
      </w:r>
      <w:r w:rsidR="00356E95" w:rsidRPr="00841CAD">
        <w:rPr>
          <w:rFonts w:ascii="Times New Roman" w:eastAsia="SchoolBookSanPin" w:hAnsi="Times New Roman" w:cs="Times New Roman"/>
          <w:sz w:val="24"/>
          <w:szCs w:val="24"/>
        </w:rPr>
        <w:t xml:space="preserve"> календарных дней.</w:t>
      </w:r>
    </w:p>
    <w:p w:rsidR="004E09A7" w:rsidRPr="00841CAD" w:rsidRDefault="00356E95"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 xml:space="preserve">Для </w:t>
      </w:r>
      <w:proofErr w:type="gramStart"/>
      <w:r w:rsidRPr="00841CAD">
        <w:rPr>
          <w:rFonts w:ascii="Times New Roman" w:eastAsia="SchoolBookSanPin" w:hAnsi="Times New Roman" w:cs="Times New Roman"/>
          <w:sz w:val="24"/>
          <w:szCs w:val="24"/>
        </w:rPr>
        <w:t>обучающихся</w:t>
      </w:r>
      <w:proofErr w:type="gramEnd"/>
      <w:r w:rsidRPr="00841CAD">
        <w:rPr>
          <w:rFonts w:ascii="Times New Roman" w:eastAsia="SchoolBookSanPin" w:hAnsi="Times New Roman" w:cs="Times New Roman"/>
          <w:sz w:val="24"/>
          <w:szCs w:val="24"/>
        </w:rPr>
        <w:t xml:space="preserve"> в 1 классе устанавливаются в течение года дополнительные недельные каникулы.</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24.21</w:t>
      </w:r>
      <w:r w:rsidR="00356E95" w:rsidRPr="00841CAD">
        <w:rPr>
          <w:rFonts w:ascii="Times New Roman" w:eastAsia="SchoolBookSanPin" w:hAnsi="Times New Roman" w:cs="Times New Roman"/>
          <w:sz w:val="24"/>
          <w:szCs w:val="24"/>
        </w:rPr>
        <w:t>. Продолжительность урока составляет:</w:t>
      </w:r>
    </w:p>
    <w:p w:rsidR="004E09A7" w:rsidRPr="00841CAD" w:rsidRDefault="00356E95" w:rsidP="00841CAD">
      <w:pPr>
        <w:pStyle w:val="affff2"/>
        <w:spacing w:line="276" w:lineRule="auto"/>
        <w:ind w:firstLine="709"/>
        <w:rPr>
          <w:rFonts w:ascii="Times New Roman" w:eastAsia="SchoolBookSanPin" w:hAnsi="Times New Roman" w:cs="Times New Roman"/>
          <w:sz w:val="24"/>
          <w:szCs w:val="24"/>
        </w:rPr>
      </w:pPr>
      <w:proofErr w:type="gramStart"/>
      <w:r w:rsidRPr="00841CAD">
        <w:rPr>
          <w:rFonts w:ascii="Times New Roman" w:eastAsia="SchoolBookSanPin" w:hAnsi="Times New Roman" w:cs="Times New Roman"/>
          <w:sz w:val="24"/>
          <w:szCs w:val="24"/>
        </w:rPr>
        <w:t>в 1 классе – 35 минут (сентябрь – декабрь), 40 минут (январь – май);</w:t>
      </w:r>
      <w:proofErr w:type="gramEnd"/>
    </w:p>
    <w:p w:rsidR="004E09A7" w:rsidRPr="00841CAD" w:rsidRDefault="00356E95"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 xml:space="preserve">в классах, в которых обучаются </w:t>
      </w:r>
      <w:proofErr w:type="gramStart"/>
      <w:r w:rsidRPr="00841CAD">
        <w:rPr>
          <w:rFonts w:ascii="Times New Roman" w:eastAsia="SchoolBookSanPin" w:hAnsi="Times New Roman" w:cs="Times New Roman"/>
          <w:sz w:val="24"/>
          <w:szCs w:val="24"/>
        </w:rPr>
        <w:t>обучающиеся</w:t>
      </w:r>
      <w:proofErr w:type="gramEnd"/>
      <w:r w:rsidRPr="00841CAD">
        <w:rPr>
          <w:rFonts w:ascii="Times New Roman" w:eastAsia="SchoolBookSanPin" w:hAnsi="Times New Roman" w:cs="Times New Roman"/>
          <w:sz w:val="24"/>
          <w:szCs w:val="24"/>
        </w:rPr>
        <w:t xml:space="preserve"> с ОВЗ – 40 минут;</w:t>
      </w:r>
    </w:p>
    <w:p w:rsidR="004E09A7" w:rsidRPr="00841CAD" w:rsidRDefault="00FF35C1" w:rsidP="00841CAD">
      <w:pPr>
        <w:pStyle w:val="affff2"/>
        <w:spacing w:line="276" w:lineRule="auto"/>
        <w:ind w:firstLine="709"/>
        <w:rPr>
          <w:rFonts w:ascii="Times New Roman" w:eastAsia="SchoolBookSanPin" w:hAnsi="Times New Roman" w:cs="Times New Roman"/>
          <w:sz w:val="24"/>
          <w:szCs w:val="24"/>
        </w:rPr>
      </w:pPr>
      <w:r>
        <w:rPr>
          <w:rFonts w:ascii="Times New Roman" w:eastAsia="SchoolBookSanPin" w:hAnsi="Times New Roman" w:cs="Times New Roman"/>
          <w:sz w:val="24"/>
          <w:szCs w:val="24"/>
        </w:rPr>
        <w:t>в 2–4 классах – 40</w:t>
      </w:r>
      <w:r w:rsidR="00356E95" w:rsidRPr="00841CAD">
        <w:rPr>
          <w:rFonts w:ascii="Times New Roman" w:eastAsia="SchoolBookSanPin" w:hAnsi="Times New Roman" w:cs="Times New Roman"/>
          <w:sz w:val="24"/>
          <w:szCs w:val="24"/>
        </w:rPr>
        <w:t xml:space="preserve"> минут (по решению образовательной организации). </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 xml:space="preserve">24.22. При реализации </w:t>
      </w:r>
      <w:r w:rsidR="00356E95" w:rsidRPr="00841CAD">
        <w:rPr>
          <w:rFonts w:ascii="Times New Roman" w:eastAsia="SchoolBookSanPin" w:hAnsi="Times New Roman" w:cs="Times New Roman"/>
          <w:sz w:val="24"/>
          <w:szCs w:val="24"/>
        </w:rPr>
        <w:t>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w:t>
      </w:r>
      <w:r w:rsidRPr="00841CAD">
        <w:rPr>
          <w:rFonts w:ascii="Times New Roman" w:eastAsia="SchoolBookSanPin" w:hAnsi="Times New Roman" w:cs="Times New Roman"/>
          <w:sz w:val="24"/>
          <w:szCs w:val="24"/>
        </w:rPr>
        <w:t>иками образовательных отношений</w:t>
      </w:r>
      <w:r w:rsidR="00356E95" w:rsidRPr="00841CAD">
        <w:rPr>
          <w:rFonts w:ascii="Times New Roman" w:eastAsia="SchoolBookSanPin" w:hAnsi="Times New Roman" w:cs="Times New Roman"/>
          <w:sz w:val="24"/>
          <w:szCs w:val="24"/>
        </w:rPr>
        <w:t xml:space="preserve">. </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24.23</w:t>
      </w:r>
      <w:r w:rsidR="00356E95" w:rsidRPr="00841CAD">
        <w:rPr>
          <w:rFonts w:ascii="Times New Roman" w:eastAsia="SchoolBookSanPin" w:hAnsi="Times New Roman" w:cs="Times New Roman"/>
          <w:sz w:val="24"/>
          <w:szCs w:val="24"/>
        </w:rPr>
        <w:t>. Учебный план образовательной организации может также составляться в расчёте на весь учебный год или иной период обучения, включая различные недельные учебные планы с учётом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24.24</w:t>
      </w:r>
      <w:r w:rsidR="00356E95" w:rsidRPr="00841CAD">
        <w:rPr>
          <w:rFonts w:ascii="Times New Roman" w:eastAsia="SchoolBookSanPin" w:hAnsi="Times New Roman" w:cs="Times New Roman"/>
          <w:sz w:val="24"/>
          <w:szCs w:val="24"/>
        </w:rPr>
        <w:t xml:space="preserve">. 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02730B" w:rsidRPr="00841CAD" w:rsidRDefault="001144F6" w:rsidP="00841CAD">
      <w:pPr>
        <w:pStyle w:val="affff2"/>
        <w:spacing w:line="276" w:lineRule="auto"/>
        <w:ind w:firstLine="709"/>
        <w:rPr>
          <w:rFonts w:ascii="Times New Roman" w:hAnsi="Times New Roman" w:cs="Times New Roman"/>
          <w:sz w:val="24"/>
          <w:szCs w:val="24"/>
        </w:rPr>
      </w:pPr>
      <w:r w:rsidRPr="00841CAD">
        <w:rPr>
          <w:rFonts w:ascii="Times New Roman" w:eastAsia="SchoolBookSanPin" w:hAnsi="Times New Roman" w:cs="Times New Roman"/>
          <w:sz w:val="24"/>
          <w:szCs w:val="24"/>
        </w:rPr>
        <w:t>24.25</w:t>
      </w:r>
      <w:r w:rsidR="00356E95" w:rsidRPr="00841CAD">
        <w:rPr>
          <w:rFonts w:ascii="Times New Roman" w:eastAsia="SchoolBookSanPin" w:hAnsi="Times New Roman" w:cs="Times New Roman"/>
          <w:sz w:val="24"/>
          <w:szCs w:val="24"/>
        </w:rPr>
        <w:t xml:space="preserve">. </w:t>
      </w:r>
      <w:r w:rsidR="0002730B" w:rsidRPr="00841CAD">
        <w:rPr>
          <w:rFonts w:ascii="Times New Roman" w:hAnsi="Times New Roman" w:cs="Times New Roman"/>
          <w:sz w:val="24"/>
          <w:szCs w:val="24"/>
        </w:rPr>
        <w:t xml:space="preserve">Суммарный объем домашнего задания по всем предметам для каждого класса не должен превышать продолжительности выполнения 1,5 часа - для 2 и 3 классов, 2 часа - для 4 класса. Образовательной организацией осуществляется координация и контроль объема домашнего задания </w:t>
      </w:r>
      <w:proofErr w:type="gramStart"/>
      <w:r w:rsidR="0002730B" w:rsidRPr="00841CAD">
        <w:rPr>
          <w:rFonts w:ascii="Times New Roman" w:hAnsi="Times New Roman" w:cs="Times New Roman"/>
          <w:sz w:val="24"/>
          <w:szCs w:val="24"/>
        </w:rPr>
        <w:t>обучающихся</w:t>
      </w:r>
      <w:proofErr w:type="gramEnd"/>
      <w:r w:rsidR="0002730B" w:rsidRPr="00841CAD">
        <w:rPr>
          <w:rFonts w:ascii="Times New Roman" w:hAnsi="Times New Roman" w:cs="Times New Roman"/>
          <w:sz w:val="24"/>
          <w:szCs w:val="24"/>
        </w:rPr>
        <w:t xml:space="preserve"> каждого класса по всем предметам в соответствии с Гигиеническими нормативами. </w:t>
      </w:r>
    </w:p>
    <w:p w:rsidR="0002730B" w:rsidRPr="00841CAD" w:rsidRDefault="0002730B" w:rsidP="00841CAD">
      <w:pPr>
        <w:pStyle w:val="affff2"/>
        <w:spacing w:line="276" w:lineRule="auto"/>
        <w:ind w:firstLine="709"/>
        <w:rPr>
          <w:rFonts w:ascii="Times New Roman" w:hAnsi="Times New Roman" w:cs="Times New Roman"/>
          <w:sz w:val="24"/>
          <w:szCs w:val="24"/>
        </w:rPr>
      </w:pPr>
      <w:r w:rsidRPr="00841CAD">
        <w:rPr>
          <w:rFonts w:ascii="Times New Roman" w:hAnsi="Times New Roman" w:cs="Times New Roman"/>
          <w:sz w:val="24"/>
          <w:szCs w:val="24"/>
        </w:rP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w:t>
      </w:r>
    </w:p>
    <w:p w:rsidR="001144F6" w:rsidRPr="00841CAD" w:rsidRDefault="0002730B" w:rsidP="00FF35C1">
      <w:pPr>
        <w:pStyle w:val="affff2"/>
        <w:spacing w:line="276" w:lineRule="auto"/>
        <w:ind w:firstLine="709"/>
        <w:rPr>
          <w:rFonts w:ascii="Times New Roman" w:eastAsia="SchoolBookSanPin" w:hAnsi="Times New Roman" w:cs="Times New Roman"/>
          <w:sz w:val="24"/>
          <w:szCs w:val="24"/>
        </w:rPr>
      </w:pPr>
      <w:r w:rsidRPr="00841CAD">
        <w:rPr>
          <w:rFonts w:ascii="Times New Roman" w:hAnsi="Times New Roman" w:cs="Times New Roman"/>
          <w:sz w:val="24"/>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1144F6" w:rsidRPr="00FF35C1" w:rsidRDefault="00FF35C1" w:rsidP="00FF35C1">
      <w:pPr>
        <w:pStyle w:val="affff2"/>
        <w:spacing w:line="276" w:lineRule="auto"/>
        <w:ind w:firstLine="709"/>
        <w:rPr>
          <w:rFonts w:ascii="Times New Roman" w:eastAsia="SchoolBookSanPin" w:hAnsi="Times New Roman" w:cs="Times New Roman"/>
          <w:b/>
          <w:sz w:val="24"/>
          <w:szCs w:val="24"/>
        </w:rPr>
      </w:pPr>
      <w:r>
        <w:rPr>
          <w:rFonts w:ascii="Times New Roman" w:eastAsia="SchoolBookSanPin" w:hAnsi="Times New Roman" w:cs="Times New Roman"/>
          <w:b/>
          <w:sz w:val="24"/>
          <w:szCs w:val="24"/>
        </w:rPr>
        <w:t>Учебный план Приложение 3</w:t>
      </w:r>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24.26</w:t>
      </w:r>
      <w:r w:rsidR="00356E95" w:rsidRPr="00841CAD">
        <w:rPr>
          <w:rFonts w:ascii="Times New Roman" w:eastAsia="SchoolBookSanPin" w:hAnsi="Times New Roman" w:cs="Times New Roman"/>
          <w:sz w:val="24"/>
          <w:szCs w:val="24"/>
        </w:rPr>
        <w:t xml:space="preserve">. </w:t>
      </w:r>
      <w:proofErr w:type="gramStart"/>
      <w:r w:rsidR="00356E95" w:rsidRPr="00841CAD">
        <w:rPr>
          <w:rFonts w:ascii="Times New Roman" w:eastAsia="SchoolBookSanPin" w:hAnsi="Times New Roman" w:cs="Times New Roman"/>
          <w:sz w:val="24"/>
          <w:szCs w:val="24"/>
        </w:rPr>
        <w:t>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roofErr w:type="gramEnd"/>
    </w:p>
    <w:p w:rsidR="004E09A7" w:rsidRPr="00841CAD" w:rsidRDefault="001144F6"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24.27</w:t>
      </w:r>
      <w:r w:rsidR="00356E95" w:rsidRPr="00841CAD">
        <w:rPr>
          <w:rFonts w:ascii="Times New Roman" w:eastAsia="SchoolBookSanPin" w:hAnsi="Times New Roman" w:cs="Times New Roman"/>
          <w:sz w:val="24"/>
          <w:szCs w:val="24"/>
        </w:rPr>
        <w:t xml:space="preserve">. 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w:t>
      </w:r>
      <w:r w:rsidR="00356E95" w:rsidRPr="00841CAD">
        <w:rPr>
          <w:rFonts w:ascii="Times New Roman" w:eastAsia="SchoolBookSanPin" w:hAnsi="Times New Roman" w:cs="Times New Roman"/>
          <w:sz w:val="24"/>
          <w:szCs w:val="24"/>
        </w:rPr>
        <w:lastRenderedPageBreak/>
        <w:t>деятельности из перечня, предлагаемого образовательной организацией.</w:t>
      </w:r>
    </w:p>
    <w:p w:rsidR="004E09A7" w:rsidRPr="00841CAD" w:rsidRDefault="00356E95" w:rsidP="00841CAD">
      <w:pPr>
        <w:pStyle w:val="affff2"/>
        <w:spacing w:line="276" w:lineRule="auto"/>
        <w:ind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Содержание данных занятий должно формироваться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w:t>
      </w:r>
    </w:p>
    <w:p w:rsidR="004E09A7" w:rsidRPr="00841CAD" w:rsidRDefault="001144F6" w:rsidP="00841CAD">
      <w:pPr>
        <w:pStyle w:val="affff2"/>
        <w:spacing w:line="276" w:lineRule="auto"/>
        <w:ind w:left="0" w:right="0" w:firstLine="709"/>
        <w:rPr>
          <w:rFonts w:ascii="Times New Roman" w:eastAsia="SchoolBookSanPin" w:hAnsi="Times New Roman" w:cs="Times New Roman"/>
          <w:sz w:val="24"/>
          <w:szCs w:val="24"/>
        </w:rPr>
      </w:pPr>
      <w:r w:rsidRPr="00841CAD">
        <w:rPr>
          <w:rFonts w:ascii="Times New Roman" w:eastAsia="SchoolBookSanPin" w:hAnsi="Times New Roman" w:cs="Times New Roman"/>
          <w:sz w:val="24"/>
          <w:szCs w:val="24"/>
        </w:rPr>
        <w:t>24.28</w:t>
      </w:r>
      <w:r w:rsidR="00356E95" w:rsidRPr="00841CAD">
        <w:rPr>
          <w:rFonts w:ascii="Times New Roman" w:eastAsia="SchoolBookSanPin" w:hAnsi="Times New Roman" w:cs="Times New Roman"/>
          <w:sz w:val="24"/>
          <w:szCs w:val="24"/>
        </w:rPr>
        <w:t>. 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заключать договоры с учреждениями дополнительного образования.</w:t>
      </w:r>
    </w:p>
    <w:p w:rsidR="001144F6" w:rsidRPr="00841CAD" w:rsidRDefault="001144F6" w:rsidP="00841CAD">
      <w:pPr>
        <w:pStyle w:val="3"/>
        <w:widowControl/>
        <w:spacing w:before="0" w:after="0" w:line="276" w:lineRule="auto"/>
        <w:ind w:firstLine="709"/>
        <w:rPr>
          <w:b w:val="0"/>
          <w:color w:val="auto"/>
        </w:rPr>
      </w:pPr>
    </w:p>
    <w:p w:rsidR="004E09A7" w:rsidRPr="00841CAD" w:rsidRDefault="001144F6" w:rsidP="00841CAD">
      <w:pPr>
        <w:pStyle w:val="3"/>
        <w:widowControl/>
        <w:spacing w:before="0" w:after="0" w:line="276" w:lineRule="auto"/>
        <w:ind w:firstLine="709"/>
        <w:rPr>
          <w:color w:val="auto"/>
        </w:rPr>
      </w:pPr>
      <w:r w:rsidRPr="00841CAD">
        <w:rPr>
          <w:color w:val="auto"/>
        </w:rPr>
        <w:t>25</w:t>
      </w:r>
      <w:r w:rsidR="0001363A" w:rsidRPr="00841CAD">
        <w:rPr>
          <w:color w:val="auto"/>
        </w:rPr>
        <w:t>. К</w:t>
      </w:r>
      <w:r w:rsidR="00356E95" w:rsidRPr="00841CAD">
        <w:rPr>
          <w:color w:val="auto"/>
        </w:rPr>
        <w:t xml:space="preserve">алендарный учебный график. </w:t>
      </w:r>
    </w:p>
    <w:p w:rsidR="004E09A7" w:rsidRPr="00841CAD" w:rsidRDefault="0001363A" w:rsidP="00841CAD">
      <w:pPr>
        <w:widowControl/>
        <w:spacing w:after="0"/>
        <w:ind w:firstLine="709"/>
        <w:jc w:val="both"/>
        <w:rPr>
          <w:rFonts w:ascii="Times New Roma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 xml:space="preserve">.1. Организация образовательной деятельности осуществляется </w:t>
      </w:r>
      <w:r w:rsidR="00356E95" w:rsidRPr="00841CAD">
        <w:rPr>
          <w:rFonts w:ascii="Times New Roman" w:eastAsia="SchoolBookSanPin" w:hAnsi="Times New Roman"/>
          <w:sz w:val="24"/>
          <w:szCs w:val="24"/>
        </w:rPr>
        <w:br/>
        <w:t>по учебным четвертям.</w:t>
      </w:r>
      <w:r w:rsidR="00356E95" w:rsidRPr="00841CAD">
        <w:rPr>
          <w:rFonts w:ascii="Times New Roman" w:hAnsi="Times New Roman"/>
          <w:sz w:val="24"/>
          <w:szCs w:val="24"/>
        </w:rPr>
        <w:t xml:space="preserve"> </w:t>
      </w:r>
      <w:r w:rsidR="00926584" w:rsidRPr="00841CAD">
        <w:rPr>
          <w:rFonts w:ascii="Times New Roman" w:hAnsi="Times New Roman"/>
          <w:sz w:val="24"/>
          <w:szCs w:val="24"/>
        </w:rPr>
        <w:t>О</w:t>
      </w:r>
      <w:r w:rsidR="00356E95" w:rsidRPr="00841CAD">
        <w:rPr>
          <w:rFonts w:ascii="Times New Roman" w:hAnsi="Times New Roman"/>
          <w:sz w:val="24"/>
          <w:szCs w:val="24"/>
        </w:rPr>
        <w:t>бразовательная орган</w:t>
      </w:r>
      <w:r w:rsidR="00926584" w:rsidRPr="00841CAD">
        <w:rPr>
          <w:rFonts w:ascii="Times New Roman" w:hAnsi="Times New Roman"/>
          <w:sz w:val="24"/>
          <w:szCs w:val="24"/>
        </w:rPr>
        <w:t>изация определила</w:t>
      </w:r>
      <w:r w:rsidR="00356E95" w:rsidRPr="00841CAD">
        <w:rPr>
          <w:rFonts w:ascii="Times New Roman" w:hAnsi="Times New Roman"/>
          <w:sz w:val="24"/>
          <w:szCs w:val="24"/>
        </w:rPr>
        <w:t xml:space="preserve"> режим работы (5-дневная учебная неделя) с учетом законодательства Российской Федерации.</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.2. Продолжительность учебного года при получении начального общего образования составляет 34 недели, в 1 классе – 33 недели.</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 xml:space="preserve">.4. Учебный год в образовательной организации заканчивается </w:t>
      </w:r>
      <w:r w:rsidR="00926584" w:rsidRPr="00841CAD">
        <w:rPr>
          <w:rFonts w:ascii="Times New Roman" w:eastAsia="SchoolBookSanPin" w:hAnsi="Times New Roman"/>
          <w:sz w:val="24"/>
          <w:szCs w:val="24"/>
        </w:rPr>
        <w:t xml:space="preserve">не ранее </w:t>
      </w:r>
      <w:r w:rsidR="00356E95" w:rsidRPr="00841CAD">
        <w:rPr>
          <w:rFonts w:ascii="Times New Roman" w:eastAsia="SchoolBookSanPin" w:hAnsi="Times New Roman"/>
          <w:sz w:val="24"/>
          <w:szCs w:val="24"/>
        </w:rPr>
        <w:t xml:space="preserve">26 мая. Если этот день приходится на выходной день, то в этом случае учебный год заканчивается в предыдущий рабочий день. </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 xml:space="preserve">.5. С целью профилактики переутомления в федеральном календарном учебном графике предусматривается чередование периодов учебного времени </w:t>
      </w:r>
      <w:r w:rsidR="00356E95" w:rsidRPr="00841CAD">
        <w:rPr>
          <w:rFonts w:ascii="Times New Roman" w:eastAsia="SchoolBookSanPin" w:hAnsi="Times New Roman"/>
          <w:sz w:val="24"/>
          <w:szCs w:val="24"/>
        </w:rPr>
        <w:br/>
        <w:t xml:space="preserve">и каникул. Продолжительность каникул должна составлять не менее </w:t>
      </w:r>
      <w:r w:rsidR="00FF35C1">
        <w:rPr>
          <w:rFonts w:ascii="Times New Roman" w:eastAsia="SchoolBookSanPin" w:hAnsi="Times New Roman"/>
          <w:sz w:val="24"/>
          <w:szCs w:val="24"/>
        </w:rPr>
        <w:t>9</w:t>
      </w:r>
      <w:r w:rsidR="00356E95" w:rsidRPr="00841CAD">
        <w:rPr>
          <w:rFonts w:ascii="Times New Roman" w:eastAsia="SchoolBookSanPin" w:hAnsi="Times New Roman"/>
          <w:sz w:val="24"/>
          <w:szCs w:val="24"/>
        </w:rPr>
        <w:t xml:space="preserve"> календарных дней.</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 xml:space="preserve">.6. Продолжительность учебных четвертей составляет: </w:t>
      </w:r>
      <w:r w:rsidR="00356E95" w:rsidRPr="00841CAD">
        <w:rPr>
          <w:rFonts w:ascii="Times New Roman" w:eastAsia="SchoolBookSanPin" w:hAnsi="Times New Roman"/>
          <w:sz w:val="24"/>
          <w:szCs w:val="24"/>
        </w:rPr>
        <w:br/>
      </w:r>
      <w:proofErr w:type="gramStart"/>
      <w:r w:rsidR="00356E95" w:rsidRPr="00841CAD">
        <w:rPr>
          <w:rFonts w:ascii="Times New Roman" w:eastAsia="SchoolBookSanPin" w:hAnsi="Times New Roman"/>
          <w:sz w:val="24"/>
          <w:szCs w:val="24"/>
        </w:rPr>
        <w:t xml:space="preserve">I четверть – 8 учебных недель (для 1–4 классов); II четверть – 8 учебных недель </w:t>
      </w:r>
      <w:r w:rsidR="00356E95" w:rsidRPr="00841CAD">
        <w:rPr>
          <w:rFonts w:ascii="Times New Roman" w:eastAsia="SchoolBookSanPin" w:hAnsi="Times New Roman"/>
          <w:sz w:val="24"/>
          <w:szCs w:val="24"/>
        </w:rPr>
        <w:br/>
        <w:t>(для 1–4 классов); III четверть – 11 учебных недель (для 2–4 классов), 10 учебных недель (для 1 классов); IV четверть – 7 учебных недель (для 1–4 классов).</w:t>
      </w:r>
      <w:proofErr w:type="gramEnd"/>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 xml:space="preserve">.7. Продолжительность каникул составляет: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по окончании I четверти (осенние каникулы) – 9 календарных дней </w:t>
      </w:r>
      <w:r w:rsidRPr="00841CAD">
        <w:rPr>
          <w:rFonts w:ascii="Times New Roman" w:eastAsia="SchoolBookSanPin" w:hAnsi="Times New Roman"/>
          <w:sz w:val="24"/>
          <w:szCs w:val="24"/>
        </w:rPr>
        <w:br/>
        <w:t xml:space="preserve">(для 1–4 классов);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по окончании II четверти (зимние каникулы) – 9 календарных дней </w:t>
      </w:r>
      <w:r w:rsidRPr="00841CAD">
        <w:rPr>
          <w:rFonts w:ascii="Times New Roman" w:eastAsia="SchoolBookSanPin" w:hAnsi="Times New Roman"/>
          <w:sz w:val="24"/>
          <w:szCs w:val="24"/>
        </w:rPr>
        <w:br/>
        <w:t xml:space="preserve">(для 1–4 классов);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дополнительные каникулы – 9 календарных дней (для 1 классов);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по окончании III четверти (весенние каникулы) – 9 календарных дней </w:t>
      </w:r>
      <w:r w:rsidRPr="00841CAD">
        <w:rPr>
          <w:rFonts w:ascii="Times New Roman" w:eastAsia="SchoolBookSanPin" w:hAnsi="Times New Roman"/>
          <w:sz w:val="24"/>
          <w:szCs w:val="24"/>
        </w:rPr>
        <w:br/>
        <w:t xml:space="preserve">(для 1–4 классов); </w:t>
      </w:r>
    </w:p>
    <w:p w:rsidR="00926584"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по окончании учебного года (летние каникулы) – не менее 8 недель.</w:t>
      </w:r>
      <w:r w:rsidR="00926584" w:rsidRPr="00841CAD">
        <w:rPr>
          <w:rFonts w:ascii="Times New Roman" w:eastAsia="SchoolBookSanPin" w:hAnsi="Times New Roman"/>
          <w:sz w:val="24"/>
          <w:szCs w:val="24"/>
        </w:rPr>
        <w:t xml:space="preserve"> </w:t>
      </w:r>
      <w:r w:rsidR="00926584" w:rsidRPr="00841CAD">
        <w:rPr>
          <w:rFonts w:ascii="Times New Roman" w:hAnsi="Times New Roman"/>
          <w:sz w:val="24"/>
          <w:szCs w:val="24"/>
        </w:rPr>
        <w:t xml:space="preserve">При возникновении отдельных чрезвычайных ситуаций на отдельных территориях общеобразовательные организации могут вводить дополнительные каникулы </w:t>
      </w:r>
      <w:proofErr w:type="gramStart"/>
      <w:r w:rsidR="00926584" w:rsidRPr="00841CAD">
        <w:rPr>
          <w:rFonts w:ascii="Times New Roman" w:hAnsi="Times New Roman"/>
          <w:sz w:val="24"/>
          <w:szCs w:val="24"/>
        </w:rPr>
        <w:t>в течение учебного года с сентября по май со сдвигом учебного процесса на летние месяцы</w:t>
      </w:r>
      <w:proofErr w:type="gramEnd"/>
      <w:r w:rsidR="00926584" w:rsidRPr="00841CAD">
        <w:rPr>
          <w:rFonts w:ascii="Times New Roman" w:hAnsi="Times New Roman"/>
          <w:sz w:val="24"/>
          <w:szCs w:val="24"/>
        </w:rPr>
        <w:t>.</w:t>
      </w:r>
    </w:p>
    <w:p w:rsidR="00926584" w:rsidRPr="00FF35C1" w:rsidRDefault="00926584" w:rsidP="00FF35C1">
      <w:pPr>
        <w:pStyle w:val="ConsPlusNormal"/>
        <w:ind w:firstLine="540"/>
        <w:jc w:val="both"/>
        <w:rPr>
          <w:sz w:val="24"/>
          <w:szCs w:val="24"/>
        </w:rPr>
      </w:pPr>
      <w:r w:rsidRPr="00841CAD">
        <w:rPr>
          <w:sz w:val="24"/>
          <w:szCs w:val="24"/>
        </w:rPr>
        <w:t>Данный пункт применяется при ре</w:t>
      </w:r>
      <w:r w:rsidR="00FF35C1">
        <w:rPr>
          <w:sz w:val="24"/>
          <w:szCs w:val="24"/>
        </w:rPr>
        <w:t xml:space="preserve">ализации </w:t>
      </w:r>
      <w:proofErr w:type="gramStart"/>
      <w:r w:rsidR="00FF35C1">
        <w:rPr>
          <w:sz w:val="24"/>
          <w:szCs w:val="24"/>
        </w:rPr>
        <w:t>обучения по четвертям</w:t>
      </w:r>
      <w:proofErr w:type="gramEnd"/>
      <w:r w:rsidR="00FF35C1">
        <w:rPr>
          <w:sz w:val="24"/>
          <w:szCs w:val="24"/>
        </w:rPr>
        <w:t>.</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 xml:space="preserve">.8. Продолжительность урока </w:t>
      </w:r>
      <w:r w:rsidRPr="00841CAD">
        <w:rPr>
          <w:rFonts w:ascii="Times New Roman" w:eastAsia="SchoolBookSanPin" w:hAnsi="Times New Roman"/>
          <w:sz w:val="24"/>
          <w:szCs w:val="24"/>
        </w:rPr>
        <w:t>40 минут</w:t>
      </w:r>
      <w:r w:rsidR="00356E95" w:rsidRPr="00841CAD">
        <w:rPr>
          <w:rFonts w:ascii="Times New Roman" w:eastAsia="SchoolBookSanPin" w:hAnsi="Times New Roman"/>
          <w:sz w:val="24"/>
          <w:szCs w:val="24"/>
        </w:rPr>
        <w:t>.</w:t>
      </w:r>
    </w:p>
    <w:p w:rsidR="00926584" w:rsidRPr="00841CAD" w:rsidRDefault="0001363A" w:rsidP="00841CAD">
      <w:pPr>
        <w:widowControl/>
        <w:spacing w:after="0"/>
        <w:ind w:firstLine="709"/>
        <w:jc w:val="both"/>
        <w:rPr>
          <w:rFonts w:ascii="Times New Roman" w:hAnsi="Times New Roman"/>
          <w:sz w:val="24"/>
          <w:szCs w:val="24"/>
        </w:rPr>
      </w:pPr>
      <w:r w:rsidRPr="00841CAD">
        <w:rPr>
          <w:rFonts w:ascii="Times New Roman" w:eastAsia="SchoolBookSanPin" w:hAnsi="Times New Roman"/>
          <w:sz w:val="24"/>
          <w:szCs w:val="24"/>
        </w:rPr>
        <w:lastRenderedPageBreak/>
        <w:t>25</w:t>
      </w:r>
      <w:r w:rsidR="00356E95" w:rsidRPr="00841CAD">
        <w:rPr>
          <w:rFonts w:ascii="Times New Roman" w:eastAsia="SchoolBookSanPin" w:hAnsi="Times New Roman"/>
          <w:sz w:val="24"/>
          <w:szCs w:val="24"/>
        </w:rPr>
        <w:t>.9. </w:t>
      </w:r>
      <w:r w:rsidR="00926584" w:rsidRPr="00841CAD">
        <w:rPr>
          <w:rFonts w:ascii="Times New Roman" w:eastAsia="SchoolBookSanPin" w:hAnsi="Times New Roman"/>
          <w:sz w:val="24"/>
          <w:szCs w:val="24"/>
        </w:rPr>
        <w:t xml:space="preserve"> </w:t>
      </w:r>
      <w:r w:rsidR="00926584" w:rsidRPr="00841CAD">
        <w:rPr>
          <w:rFonts w:ascii="Times New Roman" w:hAnsi="Times New Roman"/>
          <w:sz w:val="24"/>
          <w:szCs w:val="24"/>
        </w:rPr>
        <w:t xml:space="preserve">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 </w:t>
      </w:r>
    </w:p>
    <w:p w:rsidR="00926584" w:rsidRPr="00841CAD" w:rsidRDefault="00926584" w:rsidP="00841CAD">
      <w:pPr>
        <w:widowControl/>
        <w:spacing w:after="0"/>
        <w:ind w:firstLine="709"/>
        <w:jc w:val="both"/>
        <w:rPr>
          <w:rFonts w:ascii="Times New Roman" w:eastAsia="SchoolBookSanPin" w:hAnsi="Times New Roman"/>
          <w:sz w:val="24"/>
          <w:szCs w:val="24"/>
        </w:rPr>
      </w:pPr>
      <w:r w:rsidRPr="00841CAD">
        <w:rPr>
          <w:rFonts w:ascii="Times New Roman" w:hAnsi="Times New Roman"/>
          <w:sz w:val="24"/>
          <w:szCs w:val="24"/>
        </w:rP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 xml:space="preserve">.11. Образовательная недельная нагрузка распределяется равномерно </w:t>
      </w:r>
      <w:r w:rsidR="00356E95" w:rsidRPr="00841CAD">
        <w:rPr>
          <w:rFonts w:ascii="Times New Roman" w:eastAsia="SchoolBookSanPin" w:hAnsi="Times New Roman"/>
          <w:sz w:val="24"/>
          <w:szCs w:val="24"/>
        </w:rPr>
        <w:br/>
        <w:t xml:space="preserve">в течение учебной недели, при этом объём максимально допустимой нагрузки </w:t>
      </w:r>
      <w:r w:rsidR="00356E95" w:rsidRPr="00841CAD">
        <w:rPr>
          <w:rFonts w:ascii="Times New Roman" w:eastAsia="SchoolBookSanPin" w:hAnsi="Times New Roman"/>
          <w:sz w:val="24"/>
          <w:szCs w:val="24"/>
        </w:rPr>
        <w:br/>
        <w:t>в течение дня составляет:</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для обучающихся 1-х классов – не должен превышать 4 уроков и один раз</w:t>
      </w:r>
      <w:r w:rsidRPr="00841CAD">
        <w:rPr>
          <w:rFonts w:ascii="Times New Roman" w:eastAsia="SchoolBookSanPin" w:hAnsi="Times New Roman"/>
          <w:sz w:val="24"/>
          <w:szCs w:val="24"/>
        </w:rPr>
        <w:br/>
        <w:t>в неделю – 5 уроков, за счет урока физической культуры;</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для обучающихся 2–4 классов – не более 5 уроков и один раз в неделю </w:t>
      </w:r>
      <w:r w:rsidRPr="00841CAD">
        <w:rPr>
          <w:rFonts w:ascii="Times New Roman" w:eastAsia="SchoolBookSanPin" w:hAnsi="Times New Roman"/>
          <w:sz w:val="24"/>
          <w:szCs w:val="24"/>
        </w:rPr>
        <w:br/>
        <w:t>6 уроков за счет урока физической культуры.</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.12. Обучение в 1 классе осуществляется с соблюдением следующих требований:</w:t>
      </w:r>
    </w:p>
    <w:p w:rsidR="004E09A7" w:rsidRPr="00841CAD" w:rsidRDefault="00356E95" w:rsidP="00841CAD">
      <w:pPr>
        <w:widowControl/>
        <w:spacing w:after="0"/>
        <w:ind w:firstLine="709"/>
        <w:jc w:val="both"/>
        <w:rPr>
          <w:rFonts w:ascii="Times New Roman" w:eastAsia="SchoolBookSanPin" w:hAnsi="Times New Roman"/>
          <w:sz w:val="24"/>
          <w:szCs w:val="24"/>
        </w:rPr>
      </w:pPr>
      <w:proofErr w:type="gramStart"/>
      <w:r w:rsidRPr="00841CAD">
        <w:rPr>
          <w:rFonts w:ascii="Times New Roman" w:eastAsia="SchoolBookSanPin" w:hAnsi="Times New Roman"/>
          <w:sz w:val="24"/>
          <w:szCs w:val="24"/>
        </w:rPr>
        <w:t xml:space="preserve">учебные занятия проводятся по 5-дневной учебной неделе и только в первую смену, обучение в первом полугодии: в сентябре, октябре – по 3 урока в день </w:t>
      </w:r>
      <w:r w:rsidRPr="00841CAD">
        <w:rPr>
          <w:rFonts w:ascii="Times New Roman" w:eastAsia="SchoolBookSanPin" w:hAnsi="Times New Roman"/>
          <w:sz w:val="24"/>
          <w:szCs w:val="24"/>
        </w:rPr>
        <w:br/>
        <w:t xml:space="preserve">по 35 минут каждый, в ноябре – декабре – по 4 урока в день по 35 минут каждый; </w:t>
      </w:r>
      <w:r w:rsidRPr="00841CAD">
        <w:rPr>
          <w:rFonts w:ascii="Times New Roman" w:eastAsia="SchoolBookSanPin" w:hAnsi="Times New Roman"/>
          <w:sz w:val="24"/>
          <w:szCs w:val="24"/>
        </w:rPr>
        <w:br/>
        <w:t>в январе – мае – по 4 урока в день по 40 минут каждый;</w:t>
      </w:r>
      <w:proofErr w:type="gramEnd"/>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в середине учебного дня организуется динамическая пауза продолжительностью не менее 40 минут;</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предоставляются дополнительные недельные каник</w:t>
      </w:r>
      <w:r w:rsidR="0001363A" w:rsidRPr="00841CAD">
        <w:rPr>
          <w:rFonts w:ascii="Times New Roman" w:eastAsia="SchoolBookSanPin" w:hAnsi="Times New Roman"/>
          <w:sz w:val="24"/>
          <w:szCs w:val="24"/>
        </w:rPr>
        <w:t>улы в середине третьей четверти</w:t>
      </w:r>
      <w:r w:rsidRPr="00841CAD">
        <w:rPr>
          <w:rFonts w:ascii="Times New Roman" w:eastAsia="SchoolBookSanPin" w:hAnsi="Times New Roman"/>
          <w:sz w:val="24"/>
          <w:szCs w:val="24"/>
        </w:rPr>
        <w:t>.</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w:t>
      </w:r>
      <w:r w:rsidR="00356E95" w:rsidRPr="00841CAD">
        <w:rPr>
          <w:rFonts w:ascii="Times New Roman" w:eastAsia="SchoolBookSanPin" w:hAnsi="Times New Roman"/>
          <w:sz w:val="24"/>
          <w:szCs w:val="24"/>
        </w:rPr>
        <w:t xml:space="preserve">.13. Занятия начинаются </w:t>
      </w:r>
      <w:r w:rsidR="00FF35C1">
        <w:rPr>
          <w:rFonts w:ascii="Times New Roman" w:eastAsia="SchoolBookSanPin" w:hAnsi="Times New Roman"/>
          <w:sz w:val="24"/>
          <w:szCs w:val="24"/>
        </w:rPr>
        <w:t>8.30</w:t>
      </w:r>
      <w:r w:rsidRPr="00841CAD">
        <w:rPr>
          <w:rFonts w:ascii="Times New Roman" w:eastAsia="SchoolBookSanPin" w:hAnsi="Times New Roman"/>
          <w:sz w:val="24"/>
          <w:szCs w:val="24"/>
        </w:rPr>
        <w:t xml:space="preserve"> </w:t>
      </w:r>
      <w:r w:rsidR="00356E95" w:rsidRPr="00841CAD">
        <w:rPr>
          <w:rFonts w:ascii="Times New Roman" w:eastAsia="SchoolBookSanPin" w:hAnsi="Times New Roman"/>
          <w:sz w:val="24"/>
          <w:szCs w:val="24"/>
        </w:rPr>
        <w:t>часов ут</w:t>
      </w:r>
      <w:r w:rsidRPr="00841CAD">
        <w:rPr>
          <w:rFonts w:ascii="Times New Roman" w:eastAsia="SchoolBookSanPin" w:hAnsi="Times New Roman"/>
          <w:sz w:val="24"/>
          <w:szCs w:val="24"/>
        </w:rPr>
        <w:t>ра и заканчиваются не позднее</w:t>
      </w:r>
      <w:r w:rsidRPr="00841CAD">
        <w:rPr>
          <w:rFonts w:ascii="Times New Roman" w:eastAsia="SchoolBookSanPin" w:hAnsi="Times New Roman"/>
          <w:sz w:val="24"/>
          <w:szCs w:val="24"/>
        </w:rPr>
        <w:br/>
        <w:t>13.30</w:t>
      </w:r>
      <w:r w:rsidR="00356E95" w:rsidRPr="00841CAD">
        <w:rPr>
          <w:rFonts w:ascii="Times New Roman" w:eastAsia="SchoolBookSanPin" w:hAnsi="Times New Roman"/>
          <w:sz w:val="24"/>
          <w:szCs w:val="24"/>
        </w:rPr>
        <w:t xml:space="preserve"> часов. </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25.14</w:t>
      </w:r>
      <w:r w:rsidR="00356E95" w:rsidRPr="00841CAD">
        <w:rPr>
          <w:rFonts w:ascii="Times New Roman" w:eastAsia="SchoolBookSanPin" w:hAnsi="Times New Roman"/>
          <w:sz w:val="24"/>
          <w:szCs w:val="24"/>
        </w:rPr>
        <w:t>.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w:t>
      </w:r>
      <w:r w:rsidR="00FF35C1">
        <w:rPr>
          <w:rFonts w:ascii="Times New Roman" w:eastAsia="SchoolBookSanPin" w:hAnsi="Times New Roman"/>
          <w:sz w:val="24"/>
          <w:szCs w:val="24"/>
        </w:rPr>
        <w:t>ередование учебной деятельност</w:t>
      </w:r>
      <w:proofErr w:type="gramStart"/>
      <w:r w:rsidR="00FF35C1">
        <w:rPr>
          <w:rFonts w:ascii="Times New Roman" w:eastAsia="SchoolBookSanPin" w:hAnsi="Times New Roman"/>
          <w:sz w:val="24"/>
          <w:szCs w:val="24"/>
        </w:rPr>
        <w:t>и(</w:t>
      </w:r>
      <w:proofErr w:type="gramEnd"/>
      <w:r w:rsidR="00FF35C1">
        <w:rPr>
          <w:rFonts w:ascii="Times New Roman" w:eastAsia="SchoolBookSanPin" w:hAnsi="Times New Roman"/>
          <w:sz w:val="24"/>
          <w:szCs w:val="24"/>
        </w:rPr>
        <w:t xml:space="preserve">урочной </w:t>
      </w:r>
      <w:r w:rsidR="00356E95" w:rsidRPr="00841CAD">
        <w:rPr>
          <w:rFonts w:ascii="Times New Roman" w:eastAsia="SchoolBookSanPin" w:hAnsi="Times New Roman"/>
          <w:sz w:val="24"/>
          <w:szCs w:val="24"/>
        </w:rPr>
        <w:t>и внеурочной) и плановых перерывов при по</w:t>
      </w:r>
      <w:r w:rsidR="00FF35C1">
        <w:rPr>
          <w:rFonts w:ascii="Times New Roman" w:eastAsia="SchoolBookSanPin" w:hAnsi="Times New Roman"/>
          <w:sz w:val="24"/>
          <w:szCs w:val="24"/>
        </w:rPr>
        <w:t xml:space="preserve">лучении образования для отдыха  </w:t>
      </w:r>
      <w:r w:rsidR="00356E95" w:rsidRPr="00841CAD">
        <w:rPr>
          <w:rFonts w:ascii="Times New Roman" w:eastAsia="SchoolBookSanPin" w:hAnsi="Times New Roman"/>
          <w:sz w:val="24"/>
          <w:szCs w:val="24"/>
        </w:rPr>
        <w:t>и иных социальных целей (каникул) по календарным периодам учебного года.</w:t>
      </w:r>
    </w:p>
    <w:p w:rsidR="0001363A" w:rsidRPr="00FF35C1" w:rsidRDefault="0001363A" w:rsidP="00841CAD">
      <w:pPr>
        <w:pStyle w:val="3"/>
        <w:widowControl/>
        <w:spacing w:before="0" w:after="0" w:line="276" w:lineRule="auto"/>
        <w:ind w:firstLine="709"/>
        <w:rPr>
          <w:color w:val="auto"/>
        </w:rPr>
      </w:pPr>
      <w:r w:rsidRPr="00841CAD">
        <w:rPr>
          <w:color w:val="auto"/>
        </w:rPr>
        <w:t>Календар</w:t>
      </w:r>
      <w:r w:rsidR="00FF35C1">
        <w:rPr>
          <w:color w:val="auto"/>
        </w:rPr>
        <w:t>ный учебный график Приложение 4</w:t>
      </w:r>
    </w:p>
    <w:p w:rsidR="004E09A7" w:rsidRPr="00841CAD" w:rsidRDefault="0001363A" w:rsidP="00841CAD">
      <w:pPr>
        <w:pStyle w:val="3"/>
        <w:widowControl/>
        <w:spacing w:before="0" w:after="0" w:line="276" w:lineRule="auto"/>
        <w:ind w:firstLine="709"/>
        <w:rPr>
          <w:color w:val="auto"/>
        </w:rPr>
      </w:pPr>
      <w:r w:rsidRPr="00841CAD">
        <w:rPr>
          <w:color w:val="auto"/>
        </w:rPr>
        <w:t>26</w:t>
      </w:r>
      <w:r w:rsidR="00356E95" w:rsidRPr="00841CAD">
        <w:rPr>
          <w:color w:val="auto"/>
        </w:rPr>
        <w:t>. План внеурочной деятельности.</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.1. 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.2. Основными задачами организации внеурочной деятельности являются: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поддержка учебной деятельности обучающихся в достижении планируемых результатов освоения программы начального общего образования;</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совершенствование навыков общения со сверстниками и коммуникативных умений в разновозрастной школьной среде;</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формирование навыков организации своей жизнедеятельности с учетом правил безопасного образа жизни;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lastRenderedPageBreak/>
        <w:t xml:space="preserve">повышение общей культуры обучающихся, углубление их интереса </w:t>
      </w:r>
      <w:r w:rsidRPr="00841CAD">
        <w:rPr>
          <w:rFonts w:ascii="Times New Roman" w:eastAsia="SchoolBookSanPin" w:hAnsi="Times New Roman"/>
          <w:sz w:val="24"/>
          <w:szCs w:val="24"/>
        </w:rPr>
        <w:br/>
        <w:t>к познавательной и проектно-исследовательской деятельности с учетом возрастных и индивидуальных особенностей участников;</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поддержка детских объединений, формирование умений ученического самоуправления;</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формирование культуры поведения в информационной среде.</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.3. 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w:t>
      </w:r>
      <w:proofErr w:type="spellStart"/>
      <w:r w:rsidR="00356E95" w:rsidRPr="00841CAD">
        <w:rPr>
          <w:rFonts w:ascii="Times New Roman" w:eastAsia="SchoolBookSanPin" w:hAnsi="Times New Roman"/>
          <w:sz w:val="24"/>
          <w:szCs w:val="24"/>
        </w:rPr>
        <w:t>деятельностных</w:t>
      </w:r>
      <w:proofErr w:type="spellEnd"/>
      <w:r w:rsidR="00356E95" w:rsidRPr="00841CAD">
        <w:rPr>
          <w:rFonts w:ascii="Times New Roman" w:eastAsia="SchoolBookSanPin" w:hAnsi="Times New Roman"/>
          <w:sz w:val="24"/>
          <w:szCs w:val="24"/>
        </w:rPr>
        <w:t xml:space="preserve"> формулировках, что подчеркивает </w:t>
      </w:r>
      <w:r w:rsidR="00356E95" w:rsidRPr="00841CAD">
        <w:rPr>
          <w:rFonts w:ascii="Times New Roman" w:eastAsia="SchoolBookSanPin" w:hAnsi="Times New Roman"/>
          <w:sz w:val="24"/>
          <w:szCs w:val="24"/>
        </w:rPr>
        <w:br/>
        <w:t>их практико-ориентированные характеристики. При выборе направлений и отборе содержания обучения образовательная организация учитывает:</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особенности образовательной организации (условия функционирования, тип школы, особенности контингента, кадровый состав);</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результаты диагностики успеваемости и уровня развития обучающихся, проблемы и трудности их учебной деятельности;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возможность обеспечить условия для организации разнообразных внеурочных занятий и их содержательная связь с урочной деятельностью;</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.4. </w:t>
      </w:r>
      <w:r w:rsidR="00356E95" w:rsidRPr="00841CAD">
        <w:rPr>
          <w:rFonts w:ascii="Times New Roman" w:eastAsia="OfficinaSansBoldITC" w:hAnsi="Times New Roman"/>
          <w:sz w:val="24"/>
          <w:szCs w:val="24"/>
        </w:rPr>
        <w:t>Возможные направления внеурочной деятельности и их содержательное наполнение и</w:t>
      </w:r>
      <w:r w:rsidR="00356E95" w:rsidRPr="00841CAD">
        <w:rPr>
          <w:rFonts w:ascii="Times New Roman" w:eastAsia="SchoolBookSanPin" w:hAnsi="Times New Roman"/>
          <w:sz w:val="24"/>
          <w:szCs w:val="24"/>
        </w:rPr>
        <w:t xml:space="preserve"> являются для образовательной организации общими ориентирами </w:t>
      </w:r>
      <w:r w:rsidR="00356E95" w:rsidRPr="00841CAD">
        <w:rPr>
          <w:rFonts w:ascii="Times New Roman" w:eastAsia="SchoolBookSanPin" w:hAnsi="Times New Roman"/>
          <w:sz w:val="24"/>
          <w:szCs w:val="24"/>
        </w:rPr>
        <w:br/>
        <w:t xml:space="preserve">и не подлежат формальному копированию. При отборе направлений внеурочной деятельности каждая образовательная организация ориентируется, прежде всего, </w:t>
      </w:r>
      <w:r w:rsidR="00356E95" w:rsidRPr="00841CAD">
        <w:rPr>
          <w:rFonts w:ascii="Times New Roman" w:eastAsia="SchoolBookSanPin" w:hAnsi="Times New Roman"/>
          <w:sz w:val="24"/>
          <w:szCs w:val="24"/>
        </w:rPr>
        <w:br/>
        <w:t xml:space="preserve">на свои особенности функционирования, психолого-педагогические характеристики обучающихся, их потребности, интересы и уровни успешности обучения. </w:t>
      </w:r>
      <w:r w:rsidR="00356E95" w:rsidRPr="00841CAD">
        <w:rPr>
          <w:rFonts w:ascii="Times New Roman" w:eastAsia="SchoolBookSanPin" w:hAnsi="Times New Roman"/>
          <w:sz w:val="24"/>
          <w:szCs w:val="24"/>
        </w:rPr>
        <w:br/>
        <w:t>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4E09A7" w:rsidRPr="00841CAD" w:rsidRDefault="0001363A"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.5. Общий объём внеурочной деятельности не должен превышать 10 часов </w:t>
      </w:r>
      <w:r w:rsidR="00356E95" w:rsidRPr="00841CAD">
        <w:rPr>
          <w:rFonts w:ascii="Times New Roman" w:eastAsia="SchoolBookSanPin" w:hAnsi="Times New Roman"/>
          <w:sz w:val="24"/>
          <w:szCs w:val="24"/>
        </w:rPr>
        <w:br/>
        <w:t>в неделю.</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.6. Один час в неделю рекомендуется отводить на внеурочное занятие «Разговоры о </w:t>
      </w:r>
      <w:proofErr w:type="gramStart"/>
      <w:r w:rsidR="00356E95" w:rsidRPr="00841CAD">
        <w:rPr>
          <w:rFonts w:ascii="Times New Roman" w:eastAsia="SchoolBookSanPin" w:hAnsi="Times New Roman"/>
          <w:sz w:val="24"/>
          <w:szCs w:val="24"/>
        </w:rPr>
        <w:t>важном</w:t>
      </w:r>
      <w:proofErr w:type="gramEnd"/>
      <w:r w:rsidR="00356E95" w:rsidRPr="00841CAD">
        <w:rPr>
          <w:rFonts w:ascii="Times New Roman" w:eastAsia="SchoolBookSanPin" w:hAnsi="Times New Roman"/>
          <w:sz w:val="24"/>
          <w:szCs w:val="24"/>
        </w:rPr>
        <w:t xml:space="preserve">». </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.6.1. </w:t>
      </w:r>
      <w:proofErr w:type="gramStart"/>
      <w:r w:rsidR="00356E95" w:rsidRPr="00841CAD">
        <w:rPr>
          <w:rFonts w:ascii="Times New Roman" w:eastAsia="SchoolBookSanPin" w:hAnsi="Times New Roman"/>
          <w:sz w:val="24"/>
          <w:szCs w:val="24"/>
        </w:rPr>
        <w:t xml:space="preserve">Внеурочные занятия «Разговоры о важном» направлены на развитие ценностного отношения обучающихся к своей родине – России, населяющим </w:t>
      </w:r>
      <w:r w:rsidR="00356E95" w:rsidRPr="00841CAD">
        <w:rPr>
          <w:rFonts w:ascii="Times New Roman" w:eastAsia="SchoolBookSanPin" w:hAnsi="Times New Roman"/>
          <w:sz w:val="24"/>
          <w:szCs w:val="24"/>
        </w:rPr>
        <w:br/>
        <w:t>ее людям, ее уникальной истории, богатой природе и великой культуре.</w:t>
      </w:r>
      <w:proofErr w:type="gramEnd"/>
      <w:r w:rsidR="00356E95" w:rsidRPr="00841CAD">
        <w:rPr>
          <w:rFonts w:ascii="Times New Roman" w:eastAsia="SchoolBookSanPin" w:hAnsi="Times New Roman"/>
          <w:sz w:val="24"/>
          <w:szCs w:val="24"/>
        </w:rPr>
        <w:t xml:space="preserve"> </w:t>
      </w:r>
      <w:proofErr w:type="gramStart"/>
      <w:r w:rsidR="00356E95" w:rsidRPr="00841CAD">
        <w:rPr>
          <w:rFonts w:ascii="Times New Roman" w:eastAsia="SchoolBookSanPin" w:hAnsi="Times New Roman"/>
          <w:sz w:val="24"/>
          <w:szCs w:val="24"/>
        </w:rPr>
        <w:t xml:space="preserve">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roofErr w:type="gramEnd"/>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.6.2. Основной формат внеурочных занятий «Разговоры о </w:t>
      </w:r>
      <w:proofErr w:type="gramStart"/>
      <w:r w:rsidR="00356E95" w:rsidRPr="00841CAD">
        <w:rPr>
          <w:rFonts w:ascii="Times New Roman" w:eastAsia="SchoolBookSanPin" w:hAnsi="Times New Roman"/>
          <w:sz w:val="24"/>
          <w:szCs w:val="24"/>
        </w:rPr>
        <w:t>важном</w:t>
      </w:r>
      <w:proofErr w:type="gramEnd"/>
      <w:r w:rsidR="00356E95" w:rsidRPr="00841CAD">
        <w:rPr>
          <w:rFonts w:ascii="Times New Roman" w:eastAsia="SchoolBookSanPin" w:hAnsi="Times New Roman"/>
          <w:sz w:val="24"/>
          <w:szCs w:val="24"/>
        </w:rPr>
        <w:t xml:space="preserve">» – разговор и (или) беседа с обучающимися. Основные темы занятий связаны </w:t>
      </w:r>
      <w:r w:rsidR="00356E95" w:rsidRPr="00841CAD">
        <w:rPr>
          <w:rFonts w:ascii="Times New Roman" w:eastAsia="SchoolBookSanPin" w:hAnsi="Times New Roman"/>
          <w:sz w:val="24"/>
          <w:szCs w:val="24"/>
        </w:rPr>
        <w:br/>
        <w:t xml:space="preserve">с важнейшими аспектами жизни человека в современной России: знанием родной истории и пониманием сложностей современного мира, техническим прогрессом </w:t>
      </w:r>
      <w:r w:rsidR="00356E95" w:rsidRPr="00841CAD">
        <w:rPr>
          <w:rFonts w:ascii="Times New Roman" w:eastAsia="SchoolBookSanPin" w:hAnsi="Times New Roman"/>
          <w:sz w:val="24"/>
          <w:szCs w:val="24"/>
        </w:rPr>
        <w:br/>
        <w:t xml:space="preserve">и сохранением природы, ориентацией в мировой художественной культуре </w:t>
      </w:r>
      <w:r w:rsidR="00356E95" w:rsidRPr="00841CAD">
        <w:rPr>
          <w:rFonts w:ascii="Times New Roman" w:eastAsia="SchoolBookSanPin" w:hAnsi="Times New Roman"/>
          <w:sz w:val="24"/>
          <w:szCs w:val="24"/>
        </w:rPr>
        <w:br/>
        <w:t xml:space="preserve">и повседневной культуре поведения, доброжелательным отношением </w:t>
      </w:r>
      <w:r w:rsidR="00356E95" w:rsidRPr="00841CAD">
        <w:rPr>
          <w:rFonts w:ascii="Times New Roman" w:eastAsia="SchoolBookSanPin" w:hAnsi="Times New Roman"/>
          <w:sz w:val="24"/>
          <w:szCs w:val="24"/>
        </w:rPr>
        <w:br/>
        <w:t>к окружающим и ответственным отношением к собственным поступкам.</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lastRenderedPageBreak/>
        <w:t>26</w:t>
      </w:r>
      <w:r w:rsidR="00356E95" w:rsidRPr="00841CAD">
        <w:rPr>
          <w:rFonts w:ascii="Times New Roman" w:eastAsia="SchoolBookSanPin" w:hAnsi="Times New Roman"/>
          <w:sz w:val="24"/>
          <w:szCs w:val="24"/>
        </w:rPr>
        <w:t>.7. Направления и цели внеурочной деятельности.</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.7.1. </w:t>
      </w:r>
      <w:r w:rsidR="00356E95" w:rsidRPr="00841CAD">
        <w:rPr>
          <w:rFonts w:ascii="Times New Roman" w:eastAsia="SchoolBookSanPin" w:hAnsi="Times New Roman"/>
          <w:bCs/>
          <w:sz w:val="24"/>
          <w:szCs w:val="24"/>
        </w:rPr>
        <w:t xml:space="preserve">Спортивно-оздоровительная деятельность </w:t>
      </w:r>
      <w:r w:rsidR="00356E95" w:rsidRPr="00841CAD">
        <w:rPr>
          <w:rFonts w:ascii="Times New Roman" w:eastAsia="SchoolBookSanPin" w:hAnsi="Times New Roman"/>
          <w:sz w:val="24"/>
          <w:szCs w:val="24"/>
        </w:rPr>
        <w:t xml:space="preserve">направлена на физическое развитие обучающегося, углубление знаний об организации жизни и деятельности </w:t>
      </w:r>
      <w:r w:rsidR="00356E95" w:rsidRPr="00841CAD">
        <w:rPr>
          <w:rFonts w:ascii="Times New Roman" w:eastAsia="SchoolBookSanPin" w:hAnsi="Times New Roman"/>
          <w:sz w:val="24"/>
          <w:szCs w:val="24"/>
        </w:rPr>
        <w:br/>
        <w:t>с учетом соблюдения правил здорового безопасного образа жизни.</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.7.2. </w:t>
      </w:r>
      <w:r w:rsidR="00356E95" w:rsidRPr="00841CAD">
        <w:rPr>
          <w:rFonts w:ascii="Times New Roman" w:eastAsia="SchoolBookSanPin" w:hAnsi="Times New Roman"/>
          <w:bCs/>
          <w:sz w:val="24"/>
          <w:szCs w:val="24"/>
        </w:rPr>
        <w:t xml:space="preserve">Проектно-исследовательская деятельность </w:t>
      </w:r>
      <w:r w:rsidR="00356E95" w:rsidRPr="00841CAD">
        <w:rPr>
          <w:rFonts w:ascii="Times New Roman" w:eastAsia="SchoolBookSanPin" w:hAnsi="Times New Roman"/>
          <w:sz w:val="24"/>
          <w:szCs w:val="24"/>
        </w:rPr>
        <w:t xml:space="preserve">организуется </w:t>
      </w:r>
      <w:r w:rsidR="00356E95" w:rsidRPr="00841CAD">
        <w:rPr>
          <w:rFonts w:ascii="Times New Roman" w:eastAsia="SchoolBookSanPin" w:hAnsi="Times New Roman"/>
          <w:sz w:val="24"/>
          <w:szCs w:val="24"/>
        </w:rPr>
        <w:br/>
        <w:t>как углубленное изучение учебных предметов в процессе совместной деятельности по выполнению проектов.</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.7.3. </w:t>
      </w:r>
      <w:r w:rsidR="00356E95" w:rsidRPr="00841CAD">
        <w:rPr>
          <w:rFonts w:ascii="Times New Roman" w:eastAsia="SchoolBookSanPin" w:hAnsi="Times New Roman"/>
          <w:bCs/>
          <w:sz w:val="24"/>
          <w:szCs w:val="24"/>
        </w:rPr>
        <w:t xml:space="preserve">Коммуникативная деятельность </w:t>
      </w:r>
      <w:r w:rsidR="00356E95" w:rsidRPr="00841CAD">
        <w:rPr>
          <w:rFonts w:ascii="Times New Roman" w:eastAsia="SchoolBookSanPin" w:hAnsi="Times New Roman"/>
          <w:sz w:val="24"/>
          <w:szCs w:val="24"/>
        </w:rPr>
        <w:t>направлена на совершенствование функциональной коммуникативной грамотности, культуры диалогического общения и словесного творчества.</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.7.4. </w:t>
      </w:r>
      <w:r w:rsidR="00356E95" w:rsidRPr="00841CAD">
        <w:rPr>
          <w:rFonts w:ascii="Times New Roman" w:eastAsia="SchoolBookSanPin" w:hAnsi="Times New Roman"/>
          <w:bCs/>
          <w:sz w:val="24"/>
          <w:szCs w:val="24"/>
        </w:rPr>
        <w:t xml:space="preserve">Художественно-эстетическая творческая деятельность </w:t>
      </w:r>
      <w:r w:rsidR="00356E95" w:rsidRPr="00841CAD">
        <w:rPr>
          <w:rFonts w:ascii="Times New Roman" w:eastAsia="SchoolBookSanPin" w:hAnsi="Times New Roman"/>
          <w:sz w:val="24"/>
          <w:szCs w:val="24"/>
        </w:rPr>
        <w:t xml:space="preserve">организуется </w:t>
      </w:r>
      <w:r w:rsidR="00356E95" w:rsidRPr="00841CAD">
        <w:rPr>
          <w:rFonts w:ascii="Times New Roman" w:eastAsia="SchoolBookSanPin" w:hAnsi="Times New Roman"/>
          <w:sz w:val="24"/>
          <w:szCs w:val="24"/>
        </w:rPr>
        <w:br/>
        <w:t xml:space="preserve">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w:t>
      </w:r>
      <w:r w:rsidR="00356E95" w:rsidRPr="00841CAD">
        <w:rPr>
          <w:rFonts w:ascii="Times New Roman" w:eastAsia="SchoolBookSanPin" w:hAnsi="Times New Roman"/>
          <w:sz w:val="24"/>
          <w:szCs w:val="24"/>
        </w:rPr>
        <w:br/>
        <w:t>а также становлению умений участвовать в театрализованной деятельности.</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.7.5. </w:t>
      </w:r>
      <w:r w:rsidR="00356E95" w:rsidRPr="00841CAD">
        <w:rPr>
          <w:rFonts w:ascii="Times New Roman" w:eastAsia="SchoolBookSanPin" w:hAnsi="Times New Roman"/>
          <w:bCs/>
          <w:sz w:val="24"/>
          <w:szCs w:val="24"/>
        </w:rPr>
        <w:t xml:space="preserve">Информационная культура </w:t>
      </w:r>
      <w:r w:rsidR="00356E95" w:rsidRPr="00841CAD">
        <w:rPr>
          <w:rFonts w:ascii="Times New Roman" w:eastAsia="SchoolBookSanPin" w:hAnsi="Times New Roman"/>
          <w:sz w:val="24"/>
          <w:szCs w:val="24"/>
        </w:rPr>
        <w:t xml:space="preserve">предполагает учебные курсы в рамках внеурочной деятельности, которые формируют представления обучающихся </w:t>
      </w:r>
      <w:r w:rsidR="00356E95" w:rsidRPr="00841CAD">
        <w:rPr>
          <w:rFonts w:ascii="Times New Roman" w:eastAsia="SchoolBookSanPin" w:hAnsi="Times New Roman"/>
          <w:sz w:val="24"/>
          <w:szCs w:val="24"/>
        </w:rPr>
        <w:br/>
        <w:t>о разнообразных современных информационных средствах и навыки выполнения разных видов работ на компьютере.</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.7.6. </w:t>
      </w:r>
      <w:r w:rsidR="00356E95" w:rsidRPr="00841CAD">
        <w:rPr>
          <w:rFonts w:ascii="Times New Roman" w:eastAsia="SchoolBookSanPin" w:hAnsi="Times New Roman"/>
          <w:bCs/>
          <w:sz w:val="24"/>
          <w:szCs w:val="24"/>
        </w:rPr>
        <w:t xml:space="preserve">Интеллектуальные марафоны </w:t>
      </w:r>
      <w:r w:rsidR="00356E95" w:rsidRPr="00841CAD">
        <w:rPr>
          <w:rFonts w:ascii="Times New Roman" w:eastAsia="SchoolBookSanPin" w:hAnsi="Times New Roman"/>
          <w:sz w:val="24"/>
          <w:szCs w:val="24"/>
        </w:rPr>
        <w:t xml:space="preserve">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w:t>
      </w:r>
      <w:r w:rsidR="00356E95" w:rsidRPr="00841CAD">
        <w:rPr>
          <w:rFonts w:ascii="Times New Roman" w:eastAsia="SchoolBookSanPin" w:hAnsi="Times New Roman"/>
          <w:sz w:val="24"/>
          <w:szCs w:val="24"/>
        </w:rPr>
        <w:br/>
        <w:t>и способности к самообразованию.</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.7.7. </w:t>
      </w:r>
      <w:r w:rsidR="00356E95" w:rsidRPr="00841CAD">
        <w:rPr>
          <w:rFonts w:ascii="Times New Roman" w:eastAsia="SchoolBookSanPin" w:hAnsi="Times New Roman"/>
          <w:bCs/>
          <w:sz w:val="24"/>
          <w:szCs w:val="24"/>
        </w:rPr>
        <w:t xml:space="preserve">«Учение с увлечением!» </w:t>
      </w:r>
      <w:r w:rsidR="00356E95" w:rsidRPr="00841CAD">
        <w:rPr>
          <w:rFonts w:ascii="Times New Roman" w:eastAsia="SchoolBookSanPin" w:hAnsi="Times New Roman"/>
          <w:sz w:val="24"/>
          <w:szCs w:val="24"/>
        </w:rPr>
        <w:t xml:space="preserve">включает систему занятий в зоне ближайшего развития, когда учитель непосредственно помогает </w:t>
      </w:r>
      <w:proofErr w:type="gramStart"/>
      <w:r w:rsidR="00356E95" w:rsidRPr="00841CAD">
        <w:rPr>
          <w:rFonts w:ascii="Times New Roman" w:eastAsia="SchoolBookSanPin" w:hAnsi="Times New Roman"/>
          <w:sz w:val="24"/>
          <w:szCs w:val="24"/>
        </w:rPr>
        <w:t>обучающемуся</w:t>
      </w:r>
      <w:proofErr w:type="gramEnd"/>
      <w:r w:rsidR="00356E95" w:rsidRPr="00841CAD">
        <w:rPr>
          <w:rFonts w:ascii="Times New Roman" w:eastAsia="SchoolBookSanPin" w:hAnsi="Times New Roman"/>
          <w:sz w:val="24"/>
          <w:szCs w:val="24"/>
        </w:rPr>
        <w:t xml:space="preserve"> преодолеть трудности, возникшие при изучении разных предметов.</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.8. Выбор </w:t>
      </w:r>
      <w:r w:rsidR="00356E95" w:rsidRPr="00841CAD">
        <w:rPr>
          <w:rFonts w:ascii="Times New Roman" w:eastAsia="SchoolBookSanPin" w:hAnsi="Times New Roman"/>
          <w:bCs/>
          <w:sz w:val="24"/>
          <w:szCs w:val="24"/>
        </w:rPr>
        <w:t xml:space="preserve">форм организации внеурочной деятельности </w:t>
      </w:r>
      <w:r w:rsidR="00356E95" w:rsidRPr="00841CAD">
        <w:rPr>
          <w:rFonts w:ascii="Times New Roman" w:eastAsia="SchoolBookSanPin" w:hAnsi="Times New Roman"/>
          <w:sz w:val="24"/>
          <w:szCs w:val="24"/>
        </w:rPr>
        <w:t>подчиняется следующим требованиям:</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целесообразность использования данной формы для решения поставленных задач конкретного направления;</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преобладание практико-ориентированных форм, обеспечивающих непосредственное активное участие </w:t>
      </w:r>
      <w:proofErr w:type="gramStart"/>
      <w:r w:rsidRPr="00841CAD">
        <w:rPr>
          <w:rFonts w:ascii="Times New Roman" w:eastAsia="SchoolBookSanPin" w:hAnsi="Times New Roman"/>
          <w:sz w:val="24"/>
          <w:szCs w:val="24"/>
        </w:rPr>
        <w:t>обучающегося</w:t>
      </w:r>
      <w:proofErr w:type="gramEnd"/>
      <w:r w:rsidRPr="00841CAD">
        <w:rPr>
          <w:rFonts w:ascii="Times New Roman" w:eastAsia="SchoolBookSanPin" w:hAnsi="Times New Roman"/>
          <w:sz w:val="24"/>
          <w:szCs w:val="24"/>
        </w:rPr>
        <w:t xml:space="preserve"> в практической деятельности, </w:t>
      </w:r>
      <w:r w:rsidRPr="00841CAD">
        <w:rPr>
          <w:rFonts w:ascii="Times New Roman" w:eastAsia="SchoolBookSanPin" w:hAnsi="Times New Roman"/>
          <w:sz w:val="24"/>
          <w:szCs w:val="24"/>
        </w:rPr>
        <w:br/>
        <w:t>в том числе совместной (парной, групповой, коллективной);</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учет специфики коммуникативной деятельности, которая сопровождает </w:t>
      </w:r>
      <w:r w:rsidRPr="00841CAD">
        <w:rPr>
          <w:rFonts w:ascii="Times New Roman" w:eastAsia="SchoolBookSanPin" w:hAnsi="Times New Roman"/>
          <w:sz w:val="24"/>
          <w:szCs w:val="24"/>
        </w:rPr>
        <w:br/>
        <w:t>то или иное направление внеучебной деятельности;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использование форм организации, предполагающих использование средств информационно-коммуникационных технологий.</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.9. Возможными формами организации внеурочной деятельности могут быть следующие: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художественные, музыкальные и спортивные студии;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соревновательные мероприятия, дискуссионные клубы, секции, экскурсии, мини-исследования;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общественно полезные практики и другие.</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.10. К участию во внеурочной деятельности могут привлекаться организации и учреждения дополнительного образования, культуры и спорта. </w:t>
      </w:r>
      <w:r w:rsidR="00356E95" w:rsidRPr="00841CAD">
        <w:rPr>
          <w:rFonts w:ascii="Times New Roman" w:eastAsia="SchoolBookSanPin" w:hAnsi="Times New Roman"/>
          <w:sz w:val="24"/>
          <w:szCs w:val="24"/>
        </w:rPr>
        <w:br/>
        <w:t xml:space="preserve">При организации внеурочной деятельности непосредственно </w:t>
      </w:r>
      <w:r w:rsidR="00356E95" w:rsidRPr="00841CAD">
        <w:rPr>
          <w:rFonts w:ascii="Times New Roman" w:eastAsia="SchoolBookSanPin" w:hAnsi="Times New Roman"/>
          <w:sz w:val="24"/>
          <w:szCs w:val="24"/>
        </w:rPr>
        <w:br/>
        <w:t>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w:t>
      </w:r>
      <w:r w:rsidRPr="00841CAD">
        <w:rPr>
          <w:rFonts w:ascii="Times New Roman" w:eastAsia="SchoolBookSanPin" w:hAnsi="Times New Roman"/>
          <w:sz w:val="24"/>
          <w:szCs w:val="24"/>
        </w:rPr>
        <w:t xml:space="preserve">и, социальный педагог, педагог-психолог, </w:t>
      </w:r>
      <w:r w:rsidR="004F162B" w:rsidRPr="00841CAD">
        <w:rPr>
          <w:rFonts w:ascii="Times New Roman" w:eastAsia="SchoolBookSanPin" w:hAnsi="Times New Roman"/>
          <w:sz w:val="24"/>
          <w:szCs w:val="24"/>
        </w:rPr>
        <w:t>учитель - логопед</w:t>
      </w:r>
      <w:r w:rsidR="00356E95" w:rsidRPr="00841CAD">
        <w:rPr>
          <w:rFonts w:ascii="Times New Roman" w:eastAsia="SchoolBookSanPin" w:hAnsi="Times New Roman"/>
          <w:sz w:val="24"/>
          <w:szCs w:val="24"/>
        </w:rPr>
        <w:t xml:space="preserve"> и другие).</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lastRenderedPageBreak/>
        <w:t>26</w:t>
      </w:r>
      <w:r w:rsidR="00356E95" w:rsidRPr="00841CAD">
        <w:rPr>
          <w:rFonts w:ascii="Times New Roman" w:eastAsia="SchoolBookSanPin" w:hAnsi="Times New Roman"/>
          <w:sz w:val="24"/>
          <w:szCs w:val="24"/>
        </w:rPr>
        <w:t>.11. 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 xml:space="preserve">.12. 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w:t>
      </w:r>
      <w:r w:rsidR="003B7602">
        <w:rPr>
          <w:rFonts w:ascii="Times New Roman" w:eastAsia="SchoolBookSanPin" w:hAnsi="Times New Roman"/>
          <w:sz w:val="24"/>
          <w:szCs w:val="24"/>
        </w:rPr>
        <w:t>заместитель директора по учебной</w:t>
      </w:r>
      <w:r w:rsidR="00356E95" w:rsidRPr="00841CAD">
        <w:rPr>
          <w:rFonts w:ascii="Times New Roman" w:eastAsia="SchoolBookSanPin" w:hAnsi="Times New Roman"/>
          <w:sz w:val="24"/>
          <w:szCs w:val="24"/>
        </w:rPr>
        <w:t xml:space="preserve"> работе.</w:t>
      </w:r>
    </w:p>
    <w:p w:rsidR="004E09A7" w:rsidRPr="00841CAD" w:rsidRDefault="00DA4D7F" w:rsidP="00841CAD">
      <w:pPr>
        <w:widowControl/>
        <w:spacing w:after="0"/>
        <w:ind w:firstLine="709"/>
        <w:jc w:val="both"/>
        <w:rPr>
          <w:rFonts w:ascii="Times New Roman" w:eastAsia="OfficinaSansBoldITC" w:hAnsi="Times New Roman"/>
          <w:sz w:val="24"/>
          <w:szCs w:val="24"/>
        </w:rPr>
      </w:pPr>
      <w:r w:rsidRPr="00841CAD">
        <w:rPr>
          <w:rFonts w:ascii="Times New Roman" w:eastAsia="SchoolBookSanPin" w:hAnsi="Times New Roman"/>
          <w:sz w:val="24"/>
          <w:szCs w:val="24"/>
        </w:rPr>
        <w:t>26</w:t>
      </w:r>
      <w:r w:rsidR="00356E95" w:rsidRPr="00841CAD">
        <w:rPr>
          <w:rFonts w:ascii="Times New Roman" w:eastAsia="SchoolBookSanPin" w:hAnsi="Times New Roman"/>
          <w:sz w:val="24"/>
          <w:szCs w:val="24"/>
        </w:rPr>
        <w:t>.13. </w:t>
      </w:r>
      <w:r w:rsidR="00356E95" w:rsidRPr="00841CAD">
        <w:rPr>
          <w:rFonts w:ascii="Times New Roman" w:eastAsia="OfficinaSansBoldITC" w:hAnsi="Times New Roman"/>
          <w:sz w:val="24"/>
          <w:szCs w:val="24"/>
        </w:rPr>
        <w:t>Основные направления внеурочной деятельности.</w:t>
      </w:r>
    </w:p>
    <w:p w:rsidR="004E09A7" w:rsidRPr="0076312B" w:rsidRDefault="003B7602"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26</w:t>
      </w:r>
      <w:r w:rsidR="00356E95" w:rsidRPr="0076312B">
        <w:rPr>
          <w:rFonts w:ascii="Times New Roman" w:eastAsia="SchoolBookSanPin" w:hAnsi="Times New Roman"/>
          <w:sz w:val="24"/>
          <w:szCs w:val="24"/>
        </w:rPr>
        <w:t>.13.1. </w:t>
      </w:r>
      <w:r w:rsidR="00356E95" w:rsidRPr="0076312B">
        <w:rPr>
          <w:rFonts w:ascii="Times New Roman" w:eastAsia="SchoolBookSanPin" w:hAnsi="Times New Roman"/>
          <w:bCs/>
          <w:sz w:val="24"/>
          <w:szCs w:val="24"/>
        </w:rPr>
        <w:t>Спортивно-оздоровительная деятельность.</w:t>
      </w:r>
    </w:p>
    <w:p w:rsidR="004E09A7" w:rsidRPr="0076312B" w:rsidRDefault="003B7602"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bCs/>
          <w:sz w:val="24"/>
          <w:szCs w:val="24"/>
        </w:rPr>
        <w:t xml:space="preserve"> «Тег-регби»</w:t>
      </w:r>
    </w:p>
    <w:p w:rsidR="004E09A7"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Форма организации: лаборатория здоровья.</w:t>
      </w:r>
    </w:p>
    <w:p w:rsidR="004E09A7"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 xml:space="preserve">Цель: формирование представлений </w:t>
      </w:r>
      <w:r w:rsidRPr="0076312B">
        <w:rPr>
          <w:rFonts w:ascii="Times New Roman" w:hAnsi="Times New Roman"/>
          <w:sz w:val="24"/>
          <w:szCs w:val="24"/>
        </w:rPr>
        <w:t>обучающихся</w:t>
      </w:r>
      <w:r w:rsidRPr="0076312B">
        <w:rPr>
          <w:rFonts w:ascii="Times New Roman" w:eastAsia="SchoolBookSanPin" w:hAnsi="Times New Roman"/>
          <w:sz w:val="24"/>
          <w:szCs w:val="24"/>
        </w:rPr>
        <w:t xml:space="preserve"> о здоровом образе жизни, развитие физической активности и двигательных навыков.</w:t>
      </w:r>
    </w:p>
    <w:p w:rsidR="004E09A7"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Форма</w:t>
      </w:r>
      <w:r w:rsidR="003B7602" w:rsidRPr="0076312B">
        <w:rPr>
          <w:rFonts w:ascii="Times New Roman" w:eastAsia="SchoolBookSanPin" w:hAnsi="Times New Roman"/>
          <w:sz w:val="24"/>
          <w:szCs w:val="24"/>
        </w:rPr>
        <w:t xml:space="preserve"> организации: спортивная студия.</w:t>
      </w:r>
      <w:r w:rsidRPr="0076312B">
        <w:rPr>
          <w:rFonts w:ascii="Times New Roman" w:eastAsia="SchoolBookSanPin" w:hAnsi="Times New Roman"/>
          <w:sz w:val="24"/>
          <w:szCs w:val="24"/>
        </w:rPr>
        <w:t xml:space="preserve"> </w:t>
      </w:r>
    </w:p>
    <w:p w:rsidR="004E09A7" w:rsidRPr="0076312B" w:rsidRDefault="00DA4D7F" w:rsidP="00841AD0">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26</w:t>
      </w:r>
      <w:r w:rsidR="00356E95" w:rsidRPr="0076312B">
        <w:rPr>
          <w:rFonts w:ascii="Times New Roman" w:eastAsia="SchoolBookSanPin" w:hAnsi="Times New Roman"/>
          <w:sz w:val="24"/>
          <w:szCs w:val="24"/>
        </w:rPr>
        <w:t>.13.2.4. </w:t>
      </w:r>
    </w:p>
    <w:p w:rsidR="004E09A7" w:rsidRPr="0076312B" w:rsidRDefault="00DA4D7F"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26</w:t>
      </w:r>
      <w:r w:rsidR="00356E95" w:rsidRPr="0076312B">
        <w:rPr>
          <w:rFonts w:ascii="Times New Roman" w:eastAsia="SchoolBookSanPin" w:hAnsi="Times New Roman"/>
          <w:sz w:val="24"/>
          <w:szCs w:val="24"/>
        </w:rPr>
        <w:t>.13.4</w:t>
      </w:r>
      <w:r w:rsidR="00356E95" w:rsidRPr="0076312B">
        <w:rPr>
          <w:rFonts w:ascii="Times New Roman" w:eastAsia="SchoolBookSanPin" w:hAnsi="Times New Roman"/>
          <w:bCs/>
          <w:sz w:val="24"/>
          <w:szCs w:val="24"/>
        </w:rPr>
        <w:t>.1. </w:t>
      </w:r>
      <w:r w:rsidR="00A92BC7" w:rsidRPr="0076312B">
        <w:rPr>
          <w:rFonts w:ascii="Times New Roman" w:eastAsia="SchoolBookSanPin" w:hAnsi="Times New Roman"/>
          <w:bCs/>
          <w:sz w:val="24"/>
          <w:szCs w:val="24"/>
        </w:rPr>
        <w:t>Умелые ручки</w:t>
      </w:r>
      <w:r w:rsidR="00356E95" w:rsidRPr="0076312B">
        <w:rPr>
          <w:rFonts w:ascii="Times New Roman" w:eastAsia="SchoolBookSanPin" w:hAnsi="Times New Roman"/>
          <w:bCs/>
          <w:sz w:val="24"/>
          <w:szCs w:val="24"/>
        </w:rPr>
        <w:t>.</w:t>
      </w:r>
    </w:p>
    <w:p w:rsidR="004E09A7"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 xml:space="preserve">Цель: расширение знаний </w:t>
      </w:r>
      <w:r w:rsidRPr="0076312B">
        <w:rPr>
          <w:rFonts w:ascii="Times New Roman" w:hAnsi="Times New Roman"/>
          <w:sz w:val="24"/>
          <w:szCs w:val="24"/>
        </w:rPr>
        <w:t>обучающихся</w:t>
      </w:r>
      <w:r w:rsidRPr="0076312B">
        <w:rPr>
          <w:rFonts w:ascii="Times New Roman" w:eastAsia="SchoolBookSanPin" w:hAnsi="Times New Roman"/>
          <w:sz w:val="24"/>
          <w:szCs w:val="24"/>
        </w:rPr>
        <w:t xml:space="preserve">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rsidR="004E09A7" w:rsidRPr="0076312B" w:rsidRDefault="00356E95" w:rsidP="00841CAD">
      <w:pPr>
        <w:widowControl/>
        <w:spacing w:after="0"/>
        <w:ind w:firstLine="709"/>
        <w:jc w:val="both"/>
        <w:rPr>
          <w:rFonts w:ascii="Times New Roman" w:eastAsia="SchoolBookSanPin" w:hAnsi="Times New Roman"/>
          <w:sz w:val="24"/>
          <w:szCs w:val="24"/>
        </w:rPr>
      </w:pPr>
      <w:proofErr w:type="gramStart"/>
      <w:r w:rsidRPr="0076312B">
        <w:rPr>
          <w:rFonts w:ascii="Times New Roman" w:eastAsia="SchoolBookSanPin" w:hAnsi="Times New Roman"/>
          <w:sz w:val="24"/>
          <w:szCs w:val="24"/>
        </w:rPr>
        <w:t>Форма организации: творческие мастерские («Природа и творчество», «Куклы своими руками», выставки творческих работ.</w:t>
      </w:r>
      <w:proofErr w:type="gramEnd"/>
    </w:p>
    <w:p w:rsidR="004E09A7" w:rsidRPr="0076312B" w:rsidRDefault="00DA4D7F" w:rsidP="00841CAD">
      <w:pPr>
        <w:widowControl/>
        <w:spacing w:after="0"/>
        <w:ind w:firstLine="709"/>
        <w:jc w:val="both"/>
        <w:rPr>
          <w:rFonts w:ascii="Times New Roman" w:eastAsia="SchoolBookSanPin" w:hAnsi="Times New Roman"/>
          <w:bCs/>
          <w:sz w:val="24"/>
          <w:szCs w:val="24"/>
        </w:rPr>
      </w:pPr>
      <w:r w:rsidRPr="0076312B">
        <w:rPr>
          <w:rFonts w:ascii="Times New Roman" w:eastAsia="SchoolBookSanPin" w:hAnsi="Times New Roman"/>
          <w:sz w:val="24"/>
          <w:szCs w:val="24"/>
        </w:rPr>
        <w:t>26</w:t>
      </w:r>
      <w:r w:rsidR="00356E95" w:rsidRPr="0076312B">
        <w:rPr>
          <w:rFonts w:ascii="Times New Roman" w:eastAsia="SchoolBookSanPin" w:hAnsi="Times New Roman"/>
          <w:sz w:val="24"/>
          <w:szCs w:val="24"/>
        </w:rPr>
        <w:t>.13.4</w:t>
      </w:r>
      <w:r w:rsidR="00356E95" w:rsidRPr="0076312B">
        <w:rPr>
          <w:rFonts w:ascii="Times New Roman" w:eastAsia="SchoolBookSanPin" w:hAnsi="Times New Roman"/>
          <w:bCs/>
          <w:sz w:val="24"/>
          <w:szCs w:val="24"/>
        </w:rPr>
        <w:t>.5. </w:t>
      </w:r>
      <w:r w:rsidR="00A92BC7" w:rsidRPr="0076312B">
        <w:rPr>
          <w:rFonts w:ascii="Times New Roman" w:eastAsia="SchoolBookSanPin" w:hAnsi="Times New Roman"/>
          <w:bCs/>
          <w:sz w:val="24"/>
          <w:szCs w:val="24"/>
        </w:rPr>
        <w:t>Юный художник</w:t>
      </w:r>
    </w:p>
    <w:p w:rsidR="004E09A7"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 xml:space="preserve">Цель: развитие у обучающихся творческих способностей, интереса </w:t>
      </w:r>
      <w:r w:rsidRPr="0076312B">
        <w:rPr>
          <w:rFonts w:ascii="Times New Roman" w:eastAsia="SchoolBookSanPin" w:hAnsi="Times New Roman"/>
          <w:sz w:val="24"/>
          <w:szCs w:val="24"/>
        </w:rPr>
        <w:br/>
        <w:t xml:space="preserve">к изобразительной деятельности, желания передавать свое отношение </w:t>
      </w:r>
      <w:r w:rsidRPr="0076312B">
        <w:rPr>
          <w:rFonts w:ascii="Times New Roman" w:eastAsia="SchoolBookSanPin" w:hAnsi="Times New Roman"/>
          <w:sz w:val="24"/>
          <w:szCs w:val="24"/>
        </w:rPr>
        <w:br/>
        <w:t>к художественным произведениям средствами книжной иллюстрации.</w:t>
      </w:r>
    </w:p>
    <w:p w:rsidR="004E09A7"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Форма орг</w:t>
      </w:r>
      <w:r w:rsidR="00A92BC7" w:rsidRPr="0076312B">
        <w:rPr>
          <w:rFonts w:ascii="Times New Roman" w:eastAsia="SchoolBookSanPin" w:hAnsi="Times New Roman"/>
          <w:sz w:val="24"/>
          <w:szCs w:val="24"/>
        </w:rPr>
        <w:t xml:space="preserve">анизации: творческая мастерская, </w:t>
      </w:r>
      <w:r w:rsidRPr="0076312B">
        <w:rPr>
          <w:rFonts w:ascii="Times New Roman" w:eastAsia="SchoolBookSanPin" w:hAnsi="Times New Roman"/>
          <w:sz w:val="24"/>
          <w:szCs w:val="24"/>
        </w:rPr>
        <w:t>конкурсы рисунков; выставки работ участников.</w:t>
      </w:r>
    </w:p>
    <w:p w:rsidR="004E09A7" w:rsidRPr="0076312B" w:rsidRDefault="00DA4D7F"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26</w:t>
      </w:r>
      <w:r w:rsidR="00356E95" w:rsidRPr="0076312B">
        <w:rPr>
          <w:rFonts w:ascii="Times New Roman" w:eastAsia="SchoolBookSanPin" w:hAnsi="Times New Roman"/>
          <w:sz w:val="24"/>
          <w:szCs w:val="24"/>
        </w:rPr>
        <w:t>.13.4</w:t>
      </w:r>
      <w:r w:rsidR="00356E95" w:rsidRPr="0076312B">
        <w:rPr>
          <w:rFonts w:ascii="Times New Roman" w:eastAsia="SchoolBookSanPin" w:hAnsi="Times New Roman"/>
          <w:bCs/>
          <w:sz w:val="24"/>
          <w:szCs w:val="24"/>
        </w:rPr>
        <w:t>.6. </w:t>
      </w:r>
      <w:r w:rsidR="00841AD0" w:rsidRPr="0076312B">
        <w:rPr>
          <w:rFonts w:ascii="Times New Roman" w:eastAsia="SchoolBookSanPin" w:hAnsi="Times New Roman"/>
          <w:bCs/>
          <w:sz w:val="24"/>
          <w:szCs w:val="24"/>
        </w:rPr>
        <w:t xml:space="preserve">Фольклорный ансамбль. Хор. </w:t>
      </w:r>
      <w:r w:rsidR="00A92BC7" w:rsidRPr="0076312B">
        <w:rPr>
          <w:rFonts w:ascii="Times New Roman" w:eastAsia="SchoolBookSanPin" w:hAnsi="Times New Roman"/>
          <w:bCs/>
          <w:sz w:val="24"/>
          <w:szCs w:val="24"/>
        </w:rPr>
        <w:t>Казачий танец.</w:t>
      </w:r>
    </w:p>
    <w:p w:rsidR="004E09A7"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 xml:space="preserve">Цель: расширение музыкального кругозора, знаний обучающихся </w:t>
      </w:r>
      <w:r w:rsidRPr="0076312B">
        <w:rPr>
          <w:rFonts w:ascii="Times New Roman" w:eastAsia="SchoolBookSanPin" w:hAnsi="Times New Roman"/>
          <w:sz w:val="24"/>
          <w:szCs w:val="24"/>
        </w:rPr>
        <w:br/>
        <w:t>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rsidR="004E09A7"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Форма организации: музыкальный салон; концертные программы, хоровая студия, студия народных инструментов.</w:t>
      </w:r>
    </w:p>
    <w:p w:rsidR="004E09A7" w:rsidRPr="0076312B" w:rsidRDefault="00DA4D7F"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26</w:t>
      </w:r>
      <w:r w:rsidR="00356E95" w:rsidRPr="0076312B">
        <w:rPr>
          <w:rFonts w:ascii="Times New Roman" w:eastAsia="SchoolBookSanPin" w:hAnsi="Times New Roman"/>
          <w:sz w:val="24"/>
          <w:szCs w:val="24"/>
        </w:rPr>
        <w:t>.13.</w:t>
      </w:r>
      <w:r w:rsidR="0076312B" w:rsidRPr="0076312B">
        <w:rPr>
          <w:rFonts w:ascii="Times New Roman" w:eastAsia="SchoolBookSanPin" w:hAnsi="Times New Roman"/>
          <w:sz w:val="24"/>
          <w:szCs w:val="24"/>
        </w:rPr>
        <w:t>4.7</w:t>
      </w:r>
      <w:r w:rsidR="00841AD0" w:rsidRPr="0076312B">
        <w:rPr>
          <w:rFonts w:ascii="Times New Roman" w:eastAsia="SchoolBookSanPin" w:hAnsi="Times New Roman"/>
          <w:bCs/>
          <w:sz w:val="24"/>
          <w:szCs w:val="24"/>
        </w:rPr>
        <w:t>. Занимательный р</w:t>
      </w:r>
      <w:r w:rsidR="00356E95" w:rsidRPr="0076312B">
        <w:rPr>
          <w:rFonts w:ascii="Times New Roman" w:eastAsia="SchoolBookSanPin" w:hAnsi="Times New Roman"/>
          <w:bCs/>
          <w:sz w:val="24"/>
          <w:szCs w:val="24"/>
        </w:rPr>
        <w:t xml:space="preserve">усский язык </w:t>
      </w:r>
      <w:r w:rsidR="00356E95" w:rsidRPr="0076312B">
        <w:rPr>
          <w:rFonts w:ascii="Times New Roman" w:eastAsia="SchoolBookSanPin" w:hAnsi="Times New Roman"/>
          <w:sz w:val="24"/>
          <w:szCs w:val="24"/>
        </w:rPr>
        <w:t>Цель: углубление знаний о языке, повышение мотивации к его изучению, 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соревнований.</w:t>
      </w:r>
    </w:p>
    <w:p w:rsidR="00DA4D7F" w:rsidRPr="0076312B" w:rsidRDefault="00356E95" w:rsidP="00841CAD">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Форма организации: дискуссионный клуб, мероприятия-соревнования.</w:t>
      </w:r>
    </w:p>
    <w:p w:rsidR="00A92BC7" w:rsidRPr="0076312B" w:rsidRDefault="0076312B" w:rsidP="00A92BC7">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26.13.4.8.</w:t>
      </w:r>
      <w:r w:rsidR="00A92BC7" w:rsidRPr="0076312B">
        <w:rPr>
          <w:rFonts w:ascii="Times New Roman" w:eastAsia="SchoolBookSanPin" w:hAnsi="Times New Roman"/>
          <w:sz w:val="24"/>
          <w:szCs w:val="24"/>
        </w:rPr>
        <w:t>.</w:t>
      </w:r>
      <w:r w:rsidR="00841AD0" w:rsidRPr="0076312B">
        <w:rPr>
          <w:rFonts w:ascii="Times New Roman" w:eastAsia="SchoolBookSanPin" w:hAnsi="Times New Roman"/>
          <w:sz w:val="24"/>
          <w:szCs w:val="24"/>
        </w:rPr>
        <w:t>Занимательная математика</w:t>
      </w:r>
      <w:r w:rsidR="00A92BC7" w:rsidRPr="0076312B">
        <w:rPr>
          <w:rFonts w:ascii="Times New Roman" w:eastAsia="SchoolBookSanPin" w:hAnsi="Times New Roman"/>
          <w:sz w:val="24"/>
          <w:szCs w:val="24"/>
        </w:rPr>
        <w:t xml:space="preserve">. Цель: углубление знаний о </w:t>
      </w:r>
      <w:r w:rsidRPr="0076312B">
        <w:rPr>
          <w:rFonts w:ascii="Times New Roman" w:eastAsia="SchoolBookSanPin" w:hAnsi="Times New Roman"/>
          <w:sz w:val="24"/>
          <w:szCs w:val="24"/>
        </w:rPr>
        <w:t>математической науке, повышение мотивации к ее</w:t>
      </w:r>
      <w:r w:rsidR="00A92BC7" w:rsidRPr="0076312B">
        <w:rPr>
          <w:rFonts w:ascii="Times New Roman" w:eastAsia="SchoolBookSanPin" w:hAnsi="Times New Roman"/>
          <w:sz w:val="24"/>
          <w:szCs w:val="24"/>
        </w:rPr>
        <w:t xml:space="preserve"> изучению, формирование логического мышления</w:t>
      </w:r>
      <w:r w:rsidRPr="0076312B">
        <w:rPr>
          <w:rFonts w:ascii="Times New Roman" w:eastAsia="SchoolBookSanPin" w:hAnsi="Times New Roman"/>
          <w:sz w:val="24"/>
          <w:szCs w:val="24"/>
        </w:rPr>
        <w:t>,</w:t>
      </w:r>
      <w:r w:rsidR="00A92BC7" w:rsidRPr="0076312B">
        <w:rPr>
          <w:rFonts w:ascii="Times New Roman" w:eastAsia="SchoolBookSanPin" w:hAnsi="Times New Roman"/>
          <w:sz w:val="24"/>
          <w:szCs w:val="24"/>
        </w:rPr>
        <w:t xml:space="preserve"> развитие способности работать в условиях командных соревнований.</w:t>
      </w:r>
    </w:p>
    <w:p w:rsidR="0076312B" w:rsidRPr="0076312B" w:rsidRDefault="0076312B" w:rsidP="00A92BC7">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t xml:space="preserve">26.13.4.9. Светофор. Цель:   изучение правил дорожного движения, пропаганда безопасного </w:t>
      </w:r>
      <w:proofErr w:type="spellStart"/>
      <w:r w:rsidRPr="0076312B">
        <w:rPr>
          <w:rFonts w:ascii="Times New Roman" w:eastAsia="SchoolBookSanPin" w:hAnsi="Times New Roman"/>
          <w:sz w:val="24"/>
          <w:szCs w:val="24"/>
        </w:rPr>
        <w:t>длолжного</w:t>
      </w:r>
      <w:proofErr w:type="spellEnd"/>
      <w:r w:rsidRPr="0076312B">
        <w:rPr>
          <w:rFonts w:ascii="Times New Roman" w:eastAsia="SchoolBookSanPin" w:hAnsi="Times New Roman"/>
          <w:sz w:val="24"/>
          <w:szCs w:val="24"/>
        </w:rPr>
        <w:t xml:space="preserve"> движения.</w:t>
      </w:r>
    </w:p>
    <w:p w:rsidR="0076312B" w:rsidRPr="0076312B" w:rsidRDefault="0076312B" w:rsidP="00A92BC7">
      <w:pPr>
        <w:widowControl/>
        <w:spacing w:after="0"/>
        <w:ind w:firstLine="709"/>
        <w:jc w:val="both"/>
        <w:rPr>
          <w:rFonts w:ascii="Times New Roman" w:eastAsia="SchoolBookSanPin" w:hAnsi="Times New Roman"/>
          <w:sz w:val="24"/>
          <w:szCs w:val="24"/>
        </w:rPr>
      </w:pPr>
      <w:r w:rsidRPr="0076312B">
        <w:rPr>
          <w:rFonts w:ascii="Times New Roman" w:eastAsia="SchoolBookSanPin" w:hAnsi="Times New Roman"/>
          <w:sz w:val="24"/>
          <w:szCs w:val="24"/>
        </w:rPr>
        <w:lastRenderedPageBreak/>
        <w:t>Форма организации: выступления агитбригад, развитие способности работать в условиях командных соревнований.</w:t>
      </w:r>
    </w:p>
    <w:p w:rsidR="00841AD0" w:rsidRPr="00841CAD" w:rsidRDefault="00841AD0" w:rsidP="00841CAD">
      <w:pPr>
        <w:widowControl/>
        <w:spacing w:after="0"/>
        <w:ind w:firstLine="709"/>
        <w:jc w:val="both"/>
        <w:rPr>
          <w:rFonts w:ascii="Times New Roman" w:eastAsia="SchoolBookSanPin" w:hAnsi="Times New Roman"/>
          <w:sz w:val="24"/>
          <w:szCs w:val="24"/>
        </w:rPr>
      </w:pPr>
    </w:p>
    <w:p w:rsidR="00DA4D7F" w:rsidRPr="00841CAD" w:rsidRDefault="00DA4D7F" w:rsidP="00841CAD">
      <w:pPr>
        <w:widowControl/>
        <w:spacing w:after="0"/>
        <w:ind w:firstLine="709"/>
        <w:jc w:val="both"/>
        <w:rPr>
          <w:rFonts w:ascii="Times New Roman" w:eastAsia="SchoolBookSanPin" w:hAnsi="Times New Roman"/>
          <w:b/>
          <w:sz w:val="24"/>
          <w:szCs w:val="24"/>
        </w:rPr>
      </w:pPr>
      <w:r w:rsidRPr="00841CAD">
        <w:rPr>
          <w:rFonts w:ascii="Times New Roman" w:eastAsia="SchoolBookSanPin" w:hAnsi="Times New Roman"/>
          <w:b/>
          <w:sz w:val="24"/>
          <w:szCs w:val="24"/>
        </w:rPr>
        <w:t>План внеурочной деятельности Приложение 5</w:t>
      </w:r>
    </w:p>
    <w:p w:rsidR="00DA4D7F" w:rsidRPr="003B7602" w:rsidRDefault="00DA4D7F" w:rsidP="00841CAD">
      <w:pPr>
        <w:widowControl/>
        <w:spacing w:after="0"/>
        <w:ind w:firstLine="709"/>
        <w:jc w:val="both"/>
        <w:rPr>
          <w:rFonts w:ascii="Times New Roman" w:eastAsia="SchoolBookSanPin" w:hAnsi="Times New Roman"/>
          <w:sz w:val="24"/>
          <w:szCs w:val="24"/>
        </w:rPr>
      </w:pPr>
    </w:p>
    <w:p w:rsidR="004E09A7" w:rsidRPr="003B7602" w:rsidRDefault="00DA4D7F" w:rsidP="00841CAD">
      <w:pPr>
        <w:widowControl/>
        <w:spacing w:after="0"/>
        <w:ind w:firstLine="709"/>
        <w:jc w:val="both"/>
        <w:rPr>
          <w:rFonts w:ascii="Times New Roman" w:eastAsia="SchoolBookSanPin" w:hAnsi="Times New Roman"/>
          <w:sz w:val="24"/>
          <w:szCs w:val="24"/>
        </w:rPr>
      </w:pPr>
      <w:r w:rsidRPr="003B7602">
        <w:rPr>
          <w:rFonts w:ascii="Times New Roman" w:eastAsia="SchoolBookSanPin" w:hAnsi="Times New Roman"/>
          <w:sz w:val="24"/>
          <w:szCs w:val="24"/>
        </w:rPr>
        <w:t>27. К</w:t>
      </w:r>
      <w:r w:rsidR="00356E95" w:rsidRPr="003B7602">
        <w:rPr>
          <w:rFonts w:ascii="Times New Roman" w:eastAsia="SchoolBookSanPin" w:hAnsi="Times New Roman"/>
          <w:sz w:val="24"/>
          <w:szCs w:val="24"/>
        </w:rPr>
        <w:t>аленда</w:t>
      </w:r>
      <w:r w:rsidRPr="003B7602">
        <w:rPr>
          <w:rFonts w:ascii="Times New Roman" w:eastAsia="SchoolBookSanPin" w:hAnsi="Times New Roman"/>
          <w:sz w:val="24"/>
          <w:szCs w:val="24"/>
        </w:rPr>
        <w:t>рный план воспитательной работы.</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27.1. К</w:t>
      </w:r>
      <w:r w:rsidR="00356E95" w:rsidRPr="00841CAD">
        <w:rPr>
          <w:rFonts w:ascii="Times New Roman" w:eastAsia="SchoolBookSanPin" w:hAnsi="Times New Roman"/>
          <w:sz w:val="24"/>
          <w:szCs w:val="24"/>
        </w:rPr>
        <w:t xml:space="preserve">алендарный план воспитательной работы является единым для образовательных организаций. </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27. К</w:t>
      </w:r>
      <w:r w:rsidR="00356E95" w:rsidRPr="00841CAD">
        <w:rPr>
          <w:rFonts w:ascii="Times New Roman" w:eastAsia="SchoolBookSanPin" w:hAnsi="Times New Roman"/>
          <w:sz w:val="24"/>
          <w:szCs w:val="24"/>
        </w:rPr>
        <w:t xml:space="preserve">алендарный план воспитательной работы может быть реализован в рамках урочной и внеурочной деятельности. </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27</w:t>
      </w:r>
      <w:r w:rsidR="00356E95" w:rsidRPr="00841CAD">
        <w:rPr>
          <w:rFonts w:ascii="Times New Roman" w:eastAsia="SchoolBookSanPin" w:hAnsi="Times New Roman"/>
          <w:sz w:val="24"/>
          <w:szCs w:val="24"/>
        </w:rPr>
        <w:t>.3.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4E09A7" w:rsidRPr="00841CAD" w:rsidRDefault="00DA4D7F"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27</w:t>
      </w:r>
      <w:r w:rsidR="00356E95" w:rsidRPr="00841CAD">
        <w:rPr>
          <w:rFonts w:ascii="Times New Roman" w:eastAsia="SchoolBookSanPin" w:hAnsi="Times New Roman"/>
          <w:sz w:val="24"/>
          <w:szCs w:val="24"/>
        </w:rPr>
        <w:t xml:space="preserve">.4. Все мероприятия должны проводиться с учетом особенностей основной образовательной программы, а также возрастных, физиологических </w:t>
      </w:r>
      <w:r w:rsidR="00356E95" w:rsidRPr="00841CAD">
        <w:rPr>
          <w:rFonts w:ascii="Times New Roman" w:eastAsia="SchoolBookSanPin" w:hAnsi="Times New Roman"/>
          <w:sz w:val="24"/>
          <w:szCs w:val="24"/>
        </w:rPr>
        <w:br/>
        <w:t>и психоэмоциональных особенностей обучающихся.</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Сентябрь:</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 сентября: День знаний;</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3 сентября: День окончания Второй мировой войны, День солидарности </w:t>
      </w:r>
      <w:r w:rsidRPr="00841CAD">
        <w:rPr>
          <w:rFonts w:ascii="Times New Roman" w:eastAsia="SchoolBookSanPin" w:hAnsi="Times New Roman"/>
          <w:sz w:val="24"/>
          <w:szCs w:val="24"/>
        </w:rPr>
        <w:br/>
        <w:t>в борьбе с терроризмом;</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8 сентября: Международный день распространения грамотности;</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10 сентября: Междунар</w:t>
      </w:r>
      <w:r w:rsidR="00B720B8">
        <w:rPr>
          <w:rFonts w:ascii="Times New Roman" w:eastAsia="SchoolBookSanPin" w:hAnsi="Times New Roman"/>
          <w:sz w:val="24"/>
          <w:szCs w:val="24"/>
        </w:rPr>
        <w:t>одный день памяти жертв фашизма;</w:t>
      </w:r>
    </w:p>
    <w:p w:rsidR="00B720B8" w:rsidRPr="00841CAD" w:rsidRDefault="00B720B8"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 xml:space="preserve">13 сентября:90- </w:t>
      </w:r>
      <w:proofErr w:type="spellStart"/>
      <w:r>
        <w:rPr>
          <w:rFonts w:ascii="Times New Roman" w:eastAsia="SchoolBookSanPin" w:hAnsi="Times New Roman"/>
          <w:sz w:val="24"/>
          <w:szCs w:val="24"/>
        </w:rPr>
        <w:t>летие</w:t>
      </w:r>
      <w:proofErr w:type="spellEnd"/>
      <w:r>
        <w:rPr>
          <w:rFonts w:ascii="Times New Roman" w:eastAsia="SchoolBookSanPin" w:hAnsi="Times New Roman"/>
          <w:sz w:val="24"/>
          <w:szCs w:val="24"/>
        </w:rPr>
        <w:t xml:space="preserve"> со Дня образования Ростовской области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Октябрь:</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 октября: Международный день пожилых людей; Международный день музыки;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4 октября: День защиты животных;</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5 октября: День учителя;</w:t>
      </w:r>
    </w:p>
    <w:p w:rsidR="00B720B8" w:rsidRPr="00841CAD" w:rsidRDefault="00B720B8"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14 октября День казачьей воинской славы;</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 октября: Международный день школьных библиотек;</w:t>
      </w:r>
    </w:p>
    <w:p w:rsidR="00B720B8" w:rsidRPr="00841CAD" w:rsidRDefault="00B720B8"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28 октября: День символов Ростовской области: герба, флага и гимна;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Третье воскресенье октября: День отца.</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Ноябрь:</w:t>
      </w:r>
    </w:p>
    <w:p w:rsidR="00B720B8" w:rsidRPr="00841CAD" w:rsidRDefault="00B720B8"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2 ноября:</w:t>
      </w:r>
      <w:r w:rsidR="00A37CC3">
        <w:rPr>
          <w:rFonts w:ascii="Times New Roman" w:eastAsia="SchoolBookSanPin" w:hAnsi="Times New Roman"/>
          <w:sz w:val="24"/>
          <w:szCs w:val="24"/>
        </w:rPr>
        <w:t xml:space="preserve"> </w:t>
      </w:r>
      <w:r>
        <w:rPr>
          <w:rFonts w:ascii="Times New Roman" w:eastAsia="SchoolBookSanPin" w:hAnsi="Times New Roman"/>
          <w:sz w:val="24"/>
          <w:szCs w:val="24"/>
        </w:rPr>
        <w:t>День межнационального мира и согласия;</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4 ноября: День народного единства;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8 ноября: День памяти погибших при исполнении служебных обязанностей сотрудников органов внутренних дел России;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Последнее воскресенье ноября: День Матери;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30 ноября: День Государственного герба Российской Федерации.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Декабрь:</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3 декабря: День неизвестного солдата; Международный день инвалидов;</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5 декабря: День добровольца (волонтера) в России;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9 декабря: День Героев Отечества;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12 декабря: День Конституции Российской Федерации.</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Январь:</w:t>
      </w:r>
    </w:p>
    <w:p w:rsidR="00B720B8" w:rsidRPr="00841CAD" w:rsidRDefault="00B720B8"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17 января: День детских изобретений. День творчества и вдохновения.</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25 января: День российского студенчества;</w:t>
      </w:r>
    </w:p>
    <w:p w:rsidR="00B720B8" w:rsidRPr="00841CAD" w:rsidRDefault="00B720B8"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lastRenderedPageBreak/>
        <w:t xml:space="preserve">29 января День Рождение Чехова Антона Павловича; </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rsidRPr="00841CAD">
        <w:rPr>
          <w:rFonts w:ascii="Times New Roman" w:eastAsia="SchoolBookSanPin" w:hAnsi="Times New Roman"/>
          <w:sz w:val="24"/>
          <w:szCs w:val="24"/>
        </w:rPr>
        <w:t>Аушвиц-Биркенау</w:t>
      </w:r>
      <w:proofErr w:type="spellEnd"/>
      <w:r w:rsidRPr="00841CAD">
        <w:rPr>
          <w:rFonts w:ascii="Times New Roman" w:eastAsia="SchoolBookSanPin" w:hAnsi="Times New Roman"/>
          <w:sz w:val="24"/>
          <w:szCs w:val="24"/>
        </w:rPr>
        <w:t xml:space="preserve"> (Освенцима) – День памяти жертв Холокоста.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Февраль:</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 февраля: День разгрома советскими войсками немецко-фашистских вой</w:t>
      </w:r>
      <w:proofErr w:type="gramStart"/>
      <w:r w:rsidRPr="00841CAD">
        <w:rPr>
          <w:rFonts w:ascii="Times New Roman" w:eastAsia="SchoolBookSanPin" w:hAnsi="Times New Roman"/>
          <w:sz w:val="24"/>
          <w:szCs w:val="24"/>
        </w:rPr>
        <w:t>ск</w:t>
      </w:r>
      <w:r w:rsidRPr="00841CAD">
        <w:rPr>
          <w:rFonts w:ascii="Times New Roman" w:eastAsia="SchoolBookSanPin" w:hAnsi="Times New Roman"/>
          <w:sz w:val="24"/>
          <w:szCs w:val="24"/>
        </w:rPr>
        <w:br/>
        <w:t>в Ст</w:t>
      </w:r>
      <w:proofErr w:type="gramEnd"/>
      <w:r w:rsidRPr="00841CAD">
        <w:rPr>
          <w:rFonts w:ascii="Times New Roman" w:eastAsia="SchoolBookSanPin" w:hAnsi="Times New Roman"/>
          <w:sz w:val="24"/>
          <w:szCs w:val="24"/>
        </w:rPr>
        <w:t>алинградской битве;</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8 февраля: День российской науки;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15 февраля: День памяти о россиянах, исполнявших служебный долг </w:t>
      </w:r>
      <w:r w:rsidRPr="00841CAD">
        <w:rPr>
          <w:rFonts w:ascii="Times New Roman" w:eastAsia="SchoolBookSanPin" w:hAnsi="Times New Roman"/>
          <w:sz w:val="24"/>
          <w:szCs w:val="24"/>
        </w:rPr>
        <w:br/>
        <w:t>за пределами Отечества</w:t>
      </w:r>
      <w:r w:rsidR="00B720B8">
        <w:rPr>
          <w:rFonts w:ascii="Times New Roman" w:eastAsia="SchoolBookSanPin" w:hAnsi="Times New Roman"/>
          <w:sz w:val="24"/>
          <w:szCs w:val="24"/>
        </w:rPr>
        <w:t xml:space="preserve"> день здорового образа жизни</w:t>
      </w:r>
      <w:r w:rsidRPr="00841CAD">
        <w:rPr>
          <w:rFonts w:ascii="Times New Roman" w:eastAsia="SchoolBookSanPin" w:hAnsi="Times New Roman"/>
          <w:sz w:val="24"/>
          <w:szCs w:val="24"/>
        </w:rPr>
        <w:t>;</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21 февраля: Международный день родного языка;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23 февраля: День защитника Отечества.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Март:</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8 марта: Международный женский день;</w:t>
      </w:r>
    </w:p>
    <w:p w:rsidR="00B720B8" w:rsidRPr="00841CAD" w:rsidRDefault="00B720B8"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 xml:space="preserve">14 марта: день рождения </w:t>
      </w:r>
      <w:proofErr w:type="spellStart"/>
      <w:r>
        <w:rPr>
          <w:rFonts w:ascii="Times New Roman" w:eastAsia="SchoolBookSanPin" w:hAnsi="Times New Roman"/>
          <w:sz w:val="24"/>
          <w:szCs w:val="24"/>
        </w:rPr>
        <w:t>Закруткина</w:t>
      </w:r>
      <w:proofErr w:type="spellEnd"/>
      <w:r>
        <w:rPr>
          <w:rFonts w:ascii="Times New Roman" w:eastAsia="SchoolBookSanPin" w:hAnsi="Times New Roman"/>
          <w:sz w:val="24"/>
          <w:szCs w:val="24"/>
        </w:rPr>
        <w:t xml:space="preserve"> Виталия Александровича;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18 марта: День воссоединения Крыма с Россией</w:t>
      </w:r>
      <w:r w:rsidR="00B720B8">
        <w:rPr>
          <w:rFonts w:ascii="Times New Roman" w:eastAsia="SchoolBookSanPin" w:hAnsi="Times New Roman"/>
          <w:sz w:val="24"/>
          <w:szCs w:val="24"/>
        </w:rPr>
        <w:t>;</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27 марта: Всемирный день театра.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Апрель:</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12 апреля: День космонавтики;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 xml:space="preserve">19 апреля: День памяти о геноциде советского народа нацистами </w:t>
      </w:r>
      <w:r w:rsidRPr="00841CAD">
        <w:rPr>
          <w:rFonts w:ascii="Times New Roman" w:eastAsia="SchoolBookSanPin" w:hAnsi="Times New Roman"/>
          <w:sz w:val="24"/>
          <w:szCs w:val="24"/>
        </w:rPr>
        <w:br/>
        <w:t>и их пособниками в годы Великой Отечественной войны</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Май:</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 мая: Праздник Весны и Труда;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9 мая: День Победы;</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19 мая: День детских общественных организаций России;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24 мая: День славянской письменности и культуры.</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Июнь:</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 июня: День защиты детей;</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6 июня: День русского языка;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12 июня: День России;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22 июня: День памяти и скорби;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27 июня: День молодежи.</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Июль:</w:t>
      </w:r>
    </w:p>
    <w:p w:rsidR="00F40A8C" w:rsidRPr="00841CAD" w:rsidRDefault="00F40A8C"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1 июля: День ветеранов боевых действий;</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8 июля: День семьи, любви и верности.</w:t>
      </w:r>
    </w:p>
    <w:p w:rsidR="004E09A7"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Август:</w:t>
      </w:r>
    </w:p>
    <w:p w:rsidR="00F40A8C" w:rsidRPr="00841CAD" w:rsidRDefault="00F40A8C" w:rsidP="00841CAD">
      <w:pPr>
        <w:widowControl/>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8августа</w:t>
      </w:r>
      <w:proofErr w:type="gramStart"/>
      <w:r>
        <w:rPr>
          <w:rFonts w:ascii="Times New Roman" w:eastAsia="SchoolBookSanPin" w:hAnsi="Times New Roman"/>
          <w:sz w:val="24"/>
          <w:szCs w:val="24"/>
        </w:rPr>
        <w:t>:Д</w:t>
      </w:r>
      <w:proofErr w:type="gramEnd"/>
      <w:r>
        <w:rPr>
          <w:rFonts w:ascii="Times New Roman" w:eastAsia="SchoolBookSanPin" w:hAnsi="Times New Roman"/>
          <w:sz w:val="24"/>
          <w:szCs w:val="24"/>
        </w:rPr>
        <w:t>ень рождения Платова Матвея Ивановича;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hAnsi="Times New Roman"/>
          <w:iCs/>
          <w:sz w:val="24"/>
          <w:szCs w:val="24"/>
        </w:rPr>
        <w:t>Вторая суббота августа</w:t>
      </w:r>
      <w:r w:rsidRPr="00841CAD">
        <w:rPr>
          <w:rFonts w:ascii="Times New Roman" w:eastAsia="SchoolBookSanPin" w:hAnsi="Times New Roman"/>
          <w:sz w:val="24"/>
          <w:szCs w:val="24"/>
        </w:rPr>
        <w:t>: День физкультурника;</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22 августа: День Государственного флага Российской Федерации;</w:t>
      </w:r>
    </w:p>
    <w:p w:rsidR="004E09A7" w:rsidRPr="00841CAD" w:rsidRDefault="00356E95" w:rsidP="00841CAD">
      <w:pPr>
        <w:widowControl/>
        <w:spacing w:after="0"/>
        <w:ind w:firstLine="709"/>
        <w:jc w:val="both"/>
        <w:rPr>
          <w:rFonts w:ascii="Times New Roman" w:eastAsia="SchoolBookSanPin" w:hAnsi="Times New Roman"/>
          <w:sz w:val="24"/>
          <w:szCs w:val="24"/>
        </w:rPr>
      </w:pPr>
      <w:r w:rsidRPr="00841CAD">
        <w:rPr>
          <w:rFonts w:ascii="Times New Roman" w:eastAsia="SchoolBookSanPin" w:hAnsi="Times New Roman"/>
          <w:sz w:val="24"/>
          <w:szCs w:val="24"/>
        </w:rPr>
        <w:t>27 августа: День российского кино.</w:t>
      </w:r>
    </w:p>
    <w:p w:rsidR="0001363A" w:rsidRPr="00841CAD" w:rsidRDefault="0001363A" w:rsidP="00841CAD">
      <w:pPr>
        <w:widowControl/>
        <w:spacing w:after="0"/>
        <w:ind w:firstLine="709"/>
        <w:jc w:val="both"/>
        <w:rPr>
          <w:rFonts w:ascii="Times New Roman" w:eastAsia="SchoolBookSanPin" w:hAnsi="Times New Roman"/>
          <w:sz w:val="24"/>
          <w:szCs w:val="24"/>
        </w:rPr>
      </w:pPr>
    </w:p>
    <w:p w:rsidR="0001363A" w:rsidRPr="00841CAD" w:rsidRDefault="00DA4D7F" w:rsidP="00841CAD">
      <w:pPr>
        <w:pStyle w:val="affff2"/>
        <w:spacing w:line="276" w:lineRule="auto"/>
        <w:ind w:left="0" w:right="0" w:firstLine="709"/>
        <w:rPr>
          <w:rFonts w:ascii="Times New Roman" w:eastAsia="SchoolBookSanPin" w:hAnsi="Times New Roman" w:cs="Times New Roman"/>
          <w:b/>
          <w:sz w:val="24"/>
          <w:szCs w:val="24"/>
        </w:rPr>
      </w:pPr>
      <w:r w:rsidRPr="00841CAD">
        <w:rPr>
          <w:rFonts w:ascii="Times New Roman" w:eastAsia="SchoolBookSanPin" w:hAnsi="Times New Roman" w:cs="Times New Roman"/>
          <w:b/>
          <w:sz w:val="24"/>
          <w:szCs w:val="24"/>
        </w:rPr>
        <w:t>Календарный план воспитательной работы</w:t>
      </w:r>
      <w:r w:rsidR="0001363A" w:rsidRPr="00841CAD">
        <w:rPr>
          <w:rFonts w:ascii="Times New Roman" w:eastAsia="SchoolBookSanPin" w:hAnsi="Times New Roman" w:cs="Times New Roman"/>
          <w:b/>
          <w:sz w:val="24"/>
          <w:szCs w:val="24"/>
        </w:rPr>
        <w:t xml:space="preserve"> Приложение </w:t>
      </w:r>
      <w:r w:rsidRPr="00841CAD">
        <w:rPr>
          <w:rFonts w:ascii="Times New Roman" w:eastAsia="SchoolBookSanPin" w:hAnsi="Times New Roman" w:cs="Times New Roman"/>
          <w:b/>
          <w:sz w:val="24"/>
          <w:szCs w:val="24"/>
        </w:rPr>
        <w:t>6</w:t>
      </w:r>
    </w:p>
    <w:p w:rsidR="008633D0" w:rsidRPr="00841CAD" w:rsidRDefault="008633D0" w:rsidP="00841CAD">
      <w:pPr>
        <w:pStyle w:val="affff2"/>
        <w:spacing w:line="276" w:lineRule="auto"/>
        <w:ind w:left="0" w:right="0" w:firstLine="709"/>
        <w:rPr>
          <w:rFonts w:ascii="Times New Roman" w:eastAsia="SchoolBookSanPin" w:hAnsi="Times New Roman" w:cs="Times New Roman"/>
          <w:sz w:val="24"/>
          <w:szCs w:val="24"/>
        </w:rPr>
      </w:pPr>
    </w:p>
    <w:p w:rsidR="008633D0" w:rsidRPr="00841CAD" w:rsidRDefault="008633D0" w:rsidP="00841CAD">
      <w:pPr>
        <w:keepNext/>
        <w:keepLines/>
        <w:spacing w:after="0"/>
        <w:ind w:firstLine="708"/>
        <w:jc w:val="both"/>
        <w:outlineLvl w:val="0"/>
        <w:rPr>
          <w:rFonts w:ascii="Times New Roman" w:eastAsia="SchoolBookSanPin" w:hAnsi="Times New Roman"/>
          <w:b/>
          <w:sz w:val="24"/>
          <w:szCs w:val="24"/>
          <w:lang w:eastAsia="x-none"/>
        </w:rPr>
      </w:pPr>
      <w:r w:rsidRPr="00841CAD">
        <w:rPr>
          <w:rFonts w:ascii="Times New Roman" w:eastAsia="SchoolBookSanPin" w:hAnsi="Times New Roman"/>
          <w:b/>
          <w:sz w:val="24"/>
          <w:szCs w:val="24"/>
          <w:lang w:eastAsia="x-none"/>
        </w:rPr>
        <w:t>28. Характеристика условий реализации программы начального общего образования</w:t>
      </w:r>
    </w:p>
    <w:p w:rsidR="008633D0" w:rsidRPr="00841CAD" w:rsidRDefault="008633D0" w:rsidP="00841CAD">
      <w:pPr>
        <w:ind w:right="424"/>
        <w:jc w:val="both"/>
        <w:rPr>
          <w:rFonts w:ascii="Times New Roman" w:hAnsi="Times New Roman"/>
          <w:b/>
          <w:sz w:val="24"/>
          <w:szCs w:val="24"/>
        </w:rPr>
      </w:pPr>
      <w:r w:rsidRPr="00841CAD">
        <w:rPr>
          <w:rFonts w:ascii="Times New Roman" w:hAnsi="Times New Roman"/>
          <w:b/>
          <w:sz w:val="24"/>
          <w:szCs w:val="24"/>
        </w:rPr>
        <w:t>28.1. Кадровые  условия</w:t>
      </w:r>
    </w:p>
    <w:p w:rsidR="008633D0" w:rsidRPr="00841CAD" w:rsidRDefault="008633D0" w:rsidP="00841CAD">
      <w:pPr>
        <w:pStyle w:val="a3"/>
        <w:ind w:left="0" w:firstLine="1080"/>
        <w:jc w:val="both"/>
        <w:rPr>
          <w:rFonts w:ascii="Times New Roman" w:hAnsi="Times New Roman"/>
          <w:b/>
          <w:sz w:val="24"/>
          <w:szCs w:val="24"/>
        </w:rPr>
      </w:pPr>
      <w:r w:rsidRPr="00841CAD">
        <w:rPr>
          <w:rFonts w:ascii="Times New Roman" w:hAnsi="Times New Roman"/>
          <w:sz w:val="24"/>
          <w:szCs w:val="24"/>
        </w:rPr>
        <w:lastRenderedPageBreak/>
        <w:t>МБОУ К</w:t>
      </w:r>
      <w:r w:rsidR="0072121D">
        <w:rPr>
          <w:rFonts w:ascii="Times New Roman" w:hAnsi="Times New Roman"/>
          <w:sz w:val="24"/>
          <w:szCs w:val="24"/>
        </w:rPr>
        <w:t>рюковская</w:t>
      </w:r>
      <w:r w:rsidRPr="00841CAD">
        <w:rPr>
          <w:rFonts w:ascii="Times New Roman" w:hAnsi="Times New Roman"/>
          <w:sz w:val="24"/>
          <w:szCs w:val="24"/>
        </w:rPr>
        <w:t xml:space="preserve"> СОШ укомплектована кадрами, имеющими необходимую квалификацию для решения задач, определенных основной образовательной программой, способными к инновационной профессиональной деятельности.</w:t>
      </w:r>
    </w:p>
    <w:p w:rsidR="008633D0" w:rsidRPr="00841CAD" w:rsidRDefault="008633D0" w:rsidP="00841CAD">
      <w:pPr>
        <w:pStyle w:val="a3"/>
        <w:ind w:left="0" w:firstLine="1080"/>
        <w:jc w:val="both"/>
        <w:rPr>
          <w:rFonts w:ascii="Times New Roman" w:hAnsi="Times New Roman"/>
          <w:b/>
          <w:sz w:val="24"/>
          <w:szCs w:val="24"/>
        </w:rPr>
      </w:pPr>
      <w:r w:rsidRPr="00841CAD">
        <w:rPr>
          <w:rFonts w:ascii="Times New Roman" w:hAnsi="Times New Roman"/>
          <w:sz w:val="24"/>
          <w:szCs w:val="24"/>
        </w:rPr>
        <w:t>Аттестация педагогических работников в соответствии с Федеральным законом «Об образовании в Российской</w:t>
      </w:r>
      <w:r w:rsidRPr="00841CAD">
        <w:rPr>
          <w:rFonts w:ascii="Times New Roman" w:hAnsi="Times New Roman"/>
          <w:sz w:val="24"/>
          <w:szCs w:val="24"/>
        </w:rPr>
        <w:tab/>
        <w:t xml:space="preserve">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один раз в пять лет, согласно плану аттестации кадров, на основе оценки их профессиональной деятельности аттестационной комиссией школы. </w:t>
      </w:r>
    </w:p>
    <w:p w:rsidR="008633D0" w:rsidRPr="00841CAD" w:rsidRDefault="008633D0" w:rsidP="00841CAD">
      <w:pPr>
        <w:spacing w:after="0"/>
        <w:ind w:right="70"/>
        <w:jc w:val="center"/>
        <w:rPr>
          <w:rFonts w:ascii="Times New Roman" w:eastAsia="Times New Roman" w:hAnsi="Times New Roman"/>
          <w:b/>
          <w:sz w:val="24"/>
          <w:szCs w:val="24"/>
        </w:rPr>
      </w:pPr>
      <w:r w:rsidRPr="00841CAD">
        <w:rPr>
          <w:rFonts w:ascii="Times New Roman" w:eastAsia="Times New Roman" w:hAnsi="Times New Roman"/>
          <w:b/>
          <w:sz w:val="24"/>
          <w:szCs w:val="24"/>
        </w:rPr>
        <w:t>Общие с</w:t>
      </w:r>
      <w:r w:rsidRPr="00841CAD">
        <w:rPr>
          <w:rFonts w:ascii="Times New Roman" w:eastAsia="Times New Roman" w:hAnsi="Times New Roman"/>
          <w:b/>
          <w:spacing w:val="1"/>
          <w:sz w:val="24"/>
          <w:szCs w:val="24"/>
        </w:rPr>
        <w:t>ве</w:t>
      </w:r>
      <w:r w:rsidRPr="00841CAD">
        <w:rPr>
          <w:rFonts w:ascii="Times New Roman" w:eastAsia="Times New Roman" w:hAnsi="Times New Roman"/>
          <w:b/>
          <w:spacing w:val="-3"/>
          <w:sz w:val="24"/>
          <w:szCs w:val="24"/>
        </w:rPr>
        <w:t>д</w:t>
      </w:r>
      <w:r w:rsidRPr="00841CAD">
        <w:rPr>
          <w:rFonts w:ascii="Times New Roman" w:eastAsia="Times New Roman" w:hAnsi="Times New Roman"/>
          <w:b/>
          <w:spacing w:val="1"/>
          <w:sz w:val="24"/>
          <w:szCs w:val="24"/>
        </w:rPr>
        <w:t>е</w:t>
      </w:r>
      <w:r w:rsidRPr="00841CAD">
        <w:rPr>
          <w:rFonts w:ascii="Times New Roman" w:eastAsia="Times New Roman" w:hAnsi="Times New Roman"/>
          <w:b/>
          <w:spacing w:val="-1"/>
          <w:sz w:val="24"/>
          <w:szCs w:val="24"/>
        </w:rPr>
        <w:t>н</w:t>
      </w:r>
      <w:r w:rsidRPr="00841CAD">
        <w:rPr>
          <w:rFonts w:ascii="Times New Roman" w:eastAsia="Times New Roman" w:hAnsi="Times New Roman"/>
          <w:b/>
          <w:spacing w:val="1"/>
          <w:sz w:val="24"/>
          <w:szCs w:val="24"/>
        </w:rPr>
        <w:t>и</w:t>
      </w:r>
      <w:r w:rsidRPr="00841CAD">
        <w:rPr>
          <w:rFonts w:ascii="Times New Roman" w:eastAsia="Times New Roman" w:hAnsi="Times New Roman"/>
          <w:b/>
          <w:sz w:val="24"/>
          <w:szCs w:val="24"/>
        </w:rPr>
        <w:t xml:space="preserve">я о </w:t>
      </w:r>
      <w:r w:rsidRPr="00841CAD">
        <w:rPr>
          <w:rFonts w:ascii="Times New Roman" w:eastAsia="Times New Roman" w:hAnsi="Times New Roman"/>
          <w:b/>
          <w:spacing w:val="-1"/>
          <w:sz w:val="24"/>
          <w:szCs w:val="24"/>
        </w:rPr>
        <w:t>п</w:t>
      </w:r>
      <w:r w:rsidRPr="00841CAD">
        <w:rPr>
          <w:rFonts w:ascii="Times New Roman" w:eastAsia="Times New Roman" w:hAnsi="Times New Roman"/>
          <w:b/>
          <w:spacing w:val="1"/>
          <w:sz w:val="24"/>
          <w:szCs w:val="24"/>
        </w:rPr>
        <w:t>еда</w:t>
      </w:r>
      <w:r w:rsidRPr="00841CAD">
        <w:rPr>
          <w:rFonts w:ascii="Times New Roman" w:eastAsia="Times New Roman" w:hAnsi="Times New Roman"/>
          <w:b/>
          <w:spacing w:val="-4"/>
          <w:sz w:val="24"/>
          <w:szCs w:val="24"/>
        </w:rPr>
        <w:t>г</w:t>
      </w:r>
      <w:r w:rsidRPr="00841CAD">
        <w:rPr>
          <w:rFonts w:ascii="Times New Roman" w:eastAsia="Times New Roman" w:hAnsi="Times New Roman"/>
          <w:b/>
          <w:spacing w:val="2"/>
          <w:sz w:val="24"/>
          <w:szCs w:val="24"/>
        </w:rPr>
        <w:t>о</w:t>
      </w:r>
      <w:r w:rsidRPr="00841CAD">
        <w:rPr>
          <w:rFonts w:ascii="Times New Roman" w:eastAsia="Times New Roman" w:hAnsi="Times New Roman"/>
          <w:b/>
          <w:spacing w:val="1"/>
          <w:sz w:val="24"/>
          <w:szCs w:val="24"/>
        </w:rPr>
        <w:t>ги</w:t>
      </w:r>
      <w:r w:rsidRPr="00841CAD">
        <w:rPr>
          <w:rFonts w:ascii="Times New Roman" w:eastAsia="Times New Roman" w:hAnsi="Times New Roman"/>
          <w:b/>
          <w:spacing w:val="-5"/>
          <w:sz w:val="24"/>
          <w:szCs w:val="24"/>
        </w:rPr>
        <w:t>ч</w:t>
      </w:r>
      <w:r w:rsidRPr="00841CAD">
        <w:rPr>
          <w:rFonts w:ascii="Times New Roman" w:eastAsia="Times New Roman" w:hAnsi="Times New Roman"/>
          <w:b/>
          <w:spacing w:val="1"/>
          <w:sz w:val="24"/>
          <w:szCs w:val="24"/>
        </w:rPr>
        <w:t>ес</w:t>
      </w:r>
      <w:r w:rsidRPr="00841CAD">
        <w:rPr>
          <w:rFonts w:ascii="Times New Roman" w:eastAsia="Times New Roman" w:hAnsi="Times New Roman"/>
          <w:b/>
          <w:sz w:val="24"/>
          <w:szCs w:val="24"/>
        </w:rPr>
        <w:t>к</w:t>
      </w:r>
      <w:r w:rsidRPr="00841CAD">
        <w:rPr>
          <w:rFonts w:ascii="Times New Roman" w:eastAsia="Times New Roman" w:hAnsi="Times New Roman"/>
          <w:b/>
          <w:spacing w:val="1"/>
          <w:sz w:val="24"/>
          <w:szCs w:val="24"/>
        </w:rPr>
        <w:t>и</w:t>
      </w:r>
      <w:r w:rsidRPr="00841CAD">
        <w:rPr>
          <w:rFonts w:ascii="Times New Roman" w:eastAsia="Times New Roman" w:hAnsi="Times New Roman"/>
          <w:b/>
          <w:sz w:val="24"/>
          <w:szCs w:val="24"/>
        </w:rPr>
        <w:t xml:space="preserve">х </w:t>
      </w:r>
      <w:r w:rsidRPr="00841CAD">
        <w:rPr>
          <w:rFonts w:ascii="Times New Roman" w:eastAsia="Times New Roman" w:hAnsi="Times New Roman"/>
          <w:b/>
          <w:spacing w:val="2"/>
          <w:sz w:val="24"/>
          <w:szCs w:val="24"/>
        </w:rPr>
        <w:t>р</w:t>
      </w:r>
      <w:r w:rsidRPr="00841CAD">
        <w:rPr>
          <w:rFonts w:ascii="Times New Roman" w:eastAsia="Times New Roman" w:hAnsi="Times New Roman"/>
          <w:b/>
          <w:spacing w:val="1"/>
          <w:sz w:val="24"/>
          <w:szCs w:val="24"/>
        </w:rPr>
        <w:t>а</w:t>
      </w:r>
      <w:r w:rsidRPr="00841CAD">
        <w:rPr>
          <w:rFonts w:ascii="Times New Roman" w:eastAsia="Times New Roman" w:hAnsi="Times New Roman"/>
          <w:b/>
          <w:sz w:val="24"/>
          <w:szCs w:val="24"/>
        </w:rPr>
        <w:t>б</w:t>
      </w:r>
      <w:r w:rsidRPr="00841CAD">
        <w:rPr>
          <w:rFonts w:ascii="Times New Roman" w:eastAsia="Times New Roman" w:hAnsi="Times New Roman"/>
          <w:b/>
          <w:spacing w:val="2"/>
          <w:sz w:val="24"/>
          <w:szCs w:val="24"/>
        </w:rPr>
        <w:t>о</w:t>
      </w:r>
      <w:r w:rsidRPr="00841CAD">
        <w:rPr>
          <w:rFonts w:ascii="Times New Roman" w:eastAsia="Times New Roman" w:hAnsi="Times New Roman"/>
          <w:b/>
          <w:spacing w:val="-7"/>
          <w:sz w:val="24"/>
          <w:szCs w:val="24"/>
        </w:rPr>
        <w:t>т</w:t>
      </w:r>
      <w:r w:rsidRPr="00841CAD">
        <w:rPr>
          <w:rFonts w:ascii="Times New Roman" w:eastAsia="Times New Roman" w:hAnsi="Times New Roman"/>
          <w:b/>
          <w:spacing w:val="-1"/>
          <w:sz w:val="24"/>
          <w:szCs w:val="24"/>
        </w:rPr>
        <w:t>н</w:t>
      </w:r>
      <w:r w:rsidRPr="00841CAD">
        <w:rPr>
          <w:rFonts w:ascii="Times New Roman" w:eastAsia="Times New Roman" w:hAnsi="Times New Roman"/>
          <w:b/>
          <w:spacing w:val="1"/>
          <w:sz w:val="24"/>
          <w:szCs w:val="24"/>
        </w:rPr>
        <w:t>и</w:t>
      </w:r>
      <w:r w:rsidRPr="00841CAD">
        <w:rPr>
          <w:rFonts w:ascii="Times New Roman" w:eastAsia="Times New Roman" w:hAnsi="Times New Roman"/>
          <w:b/>
          <w:sz w:val="24"/>
          <w:szCs w:val="24"/>
        </w:rPr>
        <w:t>к</w:t>
      </w:r>
      <w:r w:rsidRPr="00841CAD">
        <w:rPr>
          <w:rFonts w:ascii="Times New Roman" w:eastAsia="Times New Roman" w:hAnsi="Times New Roman"/>
          <w:b/>
          <w:spacing w:val="1"/>
          <w:sz w:val="24"/>
          <w:szCs w:val="24"/>
        </w:rPr>
        <w:t>а</w:t>
      </w:r>
      <w:r w:rsidRPr="00841CAD">
        <w:rPr>
          <w:rFonts w:ascii="Times New Roman" w:eastAsia="Times New Roman" w:hAnsi="Times New Roman"/>
          <w:b/>
          <w:sz w:val="24"/>
          <w:szCs w:val="24"/>
        </w:rPr>
        <w:t>х</w:t>
      </w:r>
    </w:p>
    <w:tbl>
      <w:tblPr>
        <w:tblStyle w:val="a7"/>
        <w:tblW w:w="0" w:type="auto"/>
        <w:tblLook w:val="04A0" w:firstRow="1" w:lastRow="0" w:firstColumn="1" w:lastColumn="0" w:noHBand="0" w:noVBand="1"/>
      </w:tblPr>
      <w:tblGrid>
        <w:gridCol w:w="2426"/>
        <w:gridCol w:w="3422"/>
        <w:gridCol w:w="1995"/>
        <w:gridCol w:w="1727"/>
      </w:tblGrid>
      <w:tr w:rsidR="008633D0" w:rsidRPr="00841CAD" w:rsidTr="007C45B9">
        <w:tc>
          <w:tcPr>
            <w:tcW w:w="5848" w:type="dxa"/>
            <w:gridSpan w:val="2"/>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Показатель</w:t>
            </w:r>
          </w:p>
        </w:tc>
        <w:tc>
          <w:tcPr>
            <w:tcW w:w="1995" w:type="dxa"/>
          </w:tcPr>
          <w:p w:rsidR="008633D0" w:rsidRPr="00841CAD" w:rsidRDefault="008633D0" w:rsidP="00841CAD">
            <w:pPr>
              <w:spacing w:after="0"/>
              <w:ind w:right="70"/>
              <w:rPr>
                <w:rFonts w:ascii="Times New Roman" w:hAnsi="Times New Roman"/>
                <w:b/>
                <w:sz w:val="24"/>
                <w:szCs w:val="24"/>
              </w:rPr>
            </w:pPr>
            <w:r w:rsidRPr="00841CAD">
              <w:rPr>
                <w:rFonts w:ascii="Times New Roman" w:hAnsi="Times New Roman"/>
                <w:spacing w:val="-2"/>
                <w:sz w:val="24"/>
                <w:szCs w:val="24"/>
              </w:rPr>
              <w:t>Кол-во чел.</w:t>
            </w:r>
          </w:p>
        </w:tc>
        <w:tc>
          <w:tcPr>
            <w:tcW w:w="1727" w:type="dxa"/>
          </w:tcPr>
          <w:p w:rsidR="008633D0" w:rsidRPr="00841CAD" w:rsidRDefault="008633D0" w:rsidP="00841CAD">
            <w:pPr>
              <w:spacing w:after="0"/>
              <w:ind w:right="70"/>
              <w:rPr>
                <w:rFonts w:ascii="Times New Roman" w:hAnsi="Times New Roman"/>
                <w:b/>
                <w:sz w:val="24"/>
                <w:szCs w:val="24"/>
              </w:rPr>
            </w:pPr>
            <w:r w:rsidRPr="00841CAD">
              <w:rPr>
                <w:rFonts w:ascii="Times New Roman" w:hAnsi="Times New Roman"/>
                <w:sz w:val="24"/>
                <w:szCs w:val="24"/>
              </w:rPr>
              <w:t>%</w:t>
            </w:r>
          </w:p>
        </w:tc>
      </w:tr>
      <w:tr w:rsidR="008633D0" w:rsidRPr="00841CAD" w:rsidTr="007C45B9">
        <w:tc>
          <w:tcPr>
            <w:tcW w:w="5848" w:type="dxa"/>
            <w:gridSpan w:val="2"/>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Всего педагогических работников (количество человек)</w:t>
            </w:r>
          </w:p>
        </w:tc>
        <w:tc>
          <w:tcPr>
            <w:tcW w:w="1995" w:type="dxa"/>
          </w:tcPr>
          <w:p w:rsidR="008633D0" w:rsidRPr="00841CAD" w:rsidRDefault="0072121D" w:rsidP="00841CAD">
            <w:pPr>
              <w:spacing w:after="0"/>
              <w:ind w:right="70"/>
              <w:rPr>
                <w:rFonts w:ascii="Times New Roman" w:hAnsi="Times New Roman"/>
                <w:b/>
                <w:sz w:val="24"/>
                <w:szCs w:val="24"/>
              </w:rPr>
            </w:pPr>
            <w:r>
              <w:rPr>
                <w:rFonts w:ascii="Times New Roman" w:hAnsi="Times New Roman"/>
                <w:b/>
                <w:sz w:val="24"/>
                <w:szCs w:val="24"/>
              </w:rPr>
              <w:t>16</w:t>
            </w:r>
          </w:p>
        </w:tc>
        <w:tc>
          <w:tcPr>
            <w:tcW w:w="1727" w:type="dxa"/>
          </w:tcPr>
          <w:p w:rsidR="008633D0" w:rsidRPr="00841CAD" w:rsidRDefault="008633D0" w:rsidP="00841CAD">
            <w:pPr>
              <w:spacing w:after="0"/>
              <w:ind w:right="70"/>
              <w:rPr>
                <w:rFonts w:ascii="Times New Roman" w:hAnsi="Times New Roman"/>
                <w:b/>
                <w:sz w:val="24"/>
                <w:szCs w:val="24"/>
              </w:rPr>
            </w:pPr>
            <w:r w:rsidRPr="00841CAD">
              <w:rPr>
                <w:rFonts w:ascii="Times New Roman" w:hAnsi="Times New Roman"/>
                <w:b/>
                <w:sz w:val="24"/>
                <w:szCs w:val="24"/>
              </w:rPr>
              <w:t>100</w:t>
            </w:r>
          </w:p>
        </w:tc>
      </w:tr>
      <w:tr w:rsidR="008633D0" w:rsidRPr="00841CAD" w:rsidTr="007C45B9">
        <w:tc>
          <w:tcPr>
            <w:tcW w:w="5848" w:type="dxa"/>
            <w:gridSpan w:val="2"/>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Укомплектованность штата педагогических работников</w:t>
            </w:r>
            <w:proofErr w:type="gramStart"/>
            <w:r w:rsidRPr="00841CAD">
              <w:rPr>
                <w:rFonts w:ascii="Times New Roman" w:hAnsi="Times New Roman"/>
                <w:sz w:val="24"/>
                <w:szCs w:val="24"/>
              </w:rPr>
              <w:t xml:space="preserve">  (%)</w:t>
            </w:r>
            <w:proofErr w:type="gramEnd"/>
          </w:p>
        </w:tc>
        <w:tc>
          <w:tcPr>
            <w:tcW w:w="1995" w:type="dxa"/>
          </w:tcPr>
          <w:p w:rsidR="008633D0" w:rsidRPr="00841CAD" w:rsidRDefault="008633D0" w:rsidP="00841CAD">
            <w:pPr>
              <w:spacing w:after="0"/>
              <w:ind w:right="70"/>
              <w:rPr>
                <w:rFonts w:ascii="Times New Roman" w:hAnsi="Times New Roman"/>
                <w:b/>
                <w:sz w:val="24"/>
                <w:szCs w:val="24"/>
              </w:rPr>
            </w:pPr>
            <w:r w:rsidRPr="00841CAD">
              <w:rPr>
                <w:rFonts w:ascii="Times New Roman" w:hAnsi="Times New Roman"/>
                <w:b/>
                <w:sz w:val="24"/>
                <w:szCs w:val="24"/>
              </w:rPr>
              <w:t>-</w:t>
            </w:r>
          </w:p>
        </w:tc>
        <w:tc>
          <w:tcPr>
            <w:tcW w:w="1727" w:type="dxa"/>
          </w:tcPr>
          <w:p w:rsidR="008633D0" w:rsidRPr="00841CAD" w:rsidRDefault="008633D0" w:rsidP="00841CAD">
            <w:pPr>
              <w:spacing w:after="0"/>
              <w:ind w:right="70"/>
              <w:rPr>
                <w:rFonts w:ascii="Times New Roman" w:hAnsi="Times New Roman"/>
                <w:b/>
                <w:sz w:val="24"/>
                <w:szCs w:val="24"/>
              </w:rPr>
            </w:pPr>
            <w:r w:rsidRPr="00841CAD">
              <w:rPr>
                <w:rFonts w:ascii="Times New Roman" w:hAnsi="Times New Roman"/>
                <w:b/>
                <w:sz w:val="24"/>
                <w:szCs w:val="24"/>
              </w:rPr>
              <w:t>100</w:t>
            </w:r>
          </w:p>
        </w:tc>
      </w:tr>
      <w:tr w:rsidR="008633D0" w:rsidRPr="00841CAD" w:rsidTr="007C45B9">
        <w:tc>
          <w:tcPr>
            <w:tcW w:w="5848" w:type="dxa"/>
            <w:gridSpan w:val="2"/>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Из них внешних совместителей</w:t>
            </w:r>
          </w:p>
        </w:tc>
        <w:tc>
          <w:tcPr>
            <w:tcW w:w="1995" w:type="dxa"/>
          </w:tcPr>
          <w:p w:rsidR="008633D0" w:rsidRPr="00841CAD" w:rsidRDefault="0072121D" w:rsidP="00841CAD">
            <w:pPr>
              <w:spacing w:after="0"/>
              <w:ind w:right="70"/>
              <w:rPr>
                <w:rFonts w:ascii="Times New Roman" w:hAnsi="Times New Roman"/>
                <w:b/>
                <w:sz w:val="24"/>
                <w:szCs w:val="24"/>
              </w:rPr>
            </w:pPr>
            <w:r>
              <w:rPr>
                <w:rFonts w:ascii="Times New Roman" w:hAnsi="Times New Roman"/>
                <w:b/>
                <w:sz w:val="24"/>
                <w:szCs w:val="24"/>
              </w:rPr>
              <w:t>2</w:t>
            </w:r>
          </w:p>
        </w:tc>
        <w:tc>
          <w:tcPr>
            <w:tcW w:w="1727" w:type="dxa"/>
          </w:tcPr>
          <w:p w:rsidR="008633D0" w:rsidRPr="00841CAD" w:rsidRDefault="0072121D" w:rsidP="00841CAD">
            <w:pPr>
              <w:spacing w:after="0"/>
              <w:ind w:right="70"/>
              <w:rPr>
                <w:rFonts w:ascii="Times New Roman" w:hAnsi="Times New Roman"/>
                <w:b/>
                <w:sz w:val="24"/>
                <w:szCs w:val="24"/>
              </w:rPr>
            </w:pPr>
            <w:r>
              <w:rPr>
                <w:rFonts w:ascii="Times New Roman" w:hAnsi="Times New Roman"/>
                <w:b/>
                <w:sz w:val="24"/>
                <w:szCs w:val="24"/>
              </w:rPr>
              <w:t>3</w:t>
            </w:r>
          </w:p>
        </w:tc>
      </w:tr>
      <w:tr w:rsidR="008633D0" w:rsidRPr="00841CAD" w:rsidTr="007C45B9">
        <w:tc>
          <w:tcPr>
            <w:tcW w:w="5848" w:type="dxa"/>
            <w:gridSpan w:val="2"/>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Наличие вакансий (указать должности)</w:t>
            </w:r>
          </w:p>
        </w:tc>
        <w:tc>
          <w:tcPr>
            <w:tcW w:w="1995" w:type="dxa"/>
          </w:tcPr>
          <w:p w:rsidR="008633D0" w:rsidRPr="00841CAD" w:rsidRDefault="008633D0" w:rsidP="00841CAD">
            <w:pPr>
              <w:spacing w:after="0"/>
              <w:ind w:right="70"/>
              <w:rPr>
                <w:rFonts w:ascii="Times New Roman" w:hAnsi="Times New Roman"/>
                <w:b/>
                <w:sz w:val="24"/>
                <w:szCs w:val="24"/>
              </w:rPr>
            </w:pPr>
            <w:r w:rsidRPr="00841CAD">
              <w:rPr>
                <w:rFonts w:ascii="Times New Roman" w:hAnsi="Times New Roman"/>
                <w:b/>
                <w:sz w:val="24"/>
                <w:szCs w:val="24"/>
              </w:rPr>
              <w:t>-</w:t>
            </w:r>
          </w:p>
        </w:tc>
        <w:tc>
          <w:tcPr>
            <w:tcW w:w="1727" w:type="dxa"/>
          </w:tcPr>
          <w:p w:rsidR="008633D0" w:rsidRPr="00841CAD" w:rsidRDefault="008633D0" w:rsidP="00841CAD">
            <w:pPr>
              <w:spacing w:after="0"/>
              <w:ind w:right="70"/>
              <w:rPr>
                <w:rFonts w:ascii="Times New Roman" w:hAnsi="Times New Roman"/>
                <w:b/>
                <w:sz w:val="24"/>
                <w:szCs w:val="24"/>
              </w:rPr>
            </w:pPr>
            <w:r w:rsidRPr="00841CAD">
              <w:rPr>
                <w:rFonts w:ascii="Times New Roman" w:hAnsi="Times New Roman"/>
                <w:b/>
                <w:sz w:val="24"/>
                <w:szCs w:val="24"/>
              </w:rPr>
              <w:t>-</w:t>
            </w:r>
          </w:p>
        </w:tc>
      </w:tr>
      <w:tr w:rsidR="008633D0" w:rsidRPr="00841CAD" w:rsidTr="007C45B9">
        <w:tc>
          <w:tcPr>
            <w:tcW w:w="2426" w:type="dxa"/>
          </w:tcPr>
          <w:p w:rsidR="008633D0" w:rsidRPr="00841CAD" w:rsidRDefault="008633D0" w:rsidP="00841CAD">
            <w:pPr>
              <w:spacing w:after="0"/>
              <w:ind w:right="70"/>
              <w:jc w:val="center"/>
              <w:rPr>
                <w:rFonts w:ascii="Times New Roman" w:hAnsi="Times New Roman"/>
                <w:sz w:val="24"/>
                <w:szCs w:val="24"/>
              </w:rPr>
            </w:pPr>
            <w:r w:rsidRPr="00841CAD">
              <w:rPr>
                <w:rFonts w:ascii="Times New Roman" w:hAnsi="Times New Roman"/>
                <w:sz w:val="24"/>
                <w:szCs w:val="24"/>
              </w:rPr>
              <w:t>Образовательный уровень педагогических работников</w:t>
            </w:r>
          </w:p>
        </w:tc>
        <w:tc>
          <w:tcPr>
            <w:tcW w:w="3422" w:type="dxa"/>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с высшим образованием</w:t>
            </w:r>
          </w:p>
        </w:tc>
        <w:tc>
          <w:tcPr>
            <w:tcW w:w="1995" w:type="dxa"/>
          </w:tcPr>
          <w:p w:rsidR="008633D0" w:rsidRPr="00841CAD" w:rsidRDefault="0072121D" w:rsidP="00841CAD">
            <w:pPr>
              <w:spacing w:after="0"/>
              <w:ind w:right="70"/>
              <w:rPr>
                <w:rFonts w:ascii="Times New Roman" w:hAnsi="Times New Roman"/>
                <w:b/>
                <w:sz w:val="24"/>
                <w:szCs w:val="24"/>
              </w:rPr>
            </w:pPr>
            <w:r>
              <w:rPr>
                <w:rFonts w:ascii="Times New Roman" w:hAnsi="Times New Roman"/>
                <w:b/>
                <w:sz w:val="24"/>
                <w:szCs w:val="24"/>
              </w:rPr>
              <w:t>15</w:t>
            </w:r>
          </w:p>
        </w:tc>
        <w:tc>
          <w:tcPr>
            <w:tcW w:w="1727" w:type="dxa"/>
          </w:tcPr>
          <w:p w:rsidR="008633D0" w:rsidRPr="00841CAD" w:rsidRDefault="0072121D" w:rsidP="0072121D">
            <w:pPr>
              <w:spacing w:after="0"/>
              <w:ind w:right="70"/>
              <w:rPr>
                <w:rFonts w:ascii="Times New Roman" w:hAnsi="Times New Roman"/>
                <w:b/>
                <w:sz w:val="24"/>
                <w:szCs w:val="24"/>
              </w:rPr>
            </w:pPr>
            <w:r>
              <w:rPr>
                <w:rFonts w:ascii="Times New Roman" w:hAnsi="Times New Roman"/>
                <w:b/>
                <w:sz w:val="24"/>
                <w:szCs w:val="24"/>
              </w:rPr>
              <w:t>98,4</w:t>
            </w:r>
          </w:p>
        </w:tc>
      </w:tr>
      <w:tr w:rsidR="008633D0" w:rsidRPr="00841CAD" w:rsidTr="007C45B9">
        <w:tc>
          <w:tcPr>
            <w:tcW w:w="2426" w:type="dxa"/>
          </w:tcPr>
          <w:p w:rsidR="008633D0" w:rsidRPr="00841CAD" w:rsidRDefault="008633D0" w:rsidP="00841CAD">
            <w:pPr>
              <w:spacing w:after="0"/>
              <w:ind w:right="70"/>
              <w:jc w:val="center"/>
              <w:rPr>
                <w:rFonts w:ascii="Times New Roman" w:hAnsi="Times New Roman"/>
                <w:sz w:val="24"/>
                <w:szCs w:val="24"/>
              </w:rPr>
            </w:pPr>
          </w:p>
        </w:tc>
        <w:tc>
          <w:tcPr>
            <w:tcW w:w="3422" w:type="dxa"/>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со средним специальным образованием</w:t>
            </w:r>
          </w:p>
        </w:tc>
        <w:tc>
          <w:tcPr>
            <w:tcW w:w="1995" w:type="dxa"/>
          </w:tcPr>
          <w:p w:rsidR="008633D0" w:rsidRPr="00841CAD" w:rsidRDefault="0072121D" w:rsidP="00841CAD">
            <w:pPr>
              <w:spacing w:after="0"/>
              <w:ind w:right="70"/>
              <w:rPr>
                <w:rFonts w:ascii="Times New Roman" w:hAnsi="Times New Roman"/>
                <w:b/>
                <w:sz w:val="24"/>
                <w:szCs w:val="24"/>
              </w:rPr>
            </w:pPr>
            <w:r>
              <w:rPr>
                <w:rFonts w:ascii="Times New Roman" w:hAnsi="Times New Roman"/>
                <w:b/>
                <w:sz w:val="24"/>
                <w:szCs w:val="24"/>
              </w:rPr>
              <w:t>1</w:t>
            </w:r>
          </w:p>
        </w:tc>
        <w:tc>
          <w:tcPr>
            <w:tcW w:w="1727" w:type="dxa"/>
          </w:tcPr>
          <w:p w:rsidR="008633D0" w:rsidRPr="00841CAD" w:rsidRDefault="0072121D" w:rsidP="00841CAD">
            <w:pPr>
              <w:spacing w:after="0"/>
              <w:ind w:right="70"/>
              <w:rPr>
                <w:rFonts w:ascii="Times New Roman" w:hAnsi="Times New Roman"/>
                <w:b/>
                <w:sz w:val="24"/>
                <w:szCs w:val="24"/>
              </w:rPr>
            </w:pPr>
            <w:r>
              <w:rPr>
                <w:rFonts w:ascii="Times New Roman" w:hAnsi="Times New Roman"/>
                <w:b/>
                <w:sz w:val="24"/>
                <w:szCs w:val="24"/>
              </w:rPr>
              <w:t>1.6</w:t>
            </w:r>
          </w:p>
        </w:tc>
      </w:tr>
      <w:tr w:rsidR="008633D0" w:rsidRPr="00841CAD" w:rsidTr="007C45B9">
        <w:tc>
          <w:tcPr>
            <w:tcW w:w="5848" w:type="dxa"/>
            <w:gridSpan w:val="2"/>
          </w:tcPr>
          <w:p w:rsidR="008633D0" w:rsidRPr="00841CAD" w:rsidRDefault="008633D0" w:rsidP="00841CAD">
            <w:pPr>
              <w:spacing w:after="0"/>
              <w:rPr>
                <w:rFonts w:ascii="Times New Roman" w:hAnsi="Times New Roman"/>
                <w:sz w:val="24"/>
                <w:szCs w:val="24"/>
              </w:rPr>
            </w:pPr>
            <w:r w:rsidRPr="00841CAD">
              <w:rPr>
                <w:rFonts w:ascii="Times New Roman" w:hAnsi="Times New Roman"/>
                <w:sz w:val="24"/>
                <w:szCs w:val="24"/>
              </w:rPr>
              <w:t xml:space="preserve">Прошли  курсы повышения  квалификации  </w:t>
            </w:r>
            <w:proofErr w:type="gramStart"/>
            <w:r w:rsidRPr="00841CAD">
              <w:rPr>
                <w:rFonts w:ascii="Times New Roman" w:hAnsi="Times New Roman"/>
                <w:sz w:val="24"/>
                <w:szCs w:val="24"/>
              </w:rPr>
              <w:t>за</w:t>
            </w:r>
            <w:proofErr w:type="gramEnd"/>
            <w:r w:rsidRPr="00841CAD">
              <w:rPr>
                <w:rFonts w:ascii="Times New Roman" w:hAnsi="Times New Roman"/>
                <w:sz w:val="24"/>
                <w:szCs w:val="24"/>
              </w:rPr>
              <w:t xml:space="preserve"> последние 3 года</w:t>
            </w:r>
          </w:p>
        </w:tc>
        <w:tc>
          <w:tcPr>
            <w:tcW w:w="1995" w:type="dxa"/>
          </w:tcPr>
          <w:p w:rsidR="008633D0" w:rsidRPr="00841CAD" w:rsidRDefault="0072121D" w:rsidP="00841CAD">
            <w:pPr>
              <w:spacing w:after="0"/>
              <w:ind w:right="70"/>
              <w:rPr>
                <w:rFonts w:ascii="Times New Roman" w:hAnsi="Times New Roman"/>
                <w:b/>
                <w:sz w:val="24"/>
                <w:szCs w:val="24"/>
              </w:rPr>
            </w:pPr>
            <w:r>
              <w:rPr>
                <w:rFonts w:ascii="Times New Roman" w:hAnsi="Times New Roman"/>
                <w:b/>
                <w:sz w:val="24"/>
                <w:szCs w:val="24"/>
              </w:rPr>
              <w:t>16</w:t>
            </w:r>
          </w:p>
        </w:tc>
        <w:tc>
          <w:tcPr>
            <w:tcW w:w="1727" w:type="dxa"/>
          </w:tcPr>
          <w:p w:rsidR="008633D0" w:rsidRPr="00841CAD" w:rsidRDefault="008633D0" w:rsidP="00841CAD">
            <w:pPr>
              <w:spacing w:after="0"/>
              <w:ind w:right="70"/>
              <w:rPr>
                <w:rFonts w:ascii="Times New Roman" w:hAnsi="Times New Roman"/>
                <w:b/>
                <w:sz w:val="24"/>
                <w:szCs w:val="24"/>
              </w:rPr>
            </w:pPr>
            <w:r w:rsidRPr="00841CAD">
              <w:rPr>
                <w:rFonts w:ascii="Times New Roman" w:hAnsi="Times New Roman"/>
                <w:b/>
                <w:sz w:val="24"/>
                <w:szCs w:val="24"/>
              </w:rPr>
              <w:t>100</w:t>
            </w:r>
          </w:p>
        </w:tc>
      </w:tr>
      <w:tr w:rsidR="008633D0" w:rsidRPr="00841CAD" w:rsidTr="007C45B9">
        <w:tc>
          <w:tcPr>
            <w:tcW w:w="2426" w:type="dxa"/>
            <w:vMerge w:val="restart"/>
          </w:tcPr>
          <w:p w:rsidR="008633D0" w:rsidRPr="00841CAD" w:rsidRDefault="008633D0" w:rsidP="00841CAD">
            <w:pPr>
              <w:spacing w:after="0"/>
              <w:rPr>
                <w:rFonts w:ascii="Times New Roman" w:hAnsi="Times New Roman"/>
                <w:sz w:val="24"/>
                <w:szCs w:val="24"/>
              </w:rPr>
            </w:pPr>
            <w:r w:rsidRPr="00841CAD">
              <w:rPr>
                <w:rFonts w:ascii="Times New Roman" w:hAnsi="Times New Roman"/>
                <w:sz w:val="24"/>
                <w:szCs w:val="24"/>
              </w:rPr>
              <w:t xml:space="preserve">Количество </w:t>
            </w:r>
            <w:proofErr w:type="gramStart"/>
            <w:r w:rsidRPr="00841CAD">
              <w:rPr>
                <w:rFonts w:ascii="Times New Roman" w:hAnsi="Times New Roman"/>
                <w:sz w:val="24"/>
                <w:szCs w:val="24"/>
              </w:rPr>
              <w:t>аттестованных</w:t>
            </w:r>
            <w:proofErr w:type="gramEnd"/>
            <w:r w:rsidRPr="00841CAD">
              <w:rPr>
                <w:rFonts w:ascii="Times New Roman" w:hAnsi="Times New Roman"/>
                <w:sz w:val="24"/>
                <w:szCs w:val="24"/>
              </w:rPr>
              <w:t xml:space="preserve"> </w:t>
            </w:r>
            <w:proofErr w:type="spellStart"/>
            <w:r w:rsidRPr="00841CAD">
              <w:rPr>
                <w:rFonts w:ascii="Times New Roman" w:hAnsi="Times New Roman"/>
                <w:sz w:val="24"/>
                <w:szCs w:val="24"/>
              </w:rPr>
              <w:t>педработников</w:t>
            </w:r>
            <w:proofErr w:type="spellEnd"/>
          </w:p>
        </w:tc>
        <w:tc>
          <w:tcPr>
            <w:tcW w:w="3422" w:type="dxa"/>
          </w:tcPr>
          <w:p w:rsidR="008633D0" w:rsidRPr="00841CAD" w:rsidRDefault="008633D0" w:rsidP="00841CAD">
            <w:pPr>
              <w:spacing w:after="0"/>
              <w:rPr>
                <w:rFonts w:ascii="Times New Roman" w:hAnsi="Times New Roman"/>
                <w:sz w:val="24"/>
                <w:szCs w:val="24"/>
              </w:rPr>
            </w:pPr>
            <w:r w:rsidRPr="00841CAD">
              <w:rPr>
                <w:rFonts w:ascii="Times New Roman" w:hAnsi="Times New Roman"/>
                <w:sz w:val="24"/>
                <w:szCs w:val="24"/>
              </w:rPr>
              <w:t>Всего</w:t>
            </w:r>
          </w:p>
        </w:tc>
        <w:tc>
          <w:tcPr>
            <w:tcW w:w="1995" w:type="dxa"/>
          </w:tcPr>
          <w:p w:rsidR="008633D0" w:rsidRPr="0072121D" w:rsidRDefault="00FB0B4D" w:rsidP="00841CAD">
            <w:pPr>
              <w:spacing w:after="0"/>
              <w:rPr>
                <w:rFonts w:ascii="Times New Roman" w:hAnsi="Times New Roman"/>
                <w:b/>
                <w:sz w:val="24"/>
                <w:szCs w:val="24"/>
                <w:highlight w:val="yellow"/>
              </w:rPr>
            </w:pPr>
            <w:r w:rsidRPr="00FB0B4D">
              <w:rPr>
                <w:rFonts w:ascii="Times New Roman" w:hAnsi="Times New Roman"/>
                <w:b/>
                <w:sz w:val="24"/>
                <w:szCs w:val="24"/>
              </w:rPr>
              <w:t>15</w:t>
            </w:r>
          </w:p>
        </w:tc>
        <w:tc>
          <w:tcPr>
            <w:tcW w:w="1727" w:type="dxa"/>
          </w:tcPr>
          <w:p w:rsidR="008633D0" w:rsidRPr="00FB0B4D" w:rsidRDefault="00FB0B4D" w:rsidP="00841CAD">
            <w:pPr>
              <w:spacing w:after="0"/>
              <w:rPr>
                <w:rFonts w:ascii="Times New Roman" w:hAnsi="Times New Roman"/>
                <w:b/>
                <w:sz w:val="24"/>
                <w:szCs w:val="24"/>
              </w:rPr>
            </w:pPr>
            <w:r w:rsidRPr="00FB0B4D">
              <w:rPr>
                <w:rFonts w:ascii="Times New Roman" w:hAnsi="Times New Roman"/>
                <w:b/>
                <w:sz w:val="24"/>
                <w:szCs w:val="24"/>
              </w:rPr>
              <w:t>93</w:t>
            </w:r>
          </w:p>
        </w:tc>
      </w:tr>
      <w:tr w:rsidR="008633D0" w:rsidRPr="00841CAD" w:rsidTr="007C45B9">
        <w:tc>
          <w:tcPr>
            <w:tcW w:w="2426" w:type="dxa"/>
            <w:vMerge/>
          </w:tcPr>
          <w:p w:rsidR="008633D0" w:rsidRPr="00841CAD" w:rsidRDefault="008633D0" w:rsidP="00841CAD">
            <w:pPr>
              <w:spacing w:after="0"/>
              <w:ind w:right="70"/>
              <w:jc w:val="center"/>
              <w:rPr>
                <w:rFonts w:ascii="Times New Roman" w:hAnsi="Times New Roman"/>
                <w:sz w:val="24"/>
                <w:szCs w:val="24"/>
              </w:rPr>
            </w:pPr>
          </w:p>
        </w:tc>
        <w:tc>
          <w:tcPr>
            <w:tcW w:w="3422" w:type="dxa"/>
          </w:tcPr>
          <w:p w:rsidR="008633D0" w:rsidRPr="00841CAD" w:rsidRDefault="008633D0" w:rsidP="00841CAD">
            <w:pPr>
              <w:spacing w:after="0"/>
              <w:rPr>
                <w:rFonts w:ascii="Times New Roman" w:hAnsi="Times New Roman"/>
                <w:sz w:val="24"/>
                <w:szCs w:val="24"/>
              </w:rPr>
            </w:pPr>
            <w:r w:rsidRPr="00841CAD">
              <w:rPr>
                <w:rFonts w:ascii="Times New Roman" w:hAnsi="Times New Roman"/>
                <w:sz w:val="24"/>
                <w:szCs w:val="24"/>
              </w:rPr>
              <w:t>Высшую</w:t>
            </w:r>
          </w:p>
        </w:tc>
        <w:tc>
          <w:tcPr>
            <w:tcW w:w="1995" w:type="dxa"/>
          </w:tcPr>
          <w:p w:rsidR="008633D0" w:rsidRPr="0072121D" w:rsidRDefault="00843836" w:rsidP="00841CAD">
            <w:pPr>
              <w:spacing w:after="0"/>
              <w:rPr>
                <w:rFonts w:ascii="Times New Roman" w:hAnsi="Times New Roman"/>
                <w:b/>
                <w:sz w:val="24"/>
                <w:szCs w:val="24"/>
                <w:highlight w:val="yellow"/>
              </w:rPr>
            </w:pPr>
            <w:r w:rsidRPr="00843836">
              <w:rPr>
                <w:rFonts w:ascii="Times New Roman" w:hAnsi="Times New Roman"/>
                <w:b/>
                <w:sz w:val="24"/>
                <w:szCs w:val="24"/>
              </w:rPr>
              <w:t>8</w:t>
            </w:r>
          </w:p>
        </w:tc>
        <w:tc>
          <w:tcPr>
            <w:tcW w:w="1727" w:type="dxa"/>
          </w:tcPr>
          <w:p w:rsidR="008633D0" w:rsidRPr="00FB0B4D" w:rsidRDefault="00FB0B4D" w:rsidP="00841CAD">
            <w:pPr>
              <w:spacing w:after="0"/>
              <w:rPr>
                <w:rFonts w:ascii="Times New Roman" w:hAnsi="Times New Roman"/>
                <w:b/>
                <w:sz w:val="24"/>
                <w:szCs w:val="24"/>
              </w:rPr>
            </w:pPr>
            <w:r w:rsidRPr="00FB0B4D">
              <w:rPr>
                <w:rFonts w:ascii="Times New Roman" w:hAnsi="Times New Roman"/>
                <w:b/>
                <w:sz w:val="24"/>
                <w:szCs w:val="24"/>
              </w:rPr>
              <w:t>50</w:t>
            </w:r>
          </w:p>
        </w:tc>
      </w:tr>
      <w:tr w:rsidR="008633D0" w:rsidRPr="00841CAD" w:rsidTr="007C45B9">
        <w:tc>
          <w:tcPr>
            <w:tcW w:w="2426" w:type="dxa"/>
            <w:vMerge/>
          </w:tcPr>
          <w:p w:rsidR="008633D0" w:rsidRPr="00841CAD" w:rsidRDefault="008633D0" w:rsidP="00841CAD">
            <w:pPr>
              <w:spacing w:after="0"/>
              <w:ind w:right="70"/>
              <w:jc w:val="center"/>
              <w:rPr>
                <w:rFonts w:ascii="Times New Roman" w:hAnsi="Times New Roman"/>
                <w:sz w:val="24"/>
                <w:szCs w:val="24"/>
              </w:rPr>
            </w:pPr>
          </w:p>
        </w:tc>
        <w:tc>
          <w:tcPr>
            <w:tcW w:w="3422" w:type="dxa"/>
          </w:tcPr>
          <w:p w:rsidR="008633D0" w:rsidRPr="00841CAD" w:rsidRDefault="008633D0" w:rsidP="00841CAD">
            <w:pPr>
              <w:spacing w:after="0"/>
              <w:rPr>
                <w:rFonts w:ascii="Times New Roman" w:hAnsi="Times New Roman"/>
                <w:sz w:val="24"/>
                <w:szCs w:val="24"/>
              </w:rPr>
            </w:pPr>
            <w:r w:rsidRPr="00841CAD">
              <w:rPr>
                <w:rFonts w:ascii="Times New Roman" w:hAnsi="Times New Roman"/>
                <w:sz w:val="24"/>
                <w:szCs w:val="24"/>
              </w:rPr>
              <w:t>Первую</w:t>
            </w:r>
          </w:p>
        </w:tc>
        <w:tc>
          <w:tcPr>
            <w:tcW w:w="1995" w:type="dxa"/>
          </w:tcPr>
          <w:p w:rsidR="008633D0" w:rsidRPr="00843836" w:rsidRDefault="00843836" w:rsidP="00841CAD">
            <w:pPr>
              <w:spacing w:after="0"/>
              <w:rPr>
                <w:rFonts w:ascii="Times New Roman" w:hAnsi="Times New Roman"/>
                <w:b/>
                <w:sz w:val="24"/>
                <w:szCs w:val="24"/>
              </w:rPr>
            </w:pPr>
            <w:r w:rsidRPr="00843836">
              <w:rPr>
                <w:rFonts w:ascii="Times New Roman" w:hAnsi="Times New Roman"/>
                <w:b/>
                <w:sz w:val="24"/>
                <w:szCs w:val="24"/>
              </w:rPr>
              <w:t>3</w:t>
            </w:r>
          </w:p>
        </w:tc>
        <w:tc>
          <w:tcPr>
            <w:tcW w:w="1727" w:type="dxa"/>
          </w:tcPr>
          <w:p w:rsidR="008633D0" w:rsidRPr="00FB0B4D" w:rsidRDefault="00FB0B4D" w:rsidP="00841CAD">
            <w:pPr>
              <w:spacing w:after="0"/>
              <w:rPr>
                <w:rFonts w:ascii="Times New Roman" w:hAnsi="Times New Roman"/>
                <w:b/>
                <w:sz w:val="24"/>
                <w:szCs w:val="24"/>
              </w:rPr>
            </w:pPr>
            <w:r w:rsidRPr="00FB0B4D">
              <w:rPr>
                <w:rFonts w:ascii="Times New Roman" w:hAnsi="Times New Roman"/>
                <w:b/>
                <w:sz w:val="24"/>
                <w:szCs w:val="24"/>
              </w:rPr>
              <w:t>19</w:t>
            </w:r>
          </w:p>
        </w:tc>
      </w:tr>
      <w:tr w:rsidR="008633D0" w:rsidRPr="00841CAD" w:rsidTr="007C45B9">
        <w:tc>
          <w:tcPr>
            <w:tcW w:w="2426" w:type="dxa"/>
            <w:vMerge/>
          </w:tcPr>
          <w:p w:rsidR="008633D0" w:rsidRPr="00841CAD" w:rsidRDefault="008633D0" w:rsidP="00841CAD">
            <w:pPr>
              <w:spacing w:after="0"/>
              <w:ind w:right="70"/>
              <w:jc w:val="center"/>
              <w:rPr>
                <w:rFonts w:ascii="Times New Roman" w:hAnsi="Times New Roman"/>
                <w:sz w:val="24"/>
                <w:szCs w:val="24"/>
              </w:rPr>
            </w:pPr>
          </w:p>
        </w:tc>
        <w:tc>
          <w:tcPr>
            <w:tcW w:w="3422" w:type="dxa"/>
          </w:tcPr>
          <w:p w:rsidR="008633D0" w:rsidRPr="00841CAD" w:rsidRDefault="008633D0" w:rsidP="00841CAD">
            <w:pPr>
              <w:spacing w:after="0"/>
              <w:rPr>
                <w:rFonts w:ascii="Times New Roman" w:hAnsi="Times New Roman"/>
                <w:sz w:val="24"/>
                <w:szCs w:val="24"/>
              </w:rPr>
            </w:pPr>
            <w:r w:rsidRPr="00841CAD">
              <w:rPr>
                <w:rFonts w:ascii="Times New Roman" w:hAnsi="Times New Roman"/>
                <w:sz w:val="24"/>
                <w:szCs w:val="24"/>
              </w:rPr>
              <w:t>Соответствие занимаемой должности</w:t>
            </w:r>
          </w:p>
        </w:tc>
        <w:tc>
          <w:tcPr>
            <w:tcW w:w="1995" w:type="dxa"/>
          </w:tcPr>
          <w:p w:rsidR="008633D0" w:rsidRPr="0072121D" w:rsidRDefault="00D66E0F" w:rsidP="00841CAD">
            <w:pPr>
              <w:spacing w:after="0"/>
              <w:rPr>
                <w:rFonts w:ascii="Times New Roman" w:hAnsi="Times New Roman"/>
                <w:b/>
                <w:sz w:val="24"/>
                <w:szCs w:val="24"/>
                <w:highlight w:val="yellow"/>
              </w:rPr>
            </w:pPr>
            <w:r w:rsidRPr="00843836">
              <w:rPr>
                <w:rFonts w:ascii="Times New Roman" w:hAnsi="Times New Roman"/>
                <w:b/>
                <w:sz w:val="24"/>
                <w:szCs w:val="24"/>
              </w:rPr>
              <w:t>4</w:t>
            </w:r>
          </w:p>
        </w:tc>
        <w:tc>
          <w:tcPr>
            <w:tcW w:w="1727" w:type="dxa"/>
          </w:tcPr>
          <w:p w:rsidR="008633D0" w:rsidRPr="00FB0B4D" w:rsidRDefault="00FB0B4D" w:rsidP="00841CAD">
            <w:pPr>
              <w:spacing w:after="0"/>
              <w:rPr>
                <w:rFonts w:ascii="Times New Roman" w:hAnsi="Times New Roman"/>
                <w:b/>
                <w:sz w:val="24"/>
                <w:szCs w:val="24"/>
              </w:rPr>
            </w:pPr>
            <w:r w:rsidRPr="00FB0B4D">
              <w:rPr>
                <w:rFonts w:ascii="Times New Roman" w:hAnsi="Times New Roman"/>
                <w:b/>
                <w:sz w:val="24"/>
                <w:szCs w:val="24"/>
              </w:rPr>
              <w:t>24</w:t>
            </w:r>
          </w:p>
        </w:tc>
      </w:tr>
      <w:tr w:rsidR="008633D0" w:rsidRPr="00841CAD" w:rsidTr="007C45B9">
        <w:tc>
          <w:tcPr>
            <w:tcW w:w="2426" w:type="dxa"/>
            <w:vMerge w:val="restart"/>
          </w:tcPr>
          <w:p w:rsidR="008633D0" w:rsidRPr="00841CAD" w:rsidRDefault="008633D0" w:rsidP="00841CAD">
            <w:pPr>
              <w:spacing w:after="0"/>
              <w:ind w:right="70"/>
              <w:jc w:val="center"/>
              <w:rPr>
                <w:rFonts w:ascii="Times New Roman" w:hAnsi="Times New Roman"/>
                <w:sz w:val="24"/>
                <w:szCs w:val="24"/>
              </w:rPr>
            </w:pPr>
            <w:r w:rsidRPr="00841CAD">
              <w:rPr>
                <w:rFonts w:ascii="Times New Roman" w:hAnsi="Times New Roman"/>
                <w:sz w:val="24"/>
                <w:szCs w:val="24"/>
              </w:rPr>
              <w:t>Состав педагогического коллектива по должностям</w:t>
            </w:r>
          </w:p>
        </w:tc>
        <w:tc>
          <w:tcPr>
            <w:tcW w:w="3422" w:type="dxa"/>
          </w:tcPr>
          <w:p w:rsidR="008633D0" w:rsidRPr="00841CAD" w:rsidRDefault="008633D0" w:rsidP="00841CAD">
            <w:pPr>
              <w:spacing w:after="0"/>
              <w:rPr>
                <w:rFonts w:ascii="Times New Roman" w:hAnsi="Times New Roman"/>
                <w:sz w:val="24"/>
                <w:szCs w:val="24"/>
              </w:rPr>
            </w:pPr>
            <w:r w:rsidRPr="00841CAD">
              <w:rPr>
                <w:rFonts w:ascii="Times New Roman" w:hAnsi="Times New Roman"/>
                <w:sz w:val="24"/>
                <w:szCs w:val="24"/>
              </w:rPr>
              <w:t xml:space="preserve">Учитель           </w:t>
            </w:r>
          </w:p>
        </w:tc>
        <w:tc>
          <w:tcPr>
            <w:tcW w:w="1995" w:type="dxa"/>
          </w:tcPr>
          <w:p w:rsidR="008633D0" w:rsidRPr="00841CAD" w:rsidRDefault="0072121D" w:rsidP="00841CAD">
            <w:pPr>
              <w:spacing w:after="0"/>
              <w:rPr>
                <w:rFonts w:ascii="Times New Roman" w:hAnsi="Times New Roman"/>
                <w:b/>
                <w:sz w:val="24"/>
                <w:szCs w:val="24"/>
              </w:rPr>
            </w:pPr>
            <w:r>
              <w:rPr>
                <w:rFonts w:ascii="Times New Roman" w:hAnsi="Times New Roman"/>
                <w:b/>
                <w:sz w:val="24"/>
                <w:szCs w:val="24"/>
              </w:rPr>
              <w:t>16</w:t>
            </w:r>
          </w:p>
        </w:tc>
        <w:tc>
          <w:tcPr>
            <w:tcW w:w="1727" w:type="dxa"/>
          </w:tcPr>
          <w:p w:rsidR="008633D0" w:rsidRPr="00841CAD" w:rsidRDefault="0072121D" w:rsidP="00841CAD">
            <w:pPr>
              <w:spacing w:after="0"/>
              <w:rPr>
                <w:rFonts w:ascii="Times New Roman" w:hAnsi="Times New Roman"/>
                <w:b/>
                <w:sz w:val="24"/>
                <w:szCs w:val="24"/>
              </w:rPr>
            </w:pPr>
            <w:r>
              <w:rPr>
                <w:rFonts w:ascii="Times New Roman" w:hAnsi="Times New Roman"/>
                <w:b/>
                <w:sz w:val="24"/>
                <w:szCs w:val="24"/>
              </w:rPr>
              <w:t>98,4</w:t>
            </w:r>
          </w:p>
        </w:tc>
      </w:tr>
      <w:tr w:rsidR="00FB0B4D" w:rsidRPr="00841CAD" w:rsidTr="007C45B9">
        <w:tc>
          <w:tcPr>
            <w:tcW w:w="2426" w:type="dxa"/>
            <w:vMerge/>
          </w:tcPr>
          <w:p w:rsidR="00FB0B4D" w:rsidRPr="00841CAD" w:rsidRDefault="00FB0B4D" w:rsidP="00841CAD">
            <w:pPr>
              <w:spacing w:after="0"/>
              <w:ind w:right="70"/>
              <w:jc w:val="center"/>
              <w:rPr>
                <w:rFonts w:ascii="Times New Roman" w:hAnsi="Times New Roman"/>
                <w:sz w:val="24"/>
                <w:szCs w:val="24"/>
              </w:rPr>
            </w:pPr>
          </w:p>
        </w:tc>
        <w:tc>
          <w:tcPr>
            <w:tcW w:w="3422" w:type="dxa"/>
          </w:tcPr>
          <w:p w:rsidR="00FB0B4D" w:rsidRPr="00841CAD" w:rsidRDefault="00FB0B4D" w:rsidP="00841CAD">
            <w:pPr>
              <w:spacing w:after="0"/>
              <w:rPr>
                <w:rFonts w:ascii="Times New Roman" w:hAnsi="Times New Roman"/>
                <w:sz w:val="24"/>
                <w:szCs w:val="24"/>
              </w:rPr>
            </w:pPr>
            <w:r w:rsidRPr="00841CAD">
              <w:rPr>
                <w:rFonts w:ascii="Times New Roman" w:hAnsi="Times New Roman"/>
                <w:sz w:val="24"/>
                <w:szCs w:val="24"/>
              </w:rPr>
              <w:t xml:space="preserve">Социальный педагог                           </w:t>
            </w:r>
          </w:p>
        </w:tc>
        <w:tc>
          <w:tcPr>
            <w:tcW w:w="1995" w:type="dxa"/>
          </w:tcPr>
          <w:p w:rsidR="00FB0B4D" w:rsidRDefault="00FB0B4D">
            <w:r w:rsidRPr="00B33AD2">
              <w:rPr>
                <w:rFonts w:ascii="Times New Roman" w:hAnsi="Times New Roman"/>
                <w:b/>
                <w:sz w:val="24"/>
                <w:szCs w:val="24"/>
              </w:rPr>
              <w:t>1 (совм.)</w:t>
            </w:r>
          </w:p>
        </w:tc>
        <w:tc>
          <w:tcPr>
            <w:tcW w:w="1727" w:type="dxa"/>
          </w:tcPr>
          <w:p w:rsidR="00FB0B4D" w:rsidRPr="00841CAD" w:rsidRDefault="00FB0B4D" w:rsidP="00841CAD">
            <w:pPr>
              <w:spacing w:after="0"/>
              <w:rPr>
                <w:rFonts w:ascii="Times New Roman" w:hAnsi="Times New Roman"/>
                <w:b/>
                <w:sz w:val="24"/>
                <w:szCs w:val="24"/>
              </w:rPr>
            </w:pPr>
            <w:r>
              <w:rPr>
                <w:rFonts w:ascii="Times New Roman" w:hAnsi="Times New Roman"/>
                <w:b/>
                <w:sz w:val="24"/>
                <w:szCs w:val="24"/>
              </w:rPr>
              <w:t>6</w:t>
            </w:r>
          </w:p>
        </w:tc>
      </w:tr>
      <w:tr w:rsidR="00FB0B4D" w:rsidRPr="00841CAD" w:rsidTr="007C45B9">
        <w:tc>
          <w:tcPr>
            <w:tcW w:w="2426" w:type="dxa"/>
            <w:vMerge/>
          </w:tcPr>
          <w:p w:rsidR="00FB0B4D" w:rsidRPr="00841CAD" w:rsidRDefault="00FB0B4D" w:rsidP="00841CAD">
            <w:pPr>
              <w:spacing w:after="0"/>
              <w:ind w:right="70"/>
              <w:jc w:val="center"/>
              <w:rPr>
                <w:rFonts w:ascii="Times New Roman" w:hAnsi="Times New Roman"/>
                <w:sz w:val="24"/>
                <w:szCs w:val="24"/>
              </w:rPr>
            </w:pPr>
          </w:p>
        </w:tc>
        <w:tc>
          <w:tcPr>
            <w:tcW w:w="3422" w:type="dxa"/>
          </w:tcPr>
          <w:p w:rsidR="00FB0B4D" w:rsidRPr="00841CAD" w:rsidRDefault="00FB0B4D" w:rsidP="00841CAD">
            <w:pPr>
              <w:spacing w:after="0"/>
              <w:rPr>
                <w:rFonts w:ascii="Times New Roman" w:hAnsi="Times New Roman"/>
                <w:sz w:val="24"/>
                <w:szCs w:val="24"/>
              </w:rPr>
            </w:pPr>
            <w:r w:rsidRPr="00841CAD">
              <w:rPr>
                <w:rFonts w:ascii="Times New Roman" w:hAnsi="Times New Roman"/>
                <w:sz w:val="24"/>
                <w:szCs w:val="24"/>
              </w:rPr>
              <w:t>Учитель-логопед</w:t>
            </w:r>
          </w:p>
        </w:tc>
        <w:tc>
          <w:tcPr>
            <w:tcW w:w="1995" w:type="dxa"/>
          </w:tcPr>
          <w:p w:rsidR="00FB0B4D" w:rsidRDefault="00FB0B4D">
            <w:r w:rsidRPr="00B33AD2">
              <w:rPr>
                <w:rFonts w:ascii="Times New Roman" w:hAnsi="Times New Roman"/>
                <w:b/>
                <w:sz w:val="24"/>
                <w:szCs w:val="24"/>
              </w:rPr>
              <w:t>1 (совм.)</w:t>
            </w:r>
          </w:p>
        </w:tc>
        <w:tc>
          <w:tcPr>
            <w:tcW w:w="1727" w:type="dxa"/>
          </w:tcPr>
          <w:p w:rsidR="00FB0B4D" w:rsidRPr="00841CAD" w:rsidRDefault="00FB0B4D" w:rsidP="00841CAD">
            <w:pPr>
              <w:spacing w:after="0"/>
              <w:rPr>
                <w:rFonts w:ascii="Times New Roman" w:hAnsi="Times New Roman"/>
                <w:b/>
                <w:sz w:val="24"/>
                <w:szCs w:val="24"/>
              </w:rPr>
            </w:pPr>
            <w:r>
              <w:rPr>
                <w:rFonts w:ascii="Times New Roman" w:hAnsi="Times New Roman"/>
                <w:b/>
                <w:sz w:val="24"/>
                <w:szCs w:val="24"/>
              </w:rPr>
              <w:t>6</w:t>
            </w:r>
          </w:p>
        </w:tc>
      </w:tr>
      <w:tr w:rsidR="00FB0B4D" w:rsidRPr="00841CAD" w:rsidTr="007C45B9">
        <w:tc>
          <w:tcPr>
            <w:tcW w:w="2426" w:type="dxa"/>
            <w:vMerge/>
          </w:tcPr>
          <w:p w:rsidR="00FB0B4D" w:rsidRPr="00841CAD" w:rsidRDefault="00FB0B4D" w:rsidP="00841CAD">
            <w:pPr>
              <w:spacing w:after="0"/>
              <w:ind w:right="70"/>
              <w:jc w:val="center"/>
              <w:rPr>
                <w:rFonts w:ascii="Times New Roman" w:hAnsi="Times New Roman"/>
                <w:sz w:val="24"/>
                <w:szCs w:val="24"/>
              </w:rPr>
            </w:pPr>
          </w:p>
        </w:tc>
        <w:tc>
          <w:tcPr>
            <w:tcW w:w="3422" w:type="dxa"/>
          </w:tcPr>
          <w:p w:rsidR="00FB0B4D" w:rsidRPr="00841CAD" w:rsidRDefault="00FB0B4D" w:rsidP="00841CAD">
            <w:pPr>
              <w:spacing w:after="0"/>
              <w:rPr>
                <w:rFonts w:ascii="Times New Roman" w:hAnsi="Times New Roman"/>
                <w:sz w:val="24"/>
                <w:szCs w:val="24"/>
              </w:rPr>
            </w:pPr>
            <w:r w:rsidRPr="00841CAD">
              <w:rPr>
                <w:rFonts w:ascii="Times New Roman" w:hAnsi="Times New Roman"/>
                <w:sz w:val="24"/>
                <w:szCs w:val="24"/>
              </w:rPr>
              <w:t xml:space="preserve">Педагог-психолог                              </w:t>
            </w:r>
          </w:p>
        </w:tc>
        <w:tc>
          <w:tcPr>
            <w:tcW w:w="1995" w:type="dxa"/>
          </w:tcPr>
          <w:p w:rsidR="00FB0B4D" w:rsidRDefault="00FB0B4D">
            <w:r w:rsidRPr="00B33AD2">
              <w:rPr>
                <w:rFonts w:ascii="Times New Roman" w:hAnsi="Times New Roman"/>
                <w:b/>
                <w:sz w:val="24"/>
                <w:szCs w:val="24"/>
              </w:rPr>
              <w:t>1 (совм.)</w:t>
            </w:r>
          </w:p>
        </w:tc>
        <w:tc>
          <w:tcPr>
            <w:tcW w:w="1727" w:type="dxa"/>
          </w:tcPr>
          <w:p w:rsidR="00FB0B4D" w:rsidRPr="00841CAD" w:rsidRDefault="00FB0B4D" w:rsidP="00841CAD">
            <w:pPr>
              <w:spacing w:after="0"/>
              <w:rPr>
                <w:rFonts w:ascii="Times New Roman" w:hAnsi="Times New Roman"/>
                <w:b/>
                <w:sz w:val="24"/>
                <w:szCs w:val="24"/>
              </w:rPr>
            </w:pPr>
            <w:r>
              <w:rPr>
                <w:rFonts w:ascii="Times New Roman" w:hAnsi="Times New Roman"/>
                <w:b/>
                <w:sz w:val="24"/>
                <w:szCs w:val="24"/>
              </w:rPr>
              <w:t>6</w:t>
            </w:r>
          </w:p>
        </w:tc>
      </w:tr>
      <w:tr w:rsidR="00FB0B4D" w:rsidRPr="00841CAD" w:rsidTr="007C45B9">
        <w:tc>
          <w:tcPr>
            <w:tcW w:w="2426" w:type="dxa"/>
            <w:vMerge/>
          </w:tcPr>
          <w:p w:rsidR="00FB0B4D" w:rsidRPr="00841CAD" w:rsidRDefault="00FB0B4D" w:rsidP="00841CAD">
            <w:pPr>
              <w:spacing w:after="0"/>
              <w:ind w:right="70"/>
              <w:jc w:val="center"/>
              <w:rPr>
                <w:rFonts w:ascii="Times New Roman" w:hAnsi="Times New Roman"/>
                <w:sz w:val="24"/>
                <w:szCs w:val="24"/>
              </w:rPr>
            </w:pPr>
          </w:p>
        </w:tc>
        <w:tc>
          <w:tcPr>
            <w:tcW w:w="3422" w:type="dxa"/>
          </w:tcPr>
          <w:p w:rsidR="00FB0B4D" w:rsidRPr="00841CAD" w:rsidRDefault="00FB0B4D" w:rsidP="00841CAD">
            <w:pPr>
              <w:tabs>
                <w:tab w:val="left" w:pos="1926"/>
              </w:tabs>
              <w:spacing w:after="0"/>
              <w:ind w:right="176"/>
              <w:rPr>
                <w:rFonts w:ascii="Times New Roman" w:hAnsi="Times New Roman"/>
                <w:sz w:val="24"/>
                <w:szCs w:val="24"/>
              </w:rPr>
            </w:pPr>
            <w:r w:rsidRPr="00841CAD">
              <w:rPr>
                <w:rFonts w:ascii="Times New Roman" w:hAnsi="Times New Roman"/>
                <w:sz w:val="24"/>
                <w:szCs w:val="24"/>
              </w:rPr>
              <w:t>Педагог-организатор</w:t>
            </w:r>
          </w:p>
        </w:tc>
        <w:tc>
          <w:tcPr>
            <w:tcW w:w="1995" w:type="dxa"/>
          </w:tcPr>
          <w:p w:rsidR="00FB0B4D" w:rsidRDefault="00FB0B4D">
            <w:r w:rsidRPr="00B33AD2">
              <w:rPr>
                <w:rFonts w:ascii="Times New Roman" w:hAnsi="Times New Roman"/>
                <w:b/>
                <w:sz w:val="24"/>
                <w:szCs w:val="24"/>
              </w:rPr>
              <w:t>1 (совм.)</w:t>
            </w:r>
          </w:p>
        </w:tc>
        <w:tc>
          <w:tcPr>
            <w:tcW w:w="1727" w:type="dxa"/>
          </w:tcPr>
          <w:p w:rsidR="00FB0B4D" w:rsidRPr="00841CAD" w:rsidRDefault="00FB0B4D" w:rsidP="00841CAD">
            <w:pPr>
              <w:spacing w:after="0"/>
              <w:rPr>
                <w:rFonts w:ascii="Times New Roman" w:hAnsi="Times New Roman"/>
                <w:b/>
                <w:sz w:val="24"/>
                <w:szCs w:val="24"/>
              </w:rPr>
            </w:pPr>
            <w:r>
              <w:rPr>
                <w:rFonts w:ascii="Times New Roman" w:hAnsi="Times New Roman"/>
                <w:b/>
                <w:sz w:val="24"/>
                <w:szCs w:val="24"/>
              </w:rPr>
              <w:t>6</w:t>
            </w:r>
          </w:p>
        </w:tc>
      </w:tr>
      <w:tr w:rsidR="00FB0B4D" w:rsidRPr="00841CAD" w:rsidTr="00FB0B4D">
        <w:trPr>
          <w:trHeight w:val="287"/>
        </w:trPr>
        <w:tc>
          <w:tcPr>
            <w:tcW w:w="2426" w:type="dxa"/>
            <w:vMerge/>
          </w:tcPr>
          <w:p w:rsidR="00FB0B4D" w:rsidRPr="00841CAD" w:rsidRDefault="00FB0B4D" w:rsidP="00841CAD">
            <w:pPr>
              <w:spacing w:after="0"/>
              <w:ind w:right="70"/>
              <w:jc w:val="center"/>
              <w:rPr>
                <w:rFonts w:ascii="Times New Roman" w:hAnsi="Times New Roman"/>
                <w:sz w:val="24"/>
                <w:szCs w:val="24"/>
              </w:rPr>
            </w:pPr>
          </w:p>
        </w:tc>
        <w:tc>
          <w:tcPr>
            <w:tcW w:w="3422" w:type="dxa"/>
          </w:tcPr>
          <w:p w:rsidR="00FB0B4D" w:rsidRPr="00841CAD" w:rsidRDefault="00FB0B4D" w:rsidP="00841CAD">
            <w:pPr>
              <w:tabs>
                <w:tab w:val="left" w:pos="1926"/>
              </w:tabs>
              <w:spacing w:after="0"/>
              <w:ind w:right="176"/>
              <w:rPr>
                <w:rFonts w:ascii="Times New Roman" w:hAnsi="Times New Roman"/>
                <w:sz w:val="24"/>
                <w:szCs w:val="24"/>
              </w:rPr>
            </w:pPr>
            <w:r w:rsidRPr="00841CAD">
              <w:rPr>
                <w:rFonts w:ascii="Times New Roman" w:hAnsi="Times New Roman"/>
                <w:sz w:val="24"/>
                <w:szCs w:val="24"/>
              </w:rPr>
              <w:t>Советник по воспитанию</w:t>
            </w:r>
          </w:p>
        </w:tc>
        <w:tc>
          <w:tcPr>
            <w:tcW w:w="1995" w:type="dxa"/>
          </w:tcPr>
          <w:p w:rsidR="00FB0B4D" w:rsidRDefault="00FB0B4D">
            <w:r w:rsidRPr="00B33AD2">
              <w:rPr>
                <w:rFonts w:ascii="Times New Roman" w:hAnsi="Times New Roman"/>
                <w:b/>
                <w:sz w:val="24"/>
                <w:szCs w:val="24"/>
              </w:rPr>
              <w:t>1 (совм.)</w:t>
            </w:r>
          </w:p>
        </w:tc>
        <w:tc>
          <w:tcPr>
            <w:tcW w:w="1727" w:type="dxa"/>
          </w:tcPr>
          <w:p w:rsidR="00FB0B4D" w:rsidRPr="00841CAD" w:rsidRDefault="00FB0B4D" w:rsidP="00841CAD">
            <w:pPr>
              <w:spacing w:after="0"/>
              <w:rPr>
                <w:rFonts w:ascii="Times New Roman" w:hAnsi="Times New Roman"/>
                <w:b/>
                <w:sz w:val="24"/>
                <w:szCs w:val="24"/>
              </w:rPr>
            </w:pPr>
            <w:r>
              <w:rPr>
                <w:rFonts w:ascii="Times New Roman" w:hAnsi="Times New Roman"/>
                <w:b/>
                <w:sz w:val="24"/>
                <w:szCs w:val="24"/>
              </w:rPr>
              <w:t>6</w:t>
            </w:r>
          </w:p>
        </w:tc>
      </w:tr>
      <w:tr w:rsidR="008633D0" w:rsidRPr="00841CAD" w:rsidTr="007C45B9">
        <w:tc>
          <w:tcPr>
            <w:tcW w:w="2426" w:type="dxa"/>
            <w:vMerge/>
          </w:tcPr>
          <w:p w:rsidR="008633D0" w:rsidRPr="00841CAD" w:rsidRDefault="008633D0" w:rsidP="00841CAD">
            <w:pPr>
              <w:spacing w:after="0"/>
              <w:ind w:right="70"/>
              <w:jc w:val="center"/>
              <w:rPr>
                <w:rFonts w:ascii="Times New Roman" w:hAnsi="Times New Roman"/>
                <w:sz w:val="24"/>
                <w:szCs w:val="24"/>
              </w:rPr>
            </w:pPr>
          </w:p>
        </w:tc>
        <w:tc>
          <w:tcPr>
            <w:tcW w:w="3422" w:type="dxa"/>
          </w:tcPr>
          <w:p w:rsidR="008633D0" w:rsidRPr="00841CAD" w:rsidRDefault="00471252" w:rsidP="00841CAD">
            <w:pPr>
              <w:tabs>
                <w:tab w:val="left" w:pos="1926"/>
              </w:tabs>
              <w:spacing w:after="0"/>
              <w:ind w:right="176"/>
              <w:rPr>
                <w:rFonts w:ascii="Times New Roman" w:hAnsi="Times New Roman"/>
                <w:sz w:val="24"/>
                <w:szCs w:val="24"/>
              </w:rPr>
            </w:pPr>
            <w:r w:rsidRPr="00841CAD">
              <w:rPr>
                <w:rFonts w:ascii="Times New Roman" w:hAnsi="Times New Roman"/>
                <w:sz w:val="24"/>
                <w:szCs w:val="24"/>
              </w:rPr>
              <w:t xml:space="preserve">Преподаватель </w:t>
            </w:r>
            <w:proofErr w:type="gramStart"/>
            <w:r w:rsidRPr="00841CAD">
              <w:rPr>
                <w:rFonts w:ascii="Times New Roman" w:hAnsi="Times New Roman"/>
                <w:sz w:val="24"/>
                <w:szCs w:val="24"/>
              </w:rPr>
              <w:t>-о</w:t>
            </w:r>
            <w:proofErr w:type="gramEnd"/>
            <w:r w:rsidRPr="00841CAD">
              <w:rPr>
                <w:rFonts w:ascii="Times New Roman" w:hAnsi="Times New Roman"/>
                <w:sz w:val="24"/>
                <w:szCs w:val="24"/>
              </w:rPr>
              <w:t>рганизатор ОБЗР</w:t>
            </w:r>
          </w:p>
        </w:tc>
        <w:tc>
          <w:tcPr>
            <w:tcW w:w="1995" w:type="dxa"/>
          </w:tcPr>
          <w:p w:rsidR="008633D0" w:rsidRPr="00841CAD" w:rsidRDefault="00FB0B4D" w:rsidP="00841CAD">
            <w:pPr>
              <w:spacing w:after="0"/>
              <w:rPr>
                <w:rFonts w:ascii="Times New Roman" w:hAnsi="Times New Roman"/>
                <w:b/>
                <w:sz w:val="24"/>
                <w:szCs w:val="24"/>
              </w:rPr>
            </w:pPr>
            <w:r>
              <w:rPr>
                <w:rFonts w:ascii="Times New Roman" w:hAnsi="Times New Roman"/>
                <w:b/>
                <w:sz w:val="24"/>
                <w:szCs w:val="24"/>
              </w:rPr>
              <w:t>1 (совм.)</w:t>
            </w:r>
          </w:p>
        </w:tc>
        <w:tc>
          <w:tcPr>
            <w:tcW w:w="1727" w:type="dxa"/>
          </w:tcPr>
          <w:p w:rsidR="008633D0" w:rsidRPr="00841CAD" w:rsidRDefault="00FB0B4D" w:rsidP="00841CAD">
            <w:pPr>
              <w:spacing w:after="0"/>
              <w:rPr>
                <w:rFonts w:ascii="Times New Roman" w:hAnsi="Times New Roman"/>
                <w:b/>
                <w:sz w:val="24"/>
                <w:szCs w:val="24"/>
              </w:rPr>
            </w:pPr>
            <w:r>
              <w:rPr>
                <w:rFonts w:ascii="Times New Roman" w:hAnsi="Times New Roman"/>
                <w:b/>
                <w:sz w:val="24"/>
                <w:szCs w:val="24"/>
              </w:rPr>
              <w:t>6</w:t>
            </w:r>
          </w:p>
        </w:tc>
      </w:tr>
      <w:tr w:rsidR="008633D0" w:rsidRPr="00841CAD" w:rsidTr="007C45B9">
        <w:tc>
          <w:tcPr>
            <w:tcW w:w="5848" w:type="dxa"/>
            <w:gridSpan w:val="2"/>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 xml:space="preserve">Имеют учёную степень </w:t>
            </w:r>
          </w:p>
        </w:tc>
        <w:tc>
          <w:tcPr>
            <w:tcW w:w="1995" w:type="dxa"/>
          </w:tcPr>
          <w:p w:rsidR="008633D0" w:rsidRPr="00841CAD" w:rsidRDefault="008633D0" w:rsidP="00841CAD">
            <w:pPr>
              <w:spacing w:after="0"/>
              <w:rPr>
                <w:rFonts w:ascii="Times New Roman" w:hAnsi="Times New Roman"/>
                <w:b/>
                <w:sz w:val="24"/>
                <w:szCs w:val="24"/>
              </w:rPr>
            </w:pPr>
            <w:r w:rsidRPr="00841CAD">
              <w:rPr>
                <w:rFonts w:ascii="Times New Roman" w:hAnsi="Times New Roman"/>
                <w:b/>
                <w:sz w:val="24"/>
                <w:szCs w:val="24"/>
              </w:rPr>
              <w:t>0</w:t>
            </w:r>
          </w:p>
        </w:tc>
        <w:tc>
          <w:tcPr>
            <w:tcW w:w="1727" w:type="dxa"/>
          </w:tcPr>
          <w:p w:rsidR="008633D0" w:rsidRPr="00841CAD" w:rsidRDefault="008633D0" w:rsidP="00841CAD">
            <w:pPr>
              <w:spacing w:after="0"/>
              <w:rPr>
                <w:rFonts w:ascii="Times New Roman" w:hAnsi="Times New Roman"/>
                <w:b/>
                <w:sz w:val="24"/>
                <w:szCs w:val="24"/>
              </w:rPr>
            </w:pPr>
            <w:r w:rsidRPr="00841CAD">
              <w:rPr>
                <w:rFonts w:ascii="Times New Roman" w:hAnsi="Times New Roman"/>
                <w:b/>
                <w:sz w:val="24"/>
                <w:szCs w:val="24"/>
              </w:rPr>
              <w:t>0</w:t>
            </w:r>
          </w:p>
        </w:tc>
      </w:tr>
      <w:tr w:rsidR="008633D0" w:rsidRPr="00841CAD" w:rsidTr="007C45B9">
        <w:tc>
          <w:tcPr>
            <w:tcW w:w="5848" w:type="dxa"/>
            <w:gridSpan w:val="2"/>
          </w:tcPr>
          <w:p w:rsidR="008633D0" w:rsidRPr="00841CAD" w:rsidRDefault="008633D0" w:rsidP="00841CAD">
            <w:pPr>
              <w:spacing w:after="0"/>
              <w:ind w:right="70"/>
              <w:jc w:val="center"/>
              <w:rPr>
                <w:rFonts w:ascii="Times New Roman" w:hAnsi="Times New Roman"/>
                <w:b/>
                <w:sz w:val="24"/>
                <w:szCs w:val="24"/>
              </w:rPr>
            </w:pPr>
            <w:r w:rsidRPr="00841CAD">
              <w:rPr>
                <w:rFonts w:ascii="Times New Roman" w:hAnsi="Times New Roman"/>
                <w:sz w:val="24"/>
                <w:szCs w:val="24"/>
              </w:rPr>
              <w:t xml:space="preserve">Имеют звание Заслуженный учитель </w:t>
            </w:r>
          </w:p>
        </w:tc>
        <w:tc>
          <w:tcPr>
            <w:tcW w:w="1995" w:type="dxa"/>
          </w:tcPr>
          <w:p w:rsidR="008633D0" w:rsidRPr="00841CAD" w:rsidRDefault="008633D0" w:rsidP="00841CAD">
            <w:pPr>
              <w:spacing w:after="0"/>
              <w:rPr>
                <w:rFonts w:ascii="Times New Roman" w:hAnsi="Times New Roman"/>
                <w:b/>
                <w:sz w:val="24"/>
                <w:szCs w:val="24"/>
              </w:rPr>
            </w:pPr>
            <w:r w:rsidRPr="00841CAD">
              <w:rPr>
                <w:rFonts w:ascii="Times New Roman" w:hAnsi="Times New Roman"/>
                <w:b/>
                <w:sz w:val="24"/>
                <w:szCs w:val="24"/>
              </w:rPr>
              <w:t>0</w:t>
            </w:r>
          </w:p>
        </w:tc>
        <w:tc>
          <w:tcPr>
            <w:tcW w:w="1727" w:type="dxa"/>
          </w:tcPr>
          <w:p w:rsidR="008633D0" w:rsidRPr="00841CAD" w:rsidRDefault="008633D0" w:rsidP="00841CAD">
            <w:pPr>
              <w:spacing w:after="0"/>
              <w:rPr>
                <w:rFonts w:ascii="Times New Roman" w:hAnsi="Times New Roman"/>
                <w:b/>
                <w:sz w:val="24"/>
                <w:szCs w:val="24"/>
              </w:rPr>
            </w:pPr>
            <w:r w:rsidRPr="00841CAD">
              <w:rPr>
                <w:rFonts w:ascii="Times New Roman" w:hAnsi="Times New Roman"/>
                <w:b/>
                <w:sz w:val="24"/>
                <w:szCs w:val="24"/>
              </w:rPr>
              <w:t>0</w:t>
            </w:r>
          </w:p>
        </w:tc>
      </w:tr>
    </w:tbl>
    <w:p w:rsidR="008633D0" w:rsidRPr="00841CAD" w:rsidRDefault="008633D0" w:rsidP="00841CAD">
      <w:pPr>
        <w:jc w:val="both"/>
        <w:rPr>
          <w:rStyle w:val="2ff3"/>
          <w:sz w:val="24"/>
          <w:szCs w:val="24"/>
        </w:rPr>
      </w:pPr>
    </w:p>
    <w:p w:rsidR="004F50AD" w:rsidRPr="00841CAD" w:rsidRDefault="004F50AD" w:rsidP="00841CAD">
      <w:pPr>
        <w:jc w:val="center"/>
        <w:rPr>
          <w:rFonts w:ascii="Times New Roman" w:hAnsi="Times New Roman"/>
          <w:bCs/>
          <w:sz w:val="24"/>
          <w:szCs w:val="24"/>
        </w:rPr>
      </w:pPr>
      <w:r w:rsidRPr="00841CAD">
        <w:rPr>
          <w:rFonts w:ascii="Times New Roman" w:hAnsi="Times New Roman"/>
          <w:bCs/>
          <w:sz w:val="24"/>
          <w:szCs w:val="24"/>
        </w:rPr>
        <w:t xml:space="preserve">Персональный состав педагогических работников начального общего образования  </w:t>
      </w:r>
    </w:p>
    <w:tbl>
      <w:tblPr>
        <w:tblpPr w:leftFromText="180" w:rightFromText="180" w:vertAnchor="text" w:tblpY="1"/>
        <w:tblOverlap w:val="neve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
        <w:gridCol w:w="1200"/>
        <w:gridCol w:w="1523"/>
        <w:gridCol w:w="1070"/>
        <w:gridCol w:w="1200"/>
        <w:gridCol w:w="1449"/>
        <w:gridCol w:w="800"/>
        <w:gridCol w:w="665"/>
        <w:gridCol w:w="660"/>
        <w:gridCol w:w="867"/>
        <w:gridCol w:w="772"/>
      </w:tblGrid>
      <w:tr w:rsidR="00D4787C" w:rsidRPr="00841CAD" w:rsidTr="00114F58">
        <w:tc>
          <w:tcPr>
            <w:tcW w:w="162" w:type="pct"/>
            <w:shd w:val="clear" w:color="auto" w:fill="auto"/>
          </w:tcPr>
          <w:p w:rsidR="00D4787C" w:rsidRPr="00841CAD" w:rsidRDefault="00D4787C" w:rsidP="00114F58">
            <w:pPr>
              <w:jc w:val="center"/>
              <w:rPr>
                <w:rFonts w:ascii="Times New Roman" w:hAnsi="Times New Roman"/>
                <w:bCs/>
                <w:sz w:val="24"/>
                <w:szCs w:val="24"/>
              </w:rPr>
            </w:pPr>
            <w:r w:rsidRPr="00841CAD">
              <w:rPr>
                <w:rFonts w:ascii="Times New Roman" w:hAnsi="Times New Roman"/>
                <w:bCs/>
                <w:sz w:val="24"/>
                <w:szCs w:val="24"/>
              </w:rPr>
              <w:t xml:space="preserve">№ </w:t>
            </w:r>
            <w:proofErr w:type="gramStart"/>
            <w:r w:rsidRPr="00841CAD">
              <w:rPr>
                <w:rFonts w:ascii="Times New Roman" w:hAnsi="Times New Roman"/>
                <w:bCs/>
                <w:sz w:val="24"/>
                <w:szCs w:val="24"/>
              </w:rPr>
              <w:t>п</w:t>
            </w:r>
            <w:proofErr w:type="gramEnd"/>
            <w:r w:rsidRPr="00841CAD">
              <w:rPr>
                <w:rFonts w:ascii="Times New Roman" w:hAnsi="Times New Roman"/>
                <w:bCs/>
                <w:sz w:val="24"/>
                <w:szCs w:val="24"/>
              </w:rPr>
              <w:t>/п</w:t>
            </w:r>
          </w:p>
        </w:tc>
        <w:tc>
          <w:tcPr>
            <w:tcW w:w="569"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 xml:space="preserve">ФИО </w:t>
            </w:r>
          </w:p>
        </w:tc>
        <w:tc>
          <w:tcPr>
            <w:tcW w:w="722"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Образование</w:t>
            </w:r>
          </w:p>
        </w:tc>
        <w:tc>
          <w:tcPr>
            <w:tcW w:w="507"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Квалификация по диплому</w:t>
            </w:r>
          </w:p>
        </w:tc>
        <w:tc>
          <w:tcPr>
            <w:tcW w:w="569"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Специальность/ направление по диплому</w:t>
            </w:r>
          </w:p>
        </w:tc>
        <w:tc>
          <w:tcPr>
            <w:tcW w:w="687"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 xml:space="preserve">Должность </w:t>
            </w:r>
          </w:p>
        </w:tc>
        <w:tc>
          <w:tcPr>
            <w:tcW w:w="379"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Стаж работы в должности</w:t>
            </w:r>
          </w:p>
        </w:tc>
        <w:tc>
          <w:tcPr>
            <w:tcW w:w="315"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Общий стаж работы</w:t>
            </w:r>
          </w:p>
        </w:tc>
        <w:tc>
          <w:tcPr>
            <w:tcW w:w="313" w:type="pct"/>
            <w:shd w:val="clear" w:color="auto" w:fill="auto"/>
          </w:tcPr>
          <w:p w:rsidR="00D4787C" w:rsidRPr="00FB0B4D" w:rsidRDefault="00D4787C" w:rsidP="00114F58">
            <w:pPr>
              <w:jc w:val="center"/>
              <w:rPr>
                <w:rFonts w:ascii="Times New Roman" w:hAnsi="Times New Roman"/>
                <w:bCs/>
                <w:sz w:val="24"/>
                <w:szCs w:val="24"/>
              </w:rPr>
            </w:pPr>
            <w:proofErr w:type="spellStart"/>
            <w:r w:rsidRPr="00FB0B4D">
              <w:rPr>
                <w:rFonts w:ascii="Times New Roman" w:hAnsi="Times New Roman"/>
                <w:bCs/>
                <w:sz w:val="24"/>
                <w:szCs w:val="24"/>
              </w:rPr>
              <w:t>Квалиф</w:t>
            </w:r>
            <w:proofErr w:type="spellEnd"/>
            <w:r w:rsidRPr="00FB0B4D">
              <w:rPr>
                <w:rFonts w:ascii="Times New Roman" w:hAnsi="Times New Roman"/>
                <w:bCs/>
                <w:sz w:val="24"/>
                <w:szCs w:val="24"/>
              </w:rPr>
              <w:t xml:space="preserve"> </w:t>
            </w:r>
            <w:proofErr w:type="spellStart"/>
            <w:proofErr w:type="gramStart"/>
            <w:r w:rsidRPr="00FB0B4D">
              <w:rPr>
                <w:rFonts w:ascii="Times New Roman" w:hAnsi="Times New Roman"/>
                <w:bCs/>
                <w:sz w:val="24"/>
                <w:szCs w:val="24"/>
              </w:rPr>
              <w:t>катего</w:t>
            </w:r>
            <w:proofErr w:type="spellEnd"/>
            <w:r w:rsidRPr="00FB0B4D">
              <w:rPr>
                <w:rFonts w:ascii="Times New Roman" w:hAnsi="Times New Roman"/>
                <w:bCs/>
                <w:sz w:val="24"/>
                <w:szCs w:val="24"/>
              </w:rPr>
              <w:t>-рия</w:t>
            </w:r>
            <w:proofErr w:type="gramEnd"/>
          </w:p>
        </w:tc>
        <w:tc>
          <w:tcPr>
            <w:tcW w:w="411"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Год курсовой подготовки</w:t>
            </w:r>
          </w:p>
        </w:tc>
        <w:tc>
          <w:tcPr>
            <w:tcW w:w="366" w:type="pct"/>
            <w:shd w:val="clear" w:color="auto" w:fill="auto"/>
          </w:tcPr>
          <w:p w:rsidR="00D4787C" w:rsidRPr="00FB0B4D" w:rsidRDefault="00D4787C" w:rsidP="00114F58">
            <w:pPr>
              <w:jc w:val="center"/>
              <w:rPr>
                <w:rFonts w:ascii="Times New Roman" w:hAnsi="Times New Roman"/>
                <w:bCs/>
                <w:sz w:val="24"/>
                <w:szCs w:val="24"/>
              </w:rPr>
            </w:pPr>
            <w:r w:rsidRPr="00FB0B4D">
              <w:rPr>
                <w:rFonts w:ascii="Times New Roman" w:hAnsi="Times New Roman"/>
                <w:bCs/>
                <w:sz w:val="24"/>
                <w:szCs w:val="24"/>
              </w:rPr>
              <w:t xml:space="preserve">Наличие курсовой </w:t>
            </w:r>
            <w:proofErr w:type="spellStart"/>
            <w:proofErr w:type="gramStart"/>
            <w:r w:rsidRPr="00FB0B4D">
              <w:rPr>
                <w:rFonts w:ascii="Times New Roman" w:hAnsi="Times New Roman"/>
                <w:bCs/>
                <w:sz w:val="24"/>
                <w:szCs w:val="24"/>
              </w:rPr>
              <w:t>перепод</w:t>
            </w:r>
            <w:proofErr w:type="spellEnd"/>
            <w:r w:rsidRPr="00FB0B4D">
              <w:rPr>
                <w:rFonts w:ascii="Times New Roman" w:hAnsi="Times New Roman"/>
                <w:bCs/>
                <w:sz w:val="24"/>
                <w:szCs w:val="24"/>
              </w:rPr>
              <w:t xml:space="preserve"> готовки</w:t>
            </w:r>
            <w:proofErr w:type="gramEnd"/>
          </w:p>
        </w:tc>
      </w:tr>
      <w:tr w:rsidR="00D4787C" w:rsidRPr="00841CAD" w:rsidTr="00114F58">
        <w:tc>
          <w:tcPr>
            <w:tcW w:w="162" w:type="pct"/>
            <w:shd w:val="clear" w:color="auto" w:fill="auto"/>
          </w:tcPr>
          <w:p w:rsidR="00D4787C" w:rsidRPr="00841CAD" w:rsidRDefault="00D4787C" w:rsidP="00D4787C">
            <w:pPr>
              <w:widowControl/>
              <w:numPr>
                <w:ilvl w:val="0"/>
                <w:numId w:val="24"/>
              </w:numPr>
              <w:spacing w:after="0"/>
              <w:ind w:left="0" w:firstLine="0"/>
              <w:jc w:val="center"/>
              <w:rPr>
                <w:rFonts w:ascii="Times New Roman" w:hAnsi="Times New Roman"/>
                <w:bCs/>
                <w:sz w:val="24"/>
                <w:szCs w:val="24"/>
              </w:rPr>
            </w:pPr>
          </w:p>
        </w:tc>
        <w:tc>
          <w:tcPr>
            <w:tcW w:w="569" w:type="pct"/>
            <w:shd w:val="clear" w:color="auto" w:fill="auto"/>
          </w:tcPr>
          <w:p w:rsidR="00D4787C" w:rsidRPr="00BC53B2" w:rsidRDefault="00D4787C" w:rsidP="00114F58">
            <w:pPr>
              <w:jc w:val="both"/>
              <w:rPr>
                <w:bCs/>
                <w:sz w:val="20"/>
                <w:szCs w:val="20"/>
              </w:rPr>
            </w:pPr>
            <w:proofErr w:type="spellStart"/>
            <w:r w:rsidRPr="00BC53B2">
              <w:rPr>
                <w:bCs/>
                <w:sz w:val="20"/>
                <w:szCs w:val="20"/>
              </w:rPr>
              <w:t>Айбулатова</w:t>
            </w:r>
            <w:proofErr w:type="spellEnd"/>
            <w:r w:rsidRPr="00BC53B2">
              <w:rPr>
                <w:bCs/>
                <w:sz w:val="20"/>
                <w:szCs w:val="20"/>
              </w:rPr>
              <w:t xml:space="preserve"> Ирина Юрьевна</w:t>
            </w:r>
          </w:p>
        </w:tc>
        <w:tc>
          <w:tcPr>
            <w:tcW w:w="722" w:type="pct"/>
            <w:shd w:val="clear" w:color="auto" w:fill="auto"/>
          </w:tcPr>
          <w:p w:rsidR="00D4787C" w:rsidRPr="00BC53B2" w:rsidRDefault="00D4787C" w:rsidP="00114F58">
            <w:pPr>
              <w:jc w:val="both"/>
              <w:rPr>
                <w:bCs/>
                <w:sz w:val="20"/>
                <w:szCs w:val="20"/>
              </w:rPr>
            </w:pPr>
            <w:r w:rsidRPr="00BC53B2">
              <w:rPr>
                <w:bCs/>
                <w:sz w:val="20"/>
                <w:szCs w:val="20"/>
              </w:rPr>
              <w:t>Высшее, 1986, ТГПИ</w:t>
            </w:r>
          </w:p>
        </w:tc>
        <w:tc>
          <w:tcPr>
            <w:tcW w:w="507" w:type="pct"/>
            <w:shd w:val="clear" w:color="auto" w:fill="auto"/>
          </w:tcPr>
          <w:p w:rsidR="00D4787C" w:rsidRPr="00BC53B2" w:rsidRDefault="00D4787C" w:rsidP="00114F58">
            <w:pPr>
              <w:jc w:val="both"/>
              <w:rPr>
                <w:bCs/>
                <w:sz w:val="20"/>
                <w:szCs w:val="20"/>
              </w:rPr>
            </w:pPr>
            <w:r w:rsidRPr="00BC53B2">
              <w:rPr>
                <w:bCs/>
                <w:sz w:val="20"/>
                <w:szCs w:val="20"/>
              </w:rPr>
              <w:t>Учитель начальных классов</w:t>
            </w:r>
          </w:p>
        </w:tc>
        <w:tc>
          <w:tcPr>
            <w:tcW w:w="569" w:type="pct"/>
            <w:shd w:val="clear" w:color="auto" w:fill="auto"/>
          </w:tcPr>
          <w:p w:rsidR="00D4787C" w:rsidRPr="00BC53B2" w:rsidRDefault="00D4787C" w:rsidP="00114F58">
            <w:pPr>
              <w:jc w:val="both"/>
              <w:rPr>
                <w:bCs/>
                <w:sz w:val="20"/>
                <w:szCs w:val="20"/>
              </w:rPr>
            </w:pPr>
            <w:r w:rsidRPr="00BC53B2">
              <w:rPr>
                <w:bCs/>
                <w:sz w:val="20"/>
                <w:szCs w:val="20"/>
              </w:rPr>
              <w:t xml:space="preserve">Педагогика и методика </w:t>
            </w:r>
            <w:proofErr w:type="spellStart"/>
            <w:proofErr w:type="gramStart"/>
            <w:r w:rsidRPr="00BC53B2">
              <w:rPr>
                <w:bCs/>
                <w:sz w:val="20"/>
                <w:szCs w:val="20"/>
              </w:rPr>
              <w:t>началь</w:t>
            </w:r>
            <w:proofErr w:type="spellEnd"/>
            <w:r>
              <w:rPr>
                <w:bCs/>
                <w:sz w:val="20"/>
                <w:szCs w:val="20"/>
              </w:rPr>
              <w:t>-</w:t>
            </w:r>
            <w:r w:rsidRPr="00BC53B2">
              <w:rPr>
                <w:bCs/>
                <w:sz w:val="20"/>
                <w:szCs w:val="20"/>
              </w:rPr>
              <w:t>ного</w:t>
            </w:r>
            <w:proofErr w:type="gramEnd"/>
            <w:r w:rsidRPr="00BC53B2">
              <w:rPr>
                <w:bCs/>
                <w:sz w:val="20"/>
                <w:szCs w:val="20"/>
              </w:rPr>
              <w:t xml:space="preserve"> обучения</w:t>
            </w:r>
          </w:p>
        </w:tc>
        <w:tc>
          <w:tcPr>
            <w:tcW w:w="687" w:type="pct"/>
            <w:shd w:val="clear" w:color="auto" w:fill="auto"/>
          </w:tcPr>
          <w:p w:rsidR="00D4787C" w:rsidRPr="00E60647" w:rsidRDefault="00D4787C" w:rsidP="00114F58">
            <w:pPr>
              <w:jc w:val="both"/>
            </w:pPr>
            <w:r w:rsidRPr="00E60647">
              <w:rPr>
                <w:bCs/>
                <w:sz w:val="20"/>
                <w:szCs w:val="20"/>
              </w:rPr>
              <w:t>Учитель начальных классов</w:t>
            </w:r>
            <w:r w:rsidRPr="00E60647">
              <w:t xml:space="preserve"> </w:t>
            </w:r>
          </w:p>
          <w:p w:rsidR="00D4787C" w:rsidRPr="00BC53B2" w:rsidRDefault="00D4787C" w:rsidP="00114F58">
            <w:pPr>
              <w:jc w:val="both"/>
              <w:rPr>
                <w:bCs/>
                <w:sz w:val="20"/>
                <w:szCs w:val="20"/>
              </w:rPr>
            </w:pPr>
          </w:p>
        </w:tc>
        <w:tc>
          <w:tcPr>
            <w:tcW w:w="379" w:type="pct"/>
            <w:shd w:val="clear" w:color="auto" w:fill="auto"/>
          </w:tcPr>
          <w:p w:rsidR="00D4787C" w:rsidRPr="00016611" w:rsidRDefault="00D4787C" w:rsidP="00114F58">
            <w:pPr>
              <w:jc w:val="center"/>
              <w:rPr>
                <w:bCs/>
                <w:sz w:val="20"/>
                <w:szCs w:val="20"/>
                <w:lang w:val="en-US"/>
              </w:rPr>
            </w:pPr>
            <w:r>
              <w:rPr>
                <w:bCs/>
                <w:sz w:val="20"/>
                <w:szCs w:val="20"/>
              </w:rPr>
              <w:t>40</w:t>
            </w:r>
          </w:p>
          <w:p w:rsidR="00D4787C" w:rsidRPr="00BC53B2" w:rsidRDefault="00D4787C" w:rsidP="00114F58">
            <w:pPr>
              <w:jc w:val="center"/>
              <w:rPr>
                <w:bCs/>
                <w:sz w:val="20"/>
                <w:szCs w:val="20"/>
              </w:rPr>
            </w:pPr>
          </w:p>
        </w:tc>
        <w:tc>
          <w:tcPr>
            <w:tcW w:w="315" w:type="pct"/>
            <w:shd w:val="clear" w:color="auto" w:fill="auto"/>
          </w:tcPr>
          <w:p w:rsidR="00D4787C" w:rsidRPr="00FB0B4D" w:rsidRDefault="00D4787C" w:rsidP="00114F58">
            <w:pPr>
              <w:jc w:val="center"/>
              <w:rPr>
                <w:bCs/>
                <w:sz w:val="20"/>
                <w:szCs w:val="20"/>
              </w:rPr>
            </w:pPr>
            <w:r>
              <w:rPr>
                <w:bCs/>
                <w:sz w:val="20"/>
                <w:szCs w:val="20"/>
              </w:rPr>
              <w:t>40</w:t>
            </w:r>
          </w:p>
          <w:p w:rsidR="00D4787C" w:rsidRPr="00BC53B2" w:rsidRDefault="00D4787C" w:rsidP="00114F58">
            <w:pPr>
              <w:jc w:val="center"/>
              <w:rPr>
                <w:bCs/>
                <w:sz w:val="20"/>
                <w:szCs w:val="20"/>
              </w:rPr>
            </w:pPr>
          </w:p>
        </w:tc>
        <w:tc>
          <w:tcPr>
            <w:tcW w:w="313" w:type="pct"/>
            <w:shd w:val="clear" w:color="auto" w:fill="auto"/>
          </w:tcPr>
          <w:p w:rsidR="00D4787C" w:rsidRPr="00BC53B2" w:rsidRDefault="00D4787C" w:rsidP="00114F58">
            <w:pPr>
              <w:jc w:val="both"/>
              <w:rPr>
                <w:bCs/>
                <w:sz w:val="20"/>
                <w:szCs w:val="20"/>
              </w:rPr>
            </w:pPr>
            <w:r>
              <w:rPr>
                <w:bCs/>
                <w:sz w:val="20"/>
                <w:szCs w:val="20"/>
              </w:rPr>
              <w:t>высшая</w:t>
            </w:r>
          </w:p>
        </w:tc>
        <w:tc>
          <w:tcPr>
            <w:tcW w:w="411" w:type="pct"/>
            <w:shd w:val="clear" w:color="auto" w:fill="auto"/>
          </w:tcPr>
          <w:p w:rsidR="00D4787C" w:rsidRPr="00342C20" w:rsidRDefault="00D4787C" w:rsidP="00114F58">
            <w:pPr>
              <w:jc w:val="both"/>
              <w:rPr>
                <w:bCs/>
                <w:sz w:val="18"/>
                <w:szCs w:val="18"/>
              </w:rPr>
            </w:pPr>
            <w:r>
              <w:rPr>
                <w:bCs/>
                <w:sz w:val="18"/>
                <w:szCs w:val="18"/>
              </w:rPr>
              <w:t>2025</w:t>
            </w:r>
          </w:p>
        </w:tc>
        <w:tc>
          <w:tcPr>
            <w:tcW w:w="366" w:type="pct"/>
            <w:shd w:val="clear" w:color="auto" w:fill="auto"/>
          </w:tcPr>
          <w:p w:rsidR="00D4787C" w:rsidRPr="00BC53B2" w:rsidRDefault="00D4787C" w:rsidP="00114F58">
            <w:pPr>
              <w:jc w:val="center"/>
              <w:rPr>
                <w:bCs/>
                <w:sz w:val="20"/>
                <w:szCs w:val="20"/>
              </w:rPr>
            </w:pPr>
            <w:r>
              <w:rPr>
                <w:bCs/>
                <w:sz w:val="20"/>
                <w:szCs w:val="20"/>
              </w:rPr>
              <w:t>да</w:t>
            </w:r>
          </w:p>
        </w:tc>
      </w:tr>
      <w:tr w:rsidR="00D4787C" w:rsidRPr="00841CAD" w:rsidTr="00114F58">
        <w:tc>
          <w:tcPr>
            <w:tcW w:w="162" w:type="pct"/>
            <w:shd w:val="clear" w:color="auto" w:fill="auto"/>
          </w:tcPr>
          <w:p w:rsidR="00D4787C" w:rsidRPr="00841CAD" w:rsidRDefault="00D4787C" w:rsidP="00D4787C">
            <w:pPr>
              <w:widowControl/>
              <w:numPr>
                <w:ilvl w:val="0"/>
                <w:numId w:val="24"/>
              </w:numPr>
              <w:spacing w:after="0"/>
              <w:ind w:left="0" w:firstLine="0"/>
              <w:jc w:val="center"/>
              <w:rPr>
                <w:rFonts w:ascii="Times New Roman" w:hAnsi="Times New Roman"/>
                <w:bCs/>
                <w:sz w:val="24"/>
                <w:szCs w:val="24"/>
              </w:rPr>
            </w:pPr>
          </w:p>
        </w:tc>
        <w:tc>
          <w:tcPr>
            <w:tcW w:w="569" w:type="pct"/>
            <w:shd w:val="clear" w:color="auto" w:fill="auto"/>
          </w:tcPr>
          <w:p w:rsidR="00D4787C" w:rsidRPr="00BC53B2" w:rsidRDefault="00D4787C" w:rsidP="00114F58">
            <w:pPr>
              <w:jc w:val="both"/>
              <w:rPr>
                <w:bCs/>
                <w:sz w:val="20"/>
                <w:szCs w:val="20"/>
              </w:rPr>
            </w:pPr>
            <w:proofErr w:type="spellStart"/>
            <w:r w:rsidRPr="00BC53B2">
              <w:rPr>
                <w:bCs/>
                <w:sz w:val="20"/>
                <w:szCs w:val="20"/>
              </w:rPr>
              <w:t>Бятенко</w:t>
            </w:r>
            <w:proofErr w:type="spellEnd"/>
            <w:r w:rsidRPr="00BC53B2">
              <w:rPr>
                <w:bCs/>
                <w:sz w:val="20"/>
                <w:szCs w:val="20"/>
              </w:rPr>
              <w:t xml:space="preserve"> Александр Дмитриевич</w:t>
            </w:r>
          </w:p>
        </w:tc>
        <w:tc>
          <w:tcPr>
            <w:tcW w:w="722" w:type="pct"/>
            <w:shd w:val="clear" w:color="auto" w:fill="auto"/>
          </w:tcPr>
          <w:p w:rsidR="00D4787C" w:rsidRPr="00BC53B2" w:rsidRDefault="00D4787C" w:rsidP="00114F58">
            <w:pPr>
              <w:rPr>
                <w:bCs/>
                <w:sz w:val="20"/>
                <w:szCs w:val="20"/>
              </w:rPr>
            </w:pPr>
            <w:proofErr w:type="gramStart"/>
            <w:r>
              <w:rPr>
                <w:bCs/>
                <w:sz w:val="20"/>
                <w:szCs w:val="20"/>
              </w:rPr>
              <w:t>Высшее</w:t>
            </w:r>
            <w:proofErr w:type="gramEnd"/>
            <w:r>
              <w:rPr>
                <w:bCs/>
                <w:sz w:val="20"/>
                <w:szCs w:val="20"/>
              </w:rPr>
              <w:t xml:space="preserve">, 2019, ФГБОУВО «Ростовский государственный экономический университет (РИНХ)» </w:t>
            </w:r>
          </w:p>
        </w:tc>
        <w:tc>
          <w:tcPr>
            <w:tcW w:w="507" w:type="pct"/>
            <w:shd w:val="clear" w:color="auto" w:fill="auto"/>
          </w:tcPr>
          <w:p w:rsidR="00D4787C" w:rsidRPr="00BC53B2" w:rsidRDefault="00D4787C" w:rsidP="00114F58">
            <w:pPr>
              <w:jc w:val="both"/>
              <w:rPr>
                <w:bCs/>
                <w:sz w:val="20"/>
                <w:szCs w:val="20"/>
              </w:rPr>
            </w:pPr>
            <w:r>
              <w:rPr>
                <w:bCs/>
                <w:sz w:val="20"/>
                <w:szCs w:val="20"/>
              </w:rPr>
              <w:t>Бакалавр</w:t>
            </w:r>
          </w:p>
        </w:tc>
        <w:tc>
          <w:tcPr>
            <w:tcW w:w="569" w:type="pct"/>
            <w:shd w:val="clear" w:color="auto" w:fill="auto"/>
          </w:tcPr>
          <w:p w:rsidR="00D4787C" w:rsidRPr="00BC53B2" w:rsidRDefault="00D4787C" w:rsidP="00114F58">
            <w:pPr>
              <w:jc w:val="both"/>
              <w:rPr>
                <w:bCs/>
                <w:sz w:val="20"/>
                <w:szCs w:val="20"/>
              </w:rPr>
            </w:pPr>
            <w:r>
              <w:rPr>
                <w:bCs/>
                <w:sz w:val="20"/>
                <w:szCs w:val="20"/>
              </w:rPr>
              <w:t>Физическая культура</w:t>
            </w:r>
          </w:p>
        </w:tc>
        <w:tc>
          <w:tcPr>
            <w:tcW w:w="687" w:type="pct"/>
            <w:shd w:val="clear" w:color="auto" w:fill="auto"/>
          </w:tcPr>
          <w:p w:rsidR="00D4787C" w:rsidRPr="00E60647" w:rsidRDefault="00D4787C" w:rsidP="00114F58">
            <w:pPr>
              <w:jc w:val="both"/>
              <w:rPr>
                <w:bCs/>
                <w:sz w:val="20"/>
                <w:szCs w:val="20"/>
              </w:rPr>
            </w:pPr>
            <w:r w:rsidRPr="00E60647">
              <w:rPr>
                <w:bCs/>
                <w:sz w:val="20"/>
                <w:szCs w:val="20"/>
              </w:rPr>
              <w:t>Учитель физической культуры</w:t>
            </w:r>
          </w:p>
          <w:p w:rsidR="00D4787C" w:rsidRPr="00BC53B2" w:rsidRDefault="00D4787C" w:rsidP="00114F58">
            <w:pPr>
              <w:jc w:val="both"/>
              <w:rPr>
                <w:bCs/>
                <w:sz w:val="20"/>
                <w:szCs w:val="20"/>
              </w:rPr>
            </w:pPr>
          </w:p>
        </w:tc>
        <w:tc>
          <w:tcPr>
            <w:tcW w:w="379" w:type="pct"/>
            <w:shd w:val="clear" w:color="auto" w:fill="auto"/>
          </w:tcPr>
          <w:p w:rsidR="00D4787C" w:rsidRPr="00BC53B2" w:rsidRDefault="00D4787C" w:rsidP="00114F58">
            <w:pPr>
              <w:jc w:val="center"/>
              <w:rPr>
                <w:bCs/>
                <w:sz w:val="20"/>
                <w:szCs w:val="20"/>
              </w:rPr>
            </w:pPr>
            <w:r>
              <w:rPr>
                <w:bCs/>
                <w:sz w:val="20"/>
                <w:szCs w:val="20"/>
              </w:rPr>
              <w:t>37</w:t>
            </w:r>
          </w:p>
        </w:tc>
        <w:tc>
          <w:tcPr>
            <w:tcW w:w="315" w:type="pct"/>
            <w:shd w:val="clear" w:color="auto" w:fill="auto"/>
          </w:tcPr>
          <w:p w:rsidR="00D4787C" w:rsidRPr="00BC53B2" w:rsidRDefault="00D4787C" w:rsidP="00114F58">
            <w:pPr>
              <w:jc w:val="center"/>
              <w:rPr>
                <w:bCs/>
                <w:sz w:val="20"/>
                <w:szCs w:val="20"/>
              </w:rPr>
            </w:pPr>
            <w:r>
              <w:rPr>
                <w:bCs/>
                <w:sz w:val="20"/>
                <w:szCs w:val="20"/>
              </w:rPr>
              <w:t>37</w:t>
            </w:r>
          </w:p>
        </w:tc>
        <w:tc>
          <w:tcPr>
            <w:tcW w:w="313" w:type="pct"/>
            <w:shd w:val="clear" w:color="auto" w:fill="auto"/>
          </w:tcPr>
          <w:p w:rsidR="00D4787C" w:rsidRPr="00BC53B2" w:rsidRDefault="00D4787C" w:rsidP="00114F58">
            <w:pPr>
              <w:jc w:val="both"/>
              <w:rPr>
                <w:bCs/>
                <w:sz w:val="20"/>
                <w:szCs w:val="20"/>
              </w:rPr>
            </w:pPr>
            <w:r w:rsidRPr="00BC53B2">
              <w:rPr>
                <w:bCs/>
                <w:sz w:val="20"/>
                <w:szCs w:val="20"/>
              </w:rPr>
              <w:t>первая</w:t>
            </w:r>
          </w:p>
        </w:tc>
        <w:tc>
          <w:tcPr>
            <w:tcW w:w="411" w:type="pct"/>
            <w:shd w:val="clear" w:color="auto" w:fill="auto"/>
          </w:tcPr>
          <w:p w:rsidR="00D4787C" w:rsidRPr="00342C20" w:rsidRDefault="00D4787C" w:rsidP="00114F58">
            <w:pPr>
              <w:jc w:val="both"/>
              <w:rPr>
                <w:bCs/>
                <w:sz w:val="18"/>
                <w:szCs w:val="18"/>
              </w:rPr>
            </w:pPr>
            <w:r>
              <w:rPr>
                <w:bCs/>
                <w:sz w:val="18"/>
                <w:szCs w:val="18"/>
              </w:rPr>
              <w:t>2025</w:t>
            </w:r>
          </w:p>
        </w:tc>
        <w:tc>
          <w:tcPr>
            <w:tcW w:w="366" w:type="pct"/>
            <w:shd w:val="clear" w:color="auto" w:fill="auto"/>
          </w:tcPr>
          <w:p w:rsidR="00D4787C" w:rsidRDefault="00D4787C" w:rsidP="00114F58">
            <w:r w:rsidRPr="00FA5BEA">
              <w:rPr>
                <w:bCs/>
                <w:sz w:val="20"/>
                <w:szCs w:val="20"/>
              </w:rPr>
              <w:t>да</w:t>
            </w:r>
          </w:p>
        </w:tc>
      </w:tr>
      <w:tr w:rsidR="00D4787C" w:rsidRPr="00841CAD" w:rsidTr="00114F58">
        <w:tc>
          <w:tcPr>
            <w:tcW w:w="162" w:type="pct"/>
            <w:shd w:val="clear" w:color="auto" w:fill="auto"/>
          </w:tcPr>
          <w:p w:rsidR="00D4787C" w:rsidRPr="00841CAD" w:rsidRDefault="00D4787C" w:rsidP="00D4787C">
            <w:pPr>
              <w:widowControl/>
              <w:numPr>
                <w:ilvl w:val="0"/>
                <w:numId w:val="24"/>
              </w:numPr>
              <w:spacing w:after="0"/>
              <w:ind w:left="0" w:firstLine="0"/>
              <w:jc w:val="center"/>
              <w:rPr>
                <w:rFonts w:ascii="Times New Roman" w:hAnsi="Times New Roman"/>
                <w:bCs/>
                <w:sz w:val="24"/>
                <w:szCs w:val="24"/>
              </w:rPr>
            </w:pPr>
          </w:p>
        </w:tc>
        <w:tc>
          <w:tcPr>
            <w:tcW w:w="569" w:type="pct"/>
            <w:shd w:val="clear" w:color="auto" w:fill="auto"/>
          </w:tcPr>
          <w:p w:rsidR="00D4787C" w:rsidRPr="00BC53B2" w:rsidRDefault="00D4787C" w:rsidP="00114F58">
            <w:pPr>
              <w:jc w:val="both"/>
              <w:rPr>
                <w:bCs/>
                <w:sz w:val="20"/>
                <w:szCs w:val="20"/>
              </w:rPr>
            </w:pPr>
            <w:proofErr w:type="spellStart"/>
            <w:r w:rsidRPr="00BC53B2">
              <w:rPr>
                <w:bCs/>
                <w:sz w:val="20"/>
                <w:szCs w:val="20"/>
              </w:rPr>
              <w:t>Казьмина</w:t>
            </w:r>
            <w:proofErr w:type="spellEnd"/>
            <w:r w:rsidRPr="00BC53B2">
              <w:rPr>
                <w:bCs/>
                <w:sz w:val="20"/>
                <w:szCs w:val="20"/>
              </w:rPr>
              <w:t xml:space="preserve"> Елена Владимировна</w:t>
            </w:r>
          </w:p>
        </w:tc>
        <w:tc>
          <w:tcPr>
            <w:tcW w:w="722" w:type="pct"/>
            <w:shd w:val="clear" w:color="auto" w:fill="auto"/>
          </w:tcPr>
          <w:p w:rsidR="00D4787C" w:rsidRPr="00BC53B2" w:rsidRDefault="00D4787C" w:rsidP="00114F58">
            <w:pPr>
              <w:jc w:val="both"/>
              <w:rPr>
                <w:bCs/>
                <w:sz w:val="20"/>
                <w:szCs w:val="20"/>
              </w:rPr>
            </w:pPr>
            <w:r w:rsidRPr="00BC53B2">
              <w:rPr>
                <w:bCs/>
                <w:sz w:val="20"/>
                <w:szCs w:val="20"/>
              </w:rPr>
              <w:t>Среднее, 1988</w:t>
            </w:r>
          </w:p>
          <w:p w:rsidR="00D4787C" w:rsidRPr="00BC53B2" w:rsidRDefault="00D4787C" w:rsidP="00114F58">
            <w:pPr>
              <w:jc w:val="both"/>
              <w:rPr>
                <w:bCs/>
                <w:sz w:val="20"/>
                <w:szCs w:val="20"/>
              </w:rPr>
            </w:pPr>
            <w:proofErr w:type="spellStart"/>
            <w:r w:rsidRPr="00BC53B2">
              <w:rPr>
                <w:bCs/>
                <w:sz w:val="20"/>
                <w:szCs w:val="20"/>
              </w:rPr>
              <w:t>Шахтинское</w:t>
            </w:r>
            <w:proofErr w:type="spellEnd"/>
            <w:r w:rsidRPr="00BC53B2">
              <w:rPr>
                <w:bCs/>
                <w:sz w:val="20"/>
                <w:szCs w:val="20"/>
              </w:rPr>
              <w:t xml:space="preserve"> педагогическое училище</w:t>
            </w:r>
          </w:p>
        </w:tc>
        <w:tc>
          <w:tcPr>
            <w:tcW w:w="507" w:type="pct"/>
            <w:shd w:val="clear" w:color="auto" w:fill="auto"/>
          </w:tcPr>
          <w:p w:rsidR="00D4787C" w:rsidRPr="00BC53B2" w:rsidRDefault="00D4787C" w:rsidP="00114F58">
            <w:pPr>
              <w:jc w:val="both"/>
              <w:rPr>
                <w:bCs/>
                <w:sz w:val="20"/>
                <w:szCs w:val="20"/>
              </w:rPr>
            </w:pPr>
            <w:r w:rsidRPr="00BC53B2">
              <w:rPr>
                <w:bCs/>
                <w:sz w:val="20"/>
                <w:szCs w:val="20"/>
              </w:rPr>
              <w:t>Учитель начальных классов</w:t>
            </w:r>
          </w:p>
        </w:tc>
        <w:tc>
          <w:tcPr>
            <w:tcW w:w="569" w:type="pct"/>
            <w:shd w:val="clear" w:color="auto" w:fill="auto"/>
          </w:tcPr>
          <w:p w:rsidR="00D4787C" w:rsidRPr="00BC53B2" w:rsidRDefault="00D4787C" w:rsidP="00114F58">
            <w:pPr>
              <w:jc w:val="both"/>
              <w:rPr>
                <w:bCs/>
                <w:sz w:val="20"/>
                <w:szCs w:val="20"/>
              </w:rPr>
            </w:pPr>
            <w:r>
              <w:rPr>
                <w:bCs/>
                <w:sz w:val="20"/>
                <w:szCs w:val="20"/>
              </w:rPr>
              <w:t xml:space="preserve">Преподавание в </w:t>
            </w:r>
            <w:proofErr w:type="gramStart"/>
            <w:r>
              <w:rPr>
                <w:bCs/>
                <w:sz w:val="20"/>
                <w:szCs w:val="20"/>
              </w:rPr>
              <w:t>начальных</w:t>
            </w:r>
            <w:proofErr w:type="gramEnd"/>
            <w:r>
              <w:rPr>
                <w:bCs/>
                <w:sz w:val="20"/>
                <w:szCs w:val="20"/>
              </w:rPr>
              <w:t xml:space="preserve"> класс-</w:t>
            </w:r>
            <w:r w:rsidRPr="00BC53B2">
              <w:rPr>
                <w:bCs/>
                <w:sz w:val="20"/>
                <w:szCs w:val="20"/>
              </w:rPr>
              <w:t xml:space="preserve">ах </w:t>
            </w:r>
            <w:proofErr w:type="spellStart"/>
            <w:r w:rsidRPr="00BC53B2">
              <w:rPr>
                <w:bCs/>
                <w:sz w:val="20"/>
                <w:szCs w:val="20"/>
              </w:rPr>
              <w:t>общеобразо</w:t>
            </w:r>
            <w:r>
              <w:rPr>
                <w:bCs/>
                <w:sz w:val="20"/>
                <w:szCs w:val="20"/>
              </w:rPr>
              <w:t>в</w:t>
            </w:r>
            <w:r w:rsidRPr="00BC53B2">
              <w:rPr>
                <w:bCs/>
                <w:sz w:val="20"/>
                <w:szCs w:val="20"/>
              </w:rPr>
              <w:t>а</w:t>
            </w:r>
            <w:proofErr w:type="spellEnd"/>
            <w:r>
              <w:rPr>
                <w:bCs/>
                <w:sz w:val="20"/>
                <w:szCs w:val="20"/>
              </w:rPr>
              <w:t>-</w:t>
            </w:r>
            <w:r w:rsidRPr="00BC53B2">
              <w:rPr>
                <w:bCs/>
                <w:sz w:val="20"/>
                <w:szCs w:val="20"/>
              </w:rPr>
              <w:t>тельной школы</w:t>
            </w:r>
          </w:p>
        </w:tc>
        <w:tc>
          <w:tcPr>
            <w:tcW w:w="687" w:type="pct"/>
            <w:shd w:val="clear" w:color="auto" w:fill="auto"/>
          </w:tcPr>
          <w:p w:rsidR="00D4787C" w:rsidRPr="00E60647" w:rsidRDefault="00D4787C" w:rsidP="00114F58">
            <w:pPr>
              <w:jc w:val="both"/>
            </w:pPr>
            <w:r w:rsidRPr="00E60647">
              <w:rPr>
                <w:bCs/>
                <w:sz w:val="20"/>
                <w:szCs w:val="20"/>
              </w:rPr>
              <w:t>Учитель начальных классов</w:t>
            </w:r>
            <w:r w:rsidRPr="00E60647">
              <w:t xml:space="preserve"> </w:t>
            </w:r>
          </w:p>
          <w:p w:rsidR="00D4787C" w:rsidRPr="00BC53B2" w:rsidRDefault="00D4787C" w:rsidP="00114F58">
            <w:pPr>
              <w:jc w:val="both"/>
              <w:rPr>
                <w:bCs/>
                <w:sz w:val="20"/>
                <w:szCs w:val="20"/>
              </w:rPr>
            </w:pPr>
          </w:p>
        </w:tc>
        <w:tc>
          <w:tcPr>
            <w:tcW w:w="379" w:type="pct"/>
            <w:shd w:val="clear" w:color="auto" w:fill="auto"/>
          </w:tcPr>
          <w:p w:rsidR="00D4787C" w:rsidRPr="00BC53B2" w:rsidRDefault="00D4787C" w:rsidP="00114F58">
            <w:pPr>
              <w:jc w:val="center"/>
              <w:rPr>
                <w:bCs/>
                <w:sz w:val="20"/>
                <w:szCs w:val="20"/>
              </w:rPr>
            </w:pPr>
            <w:r>
              <w:rPr>
                <w:bCs/>
                <w:sz w:val="20"/>
                <w:szCs w:val="20"/>
              </w:rPr>
              <w:t>38</w:t>
            </w:r>
          </w:p>
        </w:tc>
        <w:tc>
          <w:tcPr>
            <w:tcW w:w="315" w:type="pct"/>
            <w:shd w:val="clear" w:color="auto" w:fill="auto"/>
          </w:tcPr>
          <w:p w:rsidR="00D4787C" w:rsidRPr="00BC53B2" w:rsidRDefault="00D4787C" w:rsidP="00114F58">
            <w:pPr>
              <w:jc w:val="center"/>
              <w:rPr>
                <w:bCs/>
                <w:sz w:val="20"/>
                <w:szCs w:val="20"/>
              </w:rPr>
            </w:pPr>
            <w:r>
              <w:rPr>
                <w:bCs/>
                <w:sz w:val="20"/>
                <w:szCs w:val="20"/>
              </w:rPr>
              <w:t>38</w:t>
            </w:r>
          </w:p>
        </w:tc>
        <w:tc>
          <w:tcPr>
            <w:tcW w:w="313" w:type="pct"/>
            <w:shd w:val="clear" w:color="auto" w:fill="auto"/>
          </w:tcPr>
          <w:p w:rsidR="00D4787C" w:rsidRPr="00BC53B2" w:rsidRDefault="00D4787C" w:rsidP="00114F58">
            <w:pPr>
              <w:jc w:val="both"/>
              <w:rPr>
                <w:bCs/>
                <w:sz w:val="20"/>
                <w:szCs w:val="20"/>
              </w:rPr>
            </w:pPr>
            <w:r>
              <w:rPr>
                <w:bCs/>
                <w:sz w:val="20"/>
                <w:szCs w:val="20"/>
              </w:rPr>
              <w:t>высшая</w:t>
            </w:r>
          </w:p>
        </w:tc>
        <w:tc>
          <w:tcPr>
            <w:tcW w:w="411" w:type="pct"/>
            <w:shd w:val="clear" w:color="auto" w:fill="auto"/>
          </w:tcPr>
          <w:p w:rsidR="00D4787C" w:rsidRDefault="00D4787C" w:rsidP="00114F58">
            <w:r w:rsidRPr="000E0176">
              <w:rPr>
                <w:bCs/>
                <w:sz w:val="18"/>
                <w:szCs w:val="18"/>
              </w:rPr>
              <w:t>202</w:t>
            </w:r>
            <w:r>
              <w:rPr>
                <w:bCs/>
                <w:sz w:val="18"/>
                <w:szCs w:val="18"/>
              </w:rPr>
              <w:t>6</w:t>
            </w:r>
          </w:p>
        </w:tc>
        <w:tc>
          <w:tcPr>
            <w:tcW w:w="366" w:type="pct"/>
            <w:shd w:val="clear" w:color="auto" w:fill="auto"/>
          </w:tcPr>
          <w:p w:rsidR="00D4787C" w:rsidRDefault="00D4787C" w:rsidP="00114F58">
            <w:r w:rsidRPr="00FA5BEA">
              <w:rPr>
                <w:bCs/>
                <w:sz w:val="20"/>
                <w:szCs w:val="20"/>
              </w:rPr>
              <w:t>да</w:t>
            </w:r>
          </w:p>
        </w:tc>
      </w:tr>
      <w:tr w:rsidR="00D4787C" w:rsidRPr="00841CAD" w:rsidTr="00114F58">
        <w:tc>
          <w:tcPr>
            <w:tcW w:w="162" w:type="pct"/>
            <w:shd w:val="clear" w:color="auto" w:fill="auto"/>
          </w:tcPr>
          <w:p w:rsidR="00D4787C" w:rsidRPr="00841CAD" w:rsidRDefault="00D4787C" w:rsidP="00D4787C">
            <w:pPr>
              <w:widowControl/>
              <w:spacing w:after="0"/>
              <w:rPr>
                <w:rFonts w:ascii="Times New Roman" w:hAnsi="Times New Roman"/>
                <w:bCs/>
                <w:sz w:val="24"/>
                <w:szCs w:val="24"/>
              </w:rPr>
            </w:pPr>
          </w:p>
        </w:tc>
        <w:tc>
          <w:tcPr>
            <w:tcW w:w="569" w:type="pct"/>
            <w:shd w:val="clear" w:color="auto" w:fill="auto"/>
          </w:tcPr>
          <w:p w:rsidR="00D4787C" w:rsidRPr="00BC53B2" w:rsidRDefault="00D4787C" w:rsidP="00114F58">
            <w:pPr>
              <w:jc w:val="both"/>
              <w:rPr>
                <w:bCs/>
                <w:sz w:val="20"/>
                <w:szCs w:val="20"/>
              </w:rPr>
            </w:pPr>
            <w:r w:rsidRPr="00BC53B2">
              <w:rPr>
                <w:bCs/>
                <w:sz w:val="20"/>
                <w:szCs w:val="20"/>
              </w:rPr>
              <w:t>Молчанова Галина Анатольевна</w:t>
            </w:r>
          </w:p>
        </w:tc>
        <w:tc>
          <w:tcPr>
            <w:tcW w:w="722" w:type="pct"/>
            <w:shd w:val="clear" w:color="auto" w:fill="auto"/>
          </w:tcPr>
          <w:p w:rsidR="00D4787C" w:rsidRDefault="00D4787C" w:rsidP="00114F58">
            <w:pPr>
              <w:rPr>
                <w:bCs/>
                <w:sz w:val="20"/>
                <w:szCs w:val="20"/>
              </w:rPr>
            </w:pPr>
            <w:r w:rsidRPr="00BC53B2">
              <w:rPr>
                <w:bCs/>
                <w:sz w:val="20"/>
                <w:szCs w:val="20"/>
              </w:rPr>
              <w:t>Высшее, 1996, ТГПИ</w:t>
            </w:r>
          </w:p>
          <w:p w:rsidR="00D4787C" w:rsidRDefault="00D4787C" w:rsidP="00114F58">
            <w:pPr>
              <w:jc w:val="both"/>
              <w:rPr>
                <w:bCs/>
                <w:sz w:val="20"/>
                <w:szCs w:val="20"/>
              </w:rPr>
            </w:pPr>
          </w:p>
          <w:p w:rsidR="00D4787C" w:rsidRPr="00BC53B2" w:rsidRDefault="00D4787C" w:rsidP="00114F58">
            <w:pPr>
              <w:jc w:val="both"/>
              <w:rPr>
                <w:bCs/>
                <w:sz w:val="20"/>
                <w:szCs w:val="20"/>
              </w:rPr>
            </w:pPr>
          </w:p>
        </w:tc>
        <w:tc>
          <w:tcPr>
            <w:tcW w:w="507" w:type="pct"/>
            <w:shd w:val="clear" w:color="auto" w:fill="auto"/>
          </w:tcPr>
          <w:p w:rsidR="00D4787C" w:rsidRPr="00BC53B2" w:rsidRDefault="00D4787C" w:rsidP="00114F58">
            <w:pPr>
              <w:jc w:val="both"/>
              <w:rPr>
                <w:bCs/>
                <w:sz w:val="20"/>
                <w:szCs w:val="20"/>
              </w:rPr>
            </w:pPr>
            <w:r w:rsidRPr="00BC53B2">
              <w:rPr>
                <w:bCs/>
                <w:sz w:val="20"/>
                <w:szCs w:val="20"/>
              </w:rPr>
              <w:t>Методист по воспитательной работе. Учитель этики и психологии семейной жизни</w:t>
            </w:r>
            <w:r>
              <w:rPr>
                <w:bCs/>
                <w:sz w:val="20"/>
                <w:szCs w:val="20"/>
              </w:rPr>
              <w:t xml:space="preserve">. </w:t>
            </w:r>
          </w:p>
        </w:tc>
        <w:tc>
          <w:tcPr>
            <w:tcW w:w="569" w:type="pct"/>
            <w:shd w:val="clear" w:color="auto" w:fill="auto"/>
          </w:tcPr>
          <w:p w:rsidR="00D4787C" w:rsidRPr="00BC53B2" w:rsidRDefault="00D4787C" w:rsidP="00114F58">
            <w:pPr>
              <w:jc w:val="both"/>
              <w:rPr>
                <w:bCs/>
                <w:sz w:val="20"/>
                <w:szCs w:val="20"/>
              </w:rPr>
            </w:pPr>
            <w:r w:rsidRPr="00BC53B2">
              <w:rPr>
                <w:bCs/>
                <w:sz w:val="20"/>
                <w:szCs w:val="20"/>
              </w:rPr>
              <w:t>Педагогика и</w:t>
            </w:r>
            <w:r>
              <w:rPr>
                <w:bCs/>
                <w:sz w:val="20"/>
                <w:szCs w:val="20"/>
              </w:rPr>
              <w:t xml:space="preserve"> методика воспитательной работы</w:t>
            </w:r>
          </w:p>
        </w:tc>
        <w:tc>
          <w:tcPr>
            <w:tcW w:w="687" w:type="pct"/>
            <w:shd w:val="clear" w:color="auto" w:fill="auto"/>
          </w:tcPr>
          <w:p w:rsidR="00D4787C" w:rsidRPr="003507BF" w:rsidRDefault="00D4787C" w:rsidP="00114F58">
            <w:pPr>
              <w:jc w:val="both"/>
              <w:rPr>
                <w:bCs/>
                <w:sz w:val="20"/>
                <w:szCs w:val="20"/>
              </w:rPr>
            </w:pPr>
            <w:r w:rsidRPr="003507BF">
              <w:rPr>
                <w:bCs/>
                <w:sz w:val="20"/>
                <w:szCs w:val="20"/>
              </w:rPr>
              <w:t>Директор,</w:t>
            </w:r>
          </w:p>
          <w:p w:rsidR="00D4787C" w:rsidRPr="003507BF" w:rsidRDefault="00D4787C" w:rsidP="00114F58">
            <w:pPr>
              <w:jc w:val="both"/>
              <w:rPr>
                <w:bCs/>
                <w:sz w:val="20"/>
                <w:szCs w:val="20"/>
              </w:rPr>
            </w:pPr>
            <w:r w:rsidRPr="003507BF">
              <w:rPr>
                <w:bCs/>
                <w:sz w:val="20"/>
                <w:szCs w:val="20"/>
              </w:rPr>
              <w:t>Учитель музыки</w:t>
            </w:r>
          </w:p>
          <w:p w:rsidR="00D4787C" w:rsidRPr="00BC53B2" w:rsidRDefault="00D4787C" w:rsidP="00114F58">
            <w:pPr>
              <w:jc w:val="both"/>
              <w:rPr>
                <w:bCs/>
                <w:sz w:val="20"/>
                <w:szCs w:val="20"/>
              </w:rPr>
            </w:pPr>
          </w:p>
        </w:tc>
        <w:tc>
          <w:tcPr>
            <w:tcW w:w="379" w:type="pct"/>
            <w:shd w:val="clear" w:color="auto" w:fill="auto"/>
          </w:tcPr>
          <w:p w:rsidR="00D4787C" w:rsidRPr="00BC53B2" w:rsidRDefault="00D4787C" w:rsidP="00114F58">
            <w:pPr>
              <w:jc w:val="center"/>
              <w:rPr>
                <w:bCs/>
                <w:sz w:val="20"/>
                <w:szCs w:val="20"/>
              </w:rPr>
            </w:pPr>
            <w:r>
              <w:rPr>
                <w:bCs/>
                <w:sz w:val="20"/>
                <w:szCs w:val="20"/>
              </w:rPr>
              <w:t>19</w:t>
            </w:r>
          </w:p>
          <w:p w:rsidR="00D4787C" w:rsidRPr="00BC53B2" w:rsidRDefault="00D4787C" w:rsidP="00114F58">
            <w:pPr>
              <w:jc w:val="center"/>
              <w:rPr>
                <w:bCs/>
                <w:sz w:val="20"/>
                <w:szCs w:val="20"/>
              </w:rPr>
            </w:pPr>
            <w:r>
              <w:rPr>
                <w:bCs/>
                <w:sz w:val="20"/>
                <w:szCs w:val="20"/>
              </w:rPr>
              <w:t>35</w:t>
            </w:r>
          </w:p>
        </w:tc>
        <w:tc>
          <w:tcPr>
            <w:tcW w:w="315" w:type="pct"/>
            <w:shd w:val="clear" w:color="auto" w:fill="auto"/>
          </w:tcPr>
          <w:p w:rsidR="00D4787C" w:rsidRPr="00BC53B2" w:rsidRDefault="00D4787C" w:rsidP="00114F58">
            <w:pPr>
              <w:jc w:val="center"/>
              <w:rPr>
                <w:bCs/>
                <w:sz w:val="20"/>
                <w:szCs w:val="20"/>
              </w:rPr>
            </w:pPr>
            <w:r>
              <w:rPr>
                <w:bCs/>
                <w:sz w:val="20"/>
                <w:szCs w:val="20"/>
              </w:rPr>
              <w:t>35</w:t>
            </w:r>
          </w:p>
          <w:p w:rsidR="00D4787C" w:rsidRPr="00BC53B2" w:rsidRDefault="00D4787C" w:rsidP="00114F58">
            <w:pPr>
              <w:jc w:val="center"/>
              <w:rPr>
                <w:bCs/>
                <w:sz w:val="20"/>
                <w:szCs w:val="20"/>
              </w:rPr>
            </w:pPr>
            <w:r>
              <w:rPr>
                <w:bCs/>
                <w:sz w:val="20"/>
                <w:szCs w:val="20"/>
              </w:rPr>
              <w:t>35</w:t>
            </w:r>
          </w:p>
        </w:tc>
        <w:tc>
          <w:tcPr>
            <w:tcW w:w="313" w:type="pct"/>
            <w:shd w:val="clear" w:color="auto" w:fill="auto"/>
          </w:tcPr>
          <w:p w:rsidR="00D4787C" w:rsidRDefault="00D4787C" w:rsidP="00114F58">
            <w:pPr>
              <w:jc w:val="both"/>
              <w:rPr>
                <w:bCs/>
                <w:sz w:val="20"/>
                <w:szCs w:val="20"/>
              </w:rPr>
            </w:pPr>
            <w:r>
              <w:rPr>
                <w:bCs/>
                <w:sz w:val="20"/>
                <w:szCs w:val="20"/>
              </w:rPr>
              <w:t>-</w:t>
            </w:r>
          </w:p>
          <w:p w:rsidR="00D4787C" w:rsidRPr="00BC53B2" w:rsidRDefault="00D4787C" w:rsidP="00114F58">
            <w:pPr>
              <w:jc w:val="both"/>
              <w:rPr>
                <w:bCs/>
                <w:sz w:val="20"/>
                <w:szCs w:val="20"/>
              </w:rPr>
            </w:pPr>
            <w:r w:rsidRPr="00BC53B2">
              <w:rPr>
                <w:bCs/>
                <w:sz w:val="20"/>
                <w:szCs w:val="20"/>
              </w:rPr>
              <w:t>высшая</w:t>
            </w:r>
          </w:p>
        </w:tc>
        <w:tc>
          <w:tcPr>
            <w:tcW w:w="411" w:type="pct"/>
            <w:shd w:val="clear" w:color="auto" w:fill="auto"/>
          </w:tcPr>
          <w:p w:rsidR="00D4787C" w:rsidRDefault="00D4787C" w:rsidP="00114F58">
            <w:r w:rsidRPr="000E0176">
              <w:rPr>
                <w:bCs/>
                <w:sz w:val="18"/>
                <w:szCs w:val="18"/>
              </w:rPr>
              <w:t>2025</w:t>
            </w:r>
          </w:p>
        </w:tc>
        <w:tc>
          <w:tcPr>
            <w:tcW w:w="366" w:type="pct"/>
            <w:shd w:val="clear" w:color="auto" w:fill="auto"/>
          </w:tcPr>
          <w:p w:rsidR="00D4787C" w:rsidRDefault="00D4787C" w:rsidP="00114F58">
            <w:r w:rsidRPr="00FA5BEA">
              <w:rPr>
                <w:bCs/>
                <w:sz w:val="20"/>
                <w:szCs w:val="20"/>
              </w:rPr>
              <w:t>да</w:t>
            </w:r>
          </w:p>
        </w:tc>
      </w:tr>
      <w:tr w:rsidR="00D4787C" w:rsidRPr="00841CAD" w:rsidTr="00114F58">
        <w:tc>
          <w:tcPr>
            <w:tcW w:w="162" w:type="pct"/>
            <w:shd w:val="clear" w:color="auto" w:fill="auto"/>
          </w:tcPr>
          <w:p w:rsidR="00D4787C" w:rsidRPr="00841CAD" w:rsidRDefault="00D4787C" w:rsidP="00D4787C">
            <w:pPr>
              <w:widowControl/>
              <w:numPr>
                <w:ilvl w:val="0"/>
                <w:numId w:val="24"/>
              </w:numPr>
              <w:spacing w:after="0"/>
              <w:ind w:left="0" w:firstLine="0"/>
              <w:jc w:val="center"/>
              <w:rPr>
                <w:rFonts w:ascii="Times New Roman" w:hAnsi="Times New Roman"/>
                <w:bCs/>
                <w:sz w:val="24"/>
                <w:szCs w:val="24"/>
              </w:rPr>
            </w:pPr>
          </w:p>
        </w:tc>
        <w:tc>
          <w:tcPr>
            <w:tcW w:w="569" w:type="pct"/>
            <w:shd w:val="clear" w:color="auto" w:fill="auto"/>
          </w:tcPr>
          <w:p w:rsidR="00D4787C" w:rsidRDefault="00D4787C" w:rsidP="00114F58">
            <w:pPr>
              <w:rPr>
                <w:sz w:val="20"/>
                <w:szCs w:val="20"/>
              </w:rPr>
            </w:pPr>
            <w:proofErr w:type="spellStart"/>
            <w:r>
              <w:rPr>
                <w:sz w:val="20"/>
                <w:szCs w:val="20"/>
              </w:rPr>
              <w:t>Недробова</w:t>
            </w:r>
            <w:proofErr w:type="spellEnd"/>
            <w:r>
              <w:rPr>
                <w:sz w:val="20"/>
                <w:szCs w:val="20"/>
              </w:rPr>
              <w:t xml:space="preserve"> Елена Владимиро</w:t>
            </w:r>
            <w:r>
              <w:rPr>
                <w:sz w:val="20"/>
                <w:szCs w:val="20"/>
              </w:rPr>
              <w:lastRenderedPageBreak/>
              <w:t>вна</w:t>
            </w:r>
          </w:p>
          <w:p w:rsidR="00D4787C" w:rsidRPr="007A7017" w:rsidRDefault="00D4787C" w:rsidP="00114F58">
            <w:pPr>
              <w:rPr>
                <w:color w:val="FF0000"/>
                <w:sz w:val="20"/>
                <w:szCs w:val="20"/>
              </w:rPr>
            </w:pPr>
            <w:r>
              <w:rPr>
                <w:color w:val="FF0000"/>
                <w:sz w:val="20"/>
                <w:szCs w:val="20"/>
              </w:rPr>
              <w:t>(совм.)</w:t>
            </w:r>
          </w:p>
        </w:tc>
        <w:tc>
          <w:tcPr>
            <w:tcW w:w="722" w:type="pct"/>
            <w:shd w:val="clear" w:color="auto" w:fill="auto"/>
          </w:tcPr>
          <w:p w:rsidR="00D4787C" w:rsidRPr="007F2E2D" w:rsidRDefault="00D4787C" w:rsidP="00114F58">
            <w:pPr>
              <w:rPr>
                <w:sz w:val="20"/>
                <w:szCs w:val="20"/>
              </w:rPr>
            </w:pPr>
            <w:r w:rsidRPr="007F2E2D">
              <w:rPr>
                <w:sz w:val="20"/>
                <w:szCs w:val="20"/>
              </w:rPr>
              <w:lastRenderedPageBreak/>
              <w:t>Среднее профессиональное</w:t>
            </w:r>
            <w:r>
              <w:rPr>
                <w:sz w:val="20"/>
                <w:szCs w:val="20"/>
              </w:rPr>
              <w:t>, 2014,</w:t>
            </w:r>
            <w:r w:rsidRPr="007F2E2D">
              <w:rPr>
                <w:sz w:val="20"/>
                <w:szCs w:val="20"/>
              </w:rPr>
              <w:t xml:space="preserve"> </w:t>
            </w:r>
            <w:r w:rsidRPr="007F2E2D">
              <w:rPr>
                <w:sz w:val="20"/>
                <w:szCs w:val="20"/>
              </w:rPr>
              <w:lastRenderedPageBreak/>
              <w:t>Ростовский колледж культуры</w:t>
            </w:r>
          </w:p>
        </w:tc>
        <w:tc>
          <w:tcPr>
            <w:tcW w:w="507" w:type="pct"/>
            <w:shd w:val="clear" w:color="auto" w:fill="auto"/>
          </w:tcPr>
          <w:p w:rsidR="00D4787C" w:rsidRPr="007F2E2D" w:rsidRDefault="00D4787C" w:rsidP="00114F58">
            <w:pPr>
              <w:rPr>
                <w:sz w:val="20"/>
                <w:szCs w:val="20"/>
              </w:rPr>
            </w:pPr>
            <w:r w:rsidRPr="007F2E2D">
              <w:rPr>
                <w:sz w:val="20"/>
                <w:szCs w:val="20"/>
              </w:rPr>
              <w:lastRenderedPageBreak/>
              <w:t>Организатор социальн</w:t>
            </w:r>
            <w:r w:rsidRPr="007F2E2D">
              <w:rPr>
                <w:sz w:val="20"/>
                <w:szCs w:val="20"/>
              </w:rPr>
              <w:lastRenderedPageBreak/>
              <w:t>о-культурной деятельности</w:t>
            </w:r>
          </w:p>
        </w:tc>
        <w:tc>
          <w:tcPr>
            <w:tcW w:w="569" w:type="pct"/>
            <w:shd w:val="clear" w:color="auto" w:fill="auto"/>
          </w:tcPr>
          <w:p w:rsidR="00D4787C" w:rsidRPr="00BC53B2" w:rsidRDefault="00D4787C" w:rsidP="00114F58">
            <w:pPr>
              <w:jc w:val="both"/>
              <w:rPr>
                <w:bCs/>
                <w:sz w:val="20"/>
                <w:szCs w:val="20"/>
              </w:rPr>
            </w:pPr>
            <w:r>
              <w:rPr>
                <w:bCs/>
                <w:sz w:val="20"/>
                <w:szCs w:val="20"/>
              </w:rPr>
              <w:lastRenderedPageBreak/>
              <w:t xml:space="preserve">Социально-культурная </w:t>
            </w:r>
            <w:r>
              <w:rPr>
                <w:bCs/>
                <w:sz w:val="20"/>
                <w:szCs w:val="20"/>
              </w:rPr>
              <w:lastRenderedPageBreak/>
              <w:t>деятельность</w:t>
            </w:r>
          </w:p>
        </w:tc>
        <w:tc>
          <w:tcPr>
            <w:tcW w:w="687" w:type="pct"/>
            <w:shd w:val="clear" w:color="auto" w:fill="auto"/>
          </w:tcPr>
          <w:p w:rsidR="00D4787C" w:rsidRPr="00BC53B2" w:rsidRDefault="00D4787C" w:rsidP="00114F58">
            <w:pPr>
              <w:jc w:val="both"/>
              <w:rPr>
                <w:bCs/>
                <w:sz w:val="20"/>
                <w:szCs w:val="20"/>
              </w:rPr>
            </w:pPr>
            <w:r>
              <w:rPr>
                <w:bCs/>
                <w:sz w:val="20"/>
                <w:szCs w:val="20"/>
              </w:rPr>
              <w:lastRenderedPageBreak/>
              <w:t xml:space="preserve">Педагог </w:t>
            </w:r>
            <w:proofErr w:type="spellStart"/>
            <w:r>
              <w:rPr>
                <w:bCs/>
                <w:sz w:val="20"/>
                <w:szCs w:val="20"/>
              </w:rPr>
              <w:t>доп</w:t>
            </w:r>
            <w:proofErr w:type="gramStart"/>
            <w:r>
              <w:rPr>
                <w:bCs/>
                <w:sz w:val="20"/>
                <w:szCs w:val="20"/>
              </w:rPr>
              <w:t>.о</w:t>
            </w:r>
            <w:proofErr w:type="gramEnd"/>
            <w:r>
              <w:rPr>
                <w:bCs/>
                <w:sz w:val="20"/>
                <w:szCs w:val="20"/>
              </w:rPr>
              <w:t>бразова</w:t>
            </w:r>
            <w:r>
              <w:rPr>
                <w:bCs/>
                <w:sz w:val="20"/>
                <w:szCs w:val="20"/>
              </w:rPr>
              <w:lastRenderedPageBreak/>
              <w:t>ния</w:t>
            </w:r>
            <w:proofErr w:type="spellEnd"/>
          </w:p>
        </w:tc>
        <w:tc>
          <w:tcPr>
            <w:tcW w:w="379" w:type="pct"/>
            <w:shd w:val="clear" w:color="auto" w:fill="auto"/>
          </w:tcPr>
          <w:p w:rsidR="00D4787C" w:rsidRDefault="00D4787C" w:rsidP="00114F58">
            <w:pPr>
              <w:jc w:val="center"/>
              <w:rPr>
                <w:bCs/>
                <w:sz w:val="20"/>
                <w:szCs w:val="20"/>
              </w:rPr>
            </w:pPr>
            <w:r>
              <w:rPr>
                <w:bCs/>
                <w:sz w:val="20"/>
                <w:szCs w:val="20"/>
              </w:rPr>
              <w:lastRenderedPageBreak/>
              <w:t>6</w:t>
            </w:r>
          </w:p>
        </w:tc>
        <w:tc>
          <w:tcPr>
            <w:tcW w:w="315" w:type="pct"/>
            <w:shd w:val="clear" w:color="auto" w:fill="auto"/>
          </w:tcPr>
          <w:p w:rsidR="00D4787C" w:rsidRDefault="00D4787C" w:rsidP="00114F58">
            <w:pPr>
              <w:jc w:val="center"/>
              <w:rPr>
                <w:bCs/>
                <w:sz w:val="20"/>
                <w:szCs w:val="20"/>
              </w:rPr>
            </w:pPr>
            <w:r>
              <w:rPr>
                <w:bCs/>
                <w:sz w:val="20"/>
                <w:szCs w:val="20"/>
              </w:rPr>
              <w:t>10</w:t>
            </w:r>
          </w:p>
        </w:tc>
        <w:tc>
          <w:tcPr>
            <w:tcW w:w="313" w:type="pct"/>
            <w:shd w:val="clear" w:color="auto" w:fill="auto"/>
          </w:tcPr>
          <w:p w:rsidR="00D4787C" w:rsidRDefault="00D4787C" w:rsidP="00114F58">
            <w:pPr>
              <w:jc w:val="both"/>
              <w:rPr>
                <w:bCs/>
                <w:sz w:val="20"/>
                <w:szCs w:val="20"/>
              </w:rPr>
            </w:pPr>
            <w:r>
              <w:rPr>
                <w:bCs/>
                <w:sz w:val="20"/>
                <w:szCs w:val="20"/>
              </w:rPr>
              <w:t>-</w:t>
            </w:r>
          </w:p>
        </w:tc>
        <w:tc>
          <w:tcPr>
            <w:tcW w:w="411" w:type="pct"/>
            <w:shd w:val="clear" w:color="auto" w:fill="auto"/>
          </w:tcPr>
          <w:p w:rsidR="00D4787C" w:rsidRDefault="00D4787C" w:rsidP="00114F58">
            <w:r>
              <w:rPr>
                <w:bCs/>
                <w:sz w:val="18"/>
                <w:szCs w:val="18"/>
              </w:rPr>
              <w:t>-</w:t>
            </w:r>
          </w:p>
        </w:tc>
        <w:tc>
          <w:tcPr>
            <w:tcW w:w="366" w:type="pct"/>
            <w:shd w:val="clear" w:color="auto" w:fill="auto"/>
          </w:tcPr>
          <w:p w:rsidR="00D4787C" w:rsidRDefault="00D4787C" w:rsidP="00114F58">
            <w:r>
              <w:rPr>
                <w:bCs/>
                <w:sz w:val="20"/>
                <w:szCs w:val="20"/>
              </w:rPr>
              <w:t>нет</w:t>
            </w:r>
          </w:p>
        </w:tc>
      </w:tr>
      <w:tr w:rsidR="00D4787C" w:rsidRPr="00841CAD" w:rsidTr="00114F58">
        <w:tc>
          <w:tcPr>
            <w:tcW w:w="162" w:type="pct"/>
            <w:shd w:val="clear" w:color="auto" w:fill="auto"/>
          </w:tcPr>
          <w:p w:rsidR="00D4787C" w:rsidRPr="00841CAD" w:rsidRDefault="00D4787C" w:rsidP="00D4787C">
            <w:pPr>
              <w:widowControl/>
              <w:numPr>
                <w:ilvl w:val="0"/>
                <w:numId w:val="24"/>
              </w:numPr>
              <w:spacing w:after="0"/>
              <w:ind w:left="0" w:firstLine="0"/>
              <w:jc w:val="center"/>
              <w:rPr>
                <w:rFonts w:ascii="Times New Roman" w:hAnsi="Times New Roman"/>
                <w:bCs/>
                <w:sz w:val="24"/>
                <w:szCs w:val="24"/>
              </w:rPr>
            </w:pPr>
          </w:p>
        </w:tc>
        <w:tc>
          <w:tcPr>
            <w:tcW w:w="569" w:type="pct"/>
            <w:shd w:val="clear" w:color="auto" w:fill="auto"/>
          </w:tcPr>
          <w:p w:rsidR="00D4787C" w:rsidRPr="00BC53B2" w:rsidRDefault="00D4787C" w:rsidP="00114F58">
            <w:pPr>
              <w:jc w:val="both"/>
              <w:rPr>
                <w:bCs/>
                <w:sz w:val="20"/>
                <w:szCs w:val="20"/>
              </w:rPr>
            </w:pPr>
            <w:r w:rsidRPr="00BC53B2">
              <w:rPr>
                <w:bCs/>
                <w:sz w:val="20"/>
                <w:szCs w:val="20"/>
              </w:rPr>
              <w:t>Пономарев Сергей Иванович</w:t>
            </w:r>
          </w:p>
        </w:tc>
        <w:tc>
          <w:tcPr>
            <w:tcW w:w="722" w:type="pct"/>
            <w:shd w:val="clear" w:color="auto" w:fill="auto"/>
          </w:tcPr>
          <w:p w:rsidR="00D4787C" w:rsidRPr="00BC53B2" w:rsidRDefault="00D4787C" w:rsidP="00114F58">
            <w:pPr>
              <w:rPr>
                <w:bCs/>
                <w:sz w:val="20"/>
                <w:szCs w:val="20"/>
              </w:rPr>
            </w:pPr>
            <w:r w:rsidRPr="00BC53B2">
              <w:rPr>
                <w:bCs/>
                <w:sz w:val="20"/>
                <w:szCs w:val="20"/>
              </w:rPr>
              <w:t>Высшее</w:t>
            </w:r>
          </w:p>
          <w:p w:rsidR="00D4787C" w:rsidRPr="00BC53B2" w:rsidRDefault="00D4787C" w:rsidP="00114F58">
            <w:pPr>
              <w:rPr>
                <w:bCs/>
                <w:sz w:val="20"/>
                <w:szCs w:val="20"/>
              </w:rPr>
            </w:pPr>
            <w:r w:rsidRPr="00BC53B2">
              <w:rPr>
                <w:bCs/>
                <w:sz w:val="20"/>
                <w:szCs w:val="20"/>
              </w:rPr>
              <w:t>2002, ТГПИ</w:t>
            </w:r>
          </w:p>
          <w:p w:rsidR="00D4787C" w:rsidRPr="00BC53B2" w:rsidRDefault="00D4787C" w:rsidP="00114F58">
            <w:pPr>
              <w:rPr>
                <w:bCs/>
                <w:sz w:val="20"/>
                <w:szCs w:val="20"/>
              </w:rPr>
            </w:pPr>
            <w:r>
              <w:rPr>
                <w:bCs/>
                <w:sz w:val="20"/>
                <w:szCs w:val="20"/>
              </w:rPr>
              <w:t>Высшее  Таганрогский институт и. Чехова филиал ФГБОУ ВО «РГЭ</w:t>
            </w:r>
            <w:proofErr w:type="gramStart"/>
            <w:r>
              <w:rPr>
                <w:bCs/>
                <w:sz w:val="20"/>
                <w:szCs w:val="20"/>
              </w:rPr>
              <w:t>У(</w:t>
            </w:r>
            <w:proofErr w:type="gramEnd"/>
            <w:r>
              <w:rPr>
                <w:bCs/>
                <w:sz w:val="20"/>
                <w:szCs w:val="20"/>
              </w:rPr>
              <w:t>РИНХ)»,2014</w:t>
            </w:r>
          </w:p>
        </w:tc>
        <w:tc>
          <w:tcPr>
            <w:tcW w:w="507" w:type="pct"/>
            <w:shd w:val="clear" w:color="auto" w:fill="auto"/>
          </w:tcPr>
          <w:p w:rsidR="00D4787C" w:rsidRDefault="00D4787C" w:rsidP="00114F58">
            <w:pPr>
              <w:jc w:val="both"/>
              <w:rPr>
                <w:bCs/>
                <w:sz w:val="20"/>
                <w:szCs w:val="20"/>
              </w:rPr>
            </w:pPr>
            <w:r w:rsidRPr="00BC53B2">
              <w:rPr>
                <w:bCs/>
                <w:sz w:val="20"/>
                <w:szCs w:val="20"/>
              </w:rPr>
              <w:t xml:space="preserve">Учитель начальных </w:t>
            </w:r>
            <w:r>
              <w:rPr>
                <w:bCs/>
                <w:sz w:val="20"/>
                <w:szCs w:val="20"/>
              </w:rPr>
              <w:t>класс</w:t>
            </w:r>
            <w:r w:rsidRPr="00BC53B2">
              <w:rPr>
                <w:bCs/>
                <w:sz w:val="20"/>
                <w:szCs w:val="20"/>
              </w:rPr>
              <w:t>ов со спец</w:t>
            </w:r>
            <w:r>
              <w:rPr>
                <w:bCs/>
                <w:sz w:val="20"/>
                <w:szCs w:val="20"/>
              </w:rPr>
              <w:t>-</w:t>
            </w:r>
            <w:proofErr w:type="spellStart"/>
            <w:r>
              <w:rPr>
                <w:bCs/>
                <w:sz w:val="20"/>
                <w:szCs w:val="20"/>
              </w:rPr>
              <w:t>ц</w:t>
            </w:r>
            <w:r w:rsidRPr="00BC53B2">
              <w:rPr>
                <w:bCs/>
                <w:sz w:val="20"/>
                <w:szCs w:val="20"/>
              </w:rPr>
              <w:t>ией</w:t>
            </w:r>
            <w:proofErr w:type="spellEnd"/>
            <w:r w:rsidRPr="00BC53B2">
              <w:rPr>
                <w:bCs/>
                <w:sz w:val="20"/>
                <w:szCs w:val="20"/>
              </w:rPr>
              <w:t xml:space="preserve"> «учитель </w:t>
            </w:r>
            <w:proofErr w:type="spellStart"/>
            <w:proofErr w:type="gramStart"/>
            <w:r w:rsidRPr="00BC53B2">
              <w:rPr>
                <w:bCs/>
                <w:sz w:val="20"/>
                <w:szCs w:val="20"/>
              </w:rPr>
              <w:t>рисо</w:t>
            </w:r>
            <w:r>
              <w:rPr>
                <w:bCs/>
                <w:sz w:val="20"/>
                <w:szCs w:val="20"/>
              </w:rPr>
              <w:t>-</w:t>
            </w:r>
            <w:r w:rsidRPr="00BC53B2">
              <w:rPr>
                <w:bCs/>
                <w:sz w:val="20"/>
                <w:szCs w:val="20"/>
              </w:rPr>
              <w:t>вания</w:t>
            </w:r>
            <w:proofErr w:type="spellEnd"/>
            <w:proofErr w:type="gramEnd"/>
            <w:r w:rsidRPr="00BC53B2">
              <w:rPr>
                <w:bCs/>
                <w:sz w:val="20"/>
                <w:szCs w:val="20"/>
              </w:rPr>
              <w:t xml:space="preserve"> и черчения»</w:t>
            </w:r>
          </w:p>
          <w:p w:rsidR="00D4787C" w:rsidRDefault="00D4787C" w:rsidP="00114F58">
            <w:pPr>
              <w:jc w:val="both"/>
              <w:rPr>
                <w:bCs/>
                <w:sz w:val="20"/>
                <w:szCs w:val="20"/>
              </w:rPr>
            </w:pPr>
            <w:r w:rsidRPr="00BC53B2">
              <w:rPr>
                <w:bCs/>
                <w:sz w:val="20"/>
                <w:szCs w:val="20"/>
              </w:rPr>
              <w:t>Методист по вос</w:t>
            </w:r>
            <w:r>
              <w:rPr>
                <w:bCs/>
                <w:sz w:val="20"/>
                <w:szCs w:val="20"/>
              </w:rPr>
              <w:t>-</w:t>
            </w:r>
            <w:r w:rsidRPr="00BC53B2">
              <w:rPr>
                <w:bCs/>
                <w:sz w:val="20"/>
                <w:szCs w:val="20"/>
              </w:rPr>
              <w:t>пит</w:t>
            </w:r>
            <w:r>
              <w:rPr>
                <w:bCs/>
                <w:sz w:val="20"/>
                <w:szCs w:val="20"/>
              </w:rPr>
              <w:t>.</w:t>
            </w:r>
            <w:r w:rsidRPr="00BC53B2">
              <w:rPr>
                <w:bCs/>
                <w:sz w:val="20"/>
                <w:szCs w:val="20"/>
              </w:rPr>
              <w:t xml:space="preserve"> работе. Учи</w:t>
            </w:r>
            <w:r>
              <w:rPr>
                <w:bCs/>
                <w:sz w:val="20"/>
                <w:szCs w:val="20"/>
              </w:rPr>
              <w:t>-</w:t>
            </w:r>
            <w:r w:rsidRPr="00BC53B2">
              <w:rPr>
                <w:bCs/>
                <w:sz w:val="20"/>
                <w:szCs w:val="20"/>
              </w:rPr>
              <w:t>тель этики и псих</w:t>
            </w:r>
            <w:proofErr w:type="gramStart"/>
            <w:r>
              <w:rPr>
                <w:bCs/>
                <w:sz w:val="20"/>
                <w:szCs w:val="20"/>
              </w:rPr>
              <w:t>.</w:t>
            </w:r>
            <w:proofErr w:type="gramEnd"/>
            <w:r>
              <w:rPr>
                <w:bCs/>
                <w:sz w:val="20"/>
                <w:szCs w:val="20"/>
              </w:rPr>
              <w:t xml:space="preserve"> </w:t>
            </w:r>
            <w:proofErr w:type="gramStart"/>
            <w:r w:rsidRPr="00BC53B2">
              <w:rPr>
                <w:bCs/>
                <w:sz w:val="20"/>
                <w:szCs w:val="20"/>
              </w:rPr>
              <w:t>с</w:t>
            </w:r>
            <w:proofErr w:type="gramEnd"/>
            <w:r w:rsidRPr="00BC53B2">
              <w:rPr>
                <w:bCs/>
                <w:sz w:val="20"/>
                <w:szCs w:val="20"/>
              </w:rPr>
              <w:t>ем</w:t>
            </w:r>
            <w:r>
              <w:rPr>
                <w:bCs/>
                <w:sz w:val="20"/>
                <w:szCs w:val="20"/>
              </w:rPr>
              <w:t>.</w:t>
            </w:r>
            <w:r w:rsidRPr="00BC53B2">
              <w:rPr>
                <w:bCs/>
                <w:sz w:val="20"/>
                <w:szCs w:val="20"/>
              </w:rPr>
              <w:t xml:space="preserve"> жизни</w:t>
            </w:r>
            <w:r>
              <w:rPr>
                <w:bCs/>
                <w:sz w:val="20"/>
                <w:szCs w:val="20"/>
              </w:rPr>
              <w:t xml:space="preserve">. </w:t>
            </w:r>
          </w:p>
          <w:p w:rsidR="00D4787C" w:rsidRPr="00BC53B2" w:rsidRDefault="00D4787C" w:rsidP="00114F58">
            <w:pPr>
              <w:jc w:val="both"/>
              <w:rPr>
                <w:bCs/>
                <w:sz w:val="20"/>
                <w:szCs w:val="20"/>
              </w:rPr>
            </w:pPr>
            <w:r>
              <w:rPr>
                <w:bCs/>
                <w:sz w:val="20"/>
                <w:szCs w:val="20"/>
              </w:rPr>
              <w:t>Технология.</w:t>
            </w:r>
          </w:p>
        </w:tc>
        <w:tc>
          <w:tcPr>
            <w:tcW w:w="569" w:type="pct"/>
            <w:shd w:val="clear" w:color="auto" w:fill="auto"/>
          </w:tcPr>
          <w:p w:rsidR="00D4787C" w:rsidRDefault="00D4787C" w:rsidP="00114F58">
            <w:pPr>
              <w:jc w:val="both"/>
              <w:rPr>
                <w:bCs/>
                <w:sz w:val="20"/>
                <w:szCs w:val="20"/>
              </w:rPr>
            </w:pPr>
            <w:r w:rsidRPr="00BC53B2">
              <w:rPr>
                <w:bCs/>
                <w:sz w:val="20"/>
                <w:szCs w:val="20"/>
              </w:rPr>
              <w:t xml:space="preserve">Преподавание </w:t>
            </w:r>
            <w:r>
              <w:rPr>
                <w:bCs/>
                <w:sz w:val="20"/>
                <w:szCs w:val="20"/>
              </w:rPr>
              <w:t xml:space="preserve"> </w:t>
            </w:r>
            <w:r w:rsidRPr="00BC53B2">
              <w:rPr>
                <w:bCs/>
                <w:sz w:val="20"/>
                <w:szCs w:val="20"/>
              </w:rPr>
              <w:t>в начальных классах.</w:t>
            </w:r>
          </w:p>
          <w:p w:rsidR="00D4787C" w:rsidRDefault="00D4787C" w:rsidP="00114F58">
            <w:pPr>
              <w:jc w:val="both"/>
              <w:rPr>
                <w:bCs/>
                <w:sz w:val="20"/>
                <w:szCs w:val="20"/>
              </w:rPr>
            </w:pPr>
          </w:p>
          <w:p w:rsidR="00D4787C" w:rsidRPr="00BC53B2" w:rsidRDefault="00D4787C" w:rsidP="00114F58">
            <w:pPr>
              <w:jc w:val="both"/>
              <w:rPr>
                <w:bCs/>
                <w:sz w:val="20"/>
                <w:szCs w:val="20"/>
              </w:rPr>
            </w:pPr>
            <w:r w:rsidRPr="00BC53B2">
              <w:rPr>
                <w:bCs/>
                <w:sz w:val="20"/>
                <w:szCs w:val="20"/>
              </w:rPr>
              <w:t>Педагогика и методика воспитательной работы</w:t>
            </w:r>
          </w:p>
          <w:p w:rsidR="00D4787C" w:rsidRPr="00BC53B2" w:rsidRDefault="00D4787C" w:rsidP="00114F58">
            <w:pPr>
              <w:rPr>
                <w:bCs/>
                <w:sz w:val="20"/>
                <w:szCs w:val="20"/>
              </w:rPr>
            </w:pPr>
            <w:r>
              <w:rPr>
                <w:bCs/>
                <w:sz w:val="20"/>
                <w:szCs w:val="20"/>
              </w:rPr>
              <w:t>Технология.</w:t>
            </w:r>
          </w:p>
        </w:tc>
        <w:tc>
          <w:tcPr>
            <w:tcW w:w="687" w:type="pct"/>
            <w:shd w:val="clear" w:color="auto" w:fill="auto"/>
          </w:tcPr>
          <w:p w:rsidR="00D4787C" w:rsidRPr="001274F2" w:rsidRDefault="00D4787C" w:rsidP="00114F58">
            <w:pPr>
              <w:jc w:val="both"/>
              <w:rPr>
                <w:bCs/>
                <w:sz w:val="20"/>
                <w:szCs w:val="20"/>
              </w:rPr>
            </w:pPr>
            <w:r w:rsidRPr="001274F2">
              <w:rPr>
                <w:bCs/>
                <w:sz w:val="20"/>
                <w:szCs w:val="20"/>
              </w:rPr>
              <w:t>Учитель технологии</w:t>
            </w:r>
          </w:p>
          <w:p w:rsidR="00D4787C" w:rsidRPr="001274F2" w:rsidRDefault="00D4787C" w:rsidP="00114F58">
            <w:pPr>
              <w:jc w:val="both"/>
              <w:rPr>
                <w:bCs/>
                <w:sz w:val="20"/>
                <w:szCs w:val="20"/>
              </w:rPr>
            </w:pPr>
            <w:r w:rsidRPr="001274F2">
              <w:rPr>
                <w:bCs/>
                <w:sz w:val="20"/>
                <w:szCs w:val="20"/>
              </w:rPr>
              <w:t xml:space="preserve">Преподаватель-организатор ОБЖ </w:t>
            </w:r>
          </w:p>
          <w:p w:rsidR="00D4787C" w:rsidRPr="00BC53B2" w:rsidRDefault="00D4787C" w:rsidP="00114F58">
            <w:pPr>
              <w:jc w:val="both"/>
              <w:rPr>
                <w:bCs/>
                <w:sz w:val="20"/>
                <w:szCs w:val="20"/>
              </w:rPr>
            </w:pPr>
          </w:p>
        </w:tc>
        <w:tc>
          <w:tcPr>
            <w:tcW w:w="379" w:type="pct"/>
            <w:shd w:val="clear" w:color="auto" w:fill="auto"/>
          </w:tcPr>
          <w:p w:rsidR="00D4787C" w:rsidRDefault="00D4787C" w:rsidP="00114F58">
            <w:pPr>
              <w:jc w:val="center"/>
              <w:rPr>
                <w:bCs/>
                <w:sz w:val="20"/>
                <w:szCs w:val="20"/>
              </w:rPr>
            </w:pPr>
            <w:r>
              <w:rPr>
                <w:bCs/>
                <w:sz w:val="20"/>
                <w:szCs w:val="20"/>
              </w:rPr>
              <w:t>36</w:t>
            </w:r>
          </w:p>
          <w:p w:rsidR="00D4787C" w:rsidRPr="00BC53B2" w:rsidRDefault="00D4787C" w:rsidP="00114F58">
            <w:pPr>
              <w:jc w:val="center"/>
              <w:rPr>
                <w:bCs/>
                <w:sz w:val="20"/>
                <w:szCs w:val="20"/>
              </w:rPr>
            </w:pPr>
            <w:r>
              <w:rPr>
                <w:bCs/>
                <w:sz w:val="20"/>
                <w:szCs w:val="20"/>
              </w:rPr>
              <w:t>26</w:t>
            </w:r>
          </w:p>
        </w:tc>
        <w:tc>
          <w:tcPr>
            <w:tcW w:w="315" w:type="pct"/>
            <w:shd w:val="clear" w:color="auto" w:fill="auto"/>
          </w:tcPr>
          <w:p w:rsidR="00D4787C" w:rsidRPr="00BC53B2" w:rsidRDefault="00D4787C" w:rsidP="00114F58">
            <w:pPr>
              <w:jc w:val="center"/>
              <w:rPr>
                <w:bCs/>
                <w:sz w:val="20"/>
                <w:szCs w:val="20"/>
              </w:rPr>
            </w:pPr>
            <w:r>
              <w:rPr>
                <w:bCs/>
                <w:sz w:val="20"/>
                <w:szCs w:val="20"/>
              </w:rPr>
              <w:t>46</w:t>
            </w:r>
          </w:p>
        </w:tc>
        <w:tc>
          <w:tcPr>
            <w:tcW w:w="313" w:type="pct"/>
            <w:shd w:val="clear" w:color="auto" w:fill="auto"/>
          </w:tcPr>
          <w:p w:rsidR="00D4787C" w:rsidRDefault="00D4787C" w:rsidP="00114F58">
            <w:pPr>
              <w:jc w:val="both"/>
              <w:rPr>
                <w:bCs/>
                <w:sz w:val="20"/>
                <w:szCs w:val="20"/>
              </w:rPr>
            </w:pPr>
            <w:r>
              <w:rPr>
                <w:bCs/>
                <w:sz w:val="20"/>
                <w:szCs w:val="20"/>
              </w:rPr>
              <w:t>Высшая</w:t>
            </w:r>
          </w:p>
          <w:p w:rsidR="00D4787C" w:rsidRPr="00BC53B2" w:rsidRDefault="00D4787C" w:rsidP="00114F58">
            <w:pPr>
              <w:jc w:val="both"/>
              <w:rPr>
                <w:bCs/>
                <w:sz w:val="20"/>
                <w:szCs w:val="20"/>
              </w:rPr>
            </w:pPr>
            <w:r>
              <w:rPr>
                <w:bCs/>
                <w:sz w:val="20"/>
                <w:szCs w:val="20"/>
              </w:rPr>
              <w:t>высшая</w:t>
            </w:r>
          </w:p>
        </w:tc>
        <w:tc>
          <w:tcPr>
            <w:tcW w:w="411" w:type="pct"/>
            <w:shd w:val="clear" w:color="auto" w:fill="auto"/>
          </w:tcPr>
          <w:p w:rsidR="00D4787C" w:rsidRDefault="00D4787C" w:rsidP="00114F58">
            <w:r w:rsidRPr="000E0176">
              <w:rPr>
                <w:bCs/>
                <w:sz w:val="18"/>
                <w:szCs w:val="18"/>
              </w:rPr>
              <w:t>2025</w:t>
            </w:r>
          </w:p>
        </w:tc>
        <w:tc>
          <w:tcPr>
            <w:tcW w:w="366" w:type="pct"/>
            <w:shd w:val="clear" w:color="auto" w:fill="auto"/>
          </w:tcPr>
          <w:p w:rsidR="00D4787C" w:rsidRDefault="00D4787C" w:rsidP="00114F58">
            <w:r w:rsidRPr="00FA5BEA">
              <w:rPr>
                <w:bCs/>
                <w:sz w:val="20"/>
                <w:szCs w:val="20"/>
              </w:rPr>
              <w:t>да</w:t>
            </w:r>
          </w:p>
        </w:tc>
      </w:tr>
      <w:tr w:rsidR="00D4787C" w:rsidRPr="00841CAD" w:rsidTr="00114F58">
        <w:tc>
          <w:tcPr>
            <w:tcW w:w="162" w:type="pct"/>
            <w:shd w:val="clear" w:color="auto" w:fill="auto"/>
          </w:tcPr>
          <w:p w:rsidR="00D4787C" w:rsidRPr="00841CAD" w:rsidRDefault="00D4787C" w:rsidP="00D4787C">
            <w:pPr>
              <w:widowControl/>
              <w:numPr>
                <w:ilvl w:val="0"/>
                <w:numId w:val="24"/>
              </w:numPr>
              <w:spacing w:after="0"/>
              <w:ind w:left="0" w:firstLine="0"/>
              <w:jc w:val="center"/>
              <w:rPr>
                <w:rFonts w:ascii="Times New Roman" w:hAnsi="Times New Roman"/>
                <w:bCs/>
                <w:sz w:val="24"/>
                <w:szCs w:val="24"/>
              </w:rPr>
            </w:pPr>
          </w:p>
        </w:tc>
        <w:tc>
          <w:tcPr>
            <w:tcW w:w="569" w:type="pct"/>
            <w:shd w:val="clear" w:color="auto" w:fill="auto"/>
          </w:tcPr>
          <w:p w:rsidR="00D4787C" w:rsidRDefault="00D4787C" w:rsidP="00114F58">
            <w:pPr>
              <w:jc w:val="both"/>
              <w:rPr>
                <w:bCs/>
                <w:sz w:val="20"/>
                <w:szCs w:val="20"/>
              </w:rPr>
            </w:pPr>
            <w:proofErr w:type="spellStart"/>
            <w:r>
              <w:rPr>
                <w:bCs/>
                <w:sz w:val="20"/>
                <w:szCs w:val="20"/>
              </w:rPr>
              <w:t>Собина</w:t>
            </w:r>
            <w:proofErr w:type="spellEnd"/>
            <w:r>
              <w:rPr>
                <w:bCs/>
                <w:sz w:val="20"/>
                <w:szCs w:val="20"/>
              </w:rPr>
              <w:t xml:space="preserve"> Елена Евгеньевна</w:t>
            </w:r>
          </w:p>
          <w:p w:rsidR="00D4787C" w:rsidRPr="00BC53B2" w:rsidRDefault="00D4787C" w:rsidP="00114F58">
            <w:pPr>
              <w:jc w:val="both"/>
              <w:rPr>
                <w:bCs/>
                <w:sz w:val="20"/>
                <w:szCs w:val="20"/>
              </w:rPr>
            </w:pPr>
          </w:p>
        </w:tc>
        <w:tc>
          <w:tcPr>
            <w:tcW w:w="722" w:type="pct"/>
            <w:shd w:val="clear" w:color="auto" w:fill="auto"/>
          </w:tcPr>
          <w:p w:rsidR="00D4787C" w:rsidRPr="00BC53B2" w:rsidRDefault="00D4787C" w:rsidP="00114F58">
            <w:pPr>
              <w:jc w:val="both"/>
              <w:rPr>
                <w:bCs/>
                <w:sz w:val="20"/>
                <w:szCs w:val="20"/>
              </w:rPr>
            </w:pPr>
            <w:r>
              <w:rPr>
                <w:bCs/>
                <w:sz w:val="20"/>
                <w:szCs w:val="20"/>
              </w:rPr>
              <w:t>Высшее, ТГПИ,</w:t>
            </w:r>
            <w:r w:rsidRPr="00BC53B2">
              <w:rPr>
                <w:bCs/>
                <w:sz w:val="20"/>
                <w:szCs w:val="20"/>
              </w:rPr>
              <w:t xml:space="preserve"> </w:t>
            </w:r>
            <w:r>
              <w:rPr>
                <w:bCs/>
                <w:sz w:val="20"/>
                <w:szCs w:val="20"/>
              </w:rPr>
              <w:t>2010</w:t>
            </w:r>
          </w:p>
        </w:tc>
        <w:tc>
          <w:tcPr>
            <w:tcW w:w="507" w:type="pct"/>
            <w:shd w:val="clear" w:color="auto" w:fill="auto"/>
          </w:tcPr>
          <w:p w:rsidR="00D4787C" w:rsidRDefault="00D4787C" w:rsidP="00114F58">
            <w:pPr>
              <w:jc w:val="both"/>
              <w:rPr>
                <w:bCs/>
                <w:sz w:val="20"/>
                <w:szCs w:val="20"/>
              </w:rPr>
            </w:pPr>
            <w:r>
              <w:rPr>
                <w:bCs/>
                <w:sz w:val="20"/>
                <w:szCs w:val="20"/>
              </w:rPr>
              <w:t xml:space="preserve">Учитель </w:t>
            </w:r>
            <w:proofErr w:type="gramStart"/>
            <w:r>
              <w:rPr>
                <w:bCs/>
                <w:sz w:val="20"/>
                <w:szCs w:val="20"/>
              </w:rPr>
              <w:t>начальных</w:t>
            </w:r>
            <w:proofErr w:type="gramEnd"/>
          </w:p>
          <w:p w:rsidR="00D4787C" w:rsidRPr="00BC53B2" w:rsidRDefault="00D4787C" w:rsidP="00114F58">
            <w:pPr>
              <w:jc w:val="both"/>
              <w:rPr>
                <w:bCs/>
                <w:sz w:val="20"/>
                <w:szCs w:val="20"/>
              </w:rPr>
            </w:pPr>
            <w:r>
              <w:rPr>
                <w:bCs/>
                <w:sz w:val="20"/>
                <w:szCs w:val="20"/>
              </w:rPr>
              <w:t>классов</w:t>
            </w:r>
          </w:p>
        </w:tc>
        <w:tc>
          <w:tcPr>
            <w:tcW w:w="569" w:type="pct"/>
            <w:shd w:val="clear" w:color="auto" w:fill="auto"/>
          </w:tcPr>
          <w:p w:rsidR="00D4787C" w:rsidRPr="00BC53B2" w:rsidRDefault="00D4787C" w:rsidP="00114F58">
            <w:pPr>
              <w:jc w:val="both"/>
              <w:rPr>
                <w:bCs/>
                <w:sz w:val="20"/>
                <w:szCs w:val="20"/>
              </w:rPr>
            </w:pPr>
            <w:r>
              <w:rPr>
                <w:bCs/>
                <w:sz w:val="20"/>
                <w:szCs w:val="20"/>
              </w:rPr>
              <w:t>Педагогика и методика начального образования</w:t>
            </w:r>
          </w:p>
        </w:tc>
        <w:tc>
          <w:tcPr>
            <w:tcW w:w="687" w:type="pct"/>
            <w:shd w:val="clear" w:color="auto" w:fill="auto"/>
          </w:tcPr>
          <w:p w:rsidR="00D4787C" w:rsidRDefault="00D4787C" w:rsidP="00114F58">
            <w:r w:rsidRPr="000F6CA1">
              <w:rPr>
                <w:bCs/>
                <w:sz w:val="20"/>
                <w:szCs w:val="20"/>
              </w:rPr>
              <w:t>Учитель начальных классов</w:t>
            </w:r>
            <w:r w:rsidRPr="000F6CA1">
              <w:t xml:space="preserve"> </w:t>
            </w:r>
          </w:p>
        </w:tc>
        <w:tc>
          <w:tcPr>
            <w:tcW w:w="379" w:type="pct"/>
            <w:shd w:val="clear" w:color="auto" w:fill="auto"/>
          </w:tcPr>
          <w:p w:rsidR="00D4787C" w:rsidRPr="00BC53B2" w:rsidRDefault="00D4787C" w:rsidP="00114F58">
            <w:pPr>
              <w:jc w:val="center"/>
              <w:rPr>
                <w:bCs/>
                <w:sz w:val="20"/>
                <w:szCs w:val="20"/>
              </w:rPr>
            </w:pPr>
            <w:r>
              <w:rPr>
                <w:bCs/>
                <w:sz w:val="20"/>
                <w:szCs w:val="20"/>
              </w:rPr>
              <w:t>18</w:t>
            </w:r>
          </w:p>
          <w:p w:rsidR="00D4787C" w:rsidRPr="00BC53B2" w:rsidRDefault="00D4787C" w:rsidP="00114F58">
            <w:pPr>
              <w:jc w:val="center"/>
              <w:rPr>
                <w:bCs/>
                <w:sz w:val="20"/>
                <w:szCs w:val="20"/>
              </w:rPr>
            </w:pPr>
          </w:p>
          <w:p w:rsidR="00D4787C" w:rsidRPr="00BC53B2" w:rsidRDefault="00D4787C" w:rsidP="00114F58">
            <w:pPr>
              <w:jc w:val="center"/>
              <w:rPr>
                <w:bCs/>
                <w:sz w:val="20"/>
                <w:szCs w:val="20"/>
              </w:rPr>
            </w:pPr>
          </w:p>
        </w:tc>
        <w:tc>
          <w:tcPr>
            <w:tcW w:w="315" w:type="pct"/>
            <w:shd w:val="clear" w:color="auto" w:fill="auto"/>
          </w:tcPr>
          <w:p w:rsidR="00D4787C" w:rsidRPr="00BC53B2" w:rsidRDefault="00D4787C" w:rsidP="00114F58">
            <w:pPr>
              <w:jc w:val="center"/>
              <w:rPr>
                <w:bCs/>
                <w:sz w:val="20"/>
                <w:szCs w:val="20"/>
              </w:rPr>
            </w:pPr>
            <w:r>
              <w:rPr>
                <w:bCs/>
                <w:sz w:val="20"/>
                <w:szCs w:val="20"/>
              </w:rPr>
              <w:t>18</w:t>
            </w:r>
          </w:p>
        </w:tc>
        <w:tc>
          <w:tcPr>
            <w:tcW w:w="313" w:type="pct"/>
            <w:shd w:val="clear" w:color="auto" w:fill="auto"/>
          </w:tcPr>
          <w:p w:rsidR="00D4787C" w:rsidRPr="00BC53B2" w:rsidRDefault="00D4787C" w:rsidP="00114F58">
            <w:pPr>
              <w:jc w:val="both"/>
              <w:rPr>
                <w:bCs/>
                <w:sz w:val="20"/>
                <w:szCs w:val="20"/>
              </w:rPr>
            </w:pPr>
            <w:r>
              <w:rPr>
                <w:bCs/>
                <w:sz w:val="20"/>
                <w:szCs w:val="20"/>
              </w:rPr>
              <w:t>-</w:t>
            </w:r>
          </w:p>
        </w:tc>
        <w:tc>
          <w:tcPr>
            <w:tcW w:w="411" w:type="pct"/>
            <w:shd w:val="clear" w:color="auto" w:fill="auto"/>
          </w:tcPr>
          <w:p w:rsidR="00D4787C" w:rsidRPr="00342C20" w:rsidRDefault="00D4787C" w:rsidP="00114F58">
            <w:pPr>
              <w:jc w:val="both"/>
              <w:rPr>
                <w:bCs/>
                <w:sz w:val="18"/>
                <w:szCs w:val="18"/>
              </w:rPr>
            </w:pPr>
            <w:r>
              <w:rPr>
                <w:bCs/>
                <w:sz w:val="18"/>
                <w:szCs w:val="18"/>
              </w:rPr>
              <w:t>2026</w:t>
            </w:r>
          </w:p>
        </w:tc>
        <w:tc>
          <w:tcPr>
            <w:tcW w:w="366" w:type="pct"/>
            <w:shd w:val="clear" w:color="auto" w:fill="auto"/>
          </w:tcPr>
          <w:p w:rsidR="00D4787C" w:rsidRDefault="00D4787C" w:rsidP="00114F58">
            <w:r w:rsidRPr="00FA5BEA">
              <w:rPr>
                <w:bCs/>
                <w:sz w:val="20"/>
                <w:szCs w:val="20"/>
              </w:rPr>
              <w:t>да</w:t>
            </w:r>
          </w:p>
        </w:tc>
      </w:tr>
      <w:tr w:rsidR="00D4787C" w:rsidRPr="00841CAD" w:rsidTr="00114F58">
        <w:tc>
          <w:tcPr>
            <w:tcW w:w="162" w:type="pct"/>
            <w:shd w:val="clear" w:color="auto" w:fill="auto"/>
          </w:tcPr>
          <w:p w:rsidR="00D4787C" w:rsidRPr="00841CAD" w:rsidRDefault="00D4787C" w:rsidP="00D4787C">
            <w:pPr>
              <w:widowControl/>
              <w:numPr>
                <w:ilvl w:val="0"/>
                <w:numId w:val="24"/>
              </w:numPr>
              <w:spacing w:after="0"/>
              <w:ind w:left="0" w:firstLine="0"/>
              <w:jc w:val="center"/>
              <w:rPr>
                <w:rFonts w:ascii="Times New Roman" w:hAnsi="Times New Roman"/>
                <w:bCs/>
                <w:sz w:val="24"/>
                <w:szCs w:val="24"/>
              </w:rPr>
            </w:pPr>
          </w:p>
        </w:tc>
        <w:tc>
          <w:tcPr>
            <w:tcW w:w="569" w:type="pct"/>
            <w:shd w:val="clear" w:color="auto" w:fill="auto"/>
          </w:tcPr>
          <w:p w:rsidR="00D4787C" w:rsidRPr="001C68AC" w:rsidRDefault="00D4787C" w:rsidP="00114F58">
            <w:pPr>
              <w:rPr>
                <w:sz w:val="20"/>
                <w:szCs w:val="20"/>
              </w:rPr>
            </w:pPr>
            <w:r w:rsidRPr="001C68AC">
              <w:rPr>
                <w:sz w:val="20"/>
                <w:szCs w:val="20"/>
              </w:rPr>
              <w:t>Тюленева Елена Николаевна</w:t>
            </w:r>
          </w:p>
        </w:tc>
        <w:tc>
          <w:tcPr>
            <w:tcW w:w="722" w:type="pct"/>
            <w:shd w:val="clear" w:color="auto" w:fill="auto"/>
          </w:tcPr>
          <w:p w:rsidR="00D4787C" w:rsidRPr="00036DC1" w:rsidRDefault="00D4787C" w:rsidP="00114F58">
            <w:pPr>
              <w:rPr>
                <w:sz w:val="20"/>
                <w:szCs w:val="20"/>
              </w:rPr>
            </w:pPr>
            <w:r w:rsidRPr="00036DC1">
              <w:rPr>
                <w:sz w:val="20"/>
                <w:szCs w:val="20"/>
              </w:rPr>
              <w:t xml:space="preserve">Высшее, </w:t>
            </w:r>
            <w:r w:rsidRPr="00036DC1">
              <w:t xml:space="preserve"> </w:t>
            </w:r>
            <w:r w:rsidRPr="00036DC1">
              <w:rPr>
                <w:sz w:val="20"/>
                <w:szCs w:val="20"/>
              </w:rPr>
              <w:t xml:space="preserve">ФГБОУ </w:t>
            </w:r>
            <w:proofErr w:type="gramStart"/>
            <w:r w:rsidRPr="00036DC1">
              <w:rPr>
                <w:sz w:val="20"/>
                <w:szCs w:val="20"/>
              </w:rPr>
              <w:t>ВО</w:t>
            </w:r>
            <w:proofErr w:type="gramEnd"/>
            <w:r w:rsidRPr="00036DC1">
              <w:rPr>
                <w:sz w:val="20"/>
                <w:szCs w:val="20"/>
              </w:rPr>
              <w:t xml:space="preserve"> «Ростовский </w:t>
            </w:r>
            <w:proofErr w:type="spellStart"/>
            <w:r w:rsidRPr="00036DC1">
              <w:rPr>
                <w:sz w:val="20"/>
                <w:szCs w:val="20"/>
              </w:rPr>
              <w:t>госу</w:t>
            </w:r>
            <w:proofErr w:type="spellEnd"/>
            <w:r w:rsidRPr="00036DC1">
              <w:rPr>
                <w:sz w:val="20"/>
                <w:szCs w:val="20"/>
              </w:rPr>
              <w:t xml:space="preserve">-дарственный </w:t>
            </w:r>
            <w:proofErr w:type="spellStart"/>
            <w:r w:rsidRPr="00036DC1">
              <w:rPr>
                <w:sz w:val="20"/>
                <w:szCs w:val="20"/>
              </w:rPr>
              <w:t>экономи</w:t>
            </w:r>
            <w:proofErr w:type="spellEnd"/>
            <w:r w:rsidRPr="00036DC1">
              <w:rPr>
                <w:sz w:val="20"/>
                <w:szCs w:val="20"/>
              </w:rPr>
              <w:t>-ческий университет (РИНХ)»,2023</w:t>
            </w:r>
          </w:p>
        </w:tc>
        <w:tc>
          <w:tcPr>
            <w:tcW w:w="507" w:type="pct"/>
            <w:shd w:val="clear" w:color="auto" w:fill="auto"/>
          </w:tcPr>
          <w:p w:rsidR="00D4787C" w:rsidRPr="00CE01D3" w:rsidRDefault="00D4787C" w:rsidP="00114F58">
            <w:pPr>
              <w:rPr>
                <w:color w:val="FF0000"/>
                <w:sz w:val="20"/>
                <w:szCs w:val="20"/>
              </w:rPr>
            </w:pPr>
            <w:r>
              <w:rPr>
                <w:bCs/>
                <w:sz w:val="20"/>
                <w:szCs w:val="20"/>
              </w:rPr>
              <w:t>Бакалавр (начальное образование, дошкольное образование)</w:t>
            </w:r>
          </w:p>
        </w:tc>
        <w:tc>
          <w:tcPr>
            <w:tcW w:w="569" w:type="pct"/>
            <w:shd w:val="clear" w:color="auto" w:fill="auto"/>
          </w:tcPr>
          <w:p w:rsidR="00D4787C" w:rsidRPr="00FE023B" w:rsidRDefault="00D4787C" w:rsidP="00114F58">
            <w:pPr>
              <w:jc w:val="both"/>
              <w:rPr>
                <w:bCs/>
                <w:sz w:val="20"/>
                <w:szCs w:val="20"/>
              </w:rPr>
            </w:pPr>
            <w:r>
              <w:rPr>
                <w:bCs/>
                <w:sz w:val="20"/>
                <w:szCs w:val="20"/>
              </w:rPr>
              <w:t>Педагогическое образование</w:t>
            </w:r>
          </w:p>
        </w:tc>
        <w:tc>
          <w:tcPr>
            <w:tcW w:w="687" w:type="pct"/>
            <w:shd w:val="clear" w:color="auto" w:fill="auto"/>
          </w:tcPr>
          <w:p w:rsidR="00D4787C" w:rsidRDefault="00D4787C" w:rsidP="00114F58">
            <w:r w:rsidRPr="000F6CA1">
              <w:rPr>
                <w:bCs/>
                <w:sz w:val="20"/>
                <w:szCs w:val="20"/>
              </w:rPr>
              <w:t>Учитель начальных классов</w:t>
            </w:r>
            <w:r w:rsidRPr="000F6CA1">
              <w:t xml:space="preserve"> </w:t>
            </w:r>
          </w:p>
        </w:tc>
        <w:tc>
          <w:tcPr>
            <w:tcW w:w="379" w:type="pct"/>
            <w:shd w:val="clear" w:color="auto" w:fill="auto"/>
          </w:tcPr>
          <w:p w:rsidR="00D4787C" w:rsidRPr="00AA20C3" w:rsidRDefault="00D4787C" w:rsidP="00114F58">
            <w:pPr>
              <w:jc w:val="center"/>
              <w:rPr>
                <w:bCs/>
                <w:sz w:val="20"/>
                <w:szCs w:val="20"/>
              </w:rPr>
            </w:pPr>
            <w:r>
              <w:rPr>
                <w:bCs/>
                <w:sz w:val="20"/>
                <w:szCs w:val="20"/>
              </w:rPr>
              <w:t>6</w:t>
            </w:r>
          </w:p>
          <w:p w:rsidR="00D4787C" w:rsidRDefault="00D4787C" w:rsidP="00114F58">
            <w:pPr>
              <w:jc w:val="center"/>
              <w:rPr>
                <w:bCs/>
                <w:color w:val="FF0000"/>
                <w:sz w:val="18"/>
                <w:szCs w:val="18"/>
              </w:rPr>
            </w:pPr>
          </w:p>
          <w:p w:rsidR="00D4787C" w:rsidRPr="003C546B" w:rsidRDefault="00D4787C" w:rsidP="00114F58">
            <w:pPr>
              <w:jc w:val="center"/>
              <w:rPr>
                <w:bCs/>
                <w:sz w:val="18"/>
                <w:szCs w:val="18"/>
              </w:rPr>
            </w:pPr>
          </w:p>
        </w:tc>
        <w:tc>
          <w:tcPr>
            <w:tcW w:w="315" w:type="pct"/>
            <w:shd w:val="clear" w:color="auto" w:fill="auto"/>
          </w:tcPr>
          <w:p w:rsidR="00D4787C" w:rsidRDefault="00D4787C" w:rsidP="00114F58">
            <w:pPr>
              <w:jc w:val="center"/>
              <w:rPr>
                <w:bCs/>
                <w:sz w:val="20"/>
                <w:szCs w:val="20"/>
              </w:rPr>
            </w:pPr>
            <w:r>
              <w:rPr>
                <w:bCs/>
                <w:sz w:val="20"/>
                <w:szCs w:val="20"/>
              </w:rPr>
              <w:t>40</w:t>
            </w:r>
          </w:p>
        </w:tc>
        <w:tc>
          <w:tcPr>
            <w:tcW w:w="313" w:type="pct"/>
            <w:shd w:val="clear" w:color="auto" w:fill="auto"/>
          </w:tcPr>
          <w:p w:rsidR="00D4787C" w:rsidRDefault="00D4787C" w:rsidP="00114F58">
            <w:pPr>
              <w:jc w:val="both"/>
              <w:rPr>
                <w:bCs/>
                <w:sz w:val="20"/>
                <w:szCs w:val="20"/>
              </w:rPr>
            </w:pPr>
            <w:r>
              <w:rPr>
                <w:bCs/>
                <w:sz w:val="20"/>
                <w:szCs w:val="20"/>
              </w:rPr>
              <w:t>-</w:t>
            </w:r>
          </w:p>
        </w:tc>
        <w:tc>
          <w:tcPr>
            <w:tcW w:w="411" w:type="pct"/>
            <w:shd w:val="clear" w:color="auto" w:fill="auto"/>
          </w:tcPr>
          <w:p w:rsidR="00D4787C" w:rsidRDefault="00D4787C" w:rsidP="00114F58">
            <w:pPr>
              <w:jc w:val="both"/>
              <w:rPr>
                <w:bCs/>
                <w:sz w:val="18"/>
                <w:szCs w:val="18"/>
              </w:rPr>
            </w:pPr>
            <w:r>
              <w:rPr>
                <w:bCs/>
                <w:sz w:val="18"/>
                <w:szCs w:val="18"/>
              </w:rPr>
              <w:t>2025</w:t>
            </w:r>
          </w:p>
        </w:tc>
        <w:tc>
          <w:tcPr>
            <w:tcW w:w="366" w:type="pct"/>
            <w:shd w:val="clear" w:color="auto" w:fill="auto"/>
          </w:tcPr>
          <w:p w:rsidR="00D4787C" w:rsidRDefault="00D4787C" w:rsidP="00114F58">
            <w:r w:rsidRPr="00FA5BEA">
              <w:rPr>
                <w:bCs/>
                <w:sz w:val="20"/>
                <w:szCs w:val="20"/>
              </w:rPr>
              <w:t>да</w:t>
            </w:r>
          </w:p>
        </w:tc>
      </w:tr>
    </w:tbl>
    <w:p w:rsidR="004F50AD" w:rsidRPr="00841CAD" w:rsidRDefault="004F50AD" w:rsidP="00841CAD">
      <w:pPr>
        <w:jc w:val="both"/>
        <w:rPr>
          <w:rStyle w:val="2ff3"/>
          <w:sz w:val="24"/>
          <w:szCs w:val="24"/>
        </w:rPr>
      </w:pPr>
    </w:p>
    <w:p w:rsidR="008633D0" w:rsidRPr="00841CAD" w:rsidRDefault="008633D0" w:rsidP="00841CAD">
      <w:pPr>
        <w:ind w:firstLine="708"/>
        <w:rPr>
          <w:rFonts w:ascii="Times New Roman" w:hAnsi="Times New Roman"/>
          <w:color w:val="000000"/>
          <w:sz w:val="24"/>
          <w:szCs w:val="24"/>
        </w:rPr>
      </w:pPr>
      <w:r w:rsidRPr="00841CAD">
        <w:rPr>
          <w:rFonts w:ascii="Times New Roman" w:hAnsi="Times New Roman"/>
          <w:color w:val="000000"/>
          <w:sz w:val="24"/>
          <w:szCs w:val="24"/>
        </w:rPr>
        <w:t xml:space="preserve">Курсовая подготовка педагогических работников осуществляется в соответствии с перспективным планом повышения квалификации. </w:t>
      </w:r>
    </w:p>
    <w:p w:rsidR="008633D0" w:rsidRPr="00841CAD" w:rsidRDefault="008633D0" w:rsidP="00841CAD">
      <w:pPr>
        <w:rPr>
          <w:rFonts w:ascii="Times New Roman" w:hAnsi="Times New Roman"/>
          <w:b/>
          <w:sz w:val="24"/>
          <w:szCs w:val="24"/>
        </w:rPr>
      </w:pPr>
      <w:r w:rsidRPr="00841CAD">
        <w:rPr>
          <w:rFonts w:ascii="Times New Roman" w:hAnsi="Times New Roman"/>
          <w:b/>
          <w:sz w:val="24"/>
          <w:szCs w:val="24"/>
        </w:rPr>
        <w:t xml:space="preserve">28.2.Психолого-педагогические условия </w:t>
      </w:r>
    </w:p>
    <w:p w:rsidR="008633D0" w:rsidRPr="00841CAD" w:rsidRDefault="008633D0" w:rsidP="00841CAD">
      <w:pPr>
        <w:spacing w:after="0"/>
        <w:ind w:firstLine="720"/>
        <w:jc w:val="both"/>
        <w:rPr>
          <w:rFonts w:ascii="Times New Roman" w:hAnsi="Times New Roman"/>
          <w:sz w:val="24"/>
          <w:szCs w:val="24"/>
        </w:rPr>
      </w:pPr>
      <w:r w:rsidRPr="00841CAD">
        <w:rPr>
          <w:rFonts w:ascii="Times New Roman" w:hAnsi="Times New Roman"/>
          <w:sz w:val="24"/>
          <w:szCs w:val="24"/>
        </w:rPr>
        <w:t xml:space="preserve">Психолого-педагогические условия реализации основной образовательной программы </w:t>
      </w:r>
      <w:r w:rsidRPr="00841CAD">
        <w:rPr>
          <w:rFonts w:ascii="Times New Roman" w:hAnsi="Times New Roman"/>
          <w:sz w:val="24"/>
          <w:szCs w:val="24"/>
        </w:rPr>
        <w:lastRenderedPageBreak/>
        <w:t>начального общего образования обеспечивают:</w:t>
      </w:r>
    </w:p>
    <w:p w:rsidR="008633D0" w:rsidRPr="00841CAD" w:rsidRDefault="008633D0" w:rsidP="00841CAD">
      <w:pPr>
        <w:spacing w:after="0"/>
        <w:ind w:firstLine="720"/>
        <w:jc w:val="both"/>
        <w:rPr>
          <w:rFonts w:ascii="Times New Roman" w:hAnsi="Times New Roman"/>
          <w:sz w:val="24"/>
          <w:szCs w:val="24"/>
        </w:rPr>
      </w:pPr>
      <w:r w:rsidRPr="00841CAD">
        <w:rPr>
          <w:rFonts w:ascii="Times New Roman" w:hAnsi="Times New Roman"/>
          <w:sz w:val="24"/>
          <w:szCs w:val="24"/>
        </w:rPr>
        <w:t>- преемственность содержания и форм организации образовательного процесса, обеспечивающих реализацию основных образовательных программ дошкольного образования и начального общего образования;</w:t>
      </w:r>
    </w:p>
    <w:p w:rsidR="008633D0" w:rsidRPr="00841CAD" w:rsidRDefault="008633D0" w:rsidP="00841CAD">
      <w:pPr>
        <w:spacing w:after="0"/>
        <w:ind w:firstLine="720"/>
        <w:jc w:val="both"/>
        <w:rPr>
          <w:rFonts w:ascii="Times New Roman" w:hAnsi="Times New Roman"/>
          <w:sz w:val="24"/>
          <w:szCs w:val="24"/>
        </w:rPr>
      </w:pPr>
      <w:r w:rsidRPr="00841CAD">
        <w:rPr>
          <w:rFonts w:ascii="Times New Roman" w:hAnsi="Times New Roman"/>
          <w:sz w:val="24"/>
          <w:szCs w:val="24"/>
        </w:rPr>
        <w:t xml:space="preserve">- учёт специфики возрастного психолого – физического развития </w:t>
      </w:r>
      <w:proofErr w:type="gramStart"/>
      <w:r w:rsidRPr="00841CAD">
        <w:rPr>
          <w:rFonts w:ascii="Times New Roman" w:hAnsi="Times New Roman"/>
          <w:sz w:val="24"/>
          <w:szCs w:val="24"/>
        </w:rPr>
        <w:t>обучающихся</w:t>
      </w:r>
      <w:proofErr w:type="gramEnd"/>
      <w:r w:rsidRPr="00841CAD">
        <w:rPr>
          <w:rFonts w:ascii="Times New Roman" w:hAnsi="Times New Roman"/>
          <w:sz w:val="24"/>
          <w:szCs w:val="24"/>
        </w:rPr>
        <w:t>;</w:t>
      </w:r>
    </w:p>
    <w:p w:rsidR="008633D0" w:rsidRPr="00841CAD" w:rsidRDefault="008633D0" w:rsidP="00841CAD">
      <w:pPr>
        <w:spacing w:after="0"/>
        <w:ind w:firstLine="720"/>
        <w:jc w:val="both"/>
        <w:rPr>
          <w:rFonts w:ascii="Times New Roman" w:hAnsi="Times New Roman"/>
          <w:sz w:val="24"/>
          <w:szCs w:val="24"/>
        </w:rPr>
      </w:pPr>
      <w:r w:rsidRPr="00841CAD">
        <w:rPr>
          <w:rFonts w:ascii="Times New Roman" w:hAnsi="Times New Roman"/>
          <w:sz w:val="24"/>
          <w:szCs w:val="24"/>
        </w:rPr>
        <w:t>- формирование развития психолог</w:t>
      </w:r>
      <w:proofErr w:type="gramStart"/>
      <w:r w:rsidRPr="00841CAD">
        <w:rPr>
          <w:rFonts w:ascii="Times New Roman" w:hAnsi="Times New Roman"/>
          <w:sz w:val="24"/>
          <w:szCs w:val="24"/>
        </w:rPr>
        <w:t>о–</w:t>
      </w:r>
      <w:proofErr w:type="gramEnd"/>
      <w:r w:rsidRPr="00841CAD">
        <w:rPr>
          <w:rFonts w:ascii="Times New Roman" w:hAnsi="Times New Roman"/>
          <w:sz w:val="24"/>
          <w:szCs w:val="24"/>
        </w:rPr>
        <w:t xml:space="preserve"> педагогической компетентности педагогических и административных работников, родителей (законных представителей) обучающихся;</w:t>
      </w:r>
    </w:p>
    <w:p w:rsidR="008633D0" w:rsidRPr="00841CAD" w:rsidRDefault="008633D0" w:rsidP="00841CAD">
      <w:pPr>
        <w:spacing w:after="0"/>
        <w:ind w:firstLine="720"/>
        <w:jc w:val="both"/>
        <w:rPr>
          <w:rFonts w:ascii="Times New Roman" w:hAnsi="Times New Roman"/>
          <w:sz w:val="24"/>
          <w:szCs w:val="24"/>
        </w:rPr>
      </w:pPr>
      <w:proofErr w:type="gramStart"/>
      <w:r w:rsidRPr="00841CAD">
        <w:rPr>
          <w:rFonts w:ascii="Times New Roman" w:hAnsi="Times New Roman"/>
          <w:sz w:val="24"/>
          <w:szCs w:val="24"/>
        </w:rPr>
        <w:t>-  вариативность направлений психолого – педагогического сопровождения участников образовательного процесса (сохранение и укрепление психологического здоровья обучающихся; формирование ценности здоровья и безопасного образа жизни; дифференциация и индивидуализация обучения; мониторинг возможности и способности обучающихся, выявление и поддержка одарённых детей, детей с ОВЗ, формирование коммуникативных навыков в разновозрастной среде и среде сверстников, поддержка детских объединений, ученического самоуправления);</w:t>
      </w:r>
      <w:proofErr w:type="gramEnd"/>
    </w:p>
    <w:p w:rsidR="008633D0" w:rsidRPr="00841CAD" w:rsidRDefault="008633D0" w:rsidP="00841CAD">
      <w:pPr>
        <w:spacing w:after="0"/>
        <w:ind w:firstLine="720"/>
        <w:jc w:val="both"/>
        <w:rPr>
          <w:rFonts w:ascii="Times New Roman" w:hAnsi="Times New Roman"/>
          <w:sz w:val="24"/>
          <w:szCs w:val="24"/>
        </w:rPr>
      </w:pPr>
      <w:r w:rsidRPr="00841CAD">
        <w:rPr>
          <w:rFonts w:ascii="Times New Roman" w:hAnsi="Times New Roman"/>
          <w:sz w:val="24"/>
          <w:szCs w:val="24"/>
        </w:rPr>
        <w:t>- диверсификацию уровней психолого-педагогического сопровождения (индивидуальный, групповой, уровень класса, уровень школы);</w:t>
      </w:r>
    </w:p>
    <w:p w:rsidR="008633D0" w:rsidRPr="00841CAD" w:rsidRDefault="008633D0" w:rsidP="00841CAD">
      <w:pPr>
        <w:spacing w:after="0"/>
        <w:ind w:firstLine="720"/>
        <w:jc w:val="both"/>
        <w:rPr>
          <w:rFonts w:ascii="Times New Roman" w:hAnsi="Times New Roman"/>
          <w:sz w:val="24"/>
          <w:szCs w:val="24"/>
        </w:rPr>
      </w:pPr>
      <w:r w:rsidRPr="00841CAD">
        <w:rPr>
          <w:rFonts w:ascii="Times New Roman" w:hAnsi="Times New Roman"/>
          <w:sz w:val="24"/>
          <w:szCs w:val="24"/>
        </w:rPr>
        <w:t>- вариативность форм психолого-педагогического сопровождения участников образовательного процесса (профилактика, диагностика, консультирование, коррекционная работа, развивающая работа, просвещение, экспертиза).</w:t>
      </w:r>
    </w:p>
    <w:p w:rsidR="008633D0" w:rsidRPr="00841CAD" w:rsidRDefault="008633D0" w:rsidP="00841CAD">
      <w:pPr>
        <w:pStyle w:val="a3"/>
        <w:autoSpaceDE w:val="0"/>
        <w:autoSpaceDN w:val="0"/>
        <w:adjustRightInd w:val="0"/>
        <w:snapToGrid w:val="0"/>
        <w:ind w:left="0"/>
        <w:rPr>
          <w:rFonts w:ascii="Times New Roman" w:hAnsi="Times New Roman"/>
          <w:b/>
          <w:color w:val="000000"/>
          <w:sz w:val="24"/>
          <w:szCs w:val="24"/>
          <w:lang w:eastAsia="ru-RU"/>
        </w:rPr>
      </w:pPr>
    </w:p>
    <w:p w:rsidR="008633D0" w:rsidRPr="00841CAD" w:rsidRDefault="008633D0" w:rsidP="00841CAD">
      <w:pPr>
        <w:pStyle w:val="a3"/>
        <w:autoSpaceDE w:val="0"/>
        <w:autoSpaceDN w:val="0"/>
        <w:adjustRightInd w:val="0"/>
        <w:snapToGrid w:val="0"/>
        <w:ind w:left="0"/>
        <w:rPr>
          <w:rFonts w:ascii="Times New Roman" w:hAnsi="Times New Roman"/>
          <w:color w:val="000000"/>
          <w:sz w:val="24"/>
          <w:szCs w:val="24"/>
          <w:lang w:eastAsia="ru-RU"/>
        </w:rPr>
      </w:pPr>
      <w:r w:rsidRPr="00841CAD">
        <w:rPr>
          <w:rFonts w:ascii="Times New Roman" w:hAnsi="Times New Roman"/>
          <w:b/>
          <w:color w:val="000000"/>
          <w:sz w:val="24"/>
          <w:szCs w:val="24"/>
          <w:lang w:eastAsia="ru-RU"/>
        </w:rPr>
        <w:t>Задачи</w:t>
      </w:r>
      <w:r w:rsidRPr="00841CAD">
        <w:rPr>
          <w:rFonts w:ascii="Times New Roman" w:hAnsi="Times New Roman"/>
          <w:color w:val="000000"/>
          <w:sz w:val="24"/>
          <w:szCs w:val="24"/>
          <w:lang w:eastAsia="ru-RU"/>
        </w:rPr>
        <w:t xml:space="preserve">  психологической службы: </w:t>
      </w:r>
    </w:p>
    <w:p w:rsidR="008633D0" w:rsidRPr="00841CAD" w:rsidRDefault="008633D0" w:rsidP="00841CAD">
      <w:pPr>
        <w:pStyle w:val="a3"/>
        <w:widowControl/>
        <w:numPr>
          <w:ilvl w:val="0"/>
          <w:numId w:val="18"/>
        </w:numPr>
        <w:autoSpaceDE w:val="0"/>
        <w:autoSpaceDN w:val="0"/>
        <w:adjustRightInd w:val="0"/>
        <w:snapToGrid w:val="0"/>
        <w:spacing w:after="0"/>
        <w:jc w:val="both"/>
        <w:rPr>
          <w:rFonts w:ascii="Times New Roman" w:hAnsi="Times New Roman"/>
          <w:color w:val="000000"/>
          <w:sz w:val="24"/>
          <w:szCs w:val="24"/>
          <w:lang w:eastAsia="ru-RU"/>
        </w:rPr>
      </w:pPr>
      <w:r w:rsidRPr="00841CAD">
        <w:rPr>
          <w:rFonts w:ascii="Times New Roman" w:hAnsi="Times New Roman"/>
          <w:color w:val="000000"/>
          <w:sz w:val="24"/>
          <w:szCs w:val="24"/>
          <w:lang w:eastAsia="ru-RU"/>
        </w:rPr>
        <w:t>способствовать повышению уровня психологической компетентности педагогов и родителей для успешного решения задач образования, развития, сохранения и укрепления психологического здоровья  учащихся;</w:t>
      </w:r>
    </w:p>
    <w:p w:rsidR="008633D0" w:rsidRPr="00841CAD" w:rsidRDefault="008633D0" w:rsidP="00841CAD">
      <w:pPr>
        <w:pStyle w:val="a3"/>
        <w:widowControl/>
        <w:numPr>
          <w:ilvl w:val="0"/>
          <w:numId w:val="18"/>
        </w:numPr>
        <w:autoSpaceDE w:val="0"/>
        <w:autoSpaceDN w:val="0"/>
        <w:adjustRightInd w:val="0"/>
        <w:snapToGrid w:val="0"/>
        <w:spacing w:after="0"/>
        <w:jc w:val="both"/>
        <w:rPr>
          <w:rFonts w:ascii="Times New Roman" w:hAnsi="Times New Roman"/>
          <w:color w:val="000000"/>
          <w:sz w:val="24"/>
          <w:szCs w:val="24"/>
          <w:lang w:eastAsia="ru-RU"/>
        </w:rPr>
      </w:pPr>
      <w:r w:rsidRPr="00841CAD">
        <w:rPr>
          <w:rFonts w:ascii="Times New Roman" w:hAnsi="Times New Roman"/>
          <w:color w:val="000000"/>
          <w:sz w:val="24"/>
          <w:szCs w:val="24"/>
          <w:lang w:eastAsia="ru-RU"/>
        </w:rPr>
        <w:t>организовать систему индивидуально-ориентированной психолого-педагогической помощи детям с ОВЗ с учетом особенностей психофизиологического развития и индивидуальных возможностей детей (в соответствии с рекомендациями психолого-медико-педагогической комиссии);</w:t>
      </w:r>
    </w:p>
    <w:p w:rsidR="008633D0" w:rsidRPr="00841CAD" w:rsidRDefault="008633D0" w:rsidP="00841CAD">
      <w:pPr>
        <w:pStyle w:val="a3"/>
        <w:widowControl/>
        <w:numPr>
          <w:ilvl w:val="0"/>
          <w:numId w:val="18"/>
        </w:numPr>
        <w:autoSpaceDE w:val="0"/>
        <w:autoSpaceDN w:val="0"/>
        <w:adjustRightInd w:val="0"/>
        <w:snapToGrid w:val="0"/>
        <w:spacing w:after="0"/>
        <w:jc w:val="both"/>
        <w:rPr>
          <w:rFonts w:ascii="Times New Roman" w:hAnsi="Times New Roman"/>
          <w:color w:val="000000"/>
          <w:sz w:val="24"/>
          <w:szCs w:val="24"/>
          <w:lang w:eastAsia="ru-RU"/>
        </w:rPr>
      </w:pPr>
      <w:r w:rsidRPr="00841CAD">
        <w:rPr>
          <w:rFonts w:ascii="Times New Roman" w:hAnsi="Times New Roman"/>
          <w:color w:val="000000"/>
          <w:sz w:val="24"/>
          <w:szCs w:val="24"/>
          <w:lang w:eastAsia="ru-RU"/>
        </w:rPr>
        <w:t>содействовать комплексному психолого-медико-педагогическому сопровождению учащихся группы риска развития кризисных состояний и суицидального риска;</w:t>
      </w:r>
    </w:p>
    <w:p w:rsidR="008633D0" w:rsidRPr="00841CAD" w:rsidRDefault="008633D0" w:rsidP="00841CAD">
      <w:pPr>
        <w:pStyle w:val="a3"/>
        <w:widowControl/>
        <w:numPr>
          <w:ilvl w:val="0"/>
          <w:numId w:val="18"/>
        </w:numPr>
        <w:autoSpaceDE w:val="0"/>
        <w:autoSpaceDN w:val="0"/>
        <w:adjustRightInd w:val="0"/>
        <w:snapToGrid w:val="0"/>
        <w:spacing w:after="0"/>
        <w:jc w:val="both"/>
        <w:rPr>
          <w:rFonts w:ascii="Times New Roman" w:hAnsi="Times New Roman"/>
          <w:color w:val="000000"/>
          <w:sz w:val="24"/>
          <w:szCs w:val="24"/>
          <w:lang w:eastAsia="ru-RU"/>
        </w:rPr>
      </w:pPr>
      <w:r w:rsidRPr="00841CAD">
        <w:rPr>
          <w:rFonts w:ascii="Times New Roman" w:hAnsi="Times New Roman"/>
          <w:color w:val="000000"/>
          <w:sz w:val="24"/>
          <w:szCs w:val="24"/>
          <w:lang w:eastAsia="ru-RU"/>
        </w:rPr>
        <w:t xml:space="preserve">содействовать реализации первичной профилактической работы в целях укрепления здоровья участников образовательного процесса и формирования ответственной позиции за свою жизнедеятельность.  </w:t>
      </w:r>
    </w:p>
    <w:p w:rsidR="008633D0" w:rsidRPr="00841CAD" w:rsidRDefault="008633D0" w:rsidP="00841CAD">
      <w:pPr>
        <w:pStyle w:val="a3"/>
        <w:autoSpaceDE w:val="0"/>
        <w:autoSpaceDN w:val="0"/>
        <w:adjustRightInd w:val="0"/>
        <w:snapToGrid w:val="0"/>
        <w:ind w:left="0"/>
        <w:rPr>
          <w:rFonts w:ascii="Times New Roman" w:hAnsi="Times New Roman"/>
          <w:color w:val="000000"/>
          <w:sz w:val="24"/>
          <w:szCs w:val="24"/>
          <w:lang w:eastAsia="ru-RU"/>
        </w:rPr>
      </w:pPr>
      <w:r w:rsidRPr="00841CAD">
        <w:rPr>
          <w:rFonts w:ascii="Times New Roman" w:hAnsi="Times New Roman"/>
          <w:b/>
          <w:color w:val="000000"/>
          <w:sz w:val="24"/>
          <w:szCs w:val="24"/>
          <w:lang w:eastAsia="ru-RU"/>
        </w:rPr>
        <w:t>Основные направления</w:t>
      </w:r>
      <w:r w:rsidRPr="00841CAD">
        <w:rPr>
          <w:rFonts w:ascii="Times New Roman" w:hAnsi="Times New Roman"/>
          <w:color w:val="000000"/>
          <w:sz w:val="24"/>
          <w:szCs w:val="24"/>
          <w:lang w:eastAsia="ru-RU"/>
        </w:rPr>
        <w:t xml:space="preserve"> работы в школе: </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r w:rsidRPr="00841CAD">
        <w:rPr>
          <w:rFonts w:ascii="Times New Roman" w:hAnsi="Times New Roman"/>
          <w:sz w:val="24"/>
          <w:szCs w:val="24"/>
          <w:lang w:eastAsia="ru-RU"/>
        </w:rPr>
        <w:t xml:space="preserve">сохранение и укрепление психологического здоровья; </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r w:rsidRPr="00841CAD">
        <w:rPr>
          <w:rFonts w:ascii="Times New Roman" w:hAnsi="Times New Roman"/>
          <w:sz w:val="24"/>
          <w:szCs w:val="24"/>
          <w:lang w:eastAsia="ru-RU"/>
        </w:rPr>
        <w:t xml:space="preserve">мониторинг возможностей и способностей обучающихся; </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proofErr w:type="spellStart"/>
      <w:r w:rsidRPr="00841CAD">
        <w:rPr>
          <w:rFonts w:ascii="Times New Roman" w:hAnsi="Times New Roman"/>
          <w:spacing w:val="2"/>
          <w:sz w:val="24"/>
          <w:szCs w:val="24"/>
          <w:lang w:eastAsia="ru-RU"/>
        </w:rPr>
        <w:t>психолого­педагогическая</w:t>
      </w:r>
      <w:proofErr w:type="spellEnd"/>
      <w:r w:rsidRPr="00841CAD">
        <w:rPr>
          <w:rFonts w:ascii="Times New Roman" w:hAnsi="Times New Roman"/>
          <w:spacing w:val="2"/>
          <w:sz w:val="24"/>
          <w:szCs w:val="24"/>
          <w:lang w:eastAsia="ru-RU"/>
        </w:rPr>
        <w:t xml:space="preserve"> поддержка участников олим</w:t>
      </w:r>
      <w:r w:rsidRPr="00841CAD">
        <w:rPr>
          <w:rFonts w:ascii="Times New Roman" w:hAnsi="Times New Roman"/>
          <w:sz w:val="24"/>
          <w:szCs w:val="24"/>
          <w:lang w:eastAsia="ru-RU"/>
        </w:rPr>
        <w:t xml:space="preserve">пиадного движения; </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r w:rsidRPr="00841CAD">
        <w:rPr>
          <w:rFonts w:ascii="Times New Roman" w:hAnsi="Times New Roman"/>
          <w:sz w:val="24"/>
          <w:szCs w:val="24"/>
          <w:lang w:eastAsia="ru-RU"/>
        </w:rPr>
        <w:t xml:space="preserve">формирование у </w:t>
      </w:r>
      <w:proofErr w:type="gramStart"/>
      <w:r w:rsidRPr="00841CAD">
        <w:rPr>
          <w:rFonts w:ascii="Times New Roman" w:hAnsi="Times New Roman"/>
          <w:sz w:val="24"/>
          <w:szCs w:val="24"/>
          <w:lang w:eastAsia="ru-RU"/>
        </w:rPr>
        <w:t>обучающихся</w:t>
      </w:r>
      <w:proofErr w:type="gramEnd"/>
      <w:r w:rsidRPr="00841CAD">
        <w:rPr>
          <w:rFonts w:ascii="Times New Roman" w:hAnsi="Times New Roman"/>
          <w:sz w:val="24"/>
          <w:szCs w:val="24"/>
          <w:lang w:eastAsia="ru-RU"/>
        </w:rPr>
        <w:t xml:space="preserve"> ценности здоровья и безопасного образа жизни; </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r w:rsidRPr="00841CAD">
        <w:rPr>
          <w:rFonts w:ascii="Times New Roman" w:hAnsi="Times New Roman"/>
          <w:sz w:val="24"/>
          <w:szCs w:val="24"/>
          <w:lang w:eastAsia="ru-RU"/>
        </w:rPr>
        <w:t xml:space="preserve">развитие экологической культуры; </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r w:rsidRPr="00841CAD">
        <w:rPr>
          <w:rFonts w:ascii="Times New Roman" w:hAnsi="Times New Roman"/>
          <w:sz w:val="24"/>
          <w:szCs w:val="24"/>
          <w:lang w:eastAsia="ru-RU"/>
        </w:rPr>
        <w:t>выявление и поддержка детей с особыми образовательными потребностями;</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r w:rsidRPr="00841CAD">
        <w:rPr>
          <w:rFonts w:ascii="Times New Roman" w:hAnsi="Times New Roman"/>
          <w:spacing w:val="2"/>
          <w:sz w:val="24"/>
          <w:szCs w:val="24"/>
          <w:lang w:eastAsia="ru-RU"/>
        </w:rPr>
        <w:t>формирование коммуникативных навыков в разновоз</w:t>
      </w:r>
      <w:r w:rsidRPr="00841CAD">
        <w:rPr>
          <w:rFonts w:ascii="Times New Roman" w:hAnsi="Times New Roman"/>
          <w:sz w:val="24"/>
          <w:szCs w:val="24"/>
          <w:lang w:eastAsia="ru-RU"/>
        </w:rPr>
        <w:t xml:space="preserve">растной среде и среде сверстников; </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r w:rsidRPr="00841CAD">
        <w:rPr>
          <w:rFonts w:ascii="Times New Roman" w:hAnsi="Times New Roman"/>
          <w:sz w:val="24"/>
          <w:szCs w:val="24"/>
          <w:lang w:eastAsia="ru-RU"/>
        </w:rPr>
        <w:t xml:space="preserve">поддержка детских объединений и ученического самоуправления; </w:t>
      </w:r>
    </w:p>
    <w:p w:rsidR="008633D0" w:rsidRPr="00841CAD" w:rsidRDefault="008633D0" w:rsidP="00841CAD">
      <w:pPr>
        <w:pStyle w:val="a3"/>
        <w:widowControl/>
        <w:numPr>
          <w:ilvl w:val="0"/>
          <w:numId w:val="19"/>
        </w:numPr>
        <w:spacing w:after="0"/>
        <w:jc w:val="both"/>
        <w:rPr>
          <w:rFonts w:ascii="Times New Roman" w:hAnsi="Times New Roman"/>
          <w:sz w:val="24"/>
          <w:szCs w:val="24"/>
          <w:lang w:eastAsia="ru-RU"/>
        </w:rPr>
      </w:pPr>
      <w:r w:rsidRPr="00841CAD">
        <w:rPr>
          <w:rFonts w:ascii="Times New Roman" w:hAnsi="Times New Roman"/>
          <w:sz w:val="24"/>
          <w:szCs w:val="24"/>
          <w:lang w:eastAsia="ru-RU"/>
        </w:rPr>
        <w:t>выявление и поддержка лиц, проявивших  выдающиеся способности.</w:t>
      </w:r>
    </w:p>
    <w:p w:rsidR="008633D0" w:rsidRPr="00841CAD" w:rsidRDefault="008633D0" w:rsidP="00841CAD">
      <w:pPr>
        <w:pStyle w:val="a3"/>
        <w:autoSpaceDE w:val="0"/>
        <w:autoSpaceDN w:val="0"/>
        <w:adjustRightInd w:val="0"/>
        <w:snapToGrid w:val="0"/>
        <w:ind w:left="0"/>
        <w:rPr>
          <w:rFonts w:ascii="Times New Roman" w:hAnsi="Times New Roman"/>
          <w:sz w:val="24"/>
          <w:szCs w:val="24"/>
          <w:lang w:eastAsia="ru-RU"/>
        </w:rPr>
      </w:pPr>
      <w:r w:rsidRPr="00841CAD">
        <w:rPr>
          <w:rFonts w:ascii="Times New Roman" w:hAnsi="Times New Roman"/>
          <w:b/>
          <w:spacing w:val="2"/>
          <w:sz w:val="24"/>
          <w:szCs w:val="24"/>
          <w:lang w:eastAsia="ru-RU"/>
        </w:rPr>
        <w:t>Уровни</w:t>
      </w:r>
      <w:r w:rsidRPr="00841CAD">
        <w:rPr>
          <w:rFonts w:ascii="Times New Roman" w:hAnsi="Times New Roman"/>
          <w:spacing w:val="2"/>
          <w:sz w:val="24"/>
          <w:szCs w:val="24"/>
          <w:lang w:eastAsia="ru-RU"/>
        </w:rPr>
        <w:t xml:space="preserve"> </w:t>
      </w:r>
      <w:proofErr w:type="spellStart"/>
      <w:r w:rsidRPr="00841CAD">
        <w:rPr>
          <w:rFonts w:ascii="Times New Roman" w:hAnsi="Times New Roman"/>
          <w:spacing w:val="2"/>
          <w:sz w:val="24"/>
          <w:szCs w:val="24"/>
          <w:lang w:eastAsia="ru-RU"/>
        </w:rPr>
        <w:t>психолого­педагоги</w:t>
      </w:r>
      <w:r w:rsidRPr="00841CAD">
        <w:rPr>
          <w:rFonts w:ascii="Times New Roman" w:hAnsi="Times New Roman"/>
          <w:sz w:val="24"/>
          <w:szCs w:val="24"/>
          <w:lang w:eastAsia="ru-RU"/>
        </w:rPr>
        <w:t>ческого</w:t>
      </w:r>
      <w:proofErr w:type="spellEnd"/>
      <w:r w:rsidRPr="00841CAD">
        <w:rPr>
          <w:rFonts w:ascii="Times New Roman" w:hAnsi="Times New Roman"/>
          <w:sz w:val="24"/>
          <w:szCs w:val="24"/>
          <w:lang w:eastAsia="ru-RU"/>
        </w:rPr>
        <w:t xml:space="preserve"> сопровождения: </w:t>
      </w:r>
      <w:proofErr w:type="gramStart"/>
      <w:r w:rsidRPr="00841CAD">
        <w:rPr>
          <w:rFonts w:ascii="Times New Roman" w:hAnsi="Times New Roman"/>
          <w:sz w:val="24"/>
          <w:szCs w:val="24"/>
          <w:lang w:eastAsia="ru-RU"/>
        </w:rPr>
        <w:t>индивидуальное</w:t>
      </w:r>
      <w:proofErr w:type="gramEnd"/>
      <w:r w:rsidRPr="00841CAD">
        <w:rPr>
          <w:rFonts w:ascii="Times New Roman" w:hAnsi="Times New Roman"/>
          <w:sz w:val="24"/>
          <w:szCs w:val="24"/>
          <w:lang w:eastAsia="ru-RU"/>
        </w:rPr>
        <w:t>, групповое, на уровне класса, на уровне  школы.</w:t>
      </w:r>
    </w:p>
    <w:p w:rsidR="008633D0" w:rsidRPr="00841CAD" w:rsidRDefault="008633D0" w:rsidP="00841CAD">
      <w:pPr>
        <w:autoSpaceDE w:val="0"/>
        <w:autoSpaceDN w:val="0"/>
        <w:adjustRightInd w:val="0"/>
        <w:spacing w:after="0"/>
        <w:jc w:val="both"/>
        <w:textAlignment w:val="center"/>
        <w:rPr>
          <w:rFonts w:ascii="Times New Roman" w:hAnsi="Times New Roman"/>
          <w:sz w:val="24"/>
          <w:szCs w:val="24"/>
        </w:rPr>
      </w:pPr>
      <w:r w:rsidRPr="00841CAD">
        <w:rPr>
          <w:rFonts w:ascii="Times New Roman" w:hAnsi="Times New Roman"/>
          <w:b/>
          <w:sz w:val="24"/>
          <w:szCs w:val="24"/>
        </w:rPr>
        <w:lastRenderedPageBreak/>
        <w:t>Основные формы</w:t>
      </w:r>
      <w:r w:rsidRPr="00841CAD">
        <w:rPr>
          <w:rFonts w:ascii="Times New Roman" w:hAnsi="Times New Roman"/>
          <w:sz w:val="24"/>
          <w:szCs w:val="24"/>
        </w:rPr>
        <w:t xml:space="preserve"> </w:t>
      </w:r>
      <w:proofErr w:type="spellStart"/>
      <w:r w:rsidRPr="00841CAD">
        <w:rPr>
          <w:rFonts w:ascii="Times New Roman" w:hAnsi="Times New Roman"/>
          <w:sz w:val="24"/>
          <w:szCs w:val="24"/>
        </w:rPr>
        <w:t>психолого­педагогического</w:t>
      </w:r>
      <w:proofErr w:type="spellEnd"/>
      <w:r w:rsidRPr="00841CAD">
        <w:rPr>
          <w:rFonts w:ascii="Times New Roman" w:hAnsi="Times New Roman"/>
          <w:sz w:val="24"/>
          <w:szCs w:val="24"/>
        </w:rPr>
        <w:t xml:space="preserve"> сопровождения: </w:t>
      </w:r>
    </w:p>
    <w:p w:rsidR="008633D0" w:rsidRPr="00841CAD" w:rsidRDefault="008633D0" w:rsidP="00841CAD">
      <w:pPr>
        <w:pStyle w:val="a3"/>
        <w:widowControl/>
        <w:numPr>
          <w:ilvl w:val="0"/>
          <w:numId w:val="20"/>
        </w:numPr>
        <w:spacing w:after="0"/>
        <w:jc w:val="both"/>
        <w:rPr>
          <w:rFonts w:ascii="Times New Roman" w:hAnsi="Times New Roman"/>
          <w:sz w:val="24"/>
          <w:szCs w:val="24"/>
          <w:lang w:eastAsia="ru-RU"/>
        </w:rPr>
      </w:pPr>
      <w:r w:rsidRPr="00841CAD">
        <w:rPr>
          <w:rFonts w:ascii="Times New Roman" w:hAnsi="Times New Roman"/>
          <w:spacing w:val="2"/>
          <w:sz w:val="24"/>
          <w:szCs w:val="24"/>
          <w:lang w:eastAsia="ru-RU"/>
        </w:rPr>
        <w:t xml:space="preserve">диагностика, направленная на выявление особенностей </w:t>
      </w:r>
      <w:r w:rsidRPr="00841CAD">
        <w:rPr>
          <w:rFonts w:ascii="Times New Roman" w:hAnsi="Times New Roman"/>
          <w:sz w:val="24"/>
          <w:szCs w:val="24"/>
          <w:lang w:eastAsia="ru-RU"/>
        </w:rPr>
        <w:t xml:space="preserve">статуса школьника; она проводится на этапе знакомства с ребёнком, после зачисления его в школу и в конце каждого учебного года; </w:t>
      </w:r>
    </w:p>
    <w:p w:rsidR="008633D0" w:rsidRPr="00841CAD" w:rsidRDefault="008633D0" w:rsidP="00841CAD">
      <w:pPr>
        <w:pStyle w:val="a3"/>
        <w:widowControl/>
        <w:numPr>
          <w:ilvl w:val="0"/>
          <w:numId w:val="20"/>
        </w:numPr>
        <w:spacing w:after="0"/>
        <w:jc w:val="both"/>
        <w:rPr>
          <w:rFonts w:ascii="Times New Roman" w:hAnsi="Times New Roman"/>
          <w:sz w:val="24"/>
          <w:szCs w:val="24"/>
          <w:lang w:eastAsia="ru-RU"/>
        </w:rPr>
      </w:pPr>
      <w:r w:rsidRPr="00841CAD">
        <w:rPr>
          <w:rFonts w:ascii="Times New Roman" w:hAnsi="Times New Roman"/>
          <w:spacing w:val="2"/>
          <w:sz w:val="24"/>
          <w:szCs w:val="24"/>
          <w:lang w:eastAsia="ru-RU"/>
        </w:rPr>
        <w:t>консультирование педагогов и родителей, которое осу</w:t>
      </w:r>
      <w:r w:rsidRPr="00841CAD">
        <w:rPr>
          <w:rFonts w:ascii="Times New Roman" w:hAnsi="Times New Roman"/>
          <w:spacing w:val="-2"/>
          <w:sz w:val="24"/>
          <w:szCs w:val="24"/>
          <w:lang w:eastAsia="ru-RU"/>
        </w:rPr>
        <w:t>ществляется учителем и педагогом-психологом с учётом результатов диа</w:t>
      </w:r>
      <w:r w:rsidRPr="00841CAD">
        <w:rPr>
          <w:rFonts w:ascii="Times New Roman" w:hAnsi="Times New Roman"/>
          <w:sz w:val="24"/>
          <w:szCs w:val="24"/>
          <w:lang w:eastAsia="ru-RU"/>
        </w:rPr>
        <w:t>гностики, а также администрацией  образовательной организации;</w:t>
      </w:r>
    </w:p>
    <w:p w:rsidR="008633D0" w:rsidRPr="00841CAD" w:rsidRDefault="008633D0" w:rsidP="00841CAD">
      <w:pPr>
        <w:pStyle w:val="a3"/>
        <w:widowControl/>
        <w:numPr>
          <w:ilvl w:val="0"/>
          <w:numId w:val="20"/>
        </w:numPr>
        <w:spacing w:after="0"/>
        <w:jc w:val="both"/>
        <w:rPr>
          <w:rFonts w:ascii="Times New Roman" w:hAnsi="Times New Roman"/>
          <w:sz w:val="24"/>
          <w:szCs w:val="24"/>
          <w:lang w:eastAsia="ru-RU"/>
        </w:rPr>
      </w:pPr>
      <w:r w:rsidRPr="00841CAD">
        <w:rPr>
          <w:rFonts w:ascii="Times New Roman" w:hAnsi="Times New Roman"/>
          <w:sz w:val="24"/>
          <w:szCs w:val="24"/>
          <w:lang w:eastAsia="ru-RU"/>
        </w:rPr>
        <w:t>профилактика правовых нарушений, отклонений от норм поведения;</w:t>
      </w:r>
    </w:p>
    <w:p w:rsidR="008633D0" w:rsidRPr="00841CAD" w:rsidRDefault="008633D0" w:rsidP="00841CAD">
      <w:pPr>
        <w:pStyle w:val="a3"/>
        <w:widowControl/>
        <w:numPr>
          <w:ilvl w:val="0"/>
          <w:numId w:val="20"/>
        </w:numPr>
        <w:spacing w:after="0"/>
        <w:jc w:val="both"/>
        <w:rPr>
          <w:rFonts w:ascii="Times New Roman" w:hAnsi="Times New Roman"/>
          <w:sz w:val="24"/>
          <w:szCs w:val="24"/>
          <w:lang w:eastAsia="ru-RU"/>
        </w:rPr>
      </w:pPr>
      <w:r w:rsidRPr="00841CAD">
        <w:rPr>
          <w:rFonts w:ascii="Times New Roman" w:hAnsi="Times New Roman"/>
          <w:sz w:val="24"/>
          <w:szCs w:val="24"/>
          <w:lang w:eastAsia="ru-RU"/>
        </w:rPr>
        <w:t>экспертиза письменных работ учащихся, поведенческих действий в условиях выявления и коррекции учащихся с ОВЗ;</w:t>
      </w:r>
    </w:p>
    <w:p w:rsidR="008633D0" w:rsidRPr="00841CAD" w:rsidRDefault="008633D0" w:rsidP="00841CAD">
      <w:pPr>
        <w:pStyle w:val="a3"/>
        <w:widowControl/>
        <w:numPr>
          <w:ilvl w:val="0"/>
          <w:numId w:val="20"/>
        </w:numPr>
        <w:spacing w:after="0"/>
        <w:jc w:val="both"/>
        <w:rPr>
          <w:rFonts w:ascii="Times New Roman" w:hAnsi="Times New Roman"/>
          <w:sz w:val="24"/>
          <w:szCs w:val="24"/>
          <w:lang w:eastAsia="ru-RU"/>
        </w:rPr>
      </w:pPr>
      <w:r w:rsidRPr="00841CAD">
        <w:rPr>
          <w:rFonts w:ascii="Times New Roman" w:hAnsi="Times New Roman"/>
          <w:sz w:val="24"/>
          <w:szCs w:val="24"/>
          <w:lang w:eastAsia="ru-RU"/>
        </w:rPr>
        <w:t>развивающая работа в рамках внеурочной деятельности;</w:t>
      </w:r>
    </w:p>
    <w:p w:rsidR="008633D0" w:rsidRPr="00841CAD" w:rsidRDefault="008633D0" w:rsidP="00841CAD">
      <w:pPr>
        <w:pStyle w:val="a3"/>
        <w:widowControl/>
        <w:numPr>
          <w:ilvl w:val="0"/>
          <w:numId w:val="20"/>
        </w:numPr>
        <w:spacing w:after="0"/>
        <w:jc w:val="both"/>
        <w:rPr>
          <w:rFonts w:ascii="Times New Roman" w:hAnsi="Times New Roman"/>
          <w:spacing w:val="-2"/>
          <w:sz w:val="24"/>
          <w:szCs w:val="24"/>
          <w:lang w:eastAsia="ru-RU"/>
        </w:rPr>
      </w:pPr>
      <w:r w:rsidRPr="00841CAD">
        <w:rPr>
          <w:rFonts w:ascii="Times New Roman" w:hAnsi="Times New Roman"/>
          <w:sz w:val="24"/>
          <w:szCs w:val="24"/>
          <w:lang w:eastAsia="ru-RU"/>
        </w:rPr>
        <w:t>просве</w:t>
      </w:r>
      <w:r w:rsidRPr="00841CAD">
        <w:rPr>
          <w:rFonts w:ascii="Times New Roman" w:hAnsi="Times New Roman"/>
          <w:spacing w:val="-2"/>
          <w:sz w:val="24"/>
          <w:szCs w:val="24"/>
          <w:lang w:eastAsia="ru-RU"/>
        </w:rPr>
        <w:t>щение родителей в вопросах психологического развития младших школьников;</w:t>
      </w:r>
    </w:p>
    <w:p w:rsidR="008633D0" w:rsidRPr="00841CAD" w:rsidRDefault="008633D0" w:rsidP="00841CAD">
      <w:pPr>
        <w:pStyle w:val="a3"/>
        <w:widowControl/>
        <w:numPr>
          <w:ilvl w:val="0"/>
          <w:numId w:val="20"/>
        </w:numPr>
        <w:spacing w:after="0"/>
        <w:jc w:val="both"/>
        <w:rPr>
          <w:rFonts w:ascii="Times New Roman" w:hAnsi="Times New Roman"/>
          <w:sz w:val="24"/>
          <w:szCs w:val="24"/>
          <w:lang w:eastAsia="ru-RU"/>
        </w:rPr>
      </w:pPr>
      <w:r w:rsidRPr="00841CAD">
        <w:rPr>
          <w:rFonts w:ascii="Times New Roman" w:hAnsi="Times New Roman"/>
          <w:spacing w:val="-2"/>
          <w:sz w:val="24"/>
          <w:szCs w:val="24"/>
          <w:lang w:eastAsia="ru-RU"/>
        </w:rPr>
        <w:t>коррекционная работа в соответствии с рекомендациями ПМПК.</w:t>
      </w:r>
    </w:p>
    <w:p w:rsidR="008633D0" w:rsidRPr="00841CAD" w:rsidRDefault="008633D0" w:rsidP="00841CAD">
      <w:pPr>
        <w:pStyle w:val="a3"/>
        <w:rPr>
          <w:rFonts w:ascii="Times New Roman" w:hAnsi="Times New Roman"/>
          <w:sz w:val="24"/>
          <w:szCs w:val="24"/>
          <w:lang w:eastAsia="ru-RU"/>
        </w:rPr>
      </w:pPr>
    </w:p>
    <w:p w:rsidR="008633D0" w:rsidRPr="00841CAD" w:rsidRDefault="008633D0" w:rsidP="00841CAD">
      <w:pPr>
        <w:spacing w:after="0"/>
        <w:jc w:val="center"/>
        <w:rPr>
          <w:rFonts w:ascii="Times New Roman" w:hAnsi="Times New Roman"/>
          <w:b/>
          <w:sz w:val="24"/>
          <w:szCs w:val="24"/>
        </w:rPr>
      </w:pPr>
      <w:r w:rsidRPr="00841CAD">
        <w:rPr>
          <w:rFonts w:ascii="Times New Roman" w:hAnsi="Times New Roman"/>
          <w:b/>
          <w:sz w:val="24"/>
          <w:szCs w:val="24"/>
        </w:rPr>
        <w:t>План работы психолога с педагогами и родителями по повышению психолого-педагогической компетентности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4"/>
        <w:gridCol w:w="7764"/>
      </w:tblGrid>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b/>
                <w:sz w:val="24"/>
                <w:szCs w:val="24"/>
              </w:rPr>
            </w:pPr>
            <w:r w:rsidRPr="00841CAD">
              <w:rPr>
                <w:rFonts w:ascii="Times New Roman" w:hAnsi="Times New Roman"/>
                <w:b/>
                <w:sz w:val="24"/>
                <w:szCs w:val="24"/>
              </w:rPr>
              <w:t>Сроки</w:t>
            </w:r>
          </w:p>
        </w:tc>
        <w:tc>
          <w:tcPr>
            <w:tcW w:w="776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b/>
                <w:sz w:val="24"/>
                <w:szCs w:val="24"/>
              </w:rPr>
            </w:pPr>
            <w:r w:rsidRPr="00841CAD">
              <w:rPr>
                <w:rFonts w:ascii="Times New Roman" w:hAnsi="Times New Roman"/>
                <w:b/>
                <w:sz w:val="24"/>
                <w:szCs w:val="24"/>
              </w:rPr>
              <w:t>Мероприятия</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Сентябрь, октябрь</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Организация консультаций для учителей, родителей по результатам адаптации учащихся 1 классов</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В течение года</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 xml:space="preserve">Индивидуальные консультации для родителей учащихся, направленных на </w:t>
            </w:r>
            <w:proofErr w:type="spellStart"/>
            <w:r w:rsidRPr="00841CAD">
              <w:rPr>
                <w:rFonts w:ascii="Times New Roman" w:hAnsi="Times New Roman"/>
                <w:sz w:val="24"/>
                <w:szCs w:val="24"/>
                <w:shd w:val="clear" w:color="auto" w:fill="FFFFFF"/>
              </w:rPr>
              <w:t>ППк</w:t>
            </w:r>
            <w:proofErr w:type="spellEnd"/>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В течение года</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Индивидуальные консультации для учителей, учащихся, родителей</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В течение года</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Участие в общешкольных родительских собраниях, лекториях</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Январь</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shd w:val="clear" w:color="auto" w:fill="FFFFFF"/>
              </w:rPr>
              <w:t>Анкетирование педагогов, с целью изучения уровня профессионального стресса, оценке социально-психологического климата в коллективе</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Февраль</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shd w:val="clear" w:color="auto" w:fill="FFFFFF"/>
              </w:rPr>
              <w:t>Анкетирование родителей, с целью выявления и анализа особенностей семейного воспитания</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В течение года</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Консультации для учителей, родителей при подготовке к ВПР</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По запросу</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shd w:val="clear" w:color="auto" w:fill="FFFFFF"/>
              </w:rPr>
              <w:t>Занятия с педагогами по снятию психоэмоционального напряжения</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По запросу</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Социально-психологические тренинги с родителями учащихся</w:t>
            </w:r>
          </w:p>
        </w:tc>
      </w:tr>
      <w:tr w:rsidR="008633D0" w:rsidRPr="00841CAD" w:rsidTr="007C45B9">
        <w:tc>
          <w:tcPr>
            <w:tcW w:w="1734" w:type="dxa"/>
            <w:tcBorders>
              <w:top w:val="single" w:sz="4" w:space="0" w:color="auto"/>
              <w:left w:val="single" w:sz="4" w:space="0" w:color="auto"/>
              <w:bottom w:val="single" w:sz="4" w:space="0" w:color="auto"/>
              <w:right w:val="single" w:sz="4" w:space="0" w:color="auto"/>
            </w:tcBorders>
            <w:vAlign w:val="center"/>
          </w:tcPr>
          <w:p w:rsidR="008633D0" w:rsidRPr="00841CAD" w:rsidRDefault="008633D0" w:rsidP="00841CAD">
            <w:pPr>
              <w:spacing w:after="0"/>
              <w:jc w:val="both"/>
              <w:rPr>
                <w:rFonts w:ascii="Times New Roman" w:hAnsi="Times New Roman"/>
                <w:sz w:val="24"/>
                <w:szCs w:val="24"/>
              </w:rPr>
            </w:pPr>
            <w:r w:rsidRPr="00841CAD">
              <w:rPr>
                <w:rFonts w:ascii="Times New Roman" w:hAnsi="Times New Roman"/>
                <w:sz w:val="24"/>
                <w:szCs w:val="24"/>
              </w:rPr>
              <w:t>По запросу</w:t>
            </w:r>
          </w:p>
        </w:tc>
        <w:tc>
          <w:tcPr>
            <w:tcW w:w="7764" w:type="dxa"/>
            <w:tcBorders>
              <w:top w:val="single" w:sz="4" w:space="0" w:color="auto"/>
              <w:left w:val="single" w:sz="4" w:space="0" w:color="auto"/>
              <w:bottom w:val="single" w:sz="4" w:space="0" w:color="auto"/>
              <w:right w:val="single" w:sz="4" w:space="0" w:color="auto"/>
            </w:tcBorders>
          </w:tcPr>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Для родителей учащихся</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1.Индивидуальное консультирование по проблемам детей и семьи.</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2.Тематические консультации</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Рекомендации по вопросам адаптации детей 1х классов.</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Проблемы развития внимания</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Самостоятельность учащихся</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Как повысить учебную мотивацию</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Проблемы детско-родительских отношений</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Проблемы агрессивности. Пути преодоления</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3. Рекомендации по результатам итоговой диагностики учащихся</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t>4. Проведение классных часов (по запросу классного руководителя)</w:t>
            </w:r>
          </w:p>
          <w:p w:rsidR="008633D0" w:rsidRPr="00841CAD" w:rsidRDefault="008633D0" w:rsidP="00841CAD">
            <w:pPr>
              <w:spacing w:after="0"/>
              <w:jc w:val="both"/>
              <w:rPr>
                <w:rFonts w:ascii="Times New Roman" w:hAnsi="Times New Roman"/>
                <w:sz w:val="24"/>
                <w:szCs w:val="24"/>
                <w:shd w:val="clear" w:color="auto" w:fill="FFFFFF"/>
              </w:rPr>
            </w:pPr>
            <w:r w:rsidRPr="00841CAD">
              <w:rPr>
                <w:rFonts w:ascii="Times New Roman" w:hAnsi="Times New Roman"/>
                <w:sz w:val="24"/>
                <w:szCs w:val="24"/>
                <w:shd w:val="clear" w:color="auto" w:fill="FFFFFF"/>
              </w:rPr>
              <w:lastRenderedPageBreak/>
              <w:t>5. Проведение родительских собраний (по запросам)</w:t>
            </w:r>
          </w:p>
        </w:tc>
      </w:tr>
    </w:tbl>
    <w:p w:rsidR="008633D0" w:rsidRPr="00841CAD" w:rsidRDefault="008633D0" w:rsidP="00841CAD">
      <w:pPr>
        <w:spacing w:after="0"/>
        <w:rPr>
          <w:rFonts w:ascii="Times New Roman" w:hAnsi="Times New Roman"/>
          <w:sz w:val="24"/>
          <w:szCs w:val="24"/>
        </w:rPr>
      </w:pPr>
    </w:p>
    <w:p w:rsidR="0030184D" w:rsidRPr="00841CAD" w:rsidRDefault="008F1939" w:rsidP="00841CAD">
      <w:pPr>
        <w:spacing w:after="0"/>
        <w:rPr>
          <w:rFonts w:ascii="Times New Roman" w:hAnsi="Times New Roman"/>
          <w:spacing w:val="6"/>
          <w:sz w:val="24"/>
          <w:szCs w:val="24"/>
        </w:rPr>
      </w:pPr>
      <w:r w:rsidRPr="00841CAD">
        <w:rPr>
          <w:rFonts w:ascii="Times New Roman" w:hAnsi="Times New Roman"/>
          <w:spacing w:val="6"/>
          <w:sz w:val="24"/>
          <w:szCs w:val="24"/>
        </w:rPr>
        <w:t xml:space="preserve">Материалы психологической службы расположены на сайте </w:t>
      </w:r>
      <w:r w:rsidR="0072121D">
        <w:rPr>
          <w:rFonts w:ascii="Times New Roman" w:hAnsi="Times New Roman"/>
          <w:spacing w:val="6"/>
          <w:sz w:val="24"/>
          <w:szCs w:val="24"/>
        </w:rPr>
        <w:t>школы.</w:t>
      </w:r>
      <w:r w:rsidR="00121D71" w:rsidRPr="00121D71">
        <w:t xml:space="preserve"> </w:t>
      </w:r>
      <w:hyperlink r:id="rId19" w:history="1">
        <w:r w:rsidR="00121D71" w:rsidRPr="00FB285F">
          <w:rPr>
            <w:rStyle w:val="aa"/>
            <w:rFonts w:ascii="Times New Roman" w:hAnsi="Times New Roman"/>
            <w:spacing w:val="6"/>
            <w:sz w:val="24"/>
            <w:szCs w:val="24"/>
          </w:rPr>
          <w:t>https://krukov.kuib-obr.ru/deyatelnost/sotsialnyj-pedagog</w:t>
        </w:r>
      </w:hyperlink>
      <w:r w:rsidR="00121D71">
        <w:rPr>
          <w:rFonts w:ascii="Times New Roman" w:hAnsi="Times New Roman"/>
          <w:spacing w:val="6"/>
          <w:sz w:val="24"/>
          <w:szCs w:val="24"/>
        </w:rPr>
        <w:t xml:space="preserve"> </w:t>
      </w:r>
    </w:p>
    <w:p w:rsidR="008633D0" w:rsidRPr="00841CAD" w:rsidRDefault="008633D0" w:rsidP="00841CAD">
      <w:pPr>
        <w:rPr>
          <w:rFonts w:ascii="Times New Roman" w:hAnsi="Times New Roman"/>
          <w:b/>
          <w:sz w:val="24"/>
          <w:szCs w:val="24"/>
        </w:rPr>
      </w:pPr>
    </w:p>
    <w:p w:rsidR="008633D0" w:rsidRPr="00841CAD" w:rsidRDefault="008633D0" w:rsidP="00841CAD">
      <w:pPr>
        <w:rPr>
          <w:rFonts w:ascii="Times New Roman" w:hAnsi="Times New Roman"/>
          <w:b/>
          <w:sz w:val="24"/>
          <w:szCs w:val="24"/>
        </w:rPr>
      </w:pPr>
      <w:r w:rsidRPr="00841CAD">
        <w:rPr>
          <w:rFonts w:ascii="Times New Roman" w:hAnsi="Times New Roman"/>
          <w:b/>
          <w:sz w:val="24"/>
          <w:szCs w:val="24"/>
        </w:rPr>
        <w:t xml:space="preserve">28.3. Финансовые условия </w:t>
      </w:r>
    </w:p>
    <w:p w:rsidR="008633D0" w:rsidRPr="00841CAD" w:rsidRDefault="008633D0" w:rsidP="00841CAD">
      <w:pPr>
        <w:pStyle w:val="western"/>
        <w:spacing w:before="0" w:beforeAutospacing="0" w:after="0" w:line="276" w:lineRule="auto"/>
      </w:pPr>
      <w:r w:rsidRPr="00841CAD">
        <w:rPr>
          <w:b/>
          <w:bCs/>
        </w:rPr>
        <w:t xml:space="preserve">Финансовое обеспечение </w:t>
      </w:r>
      <w:r w:rsidRPr="00841CAD">
        <w:t>реализации основной образовательной программы основного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государственной (муниципальной) услуги отражается в муниципальном задании МБОУ К</w:t>
      </w:r>
      <w:r w:rsidR="0072121D">
        <w:t xml:space="preserve">рюковской </w:t>
      </w:r>
      <w:r w:rsidRPr="00841CAD">
        <w:t xml:space="preserve"> СОШ в соответствии с требованиями федеральных государственных образовательных стандартов общего образования.</w:t>
      </w:r>
    </w:p>
    <w:p w:rsidR="008633D0" w:rsidRPr="00841CAD" w:rsidRDefault="008633D0" w:rsidP="00841CAD">
      <w:pPr>
        <w:pStyle w:val="western"/>
        <w:spacing w:before="0" w:beforeAutospacing="0" w:after="0" w:line="276" w:lineRule="auto"/>
      </w:pPr>
      <w:r w:rsidRPr="00841CAD">
        <w:t>Задание обеспечивает соответствие показателей объёмов и качества предоставляемых школой услуг с размерами направляемых на эти цели средств бюджета.</w:t>
      </w:r>
    </w:p>
    <w:p w:rsidR="008633D0" w:rsidRPr="00841CAD" w:rsidRDefault="008633D0" w:rsidP="00841CAD">
      <w:pPr>
        <w:ind w:firstLine="709"/>
        <w:jc w:val="both"/>
        <w:rPr>
          <w:rFonts w:ascii="Times New Roman" w:hAnsi="Times New Roman"/>
          <w:sz w:val="24"/>
          <w:szCs w:val="24"/>
        </w:rPr>
      </w:pPr>
      <w:r w:rsidRPr="00841CAD">
        <w:rPr>
          <w:rFonts w:ascii="Times New Roman" w:hAnsi="Times New Roman"/>
          <w:sz w:val="24"/>
          <w:szCs w:val="24"/>
        </w:rPr>
        <w:t xml:space="preserve"> Формирование структуры и определение объёмов финансирования на реализацию государственных гарантий прав граждан на получение общедоступного и бесплатного начального общего образования осуществляются по принципу нормативного </w:t>
      </w:r>
      <w:proofErr w:type="spellStart"/>
      <w:r w:rsidRPr="00841CAD">
        <w:rPr>
          <w:rFonts w:ascii="Times New Roman" w:hAnsi="Times New Roman"/>
          <w:sz w:val="24"/>
          <w:szCs w:val="24"/>
        </w:rPr>
        <w:t>подушевого</w:t>
      </w:r>
      <w:proofErr w:type="spellEnd"/>
      <w:r w:rsidRPr="00841CAD">
        <w:rPr>
          <w:rFonts w:ascii="Times New Roman" w:hAnsi="Times New Roman"/>
          <w:sz w:val="24"/>
          <w:szCs w:val="24"/>
        </w:rPr>
        <w:t xml:space="preserve"> финансирования. Расчётный </w:t>
      </w:r>
      <w:proofErr w:type="spellStart"/>
      <w:r w:rsidRPr="00841CAD">
        <w:rPr>
          <w:rFonts w:ascii="Times New Roman" w:hAnsi="Times New Roman"/>
          <w:sz w:val="24"/>
          <w:szCs w:val="24"/>
        </w:rPr>
        <w:t>подушевой</w:t>
      </w:r>
      <w:proofErr w:type="spellEnd"/>
      <w:r w:rsidRPr="00841CAD">
        <w:rPr>
          <w:rFonts w:ascii="Times New Roman" w:hAnsi="Times New Roman"/>
          <w:sz w:val="24"/>
          <w:szCs w:val="24"/>
        </w:rPr>
        <w:t xml:space="preserve"> норматив включает:</w:t>
      </w:r>
    </w:p>
    <w:p w:rsidR="008633D0" w:rsidRPr="00841CAD" w:rsidRDefault="008633D0" w:rsidP="00841CAD">
      <w:pPr>
        <w:widowControl/>
        <w:numPr>
          <w:ilvl w:val="0"/>
          <w:numId w:val="17"/>
        </w:numPr>
        <w:spacing w:after="0"/>
        <w:ind w:left="0" w:firstLine="709"/>
        <w:jc w:val="both"/>
        <w:rPr>
          <w:rFonts w:ascii="Times New Roman" w:hAnsi="Times New Roman"/>
          <w:sz w:val="24"/>
          <w:szCs w:val="24"/>
        </w:rPr>
      </w:pPr>
      <w:r w:rsidRPr="00841CAD">
        <w:rPr>
          <w:rFonts w:ascii="Times New Roman" w:hAnsi="Times New Roman"/>
          <w:sz w:val="24"/>
          <w:szCs w:val="24"/>
        </w:rPr>
        <w:t>Расходы на оплату труда работников школы, включая компенсации и выплаты.</w:t>
      </w:r>
    </w:p>
    <w:p w:rsidR="008633D0" w:rsidRPr="00841CAD" w:rsidRDefault="008633D0" w:rsidP="00841CAD">
      <w:pPr>
        <w:widowControl/>
        <w:numPr>
          <w:ilvl w:val="0"/>
          <w:numId w:val="17"/>
        </w:numPr>
        <w:spacing w:after="0"/>
        <w:ind w:left="0" w:firstLine="709"/>
        <w:jc w:val="both"/>
        <w:rPr>
          <w:rFonts w:ascii="Times New Roman" w:hAnsi="Times New Roman"/>
          <w:sz w:val="24"/>
          <w:szCs w:val="24"/>
        </w:rPr>
      </w:pPr>
      <w:r w:rsidRPr="00841CAD">
        <w:rPr>
          <w:rFonts w:ascii="Times New Roman" w:hAnsi="Times New Roman"/>
          <w:sz w:val="24"/>
          <w:szCs w:val="24"/>
        </w:rPr>
        <w:t>Расходы, связанные с обучением, повышением квалификации, самообразованием педагогических,  административно-управленческих  работников.</w:t>
      </w:r>
    </w:p>
    <w:p w:rsidR="008633D0" w:rsidRPr="00841CAD" w:rsidRDefault="008633D0" w:rsidP="00841CAD">
      <w:pPr>
        <w:widowControl/>
        <w:numPr>
          <w:ilvl w:val="0"/>
          <w:numId w:val="17"/>
        </w:numPr>
        <w:spacing w:after="0"/>
        <w:ind w:left="0" w:firstLine="709"/>
        <w:jc w:val="both"/>
        <w:rPr>
          <w:rFonts w:ascii="Times New Roman" w:hAnsi="Times New Roman"/>
          <w:sz w:val="24"/>
          <w:szCs w:val="24"/>
        </w:rPr>
      </w:pPr>
      <w:r w:rsidRPr="00841CAD">
        <w:rPr>
          <w:rFonts w:ascii="Times New Roman" w:hAnsi="Times New Roman"/>
          <w:sz w:val="24"/>
          <w:szCs w:val="24"/>
        </w:rPr>
        <w:t xml:space="preserve">Расходы на учебно-методическое и информационное обеспечение образовательного процесса (учебники и учебные пособия, учебно-методическую литературу,  технические средства обучения, услуги связи, в том числе </w:t>
      </w:r>
      <w:proofErr w:type="gramStart"/>
      <w:r w:rsidRPr="00841CAD">
        <w:rPr>
          <w:rFonts w:ascii="Times New Roman" w:hAnsi="Times New Roman"/>
          <w:sz w:val="24"/>
          <w:szCs w:val="24"/>
        </w:rPr>
        <w:t>Интернет-трафика</w:t>
      </w:r>
      <w:proofErr w:type="gramEnd"/>
      <w:r w:rsidRPr="00841CAD">
        <w:rPr>
          <w:rFonts w:ascii="Times New Roman" w:hAnsi="Times New Roman"/>
          <w:sz w:val="24"/>
          <w:szCs w:val="24"/>
        </w:rPr>
        <w:t xml:space="preserve"> и др.).</w:t>
      </w:r>
    </w:p>
    <w:p w:rsidR="008633D0" w:rsidRPr="00841CAD" w:rsidRDefault="008633D0" w:rsidP="00841CAD">
      <w:pPr>
        <w:widowControl/>
        <w:numPr>
          <w:ilvl w:val="0"/>
          <w:numId w:val="17"/>
        </w:numPr>
        <w:spacing w:after="0"/>
        <w:ind w:left="0" w:firstLine="709"/>
        <w:jc w:val="both"/>
        <w:rPr>
          <w:rFonts w:ascii="Times New Roman" w:hAnsi="Times New Roman"/>
          <w:sz w:val="24"/>
          <w:szCs w:val="24"/>
        </w:rPr>
      </w:pPr>
      <w:r w:rsidRPr="00841CAD">
        <w:rPr>
          <w:rFonts w:ascii="Times New Roman" w:hAnsi="Times New Roman"/>
          <w:sz w:val="24"/>
          <w:szCs w:val="24"/>
        </w:rPr>
        <w:t>Затраты на  приобретение расходных материалов.</w:t>
      </w:r>
    </w:p>
    <w:p w:rsidR="008633D0" w:rsidRPr="00841CAD" w:rsidRDefault="008633D0" w:rsidP="00841CAD">
      <w:pPr>
        <w:widowControl/>
        <w:numPr>
          <w:ilvl w:val="0"/>
          <w:numId w:val="17"/>
        </w:numPr>
        <w:spacing w:after="0"/>
        <w:ind w:left="0" w:firstLine="709"/>
        <w:jc w:val="both"/>
        <w:rPr>
          <w:rFonts w:ascii="Times New Roman" w:hAnsi="Times New Roman"/>
          <w:sz w:val="24"/>
          <w:szCs w:val="24"/>
        </w:rPr>
      </w:pPr>
      <w:r w:rsidRPr="00841CAD">
        <w:rPr>
          <w:rFonts w:ascii="Times New Roman" w:hAnsi="Times New Roman"/>
          <w:sz w:val="24"/>
          <w:szCs w:val="24"/>
        </w:rPr>
        <w:t>Хозяйственные расходы.</w:t>
      </w:r>
    </w:p>
    <w:p w:rsidR="008633D0" w:rsidRPr="00841CAD" w:rsidRDefault="008633D0" w:rsidP="00841CAD">
      <w:pPr>
        <w:pStyle w:val="western"/>
        <w:shd w:val="clear" w:color="auto" w:fill="FFFFFF"/>
        <w:spacing w:before="0" w:beforeAutospacing="0" w:after="0" w:line="276" w:lineRule="auto"/>
      </w:pPr>
    </w:p>
    <w:p w:rsidR="008633D0" w:rsidRPr="00841CAD" w:rsidRDefault="000A6FF9" w:rsidP="00841CAD">
      <w:pPr>
        <w:pStyle w:val="affffc"/>
        <w:shd w:val="clear" w:color="auto" w:fill="FFFFFF"/>
        <w:spacing w:before="0" w:after="0" w:line="276" w:lineRule="auto"/>
        <w:jc w:val="both"/>
        <w:rPr>
          <w:color w:val="000000"/>
        </w:rPr>
      </w:pPr>
      <w:r w:rsidRPr="002F6C05">
        <w:rPr>
          <w:b/>
          <w:bCs/>
          <w:color w:val="000000"/>
        </w:rPr>
        <w:t>Формирование фонда оплаты труда</w:t>
      </w:r>
      <w:r w:rsidRPr="002F6C05">
        <w:rPr>
          <w:color w:val="000000"/>
        </w:rPr>
        <w:t xml:space="preserve"> осуществляется в пределах объема средств на текущий финансовый год, определенного в соответствии с расчетом малокомплектной школы.  </w:t>
      </w:r>
      <w:proofErr w:type="gramStart"/>
      <w:r w:rsidR="008633D0" w:rsidRPr="002F6C05">
        <w:rPr>
          <w:color w:val="000000"/>
        </w:rPr>
        <w:t>В соответствии с установленным порядком финансирования оплаты труда работников</w:t>
      </w:r>
      <w:r w:rsidR="008633D0" w:rsidRPr="00841CAD">
        <w:rPr>
          <w:color w:val="000000"/>
        </w:rPr>
        <w:t xml:space="preserve"> образовательных учреждений фонд оплаты труда состоит из базовой  и стимулирующей частей: </w:t>
      </w:r>
      <w:proofErr w:type="gramEnd"/>
    </w:p>
    <w:p w:rsidR="008633D0" w:rsidRPr="00841CAD" w:rsidRDefault="008633D0" w:rsidP="00841CAD">
      <w:pPr>
        <w:pStyle w:val="affffc"/>
        <w:numPr>
          <w:ilvl w:val="0"/>
          <w:numId w:val="16"/>
        </w:numPr>
        <w:shd w:val="clear" w:color="auto" w:fill="FFFFFF"/>
        <w:spacing w:before="0" w:after="0" w:line="276" w:lineRule="auto"/>
        <w:jc w:val="both"/>
        <w:rPr>
          <w:color w:val="000000"/>
        </w:rPr>
      </w:pPr>
      <w:r w:rsidRPr="00841CAD">
        <w:rPr>
          <w:color w:val="000000"/>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прочего обслуживающего персонала школы;</w:t>
      </w:r>
    </w:p>
    <w:p w:rsidR="008633D0" w:rsidRPr="00841CAD" w:rsidRDefault="008633D0" w:rsidP="00841CAD">
      <w:pPr>
        <w:pStyle w:val="affffc"/>
        <w:numPr>
          <w:ilvl w:val="0"/>
          <w:numId w:val="16"/>
        </w:numPr>
        <w:shd w:val="clear" w:color="auto" w:fill="FFFFFF"/>
        <w:spacing w:before="0" w:after="0" w:line="276" w:lineRule="auto"/>
        <w:jc w:val="both"/>
        <w:rPr>
          <w:color w:val="000000"/>
        </w:rPr>
      </w:pPr>
      <w:r w:rsidRPr="00841CAD">
        <w:rPr>
          <w:color w:val="000000"/>
        </w:rPr>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8633D0" w:rsidRPr="00841CAD" w:rsidRDefault="008633D0" w:rsidP="00841CAD">
      <w:pPr>
        <w:pStyle w:val="affffc"/>
        <w:numPr>
          <w:ilvl w:val="0"/>
          <w:numId w:val="16"/>
        </w:numPr>
        <w:shd w:val="clear" w:color="auto" w:fill="FFFFFF"/>
        <w:spacing w:before="0" w:after="0" w:line="276" w:lineRule="auto"/>
        <w:jc w:val="both"/>
        <w:rPr>
          <w:color w:val="000000"/>
        </w:rPr>
      </w:pPr>
      <w:r w:rsidRPr="00841CAD">
        <w:rPr>
          <w:color w:val="000000"/>
        </w:rPr>
        <w:t>общая часть фонда оплаты труда обеспечивает гарантированную оплату труда педагогического работника исходя из количества проведенных им учебных часов и численности учащихся в классах.</w:t>
      </w:r>
    </w:p>
    <w:p w:rsidR="008633D0" w:rsidRPr="00841CAD" w:rsidRDefault="008633D0" w:rsidP="00841CAD">
      <w:pPr>
        <w:pStyle w:val="affffc"/>
        <w:numPr>
          <w:ilvl w:val="0"/>
          <w:numId w:val="16"/>
        </w:numPr>
        <w:shd w:val="clear" w:color="auto" w:fill="FFFFFF"/>
        <w:spacing w:before="0" w:after="0" w:line="276" w:lineRule="auto"/>
        <w:jc w:val="both"/>
      </w:pPr>
      <w:r w:rsidRPr="00841CAD">
        <w:t xml:space="preserve">Размеры, порядок и условия осуществления стимулирующих выплат определяются в локальных правовых актах школы (Положение об оплате труда работников; Положение об установлении выплат стимулирующего характера) и в Коллективном договоре по </w:t>
      </w:r>
      <w:r w:rsidRPr="00841CAD">
        <w:lastRenderedPageBreak/>
        <w:t>регулированию социально-трудовых отношений</w:t>
      </w:r>
      <w:r w:rsidR="0072121D">
        <w:t>.</w:t>
      </w:r>
      <w:r w:rsidRPr="00841CAD">
        <w:t xml:space="preserve"> В локальных правовых актах о стимулирующих выплатах определены критерии и показатели результативности и качества, разработанные в соответствии с требованиями ФГОС к результатам освоения основной образовательной программы основного общего образования. В них включаются: динамика учебных достижений учащихся, активность их участия во внеурочной деятельности; использование учителями современных педагогических технологий, в </w:t>
      </w:r>
      <w:proofErr w:type="spellStart"/>
      <w:r w:rsidRPr="00841CAD">
        <w:t>т.ч</w:t>
      </w:r>
      <w:proofErr w:type="spellEnd"/>
      <w:r w:rsidRPr="00841CAD">
        <w:t xml:space="preserve">. </w:t>
      </w:r>
      <w:proofErr w:type="spellStart"/>
      <w:r w:rsidRPr="00841CAD">
        <w:t>здоровьесберегающих</w:t>
      </w:r>
      <w:proofErr w:type="spellEnd"/>
      <w:r w:rsidRPr="00841CAD">
        <w:t>; участие в методической работе, распространение передового педагогического опыта; повышение уровня профессионального мастерства и др.</w:t>
      </w:r>
    </w:p>
    <w:p w:rsidR="008633D0" w:rsidRPr="00841CAD" w:rsidRDefault="008633D0" w:rsidP="00841CAD">
      <w:pPr>
        <w:pStyle w:val="affffc"/>
        <w:numPr>
          <w:ilvl w:val="0"/>
          <w:numId w:val="16"/>
        </w:numPr>
        <w:shd w:val="clear" w:color="auto" w:fill="FFFFFF"/>
        <w:spacing w:before="0" w:after="0" w:line="276" w:lineRule="auto"/>
      </w:pPr>
      <w:r w:rsidRPr="00841CAD">
        <w:t>В распределении стимулирующей части фонда оплаты труда предусматривается участие представительного органа работников и комиссии по распределению стимулирующих выплат.</w:t>
      </w:r>
    </w:p>
    <w:p w:rsidR="008633D0" w:rsidRPr="00841CAD" w:rsidRDefault="0072121D" w:rsidP="0072121D">
      <w:pPr>
        <w:pStyle w:val="western"/>
        <w:shd w:val="clear" w:color="auto" w:fill="FFFFFF"/>
        <w:spacing w:before="0" w:beforeAutospacing="0" w:after="0" w:line="276" w:lineRule="auto"/>
      </w:pPr>
      <w:r>
        <w:t xml:space="preserve">МБОУ Крюковская </w:t>
      </w:r>
      <w:r w:rsidR="008633D0" w:rsidRPr="00841CAD">
        <w:t xml:space="preserve"> СОШ находится на бюджетном финансировании, обслужива</w:t>
      </w:r>
      <w:r>
        <w:t xml:space="preserve">ется собственной бухгалтерией. </w:t>
      </w:r>
    </w:p>
    <w:p w:rsidR="000A6FF9" w:rsidRPr="002F6C05" w:rsidRDefault="000A6FF9" w:rsidP="000A6FF9">
      <w:pPr>
        <w:pStyle w:val="western"/>
        <w:shd w:val="clear" w:color="auto" w:fill="FFFFFF"/>
        <w:spacing w:before="0" w:beforeAutospacing="0" w:after="0" w:line="276" w:lineRule="auto"/>
      </w:pPr>
      <w:r w:rsidRPr="002F6C05">
        <w:t xml:space="preserve">План финансово-хозяйственной деятельности школы представлен на официальном сайте: </w:t>
      </w:r>
    </w:p>
    <w:p w:rsidR="0030184D" w:rsidRPr="002F6C05" w:rsidRDefault="00114F58" w:rsidP="000A6FF9">
      <w:pPr>
        <w:pStyle w:val="western"/>
        <w:shd w:val="clear" w:color="auto" w:fill="FFFFFF"/>
        <w:spacing w:before="0" w:beforeAutospacing="0" w:after="0" w:line="276" w:lineRule="auto"/>
        <w:ind w:firstLine="0"/>
      </w:pPr>
      <w:hyperlink r:id="rId20" w:history="1">
        <w:r w:rsidR="000A6FF9" w:rsidRPr="002F6C05">
          <w:rPr>
            <w:rStyle w:val="aa"/>
          </w:rPr>
          <w:t>https://bus.gov.ru/public/print-form/show.html?pfid=64127842</w:t>
        </w:r>
      </w:hyperlink>
    </w:p>
    <w:p w:rsidR="000A6FF9" w:rsidRPr="002F6C05" w:rsidRDefault="008633D0" w:rsidP="000A6FF9">
      <w:pPr>
        <w:jc w:val="both"/>
        <w:rPr>
          <w:rFonts w:ascii="Times New Roman" w:hAnsi="Times New Roman"/>
          <w:sz w:val="24"/>
          <w:szCs w:val="24"/>
        </w:rPr>
      </w:pPr>
      <w:r w:rsidRPr="002F6C05">
        <w:rPr>
          <w:rFonts w:ascii="Times New Roman" w:hAnsi="Times New Roman"/>
          <w:sz w:val="24"/>
          <w:szCs w:val="24"/>
        </w:rPr>
        <w:tab/>
      </w:r>
      <w:r w:rsidR="000A6FF9" w:rsidRPr="002F6C05">
        <w:rPr>
          <w:rFonts w:ascii="Times New Roman" w:hAnsi="Times New Roman"/>
          <w:b/>
          <w:sz w:val="24"/>
          <w:szCs w:val="24"/>
        </w:rPr>
        <w:t>28.4. Материально-технические условия</w:t>
      </w:r>
    </w:p>
    <w:p w:rsidR="000A6FF9" w:rsidRPr="008B32A3" w:rsidRDefault="000A6FF9" w:rsidP="000A6FF9">
      <w:pPr>
        <w:pStyle w:val="3"/>
        <w:keepNext w:val="0"/>
        <w:spacing w:before="0" w:line="276" w:lineRule="auto"/>
        <w:rPr>
          <w:b w:val="0"/>
          <w:color w:val="auto"/>
        </w:rPr>
      </w:pPr>
      <w:r w:rsidRPr="008B32A3">
        <w:rPr>
          <w:rFonts w:eastAsia="Times New Roman"/>
          <w:b w:val="0"/>
          <w:color w:val="auto"/>
          <w:lang w:eastAsia="ru-RU"/>
        </w:rPr>
        <w:t>Здание МБОУ Крюковской СОШ</w:t>
      </w:r>
      <w:r w:rsidRPr="008B32A3">
        <w:rPr>
          <w:rFonts w:eastAsia="Times New Roman"/>
          <w:color w:val="auto"/>
          <w:lang w:eastAsia="ru-RU"/>
        </w:rPr>
        <w:t xml:space="preserve"> </w:t>
      </w:r>
      <w:r w:rsidRPr="008B32A3">
        <w:rPr>
          <w:rFonts w:eastAsia="Times New Roman"/>
          <w:b w:val="0"/>
          <w:color w:val="auto"/>
          <w:lang w:eastAsia="ru-RU"/>
        </w:rPr>
        <w:t xml:space="preserve"> построено в 1986году, </w:t>
      </w:r>
      <w:r w:rsidRPr="008B32A3">
        <w:rPr>
          <w:rFonts w:eastAsia="Times New Roman"/>
          <w:b w:val="0"/>
          <w:color w:val="auto"/>
          <w:lang w:val="en-US" w:eastAsia="ru-RU"/>
        </w:rPr>
        <w:t>II</w:t>
      </w:r>
      <w:r w:rsidRPr="008B32A3">
        <w:rPr>
          <w:rFonts w:eastAsia="Times New Roman"/>
          <w:b w:val="0"/>
          <w:color w:val="auto"/>
          <w:lang w:eastAsia="ru-RU"/>
        </w:rPr>
        <w:t xml:space="preserve"> степени огнестойкости и представляет собой здание сложной в плане формы, состоящее из блоков: одноэтажного и двухэтажного. Высота этажей 3,3м, 6,0м. П</w:t>
      </w:r>
      <w:r w:rsidRPr="008B32A3">
        <w:rPr>
          <w:rFonts w:eastAsia="Times New Roman"/>
          <w:b w:val="0"/>
          <w:color w:val="auto"/>
          <w:spacing w:val="-7"/>
          <w:lang w:eastAsia="ru-RU"/>
        </w:rPr>
        <w:t>лощадью застройки</w:t>
      </w:r>
      <w:r w:rsidRPr="008B32A3">
        <w:rPr>
          <w:rFonts w:eastAsia="Times New Roman"/>
          <w:b w:val="0"/>
          <w:color w:val="auto"/>
          <w:lang w:eastAsia="ru-RU"/>
        </w:rPr>
        <w:t xml:space="preserve"> наружная </w:t>
      </w:r>
      <w:smartTag w:uri="urn:schemas-microsoft-com:office:smarttags" w:element="metricconverter">
        <w:smartTagPr>
          <w:attr w:name="ProductID" w:val="2320 кв. м"/>
        </w:smartTagPr>
        <w:r w:rsidRPr="008B32A3">
          <w:rPr>
            <w:rFonts w:eastAsia="Times New Roman"/>
            <w:b w:val="0"/>
            <w:color w:val="auto"/>
            <w:lang w:eastAsia="ru-RU"/>
          </w:rPr>
          <w:t>2320 кв. м</w:t>
        </w:r>
      </w:smartTag>
      <w:r w:rsidRPr="008B32A3">
        <w:rPr>
          <w:rFonts w:eastAsia="Times New Roman"/>
          <w:b w:val="0"/>
          <w:color w:val="auto"/>
          <w:lang w:eastAsia="ru-RU"/>
        </w:rPr>
        <w:t xml:space="preserve"> и внутренняя 1893,4 </w:t>
      </w:r>
      <w:proofErr w:type="spellStart"/>
      <w:r w:rsidRPr="008B32A3">
        <w:rPr>
          <w:rFonts w:eastAsia="Times New Roman"/>
          <w:b w:val="0"/>
          <w:color w:val="auto"/>
          <w:lang w:eastAsia="ru-RU"/>
        </w:rPr>
        <w:t>кв</w:t>
      </w:r>
      <w:proofErr w:type="gramStart"/>
      <w:r w:rsidRPr="008B32A3">
        <w:rPr>
          <w:rFonts w:eastAsia="Times New Roman"/>
          <w:b w:val="0"/>
          <w:color w:val="auto"/>
          <w:lang w:eastAsia="ru-RU"/>
        </w:rPr>
        <w:t>.м</w:t>
      </w:r>
      <w:proofErr w:type="spellEnd"/>
      <w:proofErr w:type="gramEnd"/>
      <w:r w:rsidRPr="008B32A3">
        <w:rPr>
          <w:rFonts w:eastAsia="Times New Roman"/>
          <w:b w:val="0"/>
          <w:color w:val="auto"/>
          <w:lang w:eastAsia="ru-RU"/>
        </w:rPr>
        <w:t>, объем 8105куб. м.</w:t>
      </w:r>
      <w:r w:rsidRPr="008B32A3">
        <w:rPr>
          <w:rFonts w:eastAsia="Times New Roman"/>
          <w:color w:val="auto"/>
          <w:lang w:eastAsia="ru-RU"/>
        </w:rPr>
        <w:t xml:space="preserve"> </w:t>
      </w:r>
      <w:r w:rsidRPr="008B32A3">
        <w:rPr>
          <w:rFonts w:eastAsia="Times New Roman"/>
          <w:b w:val="0"/>
          <w:color w:val="auto"/>
          <w:lang w:eastAsia="ru-RU"/>
        </w:rPr>
        <w:t xml:space="preserve">В 2011г проведен капитальный ремонт здания школы. </w:t>
      </w:r>
      <w:r w:rsidRPr="008B32A3">
        <w:rPr>
          <w:b w:val="0"/>
          <w:color w:val="auto"/>
        </w:rPr>
        <w:t>В школе созданы условия:</w:t>
      </w:r>
    </w:p>
    <w:p w:rsidR="000A6FF9" w:rsidRPr="008B32A3" w:rsidRDefault="000A6FF9" w:rsidP="000A6FF9">
      <w:pPr>
        <w:pStyle w:val="3"/>
        <w:keepNext w:val="0"/>
        <w:spacing w:before="0" w:line="276" w:lineRule="auto"/>
        <w:rPr>
          <w:b w:val="0"/>
          <w:color w:val="auto"/>
        </w:rPr>
      </w:pPr>
      <w:r w:rsidRPr="008B32A3">
        <w:rPr>
          <w:color w:val="auto"/>
        </w:rPr>
        <w:t>• </w:t>
      </w:r>
      <w:r w:rsidRPr="008B32A3">
        <w:rPr>
          <w:b w:val="0"/>
          <w:color w:val="auto"/>
        </w:rPr>
        <w:t>11 учебных кабинетов с рабочими местами обучающихся и педагогических работников;</w:t>
      </w:r>
    </w:p>
    <w:p w:rsidR="000A6FF9" w:rsidRPr="003C3163" w:rsidRDefault="000A6FF9" w:rsidP="000A6FF9">
      <w:pPr>
        <w:pStyle w:val="afffffff9"/>
        <w:spacing w:line="276" w:lineRule="auto"/>
        <w:rPr>
          <w:color w:val="auto"/>
          <w:sz w:val="24"/>
          <w:szCs w:val="24"/>
          <w:lang w:val="ru-RU"/>
        </w:rPr>
      </w:pPr>
      <w:r w:rsidRPr="003C3163">
        <w:rPr>
          <w:color w:val="auto"/>
          <w:sz w:val="24"/>
          <w:szCs w:val="24"/>
          <w:lang w:val="ru-RU"/>
        </w:rPr>
        <w:t>•</w:t>
      </w:r>
      <w:r w:rsidRPr="003C3163">
        <w:rPr>
          <w:color w:val="auto"/>
          <w:sz w:val="24"/>
          <w:szCs w:val="24"/>
        </w:rPr>
        <w:t> </w:t>
      </w:r>
      <w:r w:rsidRPr="003C3163">
        <w:rPr>
          <w:color w:val="auto"/>
          <w:sz w:val="24"/>
          <w:szCs w:val="24"/>
          <w:lang w:val="ru-RU"/>
        </w:rPr>
        <w:t xml:space="preserve"> библиотека с рабочими зонами, </w:t>
      </w:r>
      <w:r>
        <w:rPr>
          <w:color w:val="auto"/>
          <w:sz w:val="24"/>
          <w:szCs w:val="24"/>
          <w:lang w:val="ru-RU"/>
        </w:rPr>
        <w:t>с выходом в Интернет, книжным фондом</w:t>
      </w:r>
      <w:r w:rsidRPr="003C3163">
        <w:rPr>
          <w:color w:val="auto"/>
          <w:sz w:val="24"/>
          <w:szCs w:val="24"/>
          <w:lang w:val="ru-RU"/>
        </w:rPr>
        <w:t>;</w:t>
      </w:r>
    </w:p>
    <w:p w:rsidR="000A6FF9" w:rsidRPr="003C3163" w:rsidRDefault="000A6FF9" w:rsidP="000A6FF9">
      <w:pPr>
        <w:pStyle w:val="afffffff9"/>
        <w:spacing w:line="276" w:lineRule="auto"/>
        <w:rPr>
          <w:color w:val="auto"/>
          <w:sz w:val="24"/>
          <w:szCs w:val="24"/>
          <w:lang w:val="ru-RU"/>
        </w:rPr>
      </w:pPr>
      <w:r w:rsidRPr="003C3163">
        <w:rPr>
          <w:color w:val="auto"/>
          <w:sz w:val="24"/>
          <w:szCs w:val="24"/>
          <w:lang w:val="ru-RU"/>
        </w:rPr>
        <w:t>•</w:t>
      </w:r>
      <w:r w:rsidRPr="003C3163">
        <w:rPr>
          <w:color w:val="auto"/>
          <w:sz w:val="24"/>
          <w:szCs w:val="24"/>
        </w:rPr>
        <w:t> </w:t>
      </w:r>
      <w:r w:rsidRPr="003C3163">
        <w:rPr>
          <w:color w:val="auto"/>
          <w:sz w:val="24"/>
          <w:szCs w:val="24"/>
          <w:lang w:val="ru-RU"/>
        </w:rPr>
        <w:t>в качестве актового  зала используется рекреация 1-го этажа площадью 114кв.м.;</w:t>
      </w:r>
    </w:p>
    <w:p w:rsidR="000A6FF9" w:rsidRPr="003C3163" w:rsidRDefault="000A6FF9" w:rsidP="000A6FF9">
      <w:pPr>
        <w:pStyle w:val="afffffff9"/>
        <w:spacing w:line="276" w:lineRule="auto"/>
        <w:rPr>
          <w:color w:val="auto"/>
          <w:sz w:val="24"/>
          <w:szCs w:val="24"/>
          <w:lang w:val="ru-RU"/>
        </w:rPr>
      </w:pPr>
      <w:r w:rsidRPr="003C3163">
        <w:rPr>
          <w:color w:val="auto"/>
          <w:sz w:val="24"/>
          <w:szCs w:val="24"/>
          <w:lang w:val="ru-RU"/>
        </w:rPr>
        <w:t>•</w:t>
      </w:r>
      <w:r w:rsidRPr="003C3163">
        <w:rPr>
          <w:color w:val="auto"/>
          <w:sz w:val="24"/>
          <w:szCs w:val="24"/>
        </w:rPr>
        <w:t> </w:t>
      </w:r>
      <w:r w:rsidRPr="003C3163">
        <w:rPr>
          <w:color w:val="auto"/>
          <w:sz w:val="24"/>
          <w:szCs w:val="24"/>
          <w:lang w:val="ru-RU"/>
        </w:rPr>
        <w:t xml:space="preserve">спортивный зал, оснащённый игровым, спортивным оборудованием и инвентарём;  баскетбольные щиты, тренажер для волейбола, гимнастические маты, спортивное настенное плоскостное сооружение,  гимнастические напольные брусья, козел гимнастический, разные гранаты для метания, мячи; </w:t>
      </w:r>
    </w:p>
    <w:p w:rsidR="000A6FF9" w:rsidRPr="003C3163" w:rsidRDefault="000A6FF9" w:rsidP="000A6FF9">
      <w:pPr>
        <w:rPr>
          <w:rFonts w:ascii="Times New Roman" w:hAnsi="Times New Roman"/>
          <w:sz w:val="24"/>
          <w:szCs w:val="24"/>
        </w:rPr>
      </w:pPr>
      <w:r w:rsidRPr="003C3163">
        <w:rPr>
          <w:rFonts w:ascii="Times New Roman" w:hAnsi="Times New Roman"/>
          <w:sz w:val="24"/>
          <w:szCs w:val="24"/>
        </w:rPr>
        <w:tab/>
        <w:t xml:space="preserve">• столовая для питания обучающихся на 66 посадочных мест, а также для хранения и приготовления пищи, </w:t>
      </w:r>
      <w:proofErr w:type="gramStart"/>
      <w:r w:rsidRPr="003C3163">
        <w:rPr>
          <w:rFonts w:ascii="Times New Roman" w:hAnsi="Times New Roman"/>
          <w:sz w:val="24"/>
          <w:szCs w:val="24"/>
        </w:rPr>
        <w:t>обеспечивающими</w:t>
      </w:r>
      <w:proofErr w:type="gramEnd"/>
      <w:r w:rsidRPr="003C3163">
        <w:rPr>
          <w:rFonts w:ascii="Times New Roman" w:hAnsi="Times New Roman"/>
          <w:sz w:val="24"/>
          <w:szCs w:val="24"/>
        </w:rPr>
        <w:t xml:space="preserve"> возможность организации качественного горячего питания, в том числе горячих завтраков, оснащенная технологическим оборудованием;</w:t>
      </w:r>
    </w:p>
    <w:p w:rsidR="000A6FF9" w:rsidRDefault="000A6FF9" w:rsidP="000A6FF9">
      <w:pPr>
        <w:pStyle w:val="afffffff9"/>
        <w:spacing w:line="276" w:lineRule="auto"/>
        <w:rPr>
          <w:sz w:val="24"/>
          <w:szCs w:val="24"/>
          <w:lang w:val="ru-RU"/>
        </w:rPr>
      </w:pPr>
      <w:r w:rsidRPr="003C3163">
        <w:rPr>
          <w:sz w:val="24"/>
          <w:szCs w:val="24"/>
          <w:lang w:val="ru-RU"/>
        </w:rPr>
        <w:t>•</w:t>
      </w:r>
      <w:r w:rsidRPr="003C3163">
        <w:rPr>
          <w:sz w:val="24"/>
          <w:szCs w:val="24"/>
        </w:rPr>
        <w:t> </w:t>
      </w:r>
      <w:r w:rsidRPr="003C3163">
        <w:rPr>
          <w:sz w:val="24"/>
          <w:szCs w:val="24"/>
          <w:lang w:val="ru-RU"/>
        </w:rPr>
        <w:t>административные и иные помещения, оснащённые необходимым оборудованием, в том числе для организации учебного процесса с детьми с ограниченными возможностями здоровья; •</w:t>
      </w:r>
      <w:r w:rsidRPr="003C3163">
        <w:rPr>
          <w:sz w:val="24"/>
          <w:szCs w:val="24"/>
        </w:rPr>
        <w:t> </w:t>
      </w:r>
      <w:r w:rsidRPr="003C3163">
        <w:rPr>
          <w:sz w:val="24"/>
          <w:szCs w:val="24"/>
          <w:lang w:val="ru-RU"/>
        </w:rPr>
        <w:t xml:space="preserve">наличие </w:t>
      </w:r>
      <w:proofErr w:type="spellStart"/>
      <w:r w:rsidRPr="003C3163">
        <w:rPr>
          <w:sz w:val="24"/>
          <w:szCs w:val="24"/>
          <w:lang w:val="ru-RU"/>
        </w:rPr>
        <w:t>безбарьерной</w:t>
      </w:r>
      <w:proofErr w:type="spellEnd"/>
      <w:r w:rsidRPr="003C3163">
        <w:rPr>
          <w:sz w:val="24"/>
          <w:szCs w:val="24"/>
          <w:lang w:val="ru-RU"/>
        </w:rPr>
        <w:t xml:space="preserve"> среды (пандусов, оборудованного санузла, специальной разметки по школе).</w:t>
      </w:r>
    </w:p>
    <w:p w:rsidR="000A6FF9" w:rsidRPr="008B32A3" w:rsidRDefault="000A6FF9" w:rsidP="000A6FF9">
      <w:pPr>
        <w:pStyle w:val="afffffff9"/>
        <w:spacing w:line="240" w:lineRule="auto"/>
        <w:rPr>
          <w:sz w:val="24"/>
          <w:szCs w:val="24"/>
          <w:lang w:val="ru-RU"/>
        </w:rPr>
      </w:pPr>
      <w:r w:rsidRPr="008B32A3">
        <w:rPr>
          <w:sz w:val="24"/>
          <w:szCs w:val="24"/>
          <w:lang w:val="ru-RU"/>
        </w:rPr>
        <w:t>•</w:t>
      </w:r>
      <w:r w:rsidRPr="008B32A3">
        <w:rPr>
          <w:sz w:val="24"/>
          <w:szCs w:val="24"/>
        </w:rPr>
        <w:t> </w:t>
      </w:r>
      <w:r w:rsidRPr="008B32A3">
        <w:rPr>
          <w:sz w:val="24"/>
          <w:szCs w:val="24"/>
          <w:lang w:val="ru-RU"/>
        </w:rPr>
        <w:t>гардероб, санузлы.</w:t>
      </w:r>
    </w:p>
    <w:p w:rsidR="008633D0" w:rsidRPr="00841CAD" w:rsidRDefault="008633D0" w:rsidP="000A6FF9">
      <w:pPr>
        <w:jc w:val="both"/>
        <w:rPr>
          <w:sz w:val="24"/>
          <w:szCs w:val="24"/>
        </w:rPr>
      </w:pPr>
    </w:p>
    <w:p w:rsidR="000A6FF9" w:rsidRPr="00FB0B4D" w:rsidRDefault="000A6FF9" w:rsidP="000A6FF9">
      <w:pPr>
        <w:rPr>
          <w:rFonts w:ascii="Times New Roman" w:hAnsi="Times New Roman"/>
          <w:b/>
          <w:sz w:val="24"/>
          <w:szCs w:val="24"/>
        </w:rPr>
      </w:pPr>
      <w:r w:rsidRPr="00FB0B4D">
        <w:rPr>
          <w:rFonts w:ascii="Times New Roman" w:hAnsi="Times New Roman"/>
          <w:b/>
          <w:sz w:val="24"/>
          <w:szCs w:val="24"/>
        </w:rPr>
        <w:t xml:space="preserve">Учебно-наглядные пособия </w:t>
      </w:r>
    </w:p>
    <w:tbl>
      <w:tblPr>
        <w:tblW w:w="0" w:type="auto"/>
        <w:tblInd w:w="98" w:type="dxa"/>
        <w:tblCellMar>
          <w:left w:w="10" w:type="dxa"/>
          <w:right w:w="10" w:type="dxa"/>
        </w:tblCellMar>
        <w:tblLook w:val="0000" w:firstRow="0" w:lastRow="0" w:firstColumn="0" w:lastColumn="0" w:noHBand="0" w:noVBand="0"/>
      </w:tblPr>
      <w:tblGrid>
        <w:gridCol w:w="3571"/>
        <w:gridCol w:w="3568"/>
        <w:gridCol w:w="2753"/>
      </w:tblGrid>
      <w:tr w:rsidR="000A6FF9" w:rsidRPr="000E1A19"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FB0B4D" w:rsidRDefault="000A6FF9" w:rsidP="00843836">
            <w:pPr>
              <w:spacing w:after="0"/>
              <w:rPr>
                <w:rFonts w:ascii="Times New Roman" w:hAnsi="Times New Roman"/>
                <w:sz w:val="24"/>
                <w:szCs w:val="24"/>
              </w:rPr>
            </w:pPr>
            <w:r w:rsidRPr="00FB0B4D">
              <w:rPr>
                <w:rFonts w:ascii="Times New Roman" w:hAnsi="Times New Roman"/>
                <w:sz w:val="24"/>
                <w:szCs w:val="24"/>
              </w:rPr>
              <w:t>Учебный предмет</w:t>
            </w: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FB0B4D" w:rsidRDefault="000A6FF9" w:rsidP="00843836">
            <w:pPr>
              <w:spacing w:after="0"/>
              <w:rPr>
                <w:rFonts w:ascii="Times New Roman" w:hAnsi="Times New Roman"/>
                <w:sz w:val="24"/>
                <w:szCs w:val="24"/>
              </w:rPr>
            </w:pPr>
            <w:r w:rsidRPr="00FB0B4D">
              <w:rPr>
                <w:rFonts w:ascii="Times New Roman" w:hAnsi="Times New Roman"/>
                <w:sz w:val="24"/>
                <w:szCs w:val="24"/>
              </w:rPr>
              <w:t>Наименование пособий</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r w:rsidRPr="00FB0B4D">
              <w:rPr>
                <w:rFonts w:ascii="Times New Roman" w:hAnsi="Times New Roman"/>
                <w:sz w:val="24"/>
                <w:szCs w:val="24"/>
              </w:rPr>
              <w:t>Количество</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r w:rsidRPr="000E1A19">
              <w:rPr>
                <w:rFonts w:ascii="Times New Roman" w:hAnsi="Times New Roman"/>
                <w:sz w:val="24"/>
                <w:szCs w:val="24"/>
              </w:rPr>
              <w:t>Музыка</w:t>
            </w: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r w:rsidRPr="000E1A19">
              <w:rPr>
                <w:rFonts w:ascii="Times New Roman" w:hAnsi="Times New Roman"/>
                <w:sz w:val="24"/>
                <w:szCs w:val="24"/>
              </w:rPr>
              <w:t>Портреты</w:t>
            </w:r>
          </w:p>
          <w:p w:rsidR="000A6FF9" w:rsidRPr="000E1A19" w:rsidRDefault="000A6FF9" w:rsidP="00843836">
            <w:pPr>
              <w:spacing w:after="0"/>
              <w:rPr>
                <w:rFonts w:ascii="Times New Roman" w:hAnsi="Times New Roman"/>
                <w:sz w:val="24"/>
                <w:szCs w:val="24"/>
              </w:rPr>
            </w:pP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r w:rsidRPr="000E1A19">
              <w:rPr>
                <w:rFonts w:ascii="Times New Roman" w:hAnsi="Times New Roman"/>
                <w:sz w:val="24"/>
                <w:szCs w:val="24"/>
              </w:rPr>
              <w:t>12</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sidRPr="000E1A19">
              <w:rPr>
                <w:rFonts w:ascii="Times New Roman" w:eastAsia="Times New Roman" w:hAnsi="Times New Roman"/>
                <w:sz w:val="24"/>
                <w:szCs w:val="24"/>
                <w:lang w:eastAsia="ru-RU"/>
              </w:rPr>
              <w:t>ЖК телевизор LG 32L</w:t>
            </w:r>
            <w:r w:rsidRPr="000E1A19">
              <w:rPr>
                <w:rFonts w:ascii="Times New Roman" w:eastAsia="Times New Roman" w:hAnsi="Times New Roman"/>
                <w:sz w:val="24"/>
                <w:szCs w:val="24"/>
                <w:lang w:val="en-US" w:eastAsia="ru-RU"/>
              </w:rPr>
              <w:t>H2000</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sidRPr="000E1A19">
              <w:rPr>
                <w:rFonts w:ascii="Times New Roman" w:eastAsia="Times New Roman" w:hAnsi="Times New Roman"/>
                <w:sz w:val="24"/>
                <w:szCs w:val="24"/>
                <w:lang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sidRPr="000E1A19">
              <w:rPr>
                <w:rFonts w:ascii="Times New Roman" w:eastAsia="Times New Roman" w:hAnsi="Times New Roman"/>
                <w:sz w:val="24"/>
                <w:szCs w:val="24"/>
                <w:lang w:eastAsia="ru-RU"/>
              </w:rPr>
              <w:t xml:space="preserve">Звуковое оборудование  (колонки </w:t>
            </w:r>
            <w:r>
              <w:rPr>
                <w:rFonts w:ascii="Times New Roman" w:eastAsia="Times New Roman" w:hAnsi="Times New Roman"/>
                <w:sz w:val="24"/>
                <w:szCs w:val="24"/>
                <w:lang w:eastAsia="ru-RU"/>
              </w:rPr>
              <w:t>3</w:t>
            </w:r>
            <w:r w:rsidRPr="000E1A19">
              <w:rPr>
                <w:rFonts w:ascii="Times New Roman" w:eastAsia="Times New Roman" w:hAnsi="Times New Roman"/>
                <w:sz w:val="24"/>
                <w:szCs w:val="24"/>
                <w:lang w:eastAsia="ru-RU"/>
              </w:rPr>
              <w:t>шт, микшерский пульт, 2 микрофона)</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sidRPr="000E1A19">
              <w:rPr>
                <w:rFonts w:ascii="Times New Roman" w:eastAsia="Times New Roman" w:hAnsi="Times New Roman"/>
                <w:sz w:val="24"/>
                <w:szCs w:val="24"/>
                <w:lang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sidRPr="000E1A19">
              <w:rPr>
                <w:rFonts w:ascii="Times New Roman" w:eastAsia="Times New Roman" w:hAnsi="Times New Roman"/>
                <w:sz w:val="24"/>
                <w:szCs w:val="24"/>
                <w:lang w:eastAsia="ru-RU"/>
              </w:rPr>
              <w:t>Компьютер LG (набор: монитор, мышь, клавиатура, ИБП)</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sidRPr="000E1A19">
              <w:rPr>
                <w:rFonts w:ascii="Times New Roman" w:eastAsia="Times New Roman" w:hAnsi="Times New Roman"/>
                <w:sz w:val="24"/>
                <w:szCs w:val="24"/>
                <w:lang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sidRPr="000E1A19">
              <w:rPr>
                <w:rFonts w:ascii="Times New Roman" w:eastAsia="Times New Roman" w:hAnsi="Times New Roman"/>
                <w:sz w:val="24"/>
                <w:szCs w:val="24"/>
                <w:lang w:eastAsia="ru-RU"/>
              </w:rPr>
              <w:t xml:space="preserve">Баян </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spacing w:after="0"/>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sidRPr="000E1A19">
              <w:rPr>
                <w:rFonts w:ascii="Times New Roman" w:eastAsia="Times New Roman" w:hAnsi="Times New Roman"/>
                <w:sz w:val="24"/>
                <w:szCs w:val="24"/>
                <w:lang w:eastAsia="ru-RU"/>
              </w:rPr>
              <w:t xml:space="preserve">Шумовые инструменты </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0E1A19" w:rsidRDefault="000A6FF9" w:rsidP="00843836">
            <w:pPr>
              <w:widowControl/>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r w:rsidRPr="00157A0D">
              <w:rPr>
                <w:rFonts w:ascii="Times New Roman" w:hAnsi="Times New Roman"/>
                <w:sz w:val="24"/>
                <w:szCs w:val="24"/>
              </w:rPr>
              <w:t>Английский язык</w:t>
            </w: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eastAsia="ru-RU"/>
              </w:rPr>
            </w:pPr>
            <w:r w:rsidRPr="00157A0D">
              <w:rPr>
                <w:rFonts w:ascii="Times New Roman" w:eastAsia="Times New Roman" w:hAnsi="Times New Roman"/>
                <w:sz w:val="24"/>
                <w:szCs w:val="24"/>
                <w:lang w:eastAsia="ru-RU"/>
              </w:rPr>
              <w:t xml:space="preserve">Экран мобильный на треноге </w:t>
            </w:r>
            <w:proofErr w:type="spellStart"/>
            <w:r w:rsidRPr="00157A0D">
              <w:rPr>
                <w:rFonts w:ascii="Times New Roman" w:eastAsia="Times New Roman" w:hAnsi="Times New Roman"/>
                <w:sz w:val="24"/>
                <w:szCs w:val="24"/>
                <w:lang w:eastAsia="ru-RU"/>
              </w:rPr>
              <w:t>Da</w:t>
            </w:r>
            <w:proofErr w:type="spellEnd"/>
            <w:r w:rsidRPr="00157A0D">
              <w:rPr>
                <w:rFonts w:ascii="Times New Roman" w:eastAsia="Times New Roman" w:hAnsi="Times New Roman"/>
                <w:sz w:val="24"/>
                <w:szCs w:val="24"/>
                <w:lang w:eastAsia="ru-RU"/>
              </w:rPr>
              <w:t>-</w:t>
            </w:r>
            <w:proofErr w:type="spellStart"/>
            <w:r w:rsidRPr="00157A0D">
              <w:rPr>
                <w:rFonts w:ascii="Times New Roman" w:eastAsia="Times New Roman" w:hAnsi="Times New Roman"/>
                <w:sz w:val="24"/>
                <w:szCs w:val="24"/>
                <w:lang w:val="en-US" w:eastAsia="ru-RU"/>
              </w:rPr>
              <w:t>LiteVersatol</w:t>
            </w:r>
            <w:proofErr w:type="spellEnd"/>
            <w:r w:rsidRPr="00157A0D">
              <w:rPr>
                <w:rFonts w:ascii="Times New Roman" w:eastAsia="Times New Roman" w:hAnsi="Times New Roman"/>
                <w:sz w:val="24"/>
                <w:szCs w:val="24"/>
                <w:lang w:eastAsia="ru-RU"/>
              </w:rPr>
              <w:t xml:space="preserve"> 152х152 </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eastAsia="ru-RU"/>
              </w:rPr>
            </w:pPr>
            <w:r w:rsidRPr="00157A0D">
              <w:rPr>
                <w:rFonts w:ascii="Times New Roman" w:eastAsia="Times New Roman" w:hAnsi="Times New Roman"/>
                <w:sz w:val="24"/>
                <w:szCs w:val="24"/>
                <w:lang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val="en-US" w:eastAsia="ru-RU"/>
              </w:rPr>
            </w:pPr>
            <w:r w:rsidRPr="00157A0D">
              <w:rPr>
                <w:rFonts w:ascii="Times New Roman" w:eastAsia="Times New Roman" w:hAnsi="Times New Roman"/>
                <w:sz w:val="24"/>
                <w:szCs w:val="24"/>
                <w:lang w:eastAsia="ru-RU"/>
              </w:rPr>
              <w:t>Мультимедийный проектор BENQ MP515</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val="en-US" w:eastAsia="ru-RU"/>
              </w:rPr>
            </w:pPr>
            <w:r w:rsidRPr="00157A0D">
              <w:rPr>
                <w:rFonts w:ascii="Times New Roman" w:eastAsia="Times New Roman" w:hAnsi="Times New Roman"/>
                <w:sz w:val="24"/>
                <w:szCs w:val="24"/>
                <w:lang w:val="en-US"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eastAsia="ru-RU"/>
              </w:rPr>
            </w:pPr>
            <w:r w:rsidRPr="00157A0D">
              <w:rPr>
                <w:rFonts w:ascii="Times New Roman" w:eastAsia="Times New Roman" w:hAnsi="Times New Roman"/>
                <w:sz w:val="24"/>
                <w:szCs w:val="24"/>
                <w:lang w:eastAsia="ru-RU"/>
              </w:rPr>
              <w:t xml:space="preserve">Комплект оборудования для лингафонного кабинета </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eastAsia="ru-RU"/>
              </w:rPr>
            </w:pPr>
            <w:r w:rsidRPr="00157A0D">
              <w:rPr>
                <w:rFonts w:ascii="Times New Roman" w:eastAsia="Times New Roman" w:hAnsi="Times New Roman"/>
                <w:sz w:val="24"/>
                <w:szCs w:val="24"/>
                <w:lang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val="en-US" w:eastAsia="ru-RU"/>
              </w:rPr>
            </w:pPr>
            <w:r w:rsidRPr="00157A0D">
              <w:rPr>
                <w:rFonts w:ascii="Times New Roman" w:eastAsia="Times New Roman" w:hAnsi="Times New Roman"/>
                <w:sz w:val="24"/>
                <w:szCs w:val="24"/>
                <w:lang w:eastAsia="ru-RU"/>
              </w:rPr>
              <w:t>МФУАА</w:t>
            </w:r>
            <w:r w:rsidRPr="00157A0D">
              <w:rPr>
                <w:rFonts w:ascii="Times New Roman" w:eastAsia="Times New Roman" w:hAnsi="Times New Roman"/>
                <w:sz w:val="24"/>
                <w:szCs w:val="24"/>
                <w:lang w:val="en-US" w:eastAsia="ru-RU"/>
              </w:rPr>
              <w:t xml:space="preserve"> Canon  i-</w:t>
            </w:r>
            <w:proofErr w:type="spellStart"/>
            <w:r w:rsidRPr="00157A0D">
              <w:rPr>
                <w:rFonts w:ascii="Times New Roman" w:eastAsia="Times New Roman" w:hAnsi="Times New Roman"/>
                <w:sz w:val="24"/>
                <w:szCs w:val="24"/>
                <w:lang w:val="en-US" w:eastAsia="ru-RU"/>
              </w:rPr>
              <w:t>WSensys</w:t>
            </w:r>
            <w:proofErr w:type="spellEnd"/>
            <w:r w:rsidRPr="00157A0D">
              <w:rPr>
                <w:rFonts w:ascii="Times New Roman" w:eastAsia="Times New Roman" w:hAnsi="Times New Roman"/>
                <w:sz w:val="24"/>
                <w:szCs w:val="24"/>
                <w:lang w:val="en-US" w:eastAsia="ru-RU"/>
              </w:rPr>
              <w:t xml:space="preserve"> MF 211</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val="en-US" w:eastAsia="ru-RU"/>
              </w:rPr>
            </w:pPr>
            <w:r w:rsidRPr="00157A0D">
              <w:rPr>
                <w:rFonts w:ascii="Times New Roman" w:eastAsia="Times New Roman" w:hAnsi="Times New Roman"/>
                <w:sz w:val="24"/>
                <w:szCs w:val="24"/>
                <w:lang w:val="en-US"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val="en-US" w:eastAsia="ru-RU"/>
              </w:rPr>
            </w:pPr>
            <w:r w:rsidRPr="00157A0D">
              <w:rPr>
                <w:rFonts w:ascii="Times New Roman" w:eastAsia="Times New Roman" w:hAnsi="Times New Roman"/>
                <w:sz w:val="24"/>
                <w:szCs w:val="24"/>
                <w:lang w:eastAsia="ru-RU"/>
              </w:rPr>
              <w:t xml:space="preserve">Системный блок </w:t>
            </w:r>
            <w:proofErr w:type="spellStart"/>
            <w:r w:rsidRPr="00157A0D">
              <w:rPr>
                <w:rFonts w:ascii="Times New Roman" w:eastAsia="Times New Roman" w:hAnsi="Times New Roman"/>
                <w:sz w:val="24"/>
                <w:szCs w:val="24"/>
                <w:lang w:eastAsia="ru-RU"/>
              </w:rPr>
              <w:t>Dinamik</w:t>
            </w:r>
            <w:proofErr w:type="spellEnd"/>
            <w:r w:rsidRPr="00157A0D">
              <w:rPr>
                <w:rFonts w:ascii="Times New Roman" w:eastAsia="Times New Roman" w:hAnsi="Times New Roman"/>
                <w:sz w:val="24"/>
                <w:szCs w:val="24"/>
                <w:lang w:eastAsia="ru-RU"/>
              </w:rPr>
              <w:t xml:space="preserve"> PC </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eastAsia="ru-RU"/>
              </w:rPr>
            </w:pPr>
            <w:r w:rsidRPr="00157A0D">
              <w:rPr>
                <w:rFonts w:ascii="Times New Roman" w:eastAsia="Times New Roman" w:hAnsi="Times New Roman"/>
                <w:sz w:val="24"/>
                <w:szCs w:val="24"/>
                <w:lang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eastAsia="ru-RU"/>
              </w:rPr>
            </w:pPr>
            <w:r w:rsidRPr="00157A0D">
              <w:rPr>
                <w:rFonts w:ascii="Times New Roman" w:eastAsia="Times New Roman" w:hAnsi="Times New Roman"/>
                <w:sz w:val="24"/>
                <w:szCs w:val="20"/>
                <w:lang w:eastAsia="ru-RU"/>
              </w:rPr>
              <w:t>Сплит-система В12</w:t>
            </w:r>
            <w:r w:rsidRPr="00157A0D">
              <w:rPr>
                <w:rFonts w:ascii="Times New Roman" w:eastAsia="Times New Roman" w:hAnsi="Times New Roman"/>
                <w:sz w:val="24"/>
                <w:szCs w:val="20"/>
                <w:lang w:val="en-US" w:eastAsia="ru-RU"/>
              </w:rPr>
              <w:t>FPR</w:t>
            </w:r>
            <w:r w:rsidRPr="00157A0D">
              <w:rPr>
                <w:rFonts w:ascii="Times New Roman" w:eastAsia="Times New Roman" w:hAnsi="Times New Roman"/>
                <w:sz w:val="24"/>
                <w:szCs w:val="20"/>
                <w:lang w:eastAsia="ru-RU"/>
              </w:rPr>
              <w:t>/</w:t>
            </w:r>
            <w:r w:rsidRPr="00157A0D">
              <w:rPr>
                <w:rFonts w:ascii="Times New Roman" w:eastAsia="Times New Roman" w:hAnsi="Times New Roman"/>
                <w:sz w:val="24"/>
                <w:szCs w:val="20"/>
                <w:lang w:val="en-US" w:eastAsia="ru-RU"/>
              </w:rPr>
              <w:t>B</w:t>
            </w:r>
            <w:r w:rsidRPr="00157A0D">
              <w:rPr>
                <w:rFonts w:ascii="Times New Roman" w:eastAsia="Times New Roman" w:hAnsi="Times New Roman"/>
                <w:sz w:val="24"/>
                <w:szCs w:val="20"/>
                <w:lang w:eastAsia="ru-RU"/>
              </w:rPr>
              <w:t>-12</w:t>
            </w:r>
            <w:r w:rsidRPr="00157A0D">
              <w:rPr>
                <w:rFonts w:ascii="Times New Roman" w:eastAsia="Times New Roman" w:hAnsi="Times New Roman"/>
                <w:sz w:val="24"/>
                <w:szCs w:val="20"/>
                <w:lang w:val="en-US" w:eastAsia="ru-RU"/>
              </w:rPr>
              <w:t>FRQ</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eastAsia="ru-RU"/>
              </w:rPr>
            </w:pPr>
            <w:r w:rsidRPr="00157A0D">
              <w:rPr>
                <w:rFonts w:ascii="Times New Roman" w:eastAsia="Times New Roman" w:hAnsi="Times New Roman"/>
                <w:sz w:val="24"/>
                <w:szCs w:val="24"/>
                <w:lang w:eastAsia="ru-RU"/>
              </w:rPr>
              <w:t>1</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0"/>
                <w:lang w:eastAsia="ru-RU"/>
              </w:rPr>
            </w:pPr>
            <w:r>
              <w:rPr>
                <w:rFonts w:ascii="Times New Roman" w:eastAsia="Times New Roman" w:hAnsi="Times New Roman"/>
                <w:sz w:val="24"/>
                <w:szCs w:val="20"/>
                <w:lang w:eastAsia="ru-RU"/>
              </w:rPr>
              <w:t xml:space="preserve">Таблицы, портреты </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157A0D" w:rsidRDefault="000A6FF9" w:rsidP="00843836">
            <w:pPr>
              <w:widowControl/>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E60B03" w:rsidRDefault="000A6FF9" w:rsidP="00843836">
            <w:pPr>
              <w:spacing w:after="0"/>
              <w:rPr>
                <w:rFonts w:ascii="Times New Roman" w:hAnsi="Times New Roman"/>
                <w:sz w:val="24"/>
                <w:szCs w:val="24"/>
              </w:rPr>
            </w:pPr>
            <w:r w:rsidRPr="00E60B03">
              <w:rPr>
                <w:rFonts w:ascii="Times New Roman" w:hAnsi="Times New Roman"/>
                <w:sz w:val="24"/>
                <w:szCs w:val="24"/>
              </w:rPr>
              <w:t>Начальные классы</w:t>
            </w: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E60B03" w:rsidRDefault="000A6FF9" w:rsidP="00843836">
            <w:pPr>
              <w:spacing w:after="0"/>
              <w:rPr>
                <w:rFonts w:ascii="Times New Roman" w:hAnsi="Times New Roman"/>
                <w:sz w:val="24"/>
                <w:szCs w:val="24"/>
              </w:rPr>
            </w:pPr>
            <w:r w:rsidRPr="00E60B03">
              <w:rPr>
                <w:rFonts w:ascii="Times New Roman" w:hAnsi="Times New Roman"/>
                <w:sz w:val="24"/>
                <w:szCs w:val="24"/>
              </w:rPr>
              <w:t>Таблицы</w:t>
            </w:r>
          </w:p>
          <w:p w:rsidR="000A6FF9" w:rsidRPr="00E60B03" w:rsidRDefault="000A6FF9" w:rsidP="00843836">
            <w:pPr>
              <w:spacing w:after="0"/>
              <w:rPr>
                <w:rFonts w:ascii="Times New Roman" w:hAnsi="Times New Roman"/>
                <w:sz w:val="24"/>
                <w:szCs w:val="24"/>
              </w:rPr>
            </w:pP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E60B03" w:rsidRDefault="000A6FF9" w:rsidP="00843836">
            <w:pPr>
              <w:spacing w:after="0"/>
              <w:rPr>
                <w:rFonts w:ascii="Times New Roman" w:hAnsi="Times New Roman"/>
                <w:sz w:val="24"/>
                <w:szCs w:val="24"/>
              </w:rPr>
            </w:pPr>
            <w:r w:rsidRPr="00E60B03">
              <w:rPr>
                <w:rFonts w:ascii="Times New Roman" w:hAnsi="Times New Roman"/>
                <w:sz w:val="24"/>
                <w:szCs w:val="24"/>
              </w:rPr>
              <w:t>20</w:t>
            </w:r>
          </w:p>
          <w:p w:rsidR="000A6FF9" w:rsidRPr="00E60B03" w:rsidRDefault="000A6FF9" w:rsidP="00843836">
            <w:pPr>
              <w:spacing w:after="0"/>
              <w:rPr>
                <w:rFonts w:ascii="Times New Roman" w:hAnsi="Times New Roman"/>
                <w:sz w:val="24"/>
                <w:szCs w:val="24"/>
              </w:rPr>
            </w:pPr>
          </w:p>
        </w:tc>
      </w:tr>
      <w:tr w:rsidR="000A6FF9" w:rsidRPr="00843FB3"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E60B03" w:rsidRDefault="000A6FF9" w:rsidP="00843836">
            <w:pPr>
              <w:widowControl/>
              <w:spacing w:after="0" w:line="240" w:lineRule="auto"/>
              <w:rPr>
                <w:rFonts w:ascii="Times New Roman" w:eastAsia="Times New Roman" w:hAnsi="Times New Roman"/>
                <w:sz w:val="24"/>
                <w:szCs w:val="24"/>
                <w:lang w:eastAsia="ru-RU"/>
              </w:rPr>
            </w:pPr>
            <w:r w:rsidRPr="00E60B03">
              <w:rPr>
                <w:rFonts w:ascii="Times New Roman" w:eastAsia="Times New Roman" w:hAnsi="Times New Roman"/>
                <w:sz w:val="24"/>
                <w:szCs w:val="24"/>
                <w:lang w:eastAsia="ru-RU"/>
              </w:rPr>
              <w:t>Стационарный настенный мультимедийный кабинет – (ноутбук, экран, проектор)</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E60B03" w:rsidRDefault="000A6FF9" w:rsidP="00843836">
            <w:pPr>
              <w:widowControl/>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0A6FF9" w:rsidRPr="00843FB3" w:rsidTr="00843836">
        <w:trPr>
          <w:trHeight w:val="67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E60B03" w:rsidRDefault="000A6FF9" w:rsidP="00843836">
            <w:pPr>
              <w:widowControl/>
              <w:spacing w:after="0" w:line="240" w:lineRule="auto"/>
              <w:rPr>
                <w:rFonts w:ascii="Times New Roman" w:eastAsia="Times New Roman" w:hAnsi="Times New Roman"/>
                <w:sz w:val="24"/>
                <w:szCs w:val="24"/>
                <w:lang w:val="en-US" w:eastAsia="ru-RU"/>
              </w:rPr>
            </w:pPr>
            <w:r w:rsidRPr="00E60B03">
              <w:rPr>
                <w:rFonts w:ascii="Times New Roman" w:eastAsia="Times New Roman" w:hAnsi="Times New Roman"/>
                <w:sz w:val="24"/>
                <w:szCs w:val="24"/>
                <w:lang w:eastAsia="ru-RU"/>
              </w:rPr>
              <w:t>МФУАА</w:t>
            </w:r>
            <w:r w:rsidRPr="00E60B03">
              <w:rPr>
                <w:rFonts w:ascii="Times New Roman" w:eastAsia="Times New Roman" w:hAnsi="Times New Roman"/>
                <w:sz w:val="24"/>
                <w:szCs w:val="24"/>
                <w:lang w:val="en-US" w:eastAsia="ru-RU"/>
              </w:rPr>
              <w:t xml:space="preserve"> Canon  i-</w:t>
            </w:r>
            <w:proofErr w:type="spellStart"/>
            <w:r w:rsidRPr="00E60B03">
              <w:rPr>
                <w:rFonts w:ascii="Times New Roman" w:eastAsia="Times New Roman" w:hAnsi="Times New Roman"/>
                <w:sz w:val="24"/>
                <w:szCs w:val="24"/>
                <w:lang w:val="en-US" w:eastAsia="ru-RU"/>
              </w:rPr>
              <w:t>WSensys</w:t>
            </w:r>
            <w:proofErr w:type="spellEnd"/>
            <w:r w:rsidRPr="00E60B03">
              <w:rPr>
                <w:rFonts w:ascii="Times New Roman" w:eastAsia="Times New Roman" w:hAnsi="Times New Roman"/>
                <w:sz w:val="24"/>
                <w:szCs w:val="24"/>
                <w:lang w:val="en-US" w:eastAsia="ru-RU"/>
              </w:rPr>
              <w:t xml:space="preserve"> MF 211</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E60B03" w:rsidRDefault="000A6FF9" w:rsidP="00843836">
            <w:pPr>
              <w:widowControl/>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0A6FF9" w:rsidRPr="00841CAD"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spacing w:after="0"/>
              <w:rPr>
                <w:rFonts w:ascii="Times New Roman" w:hAnsi="Times New Roman"/>
                <w:sz w:val="24"/>
                <w:szCs w:val="24"/>
              </w:rPr>
            </w:pPr>
            <w:r w:rsidRPr="009C2C00">
              <w:rPr>
                <w:rFonts w:ascii="Times New Roman" w:hAnsi="Times New Roman"/>
                <w:sz w:val="24"/>
                <w:szCs w:val="24"/>
              </w:rPr>
              <w:t>Окружающий мир</w:t>
            </w: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spacing w:after="0"/>
              <w:rPr>
                <w:rFonts w:ascii="Times New Roman" w:hAnsi="Times New Roman"/>
                <w:sz w:val="24"/>
                <w:szCs w:val="24"/>
              </w:rPr>
            </w:pPr>
            <w:r w:rsidRPr="009C2C00">
              <w:rPr>
                <w:rFonts w:ascii="Times New Roman" w:hAnsi="Times New Roman"/>
                <w:sz w:val="24"/>
                <w:szCs w:val="24"/>
              </w:rPr>
              <w:t>Таблицы</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1CAD" w:rsidRDefault="000A6FF9" w:rsidP="00843836">
            <w:pPr>
              <w:spacing w:after="0"/>
              <w:rPr>
                <w:rFonts w:ascii="Times New Roman" w:hAnsi="Times New Roman"/>
                <w:sz w:val="24"/>
                <w:szCs w:val="24"/>
              </w:rPr>
            </w:pPr>
            <w:r>
              <w:rPr>
                <w:rFonts w:ascii="Times New Roman" w:hAnsi="Times New Roman"/>
                <w:sz w:val="24"/>
                <w:szCs w:val="24"/>
              </w:rPr>
              <w:t>25</w:t>
            </w:r>
          </w:p>
        </w:tc>
      </w:tr>
      <w:tr w:rsidR="000A6FF9" w:rsidRPr="00841CAD"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rPr>
            </w:pPr>
            <w:r w:rsidRPr="009C2C00">
              <w:rPr>
                <w:rFonts w:ascii="Times New Roman" w:hAnsi="Times New Roman"/>
              </w:rPr>
              <w:t xml:space="preserve">Экран </w:t>
            </w:r>
            <w:proofErr w:type="spellStart"/>
            <w:r w:rsidRPr="009C2C00">
              <w:rPr>
                <w:rFonts w:ascii="Times New Roman" w:hAnsi="Times New Roman"/>
              </w:rPr>
              <w:t>Star</w:t>
            </w:r>
            <w:proofErr w:type="spellEnd"/>
            <w:r w:rsidRPr="009C2C00">
              <w:rPr>
                <w:rFonts w:ascii="Times New Roman" w:hAnsi="Times New Roman"/>
              </w:rPr>
              <w:t xml:space="preserve"> 178х 178 M</w:t>
            </w:r>
            <w:r w:rsidRPr="009C2C00">
              <w:rPr>
                <w:rFonts w:ascii="Times New Roman" w:hAnsi="Times New Roman"/>
                <w:lang w:val="en-US"/>
              </w:rPr>
              <w:t>W</w:t>
            </w:r>
            <w:r w:rsidRPr="009C2C00">
              <w:rPr>
                <w:rFonts w:ascii="Times New Roman" w:hAnsi="Times New Roman"/>
              </w:rPr>
              <w:t xml:space="preserve"> (спонсор)</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rPr>
            </w:pPr>
            <w:r w:rsidRPr="009C2C00">
              <w:rPr>
                <w:rFonts w:ascii="Times New Roman" w:hAnsi="Times New Roman"/>
              </w:rPr>
              <w:t>1</w:t>
            </w:r>
          </w:p>
        </w:tc>
      </w:tr>
      <w:tr w:rsidR="000A6FF9" w:rsidRPr="00841CAD"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rPr>
            </w:pPr>
            <w:r w:rsidRPr="009C2C00">
              <w:rPr>
                <w:rFonts w:ascii="Times New Roman" w:hAnsi="Times New Roman"/>
              </w:rPr>
              <w:t xml:space="preserve">Мультимедийный </w:t>
            </w:r>
            <w:r w:rsidRPr="009C2C00">
              <w:rPr>
                <w:rFonts w:ascii="Times New Roman" w:hAnsi="Times New Roman"/>
                <w:lang w:val="en-US"/>
              </w:rPr>
              <w:t>DLP</w:t>
            </w:r>
            <w:r w:rsidRPr="009C2C00">
              <w:rPr>
                <w:rFonts w:ascii="Times New Roman" w:hAnsi="Times New Roman"/>
              </w:rPr>
              <w:t xml:space="preserve"> –проектор </w:t>
            </w:r>
            <w:proofErr w:type="spellStart"/>
            <w:r w:rsidRPr="009C2C00">
              <w:rPr>
                <w:rFonts w:ascii="Times New Roman" w:hAnsi="Times New Roman"/>
                <w:lang w:val="en-US"/>
              </w:rPr>
              <w:t>OptomaEP</w:t>
            </w:r>
            <w:proofErr w:type="spellEnd"/>
            <w:r w:rsidRPr="009C2C00">
              <w:rPr>
                <w:rFonts w:ascii="Times New Roman" w:hAnsi="Times New Roman"/>
              </w:rPr>
              <w:t xml:space="preserve"> 720 (спонсор)</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lang w:val="en-US"/>
              </w:rPr>
            </w:pPr>
            <w:r w:rsidRPr="009C2C00">
              <w:rPr>
                <w:rFonts w:ascii="Times New Roman" w:hAnsi="Times New Roman"/>
                <w:lang w:val="en-US"/>
              </w:rPr>
              <w:t>1</w:t>
            </w:r>
          </w:p>
        </w:tc>
      </w:tr>
      <w:tr w:rsidR="000A6FF9" w:rsidRPr="00841CAD"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rPr>
            </w:pPr>
            <w:r w:rsidRPr="009C2C00">
              <w:rPr>
                <w:rFonts w:ascii="Times New Roman" w:hAnsi="Times New Roman"/>
              </w:rPr>
              <w:t>Типовой комплект учебного и учебно-наглядного оборудования для кабинета географии</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rPr>
            </w:pPr>
            <w:r w:rsidRPr="009C2C00">
              <w:rPr>
                <w:rFonts w:ascii="Times New Roman" w:hAnsi="Times New Roman"/>
              </w:rPr>
              <w:t>1</w:t>
            </w:r>
          </w:p>
        </w:tc>
      </w:tr>
      <w:tr w:rsidR="000A6FF9" w:rsidRPr="00841CAD"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rPr>
            </w:pPr>
            <w:r w:rsidRPr="009C2C00">
              <w:rPr>
                <w:rFonts w:ascii="Times New Roman" w:hAnsi="Times New Roman"/>
              </w:rPr>
              <w:t xml:space="preserve">Компьютер в сборе (системный блок, Монитор 21,5 </w:t>
            </w:r>
            <w:proofErr w:type="spellStart"/>
            <w:r w:rsidRPr="009C2C00">
              <w:rPr>
                <w:rFonts w:ascii="Times New Roman" w:hAnsi="Times New Roman"/>
              </w:rPr>
              <w:t>Acer</w:t>
            </w:r>
            <w:proofErr w:type="spellEnd"/>
            <w:r w:rsidRPr="009C2C00">
              <w:rPr>
                <w:rFonts w:ascii="Times New Roman" w:hAnsi="Times New Roman"/>
                <w:lang w:val="en-US"/>
              </w:rPr>
              <w:t>VA</w:t>
            </w:r>
            <w:r w:rsidRPr="009C2C00">
              <w:rPr>
                <w:rFonts w:ascii="Times New Roman" w:hAnsi="Times New Roman"/>
              </w:rPr>
              <w:t>220</w:t>
            </w:r>
            <w:proofErr w:type="spellStart"/>
            <w:r w:rsidRPr="009C2C00">
              <w:rPr>
                <w:rFonts w:ascii="Times New Roman" w:hAnsi="Times New Roman"/>
                <w:lang w:val="en-US"/>
              </w:rPr>
              <w:t>HQbdDiackTN</w:t>
            </w:r>
            <w:proofErr w:type="spellEnd"/>
            <w:r w:rsidRPr="009C2C00">
              <w:rPr>
                <w:rFonts w:ascii="Times New Roman" w:hAnsi="Times New Roman"/>
              </w:rPr>
              <w:t>, клавиатура, мышь, сетевой фильтр, ИБП)</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rPr>
            </w:pPr>
            <w:r w:rsidRPr="009C2C00">
              <w:rPr>
                <w:rFonts w:ascii="Times New Roman" w:hAnsi="Times New Roman"/>
              </w:rPr>
              <w:t>1</w:t>
            </w:r>
          </w:p>
        </w:tc>
      </w:tr>
      <w:tr w:rsidR="000A6FF9" w:rsidRPr="00841CAD" w:rsidTr="00843836">
        <w:trPr>
          <w:trHeight w:val="1"/>
        </w:trPr>
        <w:tc>
          <w:tcPr>
            <w:tcW w:w="3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843FB3" w:rsidRDefault="000A6FF9" w:rsidP="00843836">
            <w:pPr>
              <w:spacing w:after="0"/>
              <w:rPr>
                <w:rFonts w:ascii="Times New Roman" w:hAnsi="Times New Roman"/>
                <w:sz w:val="24"/>
                <w:szCs w:val="24"/>
                <w:highlight w:val="yellow"/>
              </w:rPr>
            </w:pPr>
          </w:p>
        </w:tc>
        <w:tc>
          <w:tcPr>
            <w:tcW w:w="3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lang w:val="en-US"/>
              </w:rPr>
            </w:pPr>
            <w:r w:rsidRPr="009C2C00">
              <w:rPr>
                <w:rFonts w:ascii="Times New Roman" w:hAnsi="Times New Roman"/>
              </w:rPr>
              <w:t>МФУАА</w:t>
            </w:r>
            <w:r w:rsidRPr="009C2C00">
              <w:rPr>
                <w:rFonts w:ascii="Times New Roman" w:hAnsi="Times New Roman"/>
                <w:lang w:val="en-US"/>
              </w:rPr>
              <w:t xml:space="preserve"> Canon  i-</w:t>
            </w:r>
            <w:proofErr w:type="spellStart"/>
            <w:r w:rsidRPr="009C2C00">
              <w:rPr>
                <w:rFonts w:ascii="Times New Roman" w:hAnsi="Times New Roman"/>
                <w:lang w:val="en-US"/>
              </w:rPr>
              <w:t>WSensys</w:t>
            </w:r>
            <w:proofErr w:type="spellEnd"/>
            <w:r w:rsidRPr="009C2C00">
              <w:rPr>
                <w:rFonts w:ascii="Times New Roman" w:hAnsi="Times New Roman"/>
                <w:lang w:val="en-US"/>
              </w:rPr>
              <w:t xml:space="preserve"> MF 211</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9C2C00" w:rsidRDefault="000A6FF9" w:rsidP="00843836">
            <w:pPr>
              <w:rPr>
                <w:rFonts w:ascii="Times New Roman" w:hAnsi="Times New Roman"/>
                <w:sz w:val="24"/>
                <w:szCs w:val="24"/>
                <w:lang w:val="en-US"/>
              </w:rPr>
            </w:pPr>
            <w:r w:rsidRPr="009C2C00">
              <w:rPr>
                <w:rFonts w:ascii="Times New Roman" w:hAnsi="Times New Roman"/>
                <w:lang w:val="en-US"/>
              </w:rPr>
              <w:t>1</w:t>
            </w:r>
          </w:p>
        </w:tc>
      </w:tr>
    </w:tbl>
    <w:p w:rsidR="008633D0" w:rsidRPr="00841CAD" w:rsidRDefault="008633D0" w:rsidP="00841CAD">
      <w:pPr>
        <w:rPr>
          <w:rFonts w:ascii="Times New Roman" w:hAnsi="Times New Roman"/>
          <w:sz w:val="24"/>
          <w:szCs w:val="24"/>
        </w:rPr>
      </w:pPr>
    </w:p>
    <w:p w:rsidR="008633D0" w:rsidRPr="00841CAD" w:rsidRDefault="000A6FF9" w:rsidP="000A6FF9">
      <w:pPr>
        <w:ind w:firstLine="708"/>
        <w:rPr>
          <w:rFonts w:ascii="Times New Roman" w:hAnsi="Times New Roman"/>
          <w:sz w:val="24"/>
          <w:szCs w:val="24"/>
        </w:rPr>
      </w:pPr>
      <w:r>
        <w:rPr>
          <w:rFonts w:ascii="Times New Roman" w:hAnsi="Times New Roman"/>
          <w:b/>
          <w:sz w:val="24"/>
          <w:szCs w:val="24"/>
        </w:rPr>
        <w:t xml:space="preserve">                        </w:t>
      </w:r>
    </w:p>
    <w:p w:rsidR="000A6FF9" w:rsidRPr="00FB0B4D" w:rsidRDefault="000A6FF9" w:rsidP="000A6FF9">
      <w:pPr>
        <w:spacing w:after="0"/>
        <w:rPr>
          <w:rFonts w:ascii="Times New Roman" w:hAnsi="Times New Roman"/>
          <w:b/>
          <w:sz w:val="24"/>
          <w:szCs w:val="24"/>
        </w:rPr>
      </w:pPr>
      <w:r w:rsidRPr="00FB0B4D">
        <w:rPr>
          <w:rFonts w:ascii="Times New Roman" w:hAnsi="Times New Roman"/>
          <w:b/>
          <w:sz w:val="24"/>
          <w:szCs w:val="24"/>
        </w:rPr>
        <w:t>Технические и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1417"/>
        <w:gridCol w:w="3175"/>
        <w:gridCol w:w="3313"/>
      </w:tblGrid>
      <w:tr w:rsidR="000A6FF9" w:rsidRPr="00843FB3"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FB0B4D" w:rsidRDefault="000A6FF9" w:rsidP="00843836">
            <w:pPr>
              <w:spacing w:after="0"/>
              <w:rPr>
                <w:rFonts w:ascii="Times New Roman" w:hAnsi="Times New Roman"/>
                <w:sz w:val="24"/>
                <w:szCs w:val="24"/>
              </w:rPr>
            </w:pPr>
            <w:r w:rsidRPr="00FB0B4D">
              <w:rPr>
                <w:rFonts w:ascii="Times New Roman" w:hAnsi="Times New Roman"/>
                <w:sz w:val="24"/>
                <w:szCs w:val="24"/>
              </w:rPr>
              <w:lastRenderedPageBreak/>
              <w:t>Вид техники</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FB0B4D" w:rsidRDefault="000A6FF9" w:rsidP="00843836">
            <w:pPr>
              <w:spacing w:after="0"/>
              <w:jc w:val="center"/>
              <w:rPr>
                <w:rFonts w:ascii="Times New Roman" w:hAnsi="Times New Roman"/>
                <w:sz w:val="24"/>
                <w:szCs w:val="24"/>
              </w:rPr>
            </w:pPr>
            <w:r w:rsidRPr="00FB0B4D">
              <w:rPr>
                <w:rFonts w:ascii="Times New Roman" w:hAnsi="Times New Roman"/>
                <w:sz w:val="24"/>
                <w:szCs w:val="24"/>
              </w:rPr>
              <w:t>Количество</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FB0B4D" w:rsidRDefault="000A6FF9" w:rsidP="00843836">
            <w:pPr>
              <w:spacing w:after="0"/>
              <w:jc w:val="center"/>
              <w:rPr>
                <w:rFonts w:ascii="Times New Roman" w:hAnsi="Times New Roman"/>
                <w:sz w:val="24"/>
                <w:szCs w:val="24"/>
              </w:rPr>
            </w:pPr>
            <w:r w:rsidRPr="00FB0B4D">
              <w:rPr>
                <w:rFonts w:ascii="Times New Roman" w:hAnsi="Times New Roman"/>
                <w:sz w:val="24"/>
                <w:szCs w:val="24"/>
              </w:rPr>
              <w:t>Состояние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E60B03" w:rsidRDefault="000A6FF9" w:rsidP="00843836">
            <w:pPr>
              <w:spacing w:after="0"/>
              <w:jc w:val="center"/>
              <w:rPr>
                <w:rFonts w:ascii="Times New Roman" w:hAnsi="Times New Roman"/>
                <w:sz w:val="24"/>
                <w:szCs w:val="24"/>
              </w:rPr>
            </w:pPr>
            <w:r w:rsidRPr="00FB0B4D">
              <w:rPr>
                <w:rFonts w:ascii="Times New Roman" w:hAnsi="Times New Roman"/>
                <w:sz w:val="24"/>
                <w:szCs w:val="24"/>
              </w:rPr>
              <w:t>Где используется</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841CAD" w:rsidRDefault="000A6FF9" w:rsidP="00843836">
            <w:pPr>
              <w:spacing w:after="0"/>
              <w:jc w:val="both"/>
              <w:rPr>
                <w:rFonts w:ascii="Times New Roman" w:hAnsi="Times New Roman"/>
                <w:sz w:val="24"/>
                <w:szCs w:val="24"/>
              </w:rPr>
            </w:pPr>
            <w:r w:rsidRPr="00841CAD">
              <w:rPr>
                <w:rFonts w:ascii="Times New Roman" w:hAnsi="Times New Roman"/>
                <w:sz w:val="24"/>
                <w:szCs w:val="24"/>
              </w:rPr>
              <w:t>Автобу</w:t>
            </w:r>
            <w:r>
              <w:rPr>
                <w:rFonts w:ascii="Times New Roman" w:hAnsi="Times New Roman"/>
                <w:sz w:val="24"/>
                <w:szCs w:val="24"/>
              </w:rPr>
              <w:t>с</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841CAD" w:rsidRDefault="000A6FF9" w:rsidP="00843836">
            <w:pPr>
              <w:spacing w:after="0"/>
              <w:jc w:val="center"/>
              <w:rPr>
                <w:rFonts w:ascii="Times New Roman" w:hAnsi="Times New Roman"/>
                <w:sz w:val="24"/>
                <w:szCs w:val="24"/>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841CAD" w:rsidRDefault="000A6FF9" w:rsidP="00843836">
            <w:pPr>
              <w:spacing w:after="0"/>
              <w:jc w:val="both"/>
              <w:rPr>
                <w:rFonts w:ascii="Times New Roman" w:hAnsi="Times New Roman"/>
                <w:sz w:val="24"/>
                <w:szCs w:val="24"/>
              </w:rPr>
            </w:pPr>
            <w:r w:rsidRPr="00841CAD">
              <w:rPr>
                <w:rFonts w:ascii="Times New Roman" w:hAnsi="Times New Roman"/>
                <w:sz w:val="24"/>
                <w:szCs w:val="24"/>
              </w:rPr>
              <w:t>В рабочем состоянии</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841CAD" w:rsidRDefault="000A6FF9" w:rsidP="00843836">
            <w:pPr>
              <w:spacing w:after="0"/>
              <w:jc w:val="both"/>
              <w:rPr>
                <w:rFonts w:ascii="Times New Roman" w:hAnsi="Times New Roman"/>
                <w:sz w:val="24"/>
                <w:szCs w:val="24"/>
              </w:rPr>
            </w:pPr>
            <w:r w:rsidRPr="00841CAD">
              <w:rPr>
                <w:rFonts w:ascii="Times New Roman" w:hAnsi="Times New Roman"/>
                <w:sz w:val="24"/>
                <w:szCs w:val="24"/>
              </w:rPr>
              <w:t>Подвоз учащихся</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Комплект оборудования системы видеонаблюдения</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Щит баскетбольный с кольцом</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Конусы разметочные, высота 35см</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proofErr w:type="gramStart"/>
            <w:r w:rsidRPr="00BA4958">
              <w:rPr>
                <w:rFonts w:ascii="Times New Roman" w:hAnsi="Times New Roman"/>
                <w:sz w:val="24"/>
                <w:szCs w:val="24"/>
                <w:lang w:eastAsia="en-US"/>
              </w:rPr>
              <w:t xml:space="preserve">Манишка (сетка </w:t>
            </w:r>
            <w:proofErr w:type="spellStart"/>
            <w:r w:rsidRPr="00BA4958">
              <w:rPr>
                <w:rFonts w:ascii="Times New Roman" w:hAnsi="Times New Roman"/>
                <w:sz w:val="24"/>
                <w:szCs w:val="24"/>
                <w:lang w:eastAsia="en-US"/>
              </w:rPr>
              <w:t>подрстковая</w:t>
            </w:r>
            <w:proofErr w:type="spellEnd"/>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Мост гимнастический подкидной</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Мяч баскетбольный</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20</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Мяч волейбольный</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25</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Мяч для метания каучуковый</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5</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Мяч набивной (</w:t>
            </w:r>
            <w:proofErr w:type="spellStart"/>
            <w:r w:rsidRPr="00BA4958">
              <w:rPr>
                <w:rFonts w:ascii="Times New Roman" w:hAnsi="Times New Roman"/>
                <w:sz w:val="24"/>
                <w:szCs w:val="24"/>
                <w:lang w:eastAsia="en-US"/>
              </w:rPr>
              <w:t>медицинбол</w:t>
            </w:r>
            <w:proofErr w:type="spellEnd"/>
            <w:r w:rsidRPr="00BA4958">
              <w:rPr>
                <w:rFonts w:ascii="Times New Roman" w:hAnsi="Times New Roman"/>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15</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 xml:space="preserve">Мяч </w:t>
            </w:r>
            <w:proofErr w:type="spellStart"/>
            <w:r w:rsidRPr="00BA4958">
              <w:rPr>
                <w:rFonts w:ascii="Times New Roman" w:hAnsi="Times New Roman"/>
                <w:sz w:val="24"/>
                <w:szCs w:val="24"/>
                <w:lang w:eastAsia="en-US"/>
              </w:rPr>
              <w:t>футзальный</w:t>
            </w:r>
            <w:proofErr w:type="spellEnd"/>
            <w:r w:rsidRPr="00BA4958">
              <w:rPr>
                <w:rFonts w:ascii="Times New Roman" w:hAnsi="Times New Roman"/>
                <w:sz w:val="24"/>
                <w:szCs w:val="24"/>
                <w:lang w:eastAsia="en-US"/>
              </w:rPr>
              <w:t xml:space="preserve"> вес 400-440гр</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Мячи гимнастические</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 xml:space="preserve"> Гантель 3кг,5кг,1кг</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46</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Стойка для гантели</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Учебный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Граната для метания, алюминиевая спортивная</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3</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Учебный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Бревна гимнастические</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Учебный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Гиря силовая 16кг</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Учебный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 xml:space="preserve">Шахматы настольные </w:t>
            </w:r>
          </w:p>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 xml:space="preserve"> Шахматная доска под стеклом с фигурами на магнитах</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3</w:t>
            </w:r>
          </w:p>
          <w:p w:rsidR="000A6FF9" w:rsidRPr="00BA4958" w:rsidRDefault="000A6FF9" w:rsidP="00843836">
            <w:pPr>
              <w:spacing w:after="0"/>
              <w:jc w:val="center"/>
              <w:rPr>
                <w:rFonts w:ascii="Times New Roman" w:hAnsi="Times New Roman"/>
                <w:sz w:val="24"/>
                <w:szCs w:val="24"/>
              </w:rPr>
            </w:pPr>
          </w:p>
          <w:p w:rsidR="000A6FF9" w:rsidRPr="00BA4958" w:rsidRDefault="000A6FF9" w:rsidP="00843836">
            <w:pPr>
              <w:spacing w:after="0"/>
              <w:jc w:val="center"/>
              <w:rPr>
                <w:rFonts w:ascii="Times New Roman" w:hAnsi="Times New Roman"/>
                <w:sz w:val="24"/>
                <w:szCs w:val="24"/>
              </w:rPr>
            </w:pPr>
          </w:p>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 xml:space="preserve">Обруч гимнастический </w:t>
            </w:r>
            <w:proofErr w:type="spellStart"/>
            <w:r w:rsidRPr="00BA4958">
              <w:rPr>
                <w:rFonts w:ascii="Times New Roman" w:hAnsi="Times New Roman"/>
                <w:sz w:val="24"/>
                <w:szCs w:val="24"/>
                <w:lang w:eastAsia="en-US"/>
              </w:rPr>
              <w:t>из</w:t>
            </w:r>
            <w:proofErr w:type="gramStart"/>
            <w:r w:rsidRPr="00BA4958">
              <w:rPr>
                <w:rFonts w:ascii="Times New Roman" w:hAnsi="Times New Roman"/>
                <w:sz w:val="24"/>
                <w:szCs w:val="24"/>
                <w:lang w:eastAsia="en-US"/>
              </w:rPr>
              <w:t>.а</w:t>
            </w:r>
            <w:proofErr w:type="gramEnd"/>
            <w:r w:rsidRPr="00BA4958">
              <w:rPr>
                <w:rFonts w:ascii="Times New Roman" w:hAnsi="Times New Roman"/>
                <w:sz w:val="24"/>
                <w:szCs w:val="24"/>
                <w:lang w:eastAsia="en-US"/>
              </w:rPr>
              <w:t>люм</w:t>
            </w:r>
            <w:proofErr w:type="spellEnd"/>
            <w:r w:rsidRPr="00BA4958">
              <w:rPr>
                <w:rFonts w:ascii="Times New Roman" w:hAnsi="Times New Roman"/>
                <w:sz w:val="24"/>
                <w:szCs w:val="24"/>
                <w:lang w:eastAsia="en-US"/>
              </w:rPr>
              <w:t>. трубы</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 xml:space="preserve">Обруч гимнастический </w:t>
            </w:r>
            <w:proofErr w:type="spellStart"/>
            <w:r w:rsidRPr="00BA4958">
              <w:rPr>
                <w:rFonts w:ascii="Times New Roman" w:hAnsi="Times New Roman"/>
                <w:sz w:val="24"/>
                <w:szCs w:val="24"/>
                <w:lang w:eastAsia="en-US"/>
              </w:rPr>
              <w:t>из</w:t>
            </w:r>
            <w:proofErr w:type="gramStart"/>
            <w:r w:rsidRPr="00BA4958">
              <w:rPr>
                <w:rFonts w:ascii="Times New Roman" w:hAnsi="Times New Roman"/>
                <w:sz w:val="24"/>
                <w:szCs w:val="24"/>
                <w:lang w:eastAsia="en-US"/>
              </w:rPr>
              <w:t>.с</w:t>
            </w:r>
            <w:proofErr w:type="gramEnd"/>
            <w:r w:rsidRPr="00BA4958">
              <w:rPr>
                <w:rFonts w:ascii="Times New Roman" w:hAnsi="Times New Roman"/>
                <w:sz w:val="24"/>
                <w:szCs w:val="24"/>
                <w:lang w:eastAsia="en-US"/>
              </w:rPr>
              <w:t>тальной</w:t>
            </w:r>
            <w:proofErr w:type="spellEnd"/>
            <w:r w:rsidRPr="00BA4958">
              <w:rPr>
                <w:rFonts w:ascii="Times New Roman" w:hAnsi="Times New Roman"/>
                <w:sz w:val="24"/>
                <w:szCs w:val="24"/>
                <w:lang w:eastAsia="en-US"/>
              </w:rPr>
              <w:t xml:space="preserve"> трубы 850гр</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Секундомер электронный</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 xml:space="preserve">Планка для прыжков </w:t>
            </w:r>
            <w:r w:rsidRPr="00BA4958">
              <w:rPr>
                <w:rFonts w:ascii="Times New Roman" w:hAnsi="Times New Roman"/>
                <w:sz w:val="24"/>
                <w:szCs w:val="24"/>
                <w:lang w:eastAsia="en-US"/>
              </w:rPr>
              <w:lastRenderedPageBreak/>
              <w:t>в высоту</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lastRenderedPageBreak/>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lastRenderedPageBreak/>
              <w:t>Сетка баскетбольная</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Скакалка гимнастическая резиновая</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 xml:space="preserve">Упоры для отжимания </w:t>
            </w:r>
            <w:proofErr w:type="spellStart"/>
            <w:r w:rsidRPr="00BA4958">
              <w:rPr>
                <w:rFonts w:ascii="Times New Roman" w:hAnsi="Times New Roman"/>
                <w:sz w:val="24"/>
                <w:szCs w:val="24"/>
                <w:lang w:eastAsia="en-US"/>
              </w:rPr>
              <w:t>Atemi</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6</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Эспандер</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4</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 xml:space="preserve">Скамья для пресса </w:t>
            </w:r>
            <w:proofErr w:type="spellStart"/>
            <w:r w:rsidRPr="00BA4958">
              <w:rPr>
                <w:rFonts w:ascii="Times New Roman" w:hAnsi="Times New Roman"/>
                <w:sz w:val="24"/>
                <w:szCs w:val="24"/>
                <w:lang w:eastAsia="en-US"/>
              </w:rPr>
              <w:t>TorneoBrass</w:t>
            </w:r>
            <w:proofErr w:type="spellEnd"/>
            <w:r w:rsidRPr="00BA4958">
              <w:rPr>
                <w:rFonts w:ascii="Times New Roman" w:hAnsi="Times New Roman"/>
                <w:sz w:val="24"/>
                <w:szCs w:val="24"/>
                <w:lang w:eastAsia="en-US"/>
              </w:rPr>
              <w:t xml:space="preserve"> G-3130</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7</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lang w:eastAsia="en-US"/>
              </w:rPr>
              <w:t>Стартовая колодка легкоатлетическая</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lang w:eastAsia="en-US"/>
              </w:rPr>
            </w:pPr>
            <w:r w:rsidRPr="00BA4958">
              <w:rPr>
                <w:rFonts w:ascii="Times New Roman" w:hAnsi="Times New Roman"/>
                <w:sz w:val="24"/>
                <w:szCs w:val="24"/>
                <w:lang w:eastAsia="en-US"/>
              </w:rPr>
              <w:t>Комплект судейский</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lang w:eastAsia="en-US"/>
              </w:rPr>
            </w:pPr>
            <w:r w:rsidRPr="00BA4958">
              <w:rPr>
                <w:rFonts w:ascii="Times New Roman" w:hAnsi="Times New Roman"/>
                <w:sz w:val="24"/>
                <w:szCs w:val="24"/>
                <w:lang w:eastAsia="en-US"/>
              </w:rPr>
              <w:t>Козел гимнастический</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lang w:eastAsia="en-US"/>
              </w:rPr>
            </w:pPr>
            <w:r w:rsidRPr="00BA4958">
              <w:rPr>
                <w:rFonts w:ascii="Times New Roman" w:hAnsi="Times New Roman"/>
                <w:sz w:val="24"/>
                <w:szCs w:val="24"/>
                <w:lang w:eastAsia="en-US"/>
              </w:rPr>
              <w:t>Спортивная палатка</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lang w:eastAsia="en-US"/>
              </w:rPr>
            </w:pPr>
            <w:r w:rsidRPr="00BA4958">
              <w:rPr>
                <w:rFonts w:ascii="Times New Roman" w:hAnsi="Times New Roman"/>
                <w:sz w:val="24"/>
                <w:szCs w:val="24"/>
                <w:lang w:eastAsia="en-US"/>
              </w:rPr>
              <w:t xml:space="preserve">Карабины </w:t>
            </w: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r w:rsidRPr="00BA4958">
              <w:rPr>
                <w:rFonts w:ascii="Times New Roman" w:hAnsi="Times New Roman"/>
                <w:sz w:val="24"/>
                <w:szCs w:val="24"/>
              </w:rPr>
              <w:t>8</w:t>
            </w: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r w:rsidRPr="00BA4958">
              <w:rPr>
                <w:rFonts w:ascii="Times New Roman" w:hAnsi="Times New Roman"/>
                <w:sz w:val="24"/>
                <w:szCs w:val="24"/>
              </w:rPr>
              <w:t>Образовательный процесс</w:t>
            </w:r>
          </w:p>
        </w:tc>
      </w:tr>
      <w:tr w:rsidR="000A6FF9" w:rsidRPr="00841CAD" w:rsidTr="00843836">
        <w:tc>
          <w:tcPr>
            <w:tcW w:w="2516"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center"/>
              <w:rPr>
                <w:rFonts w:ascii="Times New Roman" w:hAnsi="Times New Roman"/>
                <w:sz w:val="24"/>
                <w:szCs w:val="24"/>
              </w:rPr>
            </w:pPr>
          </w:p>
        </w:tc>
        <w:tc>
          <w:tcPr>
            <w:tcW w:w="3175"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p>
        </w:tc>
        <w:tc>
          <w:tcPr>
            <w:tcW w:w="3313" w:type="dxa"/>
            <w:tcBorders>
              <w:top w:val="single" w:sz="4" w:space="0" w:color="auto"/>
              <w:left w:val="single" w:sz="4" w:space="0" w:color="auto"/>
              <w:bottom w:val="single" w:sz="4" w:space="0" w:color="auto"/>
              <w:right w:val="single" w:sz="4" w:space="0" w:color="auto"/>
            </w:tcBorders>
            <w:vAlign w:val="center"/>
          </w:tcPr>
          <w:p w:rsidR="000A6FF9" w:rsidRPr="00BA4958" w:rsidRDefault="000A6FF9" w:rsidP="00843836">
            <w:pPr>
              <w:spacing w:after="0"/>
              <w:jc w:val="both"/>
              <w:rPr>
                <w:rFonts w:ascii="Times New Roman" w:hAnsi="Times New Roman"/>
                <w:sz w:val="24"/>
                <w:szCs w:val="24"/>
              </w:rPr>
            </w:pPr>
          </w:p>
        </w:tc>
      </w:tr>
    </w:tbl>
    <w:p w:rsidR="008633D0" w:rsidRPr="00841CAD" w:rsidRDefault="008633D0" w:rsidP="00841CAD">
      <w:pPr>
        <w:rPr>
          <w:rFonts w:ascii="Times New Roman" w:hAnsi="Times New Roman"/>
          <w:b/>
          <w:sz w:val="24"/>
          <w:szCs w:val="24"/>
        </w:rPr>
      </w:pPr>
      <w:r w:rsidRPr="00841CAD">
        <w:rPr>
          <w:rFonts w:ascii="Times New Roman" w:hAnsi="Times New Roman"/>
          <w:b/>
          <w:sz w:val="24"/>
          <w:szCs w:val="24"/>
        </w:rPr>
        <w:t>28.5. Информационно-методические условия</w:t>
      </w:r>
    </w:p>
    <w:p w:rsidR="008633D0" w:rsidRPr="00841CAD" w:rsidRDefault="008633D0" w:rsidP="00841CAD">
      <w:pPr>
        <w:ind w:firstLine="709"/>
        <w:jc w:val="both"/>
        <w:rPr>
          <w:rFonts w:ascii="Times New Roman" w:hAnsi="Times New Roman"/>
          <w:sz w:val="24"/>
          <w:szCs w:val="24"/>
        </w:rPr>
      </w:pPr>
      <w:r w:rsidRPr="00841CAD">
        <w:rPr>
          <w:rFonts w:ascii="Times New Roman" w:hAnsi="Times New Roman"/>
          <w:kern w:val="2"/>
          <w:sz w:val="24"/>
          <w:szCs w:val="24"/>
        </w:rPr>
        <w:t xml:space="preserve">Школа </w:t>
      </w:r>
      <w:r w:rsidR="00843FB3">
        <w:rPr>
          <w:rFonts w:ascii="Times New Roman" w:hAnsi="Times New Roman"/>
          <w:kern w:val="2"/>
          <w:sz w:val="24"/>
          <w:szCs w:val="24"/>
        </w:rPr>
        <w:t>обеспечена</w:t>
      </w:r>
      <w:r w:rsidRPr="00841CAD">
        <w:rPr>
          <w:rFonts w:ascii="Times New Roman" w:hAnsi="Times New Roman"/>
          <w:kern w:val="2"/>
          <w:sz w:val="24"/>
          <w:szCs w:val="24"/>
        </w:rPr>
        <w:t xml:space="preserve"> учебниками, </w:t>
      </w:r>
      <w:r w:rsidRPr="00841CAD">
        <w:rPr>
          <w:rFonts w:ascii="Times New Roman" w:hAnsi="Times New Roman"/>
          <w:sz w:val="24"/>
          <w:szCs w:val="24"/>
        </w:rPr>
        <w:t xml:space="preserve">в соответствии с федеральным перечнем учебников, утвержденным </w:t>
      </w:r>
      <w:proofErr w:type="spellStart"/>
      <w:r w:rsidRPr="00841CAD">
        <w:rPr>
          <w:rFonts w:ascii="Times New Roman" w:hAnsi="Times New Roman"/>
          <w:sz w:val="24"/>
          <w:szCs w:val="24"/>
        </w:rPr>
        <w:t>Минпросвещения</w:t>
      </w:r>
      <w:proofErr w:type="spellEnd"/>
      <w:r w:rsidRPr="00841CAD">
        <w:rPr>
          <w:rFonts w:ascii="Times New Roman" w:hAnsi="Times New Roman"/>
          <w:sz w:val="24"/>
          <w:szCs w:val="24"/>
        </w:rPr>
        <w:t xml:space="preserve"> России, </w:t>
      </w:r>
      <w:r w:rsidRPr="00841CAD">
        <w:rPr>
          <w:rFonts w:ascii="Times New Roman" w:hAnsi="Times New Roman"/>
          <w:kern w:val="2"/>
          <w:sz w:val="24"/>
          <w:szCs w:val="24"/>
        </w:rPr>
        <w:t xml:space="preserve">по всем учебным предметам основной образовательной программы основного общего образования.  </w:t>
      </w:r>
      <w:r w:rsidRPr="00841CAD">
        <w:rPr>
          <w:rFonts w:ascii="Times New Roman" w:hAnsi="Times New Roman"/>
          <w:sz w:val="24"/>
          <w:szCs w:val="24"/>
        </w:rPr>
        <w:t>Учебно-методическое обеспечение обязательной части ООП включает в себя: учебники, учебные пособия, рабочие тетради, справочники, хрестоматии, цифровые образовательные ресурсы, методические пособия для учителей, сайты поддержки учебных курсов, дисциплин и т.п.</w:t>
      </w:r>
    </w:p>
    <w:p w:rsidR="008633D0" w:rsidRPr="00841CAD" w:rsidRDefault="008633D0" w:rsidP="00841CAD">
      <w:pPr>
        <w:ind w:firstLine="709"/>
        <w:jc w:val="both"/>
        <w:rPr>
          <w:rFonts w:ascii="Times New Roman" w:hAnsi="Times New Roman"/>
          <w:color w:val="000000"/>
          <w:sz w:val="24"/>
          <w:szCs w:val="24"/>
        </w:rPr>
      </w:pPr>
      <w:r w:rsidRPr="00841CAD">
        <w:rPr>
          <w:rFonts w:ascii="Times New Roman" w:hAnsi="Times New Roman"/>
          <w:color w:val="000000"/>
          <w:sz w:val="24"/>
          <w:szCs w:val="24"/>
        </w:rPr>
        <w:t xml:space="preserve">Библиотека школы укомплектована печатными образовательными ресурсами, а также имеет фонд дополнительной литературы. Фонд дополнительной литературы включает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основного общего образования. </w:t>
      </w:r>
    </w:p>
    <w:p w:rsidR="008633D0" w:rsidRPr="00841CAD" w:rsidRDefault="008633D0" w:rsidP="00841CAD">
      <w:pPr>
        <w:ind w:firstLine="709"/>
        <w:jc w:val="both"/>
        <w:rPr>
          <w:rFonts w:ascii="Times New Roman" w:hAnsi="Times New Roman"/>
          <w:sz w:val="24"/>
          <w:szCs w:val="24"/>
        </w:rPr>
      </w:pPr>
      <w:r w:rsidRPr="00841CAD">
        <w:rPr>
          <w:rFonts w:ascii="Times New Roman" w:hAnsi="Times New Roman"/>
          <w:sz w:val="24"/>
          <w:szCs w:val="24"/>
        </w:rPr>
        <w:t>Библиотечно-информационное обслуживание осуществляется на основе библиотечно-информационных ресурсов в соответствии с учебным и воспитательными планами школы, программам, проектами и планом работы библиотеки.</w:t>
      </w:r>
    </w:p>
    <w:p w:rsidR="008633D0" w:rsidRPr="00841CAD" w:rsidRDefault="008633D0" w:rsidP="00841CAD">
      <w:pPr>
        <w:ind w:firstLine="709"/>
        <w:jc w:val="both"/>
        <w:rPr>
          <w:rFonts w:ascii="Times New Roman" w:hAnsi="Times New Roman"/>
          <w:sz w:val="24"/>
          <w:szCs w:val="24"/>
        </w:rPr>
      </w:pPr>
      <w:r w:rsidRPr="00841CAD">
        <w:rPr>
          <w:rFonts w:ascii="Times New Roman" w:hAnsi="Times New Roman"/>
          <w:sz w:val="24"/>
          <w:szCs w:val="24"/>
        </w:rPr>
        <w:t>В библиотеке обеспечивается возможность доступа к современным информационным базам, имеется рабочее компьютеризированное место с возможность выхода в сеть Интернет.</w:t>
      </w:r>
    </w:p>
    <w:p w:rsidR="00BC0C76" w:rsidRPr="00841CAD" w:rsidRDefault="00BC0C76" w:rsidP="00841CAD">
      <w:pPr>
        <w:ind w:firstLine="709"/>
        <w:jc w:val="both"/>
        <w:rPr>
          <w:rFonts w:ascii="Times New Roman" w:hAnsi="Times New Roman"/>
          <w:b/>
          <w:sz w:val="24"/>
          <w:szCs w:val="24"/>
        </w:rPr>
      </w:pPr>
      <w:r w:rsidRPr="00841CAD">
        <w:rPr>
          <w:rFonts w:ascii="Times New Roman" w:hAnsi="Times New Roman"/>
          <w:b/>
          <w:sz w:val="24"/>
          <w:szCs w:val="24"/>
        </w:rPr>
        <w:t xml:space="preserve">Перечень учебников </w:t>
      </w:r>
      <w:r w:rsidRPr="00841CAD">
        <w:rPr>
          <w:rFonts w:ascii="Times New Roman" w:eastAsia="SchoolBookSanPin" w:hAnsi="Times New Roman"/>
          <w:b/>
          <w:sz w:val="24"/>
          <w:szCs w:val="24"/>
        </w:rPr>
        <w:t>Приложение 7</w:t>
      </w:r>
    </w:p>
    <w:p w:rsidR="008633D0" w:rsidRPr="00841CAD" w:rsidRDefault="008633D0" w:rsidP="00841CAD">
      <w:pPr>
        <w:ind w:firstLine="709"/>
        <w:jc w:val="both"/>
        <w:rPr>
          <w:rFonts w:ascii="Times New Roman" w:hAnsi="Times New Roman"/>
          <w:sz w:val="24"/>
          <w:szCs w:val="24"/>
        </w:rPr>
      </w:pPr>
      <w:r w:rsidRPr="00841CAD">
        <w:rPr>
          <w:rFonts w:ascii="Times New Roman" w:hAnsi="Times New Roman"/>
          <w:bCs/>
          <w:iCs/>
          <w:sz w:val="24"/>
          <w:szCs w:val="24"/>
        </w:rPr>
        <w:t>В соответствии с требованиями ФГОС основного общего образования школа имеет необходимое для использования ИКТ оборудование, которое</w:t>
      </w:r>
      <w:r w:rsidRPr="00841CAD">
        <w:rPr>
          <w:rFonts w:ascii="Times New Roman" w:hAnsi="Times New Roman"/>
          <w:sz w:val="24"/>
          <w:szCs w:val="24"/>
        </w:rPr>
        <w:t>  отвечает современным требованиям и обеспечивать использование ИКТ:</w:t>
      </w:r>
    </w:p>
    <w:p w:rsidR="008633D0" w:rsidRPr="00841CAD" w:rsidRDefault="008633D0" w:rsidP="00841CAD">
      <w:pPr>
        <w:pStyle w:val="a3"/>
        <w:widowControl/>
        <w:numPr>
          <w:ilvl w:val="0"/>
          <w:numId w:val="21"/>
        </w:numPr>
        <w:tabs>
          <w:tab w:val="left" w:pos="993"/>
        </w:tabs>
        <w:spacing w:after="0"/>
        <w:ind w:left="0" w:firstLine="709"/>
        <w:jc w:val="both"/>
        <w:rPr>
          <w:rFonts w:ascii="Times New Roman" w:hAnsi="Times New Roman"/>
          <w:sz w:val="24"/>
          <w:szCs w:val="24"/>
        </w:rPr>
      </w:pPr>
      <w:r w:rsidRPr="00841CAD">
        <w:rPr>
          <w:rFonts w:ascii="Times New Roman" w:hAnsi="Times New Roman"/>
          <w:sz w:val="24"/>
          <w:szCs w:val="24"/>
        </w:rPr>
        <w:t>в учебной деятельности;</w:t>
      </w:r>
    </w:p>
    <w:p w:rsidR="008633D0" w:rsidRPr="00841CAD" w:rsidRDefault="008633D0" w:rsidP="00841CAD">
      <w:pPr>
        <w:pStyle w:val="a3"/>
        <w:widowControl/>
        <w:numPr>
          <w:ilvl w:val="0"/>
          <w:numId w:val="21"/>
        </w:numPr>
        <w:tabs>
          <w:tab w:val="left" w:pos="993"/>
        </w:tabs>
        <w:spacing w:after="0"/>
        <w:ind w:left="0" w:firstLine="709"/>
        <w:jc w:val="both"/>
        <w:rPr>
          <w:rFonts w:ascii="Times New Roman" w:hAnsi="Times New Roman"/>
          <w:sz w:val="24"/>
          <w:szCs w:val="24"/>
        </w:rPr>
      </w:pPr>
      <w:r w:rsidRPr="00841CAD">
        <w:rPr>
          <w:rFonts w:ascii="Times New Roman" w:hAnsi="Times New Roman"/>
          <w:sz w:val="24"/>
          <w:szCs w:val="24"/>
        </w:rPr>
        <w:t>во внеурочной деятельности;</w:t>
      </w:r>
    </w:p>
    <w:p w:rsidR="008633D0" w:rsidRPr="00841CAD" w:rsidRDefault="008633D0" w:rsidP="00841CAD">
      <w:pPr>
        <w:pStyle w:val="a3"/>
        <w:widowControl/>
        <w:numPr>
          <w:ilvl w:val="0"/>
          <w:numId w:val="21"/>
        </w:numPr>
        <w:tabs>
          <w:tab w:val="left" w:pos="993"/>
        </w:tabs>
        <w:spacing w:after="0"/>
        <w:ind w:left="0" w:firstLine="709"/>
        <w:jc w:val="both"/>
        <w:rPr>
          <w:rFonts w:ascii="Times New Roman" w:hAnsi="Times New Roman"/>
          <w:sz w:val="24"/>
          <w:szCs w:val="24"/>
        </w:rPr>
      </w:pPr>
      <w:r w:rsidRPr="00841CAD">
        <w:rPr>
          <w:rFonts w:ascii="Times New Roman" w:hAnsi="Times New Roman"/>
          <w:sz w:val="24"/>
          <w:szCs w:val="24"/>
        </w:rPr>
        <w:lastRenderedPageBreak/>
        <w:t>в исследовательской и проектной деятельности;</w:t>
      </w:r>
    </w:p>
    <w:p w:rsidR="008633D0" w:rsidRPr="00841CAD" w:rsidRDefault="008633D0" w:rsidP="00841CAD">
      <w:pPr>
        <w:pStyle w:val="a3"/>
        <w:widowControl/>
        <w:numPr>
          <w:ilvl w:val="0"/>
          <w:numId w:val="21"/>
        </w:numPr>
        <w:tabs>
          <w:tab w:val="left" w:pos="993"/>
        </w:tabs>
        <w:spacing w:after="0"/>
        <w:ind w:left="0" w:firstLine="709"/>
        <w:jc w:val="both"/>
        <w:rPr>
          <w:rFonts w:ascii="Times New Roman" w:hAnsi="Times New Roman"/>
          <w:sz w:val="24"/>
          <w:szCs w:val="24"/>
        </w:rPr>
      </w:pPr>
      <w:r w:rsidRPr="00841CAD">
        <w:rPr>
          <w:rFonts w:ascii="Times New Roman" w:hAnsi="Times New Roman"/>
          <w:sz w:val="24"/>
          <w:szCs w:val="24"/>
        </w:rPr>
        <w:t>при измерении, контроле и оценке результатов образования;</w:t>
      </w:r>
    </w:p>
    <w:p w:rsidR="008633D0" w:rsidRPr="00843FB3" w:rsidRDefault="008633D0" w:rsidP="00841CAD">
      <w:pPr>
        <w:pStyle w:val="a3"/>
        <w:widowControl/>
        <w:numPr>
          <w:ilvl w:val="0"/>
          <w:numId w:val="21"/>
        </w:numPr>
        <w:tabs>
          <w:tab w:val="left" w:pos="993"/>
        </w:tabs>
        <w:spacing w:after="0"/>
        <w:ind w:left="0" w:firstLine="709"/>
        <w:jc w:val="both"/>
        <w:rPr>
          <w:rFonts w:ascii="Times New Roman" w:hAnsi="Times New Roman"/>
          <w:sz w:val="24"/>
          <w:szCs w:val="24"/>
        </w:rPr>
      </w:pPr>
      <w:r w:rsidRPr="00841CAD">
        <w:rPr>
          <w:rFonts w:ascii="Times New Roman" w:hAnsi="Times New Roman"/>
          <w:sz w:val="24"/>
          <w:szCs w:val="24"/>
        </w:rPr>
        <w:t>в административной деятельности.</w:t>
      </w:r>
    </w:p>
    <w:p w:rsidR="008633D0" w:rsidRPr="00841CAD" w:rsidRDefault="008633D0" w:rsidP="00841CAD">
      <w:pPr>
        <w:pStyle w:val="2fa"/>
        <w:spacing w:after="0" w:line="276" w:lineRule="auto"/>
        <w:ind w:firstLine="708"/>
        <w:rPr>
          <w:rFonts w:ascii="Times New Roman" w:hAnsi="Times New Roman"/>
          <w:sz w:val="24"/>
          <w:szCs w:val="24"/>
        </w:rPr>
      </w:pPr>
      <w:r w:rsidRPr="00841CAD">
        <w:rPr>
          <w:rFonts w:ascii="Times New Roman" w:hAnsi="Times New Roman"/>
          <w:sz w:val="24"/>
          <w:szCs w:val="24"/>
        </w:rPr>
        <w:t xml:space="preserve">Информационное обеспечение учебного процесса предоставляет возможность в электронной форме </w:t>
      </w:r>
    </w:p>
    <w:p w:rsidR="008633D0" w:rsidRPr="00841CAD" w:rsidRDefault="008633D0" w:rsidP="00841CAD">
      <w:pPr>
        <w:pStyle w:val="2fa"/>
        <w:spacing w:after="0" w:line="276" w:lineRule="auto"/>
        <w:ind w:firstLine="708"/>
        <w:rPr>
          <w:rFonts w:ascii="Times New Roman" w:hAnsi="Times New Roman"/>
          <w:sz w:val="24"/>
          <w:szCs w:val="24"/>
        </w:rPr>
      </w:pPr>
      <w:r w:rsidRPr="00841CAD">
        <w:rPr>
          <w:rFonts w:ascii="Times New Roman" w:hAnsi="Times New Roman"/>
          <w:sz w:val="24"/>
          <w:szCs w:val="24"/>
          <w:u w:val="single"/>
        </w:rPr>
        <w:t>педагогическому коллективу</w:t>
      </w:r>
      <w:r w:rsidRPr="00841CAD">
        <w:rPr>
          <w:rFonts w:ascii="Times New Roman" w:hAnsi="Times New Roman"/>
          <w:sz w:val="24"/>
          <w:szCs w:val="24"/>
        </w:rPr>
        <w:t>:</w:t>
      </w:r>
    </w:p>
    <w:p w:rsidR="008633D0" w:rsidRPr="00841CAD" w:rsidRDefault="008633D0" w:rsidP="00841CAD">
      <w:pPr>
        <w:pStyle w:val="2fa"/>
        <w:numPr>
          <w:ilvl w:val="0"/>
          <w:numId w:val="22"/>
        </w:numPr>
        <w:spacing w:after="0" w:line="276" w:lineRule="auto"/>
        <w:rPr>
          <w:rFonts w:ascii="Times New Roman" w:hAnsi="Times New Roman"/>
          <w:sz w:val="24"/>
          <w:szCs w:val="24"/>
          <w:u w:val="single"/>
        </w:rPr>
      </w:pPr>
      <w:r w:rsidRPr="00841CAD">
        <w:rPr>
          <w:rFonts w:ascii="Times New Roman" w:hAnsi="Times New Roman"/>
          <w:sz w:val="24"/>
          <w:szCs w:val="24"/>
        </w:rPr>
        <w:t>управлять образовательной деятельностью;</w:t>
      </w:r>
    </w:p>
    <w:p w:rsidR="008633D0" w:rsidRPr="00841CAD" w:rsidRDefault="008633D0" w:rsidP="00841CAD">
      <w:pPr>
        <w:pStyle w:val="2fa"/>
        <w:numPr>
          <w:ilvl w:val="0"/>
          <w:numId w:val="22"/>
        </w:numPr>
        <w:spacing w:after="0" w:line="276" w:lineRule="auto"/>
        <w:rPr>
          <w:rFonts w:ascii="Times New Roman" w:hAnsi="Times New Roman"/>
          <w:sz w:val="24"/>
          <w:szCs w:val="24"/>
          <w:u w:val="single"/>
        </w:rPr>
      </w:pPr>
      <w:r w:rsidRPr="00841CAD">
        <w:rPr>
          <w:rFonts w:ascii="Times New Roman" w:hAnsi="Times New Roman"/>
          <w:sz w:val="24"/>
          <w:szCs w:val="24"/>
        </w:rPr>
        <w:t>проводить мониторинг и фиксировать ход учебного процесса и результаты освоения основной образовательной программы общего образования;</w:t>
      </w:r>
    </w:p>
    <w:p w:rsidR="008633D0" w:rsidRPr="00841CAD" w:rsidRDefault="008633D0" w:rsidP="00841CAD">
      <w:pPr>
        <w:pStyle w:val="2fa"/>
        <w:numPr>
          <w:ilvl w:val="0"/>
          <w:numId w:val="22"/>
        </w:numPr>
        <w:spacing w:after="0" w:line="276" w:lineRule="auto"/>
        <w:rPr>
          <w:rFonts w:ascii="Times New Roman" w:hAnsi="Times New Roman"/>
          <w:sz w:val="24"/>
          <w:szCs w:val="24"/>
          <w:u w:val="single"/>
        </w:rPr>
      </w:pPr>
      <w:r w:rsidRPr="00841CAD">
        <w:rPr>
          <w:rFonts w:ascii="Times New Roman" w:hAnsi="Times New Roman"/>
          <w:sz w:val="24"/>
          <w:szCs w:val="24"/>
        </w:rPr>
        <w:t xml:space="preserve">проводить различные виды и формы контроля знаний, умений и навыков, осуществлять адаптивную (дифференцированную) подготовку к государственной итоговой аттестации; </w:t>
      </w:r>
    </w:p>
    <w:p w:rsidR="008633D0" w:rsidRPr="00841CAD" w:rsidRDefault="008633D0" w:rsidP="00841CAD">
      <w:pPr>
        <w:pStyle w:val="2fa"/>
        <w:numPr>
          <w:ilvl w:val="0"/>
          <w:numId w:val="22"/>
        </w:numPr>
        <w:spacing w:after="0" w:line="276" w:lineRule="auto"/>
        <w:rPr>
          <w:rFonts w:ascii="Times New Roman" w:hAnsi="Times New Roman"/>
          <w:sz w:val="24"/>
          <w:szCs w:val="24"/>
          <w:u w:val="single"/>
        </w:rPr>
      </w:pPr>
      <w:r w:rsidRPr="00841CAD">
        <w:rPr>
          <w:rFonts w:ascii="Times New Roman" w:hAnsi="Times New Roman"/>
          <w:sz w:val="24"/>
          <w:szCs w:val="24"/>
        </w:rPr>
        <w:t>осуществлять взаимодействие между участниками образовательных отношений, в том числе дистанционное (посредством локальных и глобальных сетей) использование данных, формируемых в ходе учебного процесса для решения задач управления образовательной деятельностью;</w:t>
      </w:r>
    </w:p>
    <w:p w:rsidR="008633D0" w:rsidRPr="00841CAD" w:rsidRDefault="008633D0" w:rsidP="00841CAD">
      <w:pPr>
        <w:pStyle w:val="2fa"/>
        <w:numPr>
          <w:ilvl w:val="0"/>
          <w:numId w:val="22"/>
        </w:numPr>
        <w:spacing w:after="0" w:line="276" w:lineRule="auto"/>
        <w:rPr>
          <w:rFonts w:ascii="Times New Roman" w:hAnsi="Times New Roman"/>
          <w:sz w:val="24"/>
          <w:szCs w:val="24"/>
          <w:u w:val="single"/>
        </w:rPr>
      </w:pPr>
      <w:r w:rsidRPr="00841CAD">
        <w:rPr>
          <w:rFonts w:ascii="Times New Roman" w:hAnsi="Times New Roman"/>
          <w:sz w:val="24"/>
          <w:szCs w:val="24"/>
        </w:rPr>
        <w:t>осуществлять взаимодействие школы с  отделом образования,  с другими образовательными учреждениями и организациями;</w:t>
      </w:r>
    </w:p>
    <w:p w:rsidR="008633D0" w:rsidRPr="00841CAD" w:rsidRDefault="008633D0" w:rsidP="00841CAD">
      <w:pPr>
        <w:pStyle w:val="2fa"/>
        <w:numPr>
          <w:ilvl w:val="0"/>
          <w:numId w:val="22"/>
        </w:numPr>
        <w:spacing w:after="0" w:line="276" w:lineRule="auto"/>
        <w:rPr>
          <w:rFonts w:ascii="Times New Roman" w:hAnsi="Times New Roman"/>
          <w:sz w:val="24"/>
          <w:szCs w:val="24"/>
          <w:u w:val="single"/>
        </w:rPr>
      </w:pPr>
      <w:r w:rsidRPr="00841CAD">
        <w:rPr>
          <w:rFonts w:ascii="Times New Roman" w:hAnsi="Times New Roman"/>
          <w:sz w:val="24"/>
          <w:szCs w:val="24"/>
        </w:rPr>
        <w:t>размещать, систематизировать и хранить (накапливать) материалы учебной деятельности (в том числе работы обучающихся и педагогических работников, информационные ресурсы);</w:t>
      </w:r>
    </w:p>
    <w:p w:rsidR="008633D0" w:rsidRPr="00841CAD" w:rsidRDefault="008633D0" w:rsidP="00841CAD">
      <w:pPr>
        <w:pStyle w:val="a3"/>
        <w:widowControl/>
        <w:numPr>
          <w:ilvl w:val="0"/>
          <w:numId w:val="22"/>
        </w:numPr>
        <w:tabs>
          <w:tab w:val="left" w:pos="993"/>
        </w:tabs>
        <w:spacing w:after="0"/>
        <w:jc w:val="both"/>
        <w:rPr>
          <w:rFonts w:ascii="Times New Roman" w:hAnsi="Times New Roman"/>
          <w:sz w:val="24"/>
          <w:szCs w:val="24"/>
        </w:rPr>
      </w:pPr>
      <w:r w:rsidRPr="00841CAD">
        <w:rPr>
          <w:rFonts w:ascii="Times New Roman" w:hAnsi="Times New Roman"/>
          <w:sz w:val="24"/>
          <w:szCs w:val="24"/>
        </w:rPr>
        <w:t xml:space="preserve">проводить массовые мероприятия, собрания, представления; досуга и </w:t>
      </w:r>
      <w:proofErr w:type="gramStart"/>
      <w:r w:rsidRPr="00841CAD">
        <w:rPr>
          <w:rFonts w:ascii="Times New Roman" w:hAnsi="Times New Roman"/>
          <w:sz w:val="24"/>
          <w:szCs w:val="24"/>
        </w:rPr>
        <w:t>общения</w:t>
      </w:r>
      <w:proofErr w:type="gramEnd"/>
      <w:r w:rsidRPr="00841CAD">
        <w:rPr>
          <w:rFonts w:ascii="Times New Roman" w:hAnsi="Times New Roman"/>
          <w:sz w:val="24"/>
          <w:szCs w:val="24"/>
        </w:rPr>
        <w:t xml:space="preserve">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w:t>
      </w:r>
    </w:p>
    <w:p w:rsidR="008633D0" w:rsidRPr="00841CAD" w:rsidRDefault="008633D0" w:rsidP="00841CAD">
      <w:pPr>
        <w:pStyle w:val="2fa"/>
        <w:spacing w:after="0" w:line="276" w:lineRule="auto"/>
        <w:ind w:left="1428"/>
        <w:rPr>
          <w:rFonts w:ascii="Times New Roman" w:hAnsi="Times New Roman"/>
          <w:sz w:val="24"/>
          <w:szCs w:val="24"/>
          <w:u w:val="single"/>
        </w:rPr>
      </w:pPr>
    </w:p>
    <w:p w:rsidR="008633D0" w:rsidRPr="00841CAD" w:rsidRDefault="008633D0" w:rsidP="00841CAD">
      <w:pPr>
        <w:pStyle w:val="2fa"/>
        <w:spacing w:after="0" w:line="276" w:lineRule="auto"/>
        <w:ind w:left="-360"/>
        <w:jc w:val="both"/>
        <w:rPr>
          <w:rFonts w:ascii="Times New Roman" w:hAnsi="Times New Roman"/>
          <w:sz w:val="24"/>
          <w:szCs w:val="24"/>
          <w:u w:val="single"/>
        </w:rPr>
      </w:pPr>
      <w:r w:rsidRPr="00841CAD">
        <w:rPr>
          <w:rFonts w:ascii="Times New Roman" w:hAnsi="Times New Roman"/>
          <w:sz w:val="24"/>
          <w:szCs w:val="24"/>
          <w:u w:val="single"/>
        </w:rPr>
        <w:t>учащимся:</w:t>
      </w:r>
    </w:p>
    <w:p w:rsidR="008633D0" w:rsidRPr="00841CAD" w:rsidRDefault="008633D0" w:rsidP="00841CAD">
      <w:pPr>
        <w:pStyle w:val="2fa"/>
        <w:numPr>
          <w:ilvl w:val="0"/>
          <w:numId w:val="23"/>
        </w:numPr>
        <w:spacing w:after="0" w:line="276" w:lineRule="auto"/>
        <w:jc w:val="both"/>
        <w:rPr>
          <w:rFonts w:ascii="Times New Roman" w:hAnsi="Times New Roman"/>
          <w:sz w:val="24"/>
          <w:szCs w:val="24"/>
          <w:u w:val="single"/>
        </w:rPr>
      </w:pPr>
      <w:r w:rsidRPr="00841CAD">
        <w:rPr>
          <w:rFonts w:ascii="Times New Roman" w:hAnsi="Times New Roman"/>
          <w:sz w:val="24"/>
          <w:szCs w:val="24"/>
        </w:rPr>
        <w:t>создавать и редактировать электронные таблицы, тексты и презентации;</w:t>
      </w:r>
    </w:p>
    <w:p w:rsidR="008633D0" w:rsidRPr="00841CAD" w:rsidRDefault="008633D0" w:rsidP="00841CAD">
      <w:pPr>
        <w:pStyle w:val="2fa"/>
        <w:numPr>
          <w:ilvl w:val="0"/>
          <w:numId w:val="23"/>
        </w:numPr>
        <w:spacing w:after="0" w:line="276" w:lineRule="auto"/>
        <w:jc w:val="both"/>
        <w:rPr>
          <w:rFonts w:ascii="Times New Roman" w:hAnsi="Times New Roman"/>
          <w:sz w:val="24"/>
          <w:szCs w:val="24"/>
          <w:u w:val="single"/>
        </w:rPr>
      </w:pPr>
      <w:r w:rsidRPr="00841CAD">
        <w:rPr>
          <w:rFonts w:ascii="Times New Roman" w:hAnsi="Times New Roman"/>
          <w:sz w:val="24"/>
          <w:szCs w:val="24"/>
        </w:rPr>
        <w:t>формировать и отрабатывать навыки клавиатурного письма;</w:t>
      </w:r>
    </w:p>
    <w:p w:rsidR="008633D0" w:rsidRPr="00841CAD" w:rsidRDefault="008633D0" w:rsidP="00841CAD">
      <w:pPr>
        <w:pStyle w:val="2fa"/>
        <w:numPr>
          <w:ilvl w:val="0"/>
          <w:numId w:val="23"/>
        </w:numPr>
        <w:spacing w:after="0" w:line="276" w:lineRule="auto"/>
        <w:jc w:val="both"/>
        <w:rPr>
          <w:rFonts w:ascii="Times New Roman" w:hAnsi="Times New Roman"/>
          <w:sz w:val="24"/>
          <w:szCs w:val="24"/>
          <w:u w:val="single"/>
        </w:rPr>
      </w:pPr>
      <w:r w:rsidRPr="00841CAD">
        <w:rPr>
          <w:rFonts w:ascii="Times New Roman" w:hAnsi="Times New Roman"/>
          <w:sz w:val="24"/>
          <w:szCs w:val="24"/>
        </w:rPr>
        <w:t>создавать, обрабатывать и редактировать звук;</w:t>
      </w:r>
    </w:p>
    <w:p w:rsidR="008633D0" w:rsidRPr="00841CAD" w:rsidRDefault="008633D0" w:rsidP="00841CAD">
      <w:pPr>
        <w:pStyle w:val="2fa"/>
        <w:numPr>
          <w:ilvl w:val="0"/>
          <w:numId w:val="23"/>
        </w:numPr>
        <w:spacing w:after="0" w:line="276" w:lineRule="auto"/>
        <w:jc w:val="both"/>
        <w:rPr>
          <w:rFonts w:ascii="Times New Roman" w:hAnsi="Times New Roman"/>
          <w:sz w:val="24"/>
          <w:szCs w:val="24"/>
          <w:u w:val="single"/>
        </w:rPr>
      </w:pPr>
      <w:r w:rsidRPr="00841CAD">
        <w:rPr>
          <w:rFonts w:ascii="Times New Roman" w:hAnsi="Times New Roman"/>
          <w:sz w:val="24"/>
          <w:szCs w:val="24"/>
        </w:rPr>
        <w:t>создавать, обрабатывать и редактировать растровые, векторные и видеоизображения;</w:t>
      </w:r>
    </w:p>
    <w:p w:rsidR="008633D0" w:rsidRPr="00841CAD" w:rsidRDefault="008633D0" w:rsidP="00841CAD">
      <w:pPr>
        <w:pStyle w:val="2fa"/>
        <w:numPr>
          <w:ilvl w:val="0"/>
          <w:numId w:val="23"/>
        </w:numPr>
        <w:spacing w:after="0" w:line="276" w:lineRule="auto"/>
        <w:jc w:val="both"/>
        <w:rPr>
          <w:rFonts w:ascii="Times New Roman" w:hAnsi="Times New Roman"/>
          <w:sz w:val="24"/>
          <w:szCs w:val="24"/>
          <w:u w:val="single"/>
        </w:rPr>
      </w:pPr>
      <w:r w:rsidRPr="00841CAD">
        <w:rPr>
          <w:rFonts w:ascii="Times New Roman" w:hAnsi="Times New Roman"/>
          <w:sz w:val="24"/>
          <w:szCs w:val="24"/>
        </w:rPr>
        <w:t>индивидуально и коллективно создавать и редактировать интерактивные учебные материалы, образовательные ресурсы, творческие работы со статическими и динамическими графическими и текстовыми объектами;</w:t>
      </w:r>
    </w:p>
    <w:p w:rsidR="008633D0" w:rsidRPr="00841CAD" w:rsidRDefault="008633D0" w:rsidP="00841CAD">
      <w:pPr>
        <w:pStyle w:val="2fa"/>
        <w:numPr>
          <w:ilvl w:val="0"/>
          <w:numId w:val="23"/>
        </w:numPr>
        <w:spacing w:after="0" w:line="276" w:lineRule="auto"/>
        <w:jc w:val="both"/>
        <w:rPr>
          <w:rFonts w:ascii="Times New Roman" w:hAnsi="Times New Roman"/>
          <w:sz w:val="24"/>
          <w:szCs w:val="24"/>
          <w:u w:val="single"/>
        </w:rPr>
      </w:pPr>
      <w:r w:rsidRPr="00841CAD">
        <w:rPr>
          <w:rFonts w:ascii="Times New Roman" w:hAnsi="Times New Roman"/>
          <w:sz w:val="24"/>
          <w:szCs w:val="24"/>
        </w:rPr>
        <w:t>работать с геоинформационными системами, картографической информацией, планами объектов и местности; визуализировать исторические данные (создавать ленты времени и др.);</w:t>
      </w:r>
    </w:p>
    <w:p w:rsidR="008633D0" w:rsidRPr="00841CAD" w:rsidRDefault="008633D0" w:rsidP="00841CAD">
      <w:pPr>
        <w:pStyle w:val="2fa"/>
        <w:numPr>
          <w:ilvl w:val="0"/>
          <w:numId w:val="23"/>
        </w:numPr>
        <w:spacing w:after="0" w:line="276" w:lineRule="auto"/>
        <w:jc w:val="both"/>
        <w:rPr>
          <w:rFonts w:ascii="Times New Roman" w:hAnsi="Times New Roman"/>
          <w:sz w:val="24"/>
          <w:szCs w:val="24"/>
          <w:u w:val="single"/>
        </w:rPr>
      </w:pPr>
      <w:r w:rsidRPr="00841CAD">
        <w:rPr>
          <w:rFonts w:ascii="Times New Roman" w:hAnsi="Times New Roman"/>
          <w:sz w:val="24"/>
          <w:szCs w:val="24"/>
        </w:rPr>
        <w:t>выпускать школьные печатные издания.</w:t>
      </w:r>
    </w:p>
    <w:p w:rsidR="008633D0" w:rsidRPr="00841CAD" w:rsidRDefault="008633D0" w:rsidP="00841CAD">
      <w:pPr>
        <w:pStyle w:val="a3"/>
        <w:tabs>
          <w:tab w:val="left" w:pos="993"/>
        </w:tabs>
        <w:ind w:left="0" w:firstLine="709"/>
        <w:jc w:val="both"/>
        <w:rPr>
          <w:rFonts w:ascii="Times New Roman" w:hAnsi="Times New Roman"/>
          <w:sz w:val="24"/>
          <w:szCs w:val="24"/>
        </w:rPr>
      </w:pPr>
      <w:r w:rsidRPr="00841CAD">
        <w:rPr>
          <w:rFonts w:ascii="Times New Roman" w:hAnsi="Times New Roman"/>
          <w:sz w:val="24"/>
          <w:szCs w:val="24"/>
        </w:rPr>
        <w:t>Все указанные виды деятельности обеспечиваются расходными материалами.</w:t>
      </w:r>
    </w:p>
    <w:p w:rsidR="008633D0" w:rsidRPr="00841CAD" w:rsidRDefault="008633D0" w:rsidP="00841CAD">
      <w:pPr>
        <w:pStyle w:val="a3"/>
        <w:tabs>
          <w:tab w:val="left" w:pos="993"/>
        </w:tabs>
        <w:ind w:left="0" w:firstLine="709"/>
        <w:jc w:val="both"/>
        <w:rPr>
          <w:rFonts w:ascii="Times New Roman" w:hAnsi="Times New Roman"/>
          <w:sz w:val="24"/>
          <w:szCs w:val="24"/>
        </w:rPr>
      </w:pPr>
    </w:p>
    <w:p w:rsidR="000A6FF9" w:rsidRPr="002F6C05" w:rsidRDefault="000A6FF9" w:rsidP="000A6FF9">
      <w:pPr>
        <w:ind w:left="233"/>
        <w:jc w:val="center"/>
        <w:rPr>
          <w:rFonts w:ascii="Times New Roman" w:eastAsia="Times New Roman" w:hAnsi="Times New Roman"/>
          <w:b/>
          <w:position w:val="-1"/>
          <w:sz w:val="24"/>
          <w:szCs w:val="24"/>
        </w:rPr>
      </w:pPr>
      <w:r w:rsidRPr="002F6C05">
        <w:rPr>
          <w:rFonts w:ascii="Times New Roman" w:eastAsia="Times New Roman" w:hAnsi="Times New Roman"/>
          <w:b/>
          <w:position w:val="-1"/>
          <w:sz w:val="24"/>
          <w:szCs w:val="24"/>
        </w:rPr>
        <w:t>П</w:t>
      </w:r>
      <w:r w:rsidRPr="002F6C05">
        <w:rPr>
          <w:rFonts w:ascii="Times New Roman" w:eastAsia="Times New Roman" w:hAnsi="Times New Roman"/>
          <w:b/>
          <w:spacing w:val="1"/>
          <w:position w:val="-1"/>
          <w:sz w:val="24"/>
          <w:szCs w:val="24"/>
        </w:rPr>
        <w:t>е</w:t>
      </w:r>
      <w:r w:rsidRPr="002F6C05">
        <w:rPr>
          <w:rFonts w:ascii="Times New Roman" w:eastAsia="Times New Roman" w:hAnsi="Times New Roman"/>
          <w:b/>
          <w:spacing w:val="-4"/>
          <w:position w:val="-1"/>
          <w:sz w:val="24"/>
          <w:szCs w:val="24"/>
        </w:rPr>
        <w:t>р</w:t>
      </w:r>
      <w:r w:rsidRPr="002F6C05">
        <w:rPr>
          <w:rFonts w:ascii="Times New Roman" w:eastAsia="Times New Roman" w:hAnsi="Times New Roman"/>
          <w:b/>
          <w:spacing w:val="1"/>
          <w:position w:val="-1"/>
          <w:sz w:val="24"/>
          <w:szCs w:val="24"/>
        </w:rPr>
        <w:t>е</w:t>
      </w:r>
      <w:r w:rsidRPr="002F6C05">
        <w:rPr>
          <w:rFonts w:ascii="Times New Roman" w:eastAsia="Times New Roman" w:hAnsi="Times New Roman"/>
          <w:b/>
          <w:position w:val="-1"/>
          <w:sz w:val="24"/>
          <w:szCs w:val="24"/>
        </w:rPr>
        <w:t>ч</w:t>
      </w:r>
      <w:r w:rsidRPr="002F6C05">
        <w:rPr>
          <w:rFonts w:ascii="Times New Roman" w:eastAsia="Times New Roman" w:hAnsi="Times New Roman"/>
          <w:b/>
          <w:spacing w:val="1"/>
          <w:position w:val="-1"/>
          <w:sz w:val="24"/>
          <w:szCs w:val="24"/>
        </w:rPr>
        <w:t>е</w:t>
      </w:r>
      <w:r w:rsidRPr="002F6C05">
        <w:rPr>
          <w:rFonts w:ascii="Times New Roman" w:eastAsia="Times New Roman" w:hAnsi="Times New Roman"/>
          <w:b/>
          <w:spacing w:val="2"/>
          <w:position w:val="-1"/>
          <w:sz w:val="24"/>
          <w:szCs w:val="24"/>
        </w:rPr>
        <w:t>н</w:t>
      </w:r>
      <w:r w:rsidRPr="002F6C05">
        <w:rPr>
          <w:rFonts w:ascii="Times New Roman" w:eastAsia="Times New Roman" w:hAnsi="Times New Roman"/>
          <w:b/>
          <w:position w:val="-1"/>
          <w:sz w:val="24"/>
          <w:szCs w:val="24"/>
        </w:rPr>
        <w:t xml:space="preserve">ь </w:t>
      </w:r>
      <w:r w:rsidRPr="002F6C05">
        <w:rPr>
          <w:rFonts w:ascii="Times New Roman" w:eastAsia="Times New Roman" w:hAnsi="Times New Roman"/>
          <w:b/>
          <w:spacing w:val="-4"/>
          <w:position w:val="-1"/>
          <w:sz w:val="24"/>
          <w:szCs w:val="24"/>
        </w:rPr>
        <w:t>к</w:t>
      </w:r>
      <w:r w:rsidRPr="002F6C05">
        <w:rPr>
          <w:rFonts w:ascii="Times New Roman" w:eastAsia="Times New Roman" w:hAnsi="Times New Roman"/>
          <w:b/>
          <w:spacing w:val="1"/>
          <w:position w:val="-1"/>
          <w:sz w:val="24"/>
          <w:szCs w:val="24"/>
        </w:rPr>
        <w:t>о</w:t>
      </w:r>
      <w:r w:rsidRPr="002F6C05">
        <w:rPr>
          <w:rFonts w:ascii="Times New Roman" w:eastAsia="Times New Roman" w:hAnsi="Times New Roman"/>
          <w:b/>
          <w:spacing w:val="-2"/>
          <w:position w:val="-1"/>
          <w:sz w:val="24"/>
          <w:szCs w:val="24"/>
        </w:rPr>
        <w:t>м</w:t>
      </w:r>
      <w:r w:rsidRPr="002F6C05">
        <w:rPr>
          <w:rFonts w:ascii="Times New Roman" w:eastAsia="Times New Roman" w:hAnsi="Times New Roman"/>
          <w:b/>
          <w:position w:val="-1"/>
          <w:sz w:val="24"/>
          <w:szCs w:val="24"/>
        </w:rPr>
        <w:t>пь</w:t>
      </w:r>
      <w:r w:rsidRPr="002F6C05">
        <w:rPr>
          <w:rFonts w:ascii="Times New Roman" w:eastAsia="Times New Roman" w:hAnsi="Times New Roman"/>
          <w:b/>
          <w:spacing w:val="2"/>
          <w:position w:val="-1"/>
          <w:sz w:val="24"/>
          <w:szCs w:val="24"/>
        </w:rPr>
        <w:t>ю</w:t>
      </w:r>
      <w:r w:rsidRPr="002F6C05">
        <w:rPr>
          <w:rFonts w:ascii="Times New Roman" w:eastAsia="Times New Roman" w:hAnsi="Times New Roman"/>
          <w:b/>
          <w:position w:val="-1"/>
          <w:sz w:val="24"/>
          <w:szCs w:val="24"/>
        </w:rPr>
        <w:t>т</w:t>
      </w:r>
      <w:r w:rsidRPr="002F6C05">
        <w:rPr>
          <w:rFonts w:ascii="Times New Roman" w:eastAsia="Times New Roman" w:hAnsi="Times New Roman"/>
          <w:b/>
          <w:spacing w:val="1"/>
          <w:position w:val="-1"/>
          <w:sz w:val="24"/>
          <w:szCs w:val="24"/>
        </w:rPr>
        <w:t>ер</w:t>
      </w:r>
      <w:r w:rsidRPr="002F6C05">
        <w:rPr>
          <w:rFonts w:ascii="Times New Roman" w:eastAsia="Times New Roman" w:hAnsi="Times New Roman"/>
          <w:b/>
          <w:spacing w:val="-4"/>
          <w:position w:val="-1"/>
          <w:sz w:val="24"/>
          <w:szCs w:val="24"/>
        </w:rPr>
        <w:t>о</w:t>
      </w:r>
      <w:r w:rsidRPr="002F6C05">
        <w:rPr>
          <w:rFonts w:ascii="Times New Roman" w:eastAsia="Times New Roman" w:hAnsi="Times New Roman"/>
          <w:b/>
          <w:spacing w:val="2"/>
          <w:position w:val="-1"/>
          <w:sz w:val="24"/>
          <w:szCs w:val="24"/>
        </w:rPr>
        <w:t>в</w:t>
      </w:r>
      <w:r w:rsidRPr="002F6C05">
        <w:rPr>
          <w:rFonts w:ascii="Times New Roman" w:eastAsia="Times New Roman" w:hAnsi="Times New Roman"/>
          <w:b/>
          <w:position w:val="-1"/>
          <w:sz w:val="24"/>
          <w:szCs w:val="24"/>
        </w:rPr>
        <w:t>, и</w:t>
      </w:r>
      <w:r w:rsidRPr="002F6C05">
        <w:rPr>
          <w:rFonts w:ascii="Times New Roman" w:eastAsia="Times New Roman" w:hAnsi="Times New Roman"/>
          <w:b/>
          <w:spacing w:val="-2"/>
          <w:position w:val="-1"/>
          <w:sz w:val="24"/>
          <w:szCs w:val="24"/>
        </w:rPr>
        <w:t>м</w:t>
      </w:r>
      <w:r w:rsidRPr="002F6C05">
        <w:rPr>
          <w:rFonts w:ascii="Times New Roman" w:eastAsia="Times New Roman" w:hAnsi="Times New Roman"/>
          <w:b/>
          <w:spacing w:val="1"/>
          <w:position w:val="-1"/>
          <w:sz w:val="24"/>
          <w:szCs w:val="24"/>
        </w:rPr>
        <w:t>е</w:t>
      </w:r>
      <w:r w:rsidRPr="002F6C05">
        <w:rPr>
          <w:rFonts w:ascii="Times New Roman" w:eastAsia="Times New Roman" w:hAnsi="Times New Roman"/>
          <w:b/>
          <w:spacing w:val="2"/>
          <w:position w:val="-1"/>
          <w:sz w:val="24"/>
          <w:szCs w:val="24"/>
        </w:rPr>
        <w:t>ю</w:t>
      </w:r>
      <w:r w:rsidRPr="002F6C05">
        <w:rPr>
          <w:rFonts w:ascii="Times New Roman" w:eastAsia="Times New Roman" w:hAnsi="Times New Roman"/>
          <w:b/>
          <w:position w:val="-1"/>
          <w:sz w:val="24"/>
          <w:szCs w:val="24"/>
        </w:rPr>
        <w:t>щи</w:t>
      </w:r>
      <w:r w:rsidRPr="002F6C05">
        <w:rPr>
          <w:rFonts w:ascii="Times New Roman" w:eastAsia="Times New Roman" w:hAnsi="Times New Roman"/>
          <w:b/>
          <w:spacing w:val="-5"/>
          <w:position w:val="-1"/>
          <w:sz w:val="24"/>
          <w:szCs w:val="24"/>
        </w:rPr>
        <w:t>х</w:t>
      </w:r>
      <w:r w:rsidRPr="002F6C05">
        <w:rPr>
          <w:rFonts w:ascii="Times New Roman" w:eastAsia="Times New Roman" w:hAnsi="Times New Roman"/>
          <w:b/>
          <w:position w:val="-1"/>
          <w:sz w:val="24"/>
          <w:szCs w:val="24"/>
        </w:rPr>
        <w:t>ся в школе</w:t>
      </w:r>
    </w:p>
    <w:tbl>
      <w:tblPr>
        <w:tblW w:w="0" w:type="auto"/>
        <w:tblInd w:w="2" w:type="dxa"/>
        <w:tblCellMar>
          <w:left w:w="10" w:type="dxa"/>
          <w:right w:w="10" w:type="dxa"/>
        </w:tblCellMar>
        <w:tblLook w:val="04A0" w:firstRow="1" w:lastRow="0" w:firstColumn="1" w:lastColumn="0" w:noHBand="0" w:noVBand="1"/>
      </w:tblPr>
      <w:tblGrid>
        <w:gridCol w:w="3920"/>
        <w:gridCol w:w="2266"/>
        <w:gridCol w:w="4027"/>
      </w:tblGrid>
      <w:tr w:rsidR="000A6FF9" w:rsidRPr="00DA187C" w:rsidTr="00843836">
        <w:trPr>
          <w:trHeight w:val="606"/>
        </w:trPr>
        <w:tc>
          <w:tcPr>
            <w:tcW w:w="623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0A6FF9" w:rsidRPr="00DA187C" w:rsidRDefault="000A6FF9" w:rsidP="00843836">
            <w:pPr>
              <w:rPr>
                <w:rFonts w:ascii="Times New Roman" w:hAnsi="Times New Roman"/>
                <w:sz w:val="24"/>
                <w:szCs w:val="24"/>
              </w:rPr>
            </w:pPr>
            <w:r w:rsidRPr="00DA187C">
              <w:rPr>
                <w:rFonts w:ascii="Times New Roman" w:eastAsia="Times New Roman" w:hAnsi="Times New Roman"/>
                <w:spacing w:val="2"/>
                <w:sz w:val="24"/>
                <w:szCs w:val="24"/>
              </w:rPr>
              <w:lastRenderedPageBreak/>
              <w:t>Т</w:t>
            </w:r>
            <w:r w:rsidRPr="00DA187C">
              <w:rPr>
                <w:rFonts w:ascii="Times New Roman" w:eastAsia="Times New Roman" w:hAnsi="Times New Roman"/>
                <w:spacing w:val="-2"/>
                <w:sz w:val="24"/>
                <w:szCs w:val="24"/>
              </w:rPr>
              <w:t>и</w:t>
            </w:r>
            <w:r w:rsidRPr="00DA187C">
              <w:rPr>
                <w:rFonts w:ascii="Times New Roman" w:eastAsia="Times New Roman" w:hAnsi="Times New Roman"/>
                <w:sz w:val="24"/>
                <w:szCs w:val="24"/>
              </w:rPr>
              <w:t>п</w:t>
            </w:r>
            <w:r>
              <w:rPr>
                <w:rFonts w:ascii="Times New Roman" w:eastAsia="Times New Roman" w:hAnsi="Times New Roman"/>
                <w:sz w:val="24"/>
                <w:szCs w:val="24"/>
              </w:rPr>
              <w:t xml:space="preserve"> </w:t>
            </w:r>
            <w:r w:rsidRPr="00DA187C">
              <w:rPr>
                <w:rFonts w:ascii="Times New Roman" w:eastAsia="Times New Roman" w:hAnsi="Times New Roman"/>
                <w:spacing w:val="-2"/>
                <w:sz w:val="24"/>
                <w:szCs w:val="24"/>
              </w:rPr>
              <w:t>ко</w:t>
            </w:r>
            <w:r w:rsidRPr="00DA187C">
              <w:rPr>
                <w:rFonts w:ascii="Times New Roman" w:eastAsia="Times New Roman" w:hAnsi="Times New Roman"/>
                <w:spacing w:val="-4"/>
                <w:sz w:val="24"/>
                <w:szCs w:val="24"/>
              </w:rPr>
              <w:t>м</w:t>
            </w:r>
            <w:r w:rsidRPr="00DA187C">
              <w:rPr>
                <w:rFonts w:ascii="Times New Roman" w:eastAsia="Times New Roman" w:hAnsi="Times New Roman"/>
                <w:spacing w:val="1"/>
                <w:sz w:val="24"/>
                <w:szCs w:val="24"/>
              </w:rPr>
              <w:t>п</w:t>
            </w:r>
            <w:r w:rsidRPr="00DA187C">
              <w:rPr>
                <w:rFonts w:ascii="Times New Roman" w:eastAsia="Times New Roman" w:hAnsi="Times New Roman"/>
                <w:spacing w:val="-4"/>
                <w:sz w:val="24"/>
                <w:szCs w:val="24"/>
              </w:rPr>
              <w:t>ь</w:t>
            </w:r>
            <w:r w:rsidRPr="00DA187C">
              <w:rPr>
                <w:rFonts w:ascii="Times New Roman" w:eastAsia="Times New Roman" w:hAnsi="Times New Roman"/>
                <w:spacing w:val="2"/>
                <w:sz w:val="24"/>
                <w:szCs w:val="24"/>
              </w:rPr>
              <w:t>ю</w:t>
            </w:r>
            <w:r w:rsidRPr="00DA187C">
              <w:rPr>
                <w:rFonts w:ascii="Times New Roman" w:eastAsia="Times New Roman" w:hAnsi="Times New Roman"/>
                <w:spacing w:val="-1"/>
                <w:sz w:val="24"/>
                <w:szCs w:val="24"/>
              </w:rPr>
              <w:t>т</w:t>
            </w:r>
            <w:r w:rsidRPr="00DA187C">
              <w:rPr>
                <w:rFonts w:ascii="Times New Roman" w:eastAsia="Times New Roman" w:hAnsi="Times New Roman"/>
                <w:spacing w:val="-2"/>
                <w:sz w:val="24"/>
                <w:szCs w:val="24"/>
              </w:rPr>
              <w:t>ер</w:t>
            </w:r>
            <w:r w:rsidRPr="00DA187C">
              <w:rPr>
                <w:rFonts w:ascii="Times New Roman" w:eastAsia="Times New Roman" w:hAnsi="Times New Roman"/>
                <w:sz w:val="24"/>
                <w:szCs w:val="24"/>
              </w:rPr>
              <w:t>а</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0A6FF9" w:rsidRPr="00DA187C" w:rsidRDefault="000A6FF9" w:rsidP="00843836">
            <w:pPr>
              <w:ind w:right="1061"/>
              <w:rPr>
                <w:rFonts w:ascii="Times New Roman" w:hAnsi="Times New Roman"/>
                <w:sz w:val="24"/>
                <w:szCs w:val="24"/>
              </w:rPr>
            </w:pPr>
            <w:r w:rsidRPr="00DA187C">
              <w:rPr>
                <w:rFonts w:ascii="Times New Roman" w:eastAsia="Times New Roman" w:hAnsi="Times New Roman"/>
                <w:spacing w:val="-2"/>
                <w:sz w:val="24"/>
                <w:szCs w:val="24"/>
              </w:rPr>
              <w:t>Ко</w:t>
            </w:r>
            <w:r w:rsidRPr="00DA187C">
              <w:rPr>
                <w:rFonts w:ascii="Times New Roman" w:eastAsia="Times New Roman" w:hAnsi="Times New Roman"/>
                <w:spacing w:val="2"/>
                <w:sz w:val="24"/>
                <w:szCs w:val="24"/>
              </w:rPr>
              <w:t>л</w:t>
            </w:r>
            <w:r w:rsidRPr="00DA187C">
              <w:rPr>
                <w:rFonts w:ascii="Times New Roman" w:eastAsia="Times New Roman" w:hAnsi="Times New Roman"/>
                <w:spacing w:val="-2"/>
                <w:sz w:val="24"/>
                <w:szCs w:val="24"/>
              </w:rPr>
              <w:t>и</w:t>
            </w:r>
            <w:r w:rsidRPr="00DA187C">
              <w:rPr>
                <w:rFonts w:ascii="Times New Roman" w:eastAsia="Times New Roman" w:hAnsi="Times New Roman"/>
                <w:sz w:val="24"/>
                <w:szCs w:val="24"/>
              </w:rPr>
              <w:t>ч</w:t>
            </w:r>
            <w:r w:rsidRPr="00DA187C">
              <w:rPr>
                <w:rFonts w:ascii="Times New Roman" w:eastAsia="Times New Roman" w:hAnsi="Times New Roman"/>
                <w:spacing w:val="-2"/>
                <w:sz w:val="24"/>
                <w:szCs w:val="24"/>
              </w:rPr>
              <w:t>е</w:t>
            </w:r>
            <w:r w:rsidRPr="00DA187C">
              <w:rPr>
                <w:rFonts w:ascii="Times New Roman" w:eastAsia="Times New Roman" w:hAnsi="Times New Roman"/>
                <w:sz w:val="24"/>
                <w:szCs w:val="24"/>
              </w:rPr>
              <w:t>с</w:t>
            </w:r>
            <w:r w:rsidRPr="00DA187C">
              <w:rPr>
                <w:rFonts w:ascii="Times New Roman" w:eastAsia="Times New Roman" w:hAnsi="Times New Roman"/>
                <w:spacing w:val="-1"/>
                <w:sz w:val="24"/>
                <w:szCs w:val="24"/>
              </w:rPr>
              <w:t>тв</w:t>
            </w:r>
            <w:r w:rsidRPr="00DA187C">
              <w:rPr>
                <w:rFonts w:ascii="Times New Roman" w:eastAsia="Times New Roman" w:hAnsi="Times New Roman"/>
                <w:sz w:val="24"/>
                <w:szCs w:val="24"/>
              </w:rPr>
              <w:t>о</w:t>
            </w:r>
          </w:p>
        </w:tc>
        <w:tc>
          <w:tcPr>
            <w:tcW w:w="63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0A6FF9" w:rsidRPr="00DA187C" w:rsidRDefault="000A6FF9" w:rsidP="00843836">
            <w:pPr>
              <w:ind w:left="111" w:right="119" w:firstLine="1"/>
              <w:rPr>
                <w:rFonts w:ascii="Times New Roman" w:hAnsi="Times New Roman"/>
                <w:sz w:val="24"/>
                <w:szCs w:val="24"/>
              </w:rPr>
            </w:pPr>
            <w:r w:rsidRPr="00DA187C">
              <w:rPr>
                <w:rFonts w:ascii="Times New Roman" w:eastAsia="Times New Roman" w:hAnsi="Times New Roman"/>
                <w:spacing w:val="1"/>
                <w:sz w:val="24"/>
                <w:szCs w:val="24"/>
              </w:rPr>
              <w:t>Г</w:t>
            </w:r>
            <w:r w:rsidRPr="00DA187C">
              <w:rPr>
                <w:rFonts w:ascii="Times New Roman" w:eastAsia="Times New Roman" w:hAnsi="Times New Roman"/>
                <w:spacing w:val="2"/>
                <w:sz w:val="24"/>
                <w:szCs w:val="24"/>
              </w:rPr>
              <w:t>д</w:t>
            </w:r>
            <w:r w:rsidRPr="00DA187C">
              <w:rPr>
                <w:rFonts w:ascii="Times New Roman" w:eastAsia="Times New Roman" w:hAnsi="Times New Roman"/>
                <w:sz w:val="24"/>
                <w:szCs w:val="24"/>
              </w:rPr>
              <w:t xml:space="preserve">е </w:t>
            </w:r>
            <w:r w:rsidRPr="00DA187C">
              <w:rPr>
                <w:rFonts w:ascii="Times New Roman" w:eastAsia="Times New Roman" w:hAnsi="Times New Roman"/>
                <w:spacing w:val="-2"/>
                <w:sz w:val="24"/>
                <w:szCs w:val="24"/>
              </w:rPr>
              <w:t>и</w:t>
            </w:r>
            <w:r w:rsidRPr="00DA187C">
              <w:rPr>
                <w:rFonts w:ascii="Times New Roman" w:eastAsia="Times New Roman" w:hAnsi="Times New Roman"/>
                <w:spacing w:val="-5"/>
                <w:sz w:val="24"/>
                <w:szCs w:val="24"/>
              </w:rPr>
              <w:t>с</w:t>
            </w:r>
            <w:r w:rsidRPr="00DA187C">
              <w:rPr>
                <w:rFonts w:ascii="Times New Roman" w:eastAsia="Times New Roman" w:hAnsi="Times New Roman"/>
                <w:spacing w:val="1"/>
                <w:sz w:val="24"/>
                <w:szCs w:val="24"/>
              </w:rPr>
              <w:t>п</w:t>
            </w:r>
            <w:r w:rsidRPr="00DA187C">
              <w:rPr>
                <w:rFonts w:ascii="Times New Roman" w:eastAsia="Times New Roman" w:hAnsi="Times New Roman"/>
                <w:spacing w:val="-2"/>
                <w:sz w:val="24"/>
                <w:szCs w:val="24"/>
              </w:rPr>
              <w:t>ол</w:t>
            </w:r>
            <w:r w:rsidRPr="00DA187C">
              <w:rPr>
                <w:rFonts w:ascii="Times New Roman" w:eastAsia="Times New Roman" w:hAnsi="Times New Roman"/>
                <w:sz w:val="24"/>
                <w:szCs w:val="24"/>
              </w:rPr>
              <w:t>ь</w:t>
            </w:r>
            <w:r w:rsidRPr="00DA187C">
              <w:rPr>
                <w:rFonts w:ascii="Times New Roman" w:eastAsia="Times New Roman" w:hAnsi="Times New Roman"/>
                <w:spacing w:val="-1"/>
                <w:sz w:val="24"/>
                <w:szCs w:val="24"/>
              </w:rPr>
              <w:t>з</w:t>
            </w:r>
            <w:r w:rsidRPr="00DA187C">
              <w:rPr>
                <w:rFonts w:ascii="Times New Roman" w:eastAsia="Times New Roman" w:hAnsi="Times New Roman"/>
                <w:sz w:val="24"/>
                <w:szCs w:val="24"/>
              </w:rPr>
              <w:t>у</w:t>
            </w:r>
            <w:r w:rsidRPr="00DA187C">
              <w:rPr>
                <w:rFonts w:ascii="Times New Roman" w:eastAsia="Times New Roman" w:hAnsi="Times New Roman"/>
                <w:spacing w:val="2"/>
                <w:sz w:val="24"/>
                <w:szCs w:val="24"/>
              </w:rPr>
              <w:t>ю</w:t>
            </w:r>
            <w:r w:rsidRPr="00DA187C">
              <w:rPr>
                <w:rFonts w:ascii="Times New Roman" w:eastAsia="Times New Roman" w:hAnsi="Times New Roman"/>
                <w:spacing w:val="-1"/>
                <w:sz w:val="24"/>
                <w:szCs w:val="24"/>
              </w:rPr>
              <w:t>т</w:t>
            </w:r>
            <w:r w:rsidRPr="00DA187C">
              <w:rPr>
                <w:rFonts w:ascii="Times New Roman" w:eastAsia="Times New Roman" w:hAnsi="Times New Roman"/>
                <w:spacing w:val="-5"/>
                <w:sz w:val="24"/>
                <w:szCs w:val="24"/>
              </w:rPr>
              <w:t>с</w:t>
            </w:r>
            <w:r w:rsidRPr="00DA187C">
              <w:rPr>
                <w:rFonts w:ascii="Times New Roman" w:eastAsia="Times New Roman" w:hAnsi="Times New Roman"/>
                <w:sz w:val="24"/>
                <w:szCs w:val="24"/>
              </w:rPr>
              <w:t>я (</w:t>
            </w:r>
            <w:proofErr w:type="spellStart"/>
            <w:r w:rsidRPr="00DA187C">
              <w:rPr>
                <w:rFonts w:ascii="Times New Roman" w:eastAsia="Times New Roman" w:hAnsi="Times New Roman"/>
                <w:spacing w:val="-1"/>
                <w:sz w:val="24"/>
                <w:szCs w:val="24"/>
              </w:rPr>
              <w:t>н</w:t>
            </w:r>
            <w:r w:rsidRPr="00DA187C">
              <w:rPr>
                <w:rFonts w:ascii="Times New Roman" w:eastAsia="Times New Roman" w:hAnsi="Times New Roman"/>
                <w:sz w:val="24"/>
                <w:szCs w:val="24"/>
              </w:rPr>
              <w:t>ау</w:t>
            </w:r>
            <w:r w:rsidRPr="00DA187C">
              <w:rPr>
                <w:rFonts w:ascii="Times New Roman" w:eastAsia="Times New Roman" w:hAnsi="Times New Roman"/>
                <w:spacing w:val="-1"/>
                <w:sz w:val="24"/>
                <w:szCs w:val="24"/>
              </w:rPr>
              <w:t>р</w:t>
            </w:r>
            <w:r w:rsidRPr="00DA187C">
              <w:rPr>
                <w:rFonts w:ascii="Times New Roman" w:eastAsia="Times New Roman" w:hAnsi="Times New Roman"/>
                <w:spacing w:val="-2"/>
                <w:sz w:val="24"/>
                <w:szCs w:val="24"/>
              </w:rPr>
              <w:t>оке</w:t>
            </w:r>
            <w:proofErr w:type="spellEnd"/>
            <w:r w:rsidRPr="00DA187C">
              <w:rPr>
                <w:rFonts w:ascii="Times New Roman" w:eastAsia="Times New Roman" w:hAnsi="Times New Roman"/>
                <w:sz w:val="24"/>
                <w:szCs w:val="24"/>
              </w:rPr>
              <w:t>, внеурочной деятельности у</w:t>
            </w:r>
            <w:r w:rsidRPr="00DA187C">
              <w:rPr>
                <w:rFonts w:ascii="Times New Roman" w:eastAsia="Times New Roman" w:hAnsi="Times New Roman"/>
                <w:spacing w:val="1"/>
                <w:sz w:val="24"/>
                <w:szCs w:val="24"/>
              </w:rPr>
              <w:t>п</w:t>
            </w:r>
            <w:r w:rsidRPr="00DA187C">
              <w:rPr>
                <w:rFonts w:ascii="Times New Roman" w:eastAsia="Times New Roman" w:hAnsi="Times New Roman"/>
                <w:spacing w:val="-2"/>
                <w:sz w:val="24"/>
                <w:szCs w:val="24"/>
              </w:rPr>
              <w:t>ра</w:t>
            </w:r>
            <w:r w:rsidRPr="00DA187C">
              <w:rPr>
                <w:rFonts w:ascii="Times New Roman" w:eastAsia="Times New Roman" w:hAnsi="Times New Roman"/>
                <w:spacing w:val="-1"/>
                <w:sz w:val="24"/>
                <w:szCs w:val="24"/>
              </w:rPr>
              <w:t>в</w:t>
            </w:r>
            <w:r w:rsidRPr="00DA187C">
              <w:rPr>
                <w:rFonts w:ascii="Times New Roman" w:eastAsia="Times New Roman" w:hAnsi="Times New Roman"/>
                <w:spacing w:val="2"/>
                <w:sz w:val="24"/>
                <w:szCs w:val="24"/>
              </w:rPr>
              <w:t>л</w:t>
            </w:r>
            <w:r w:rsidRPr="00DA187C">
              <w:rPr>
                <w:rFonts w:ascii="Times New Roman" w:eastAsia="Times New Roman" w:hAnsi="Times New Roman"/>
                <w:spacing w:val="-2"/>
                <w:sz w:val="24"/>
                <w:szCs w:val="24"/>
              </w:rPr>
              <w:t>е</w:t>
            </w:r>
            <w:r w:rsidRPr="00DA187C">
              <w:rPr>
                <w:rFonts w:ascii="Times New Roman" w:eastAsia="Times New Roman" w:hAnsi="Times New Roman"/>
                <w:spacing w:val="-1"/>
                <w:sz w:val="24"/>
                <w:szCs w:val="24"/>
              </w:rPr>
              <w:t>н</w:t>
            </w:r>
            <w:r w:rsidRPr="00DA187C">
              <w:rPr>
                <w:rFonts w:ascii="Times New Roman" w:eastAsia="Times New Roman" w:hAnsi="Times New Roman"/>
                <w:spacing w:val="-2"/>
                <w:sz w:val="24"/>
                <w:szCs w:val="24"/>
              </w:rPr>
              <w:t>и</w:t>
            </w:r>
            <w:r w:rsidRPr="00DA187C">
              <w:rPr>
                <w:rFonts w:ascii="Times New Roman" w:eastAsia="Times New Roman" w:hAnsi="Times New Roman"/>
                <w:sz w:val="24"/>
                <w:szCs w:val="24"/>
              </w:rPr>
              <w:t xml:space="preserve">и и </w:t>
            </w:r>
            <w:r w:rsidRPr="00DA187C">
              <w:rPr>
                <w:rFonts w:ascii="Times New Roman" w:eastAsia="Times New Roman" w:hAnsi="Times New Roman"/>
                <w:spacing w:val="2"/>
                <w:sz w:val="24"/>
                <w:szCs w:val="24"/>
              </w:rPr>
              <w:t>д</w:t>
            </w:r>
            <w:r w:rsidRPr="00DA187C">
              <w:rPr>
                <w:rFonts w:ascii="Times New Roman" w:eastAsia="Times New Roman" w:hAnsi="Times New Roman"/>
                <w:spacing w:val="-2"/>
                <w:sz w:val="24"/>
                <w:szCs w:val="24"/>
              </w:rPr>
              <w:t>р</w:t>
            </w:r>
            <w:r w:rsidRPr="00DA187C">
              <w:rPr>
                <w:rFonts w:ascii="Times New Roman" w:eastAsia="Times New Roman" w:hAnsi="Times New Roman"/>
                <w:spacing w:val="1"/>
                <w:sz w:val="24"/>
                <w:szCs w:val="24"/>
              </w:rPr>
              <w:t>.</w:t>
            </w:r>
            <w:r w:rsidRPr="00DA187C">
              <w:rPr>
                <w:rFonts w:ascii="Times New Roman" w:eastAsia="Times New Roman" w:hAnsi="Times New Roman"/>
                <w:sz w:val="24"/>
                <w:szCs w:val="24"/>
              </w:rPr>
              <w:t>)</w:t>
            </w:r>
          </w:p>
        </w:tc>
      </w:tr>
      <w:tr w:rsidR="000A6FF9" w:rsidRPr="00841CAD" w:rsidTr="00843836">
        <w:trPr>
          <w:trHeight w:val="572"/>
        </w:trPr>
        <w:tc>
          <w:tcPr>
            <w:tcW w:w="623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0A6FF9" w:rsidRPr="00DA187C" w:rsidRDefault="000A6FF9" w:rsidP="00843836">
            <w:pPr>
              <w:rPr>
                <w:rFonts w:ascii="Times New Roman" w:hAnsi="Times New Roman"/>
                <w:sz w:val="24"/>
                <w:szCs w:val="24"/>
              </w:rPr>
            </w:pPr>
            <w:proofErr w:type="gramStart"/>
            <w:r w:rsidRPr="00DA187C">
              <w:rPr>
                <w:rFonts w:ascii="Times New Roman" w:eastAsia="Times New Roman" w:hAnsi="Times New Roman"/>
                <w:sz w:val="24"/>
                <w:szCs w:val="24"/>
              </w:rPr>
              <w:t>Персональный</w:t>
            </w:r>
            <w:proofErr w:type="gramEnd"/>
            <w:r w:rsidRPr="00DA187C">
              <w:rPr>
                <w:rFonts w:ascii="Times New Roman" w:eastAsia="Times New Roman" w:hAnsi="Times New Roman"/>
                <w:sz w:val="24"/>
                <w:szCs w:val="24"/>
              </w:rPr>
              <w:t xml:space="preserve">, ноутбуки                                                      </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0A6FF9" w:rsidRPr="00DA187C" w:rsidRDefault="000A6FF9" w:rsidP="00843836">
            <w:pPr>
              <w:jc w:val="center"/>
              <w:rPr>
                <w:rFonts w:ascii="Times New Roman" w:hAnsi="Times New Roman"/>
                <w:sz w:val="24"/>
                <w:szCs w:val="24"/>
              </w:rPr>
            </w:pPr>
            <w:r>
              <w:rPr>
                <w:rFonts w:ascii="Times New Roman" w:hAnsi="Times New Roman"/>
                <w:sz w:val="24"/>
                <w:szCs w:val="24"/>
              </w:rPr>
              <w:t>30</w:t>
            </w:r>
          </w:p>
          <w:p w:rsidR="000A6FF9" w:rsidRPr="00DA187C" w:rsidRDefault="000A6FF9" w:rsidP="00843836">
            <w:pPr>
              <w:jc w:val="center"/>
              <w:rPr>
                <w:rFonts w:ascii="Times New Roman" w:hAnsi="Times New Roman"/>
                <w:sz w:val="24"/>
                <w:szCs w:val="24"/>
              </w:rPr>
            </w:pPr>
          </w:p>
        </w:tc>
        <w:tc>
          <w:tcPr>
            <w:tcW w:w="63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0A6FF9" w:rsidRPr="00DA187C" w:rsidRDefault="000A6FF9" w:rsidP="00843836">
            <w:pPr>
              <w:rPr>
                <w:rFonts w:ascii="Times New Roman" w:eastAsia="Times New Roman" w:hAnsi="Times New Roman"/>
                <w:sz w:val="24"/>
                <w:szCs w:val="24"/>
              </w:rPr>
            </w:pPr>
            <w:r w:rsidRPr="00DA187C">
              <w:rPr>
                <w:rFonts w:ascii="Times New Roman" w:eastAsia="Times New Roman" w:hAnsi="Times New Roman"/>
                <w:sz w:val="24"/>
                <w:szCs w:val="24"/>
              </w:rPr>
              <w:t>Учебный процесс, внеурочная деятельность</w:t>
            </w:r>
            <w:r>
              <w:rPr>
                <w:rFonts w:ascii="Times New Roman" w:eastAsia="Times New Roman" w:hAnsi="Times New Roman"/>
                <w:sz w:val="24"/>
                <w:szCs w:val="24"/>
              </w:rPr>
              <w:t>, в управлении</w:t>
            </w:r>
          </w:p>
          <w:p w:rsidR="000A6FF9" w:rsidRPr="00DA187C" w:rsidRDefault="000A6FF9" w:rsidP="00843836">
            <w:pPr>
              <w:rPr>
                <w:rFonts w:ascii="Times New Roman" w:hAnsi="Times New Roman"/>
                <w:sz w:val="24"/>
                <w:szCs w:val="24"/>
              </w:rPr>
            </w:pPr>
          </w:p>
        </w:tc>
      </w:tr>
    </w:tbl>
    <w:p w:rsidR="008633D0" w:rsidRPr="00841CAD" w:rsidRDefault="008633D0" w:rsidP="00841CAD">
      <w:pPr>
        <w:pStyle w:val="a3"/>
        <w:tabs>
          <w:tab w:val="left" w:pos="993"/>
        </w:tabs>
        <w:ind w:left="0" w:firstLine="709"/>
        <w:jc w:val="both"/>
        <w:rPr>
          <w:rFonts w:ascii="Times New Roman" w:hAnsi="Times New Roman"/>
          <w:color w:val="FF0000"/>
          <w:sz w:val="24"/>
          <w:szCs w:val="24"/>
        </w:rPr>
      </w:pPr>
    </w:p>
    <w:p w:rsidR="008633D0" w:rsidRPr="00841CAD" w:rsidRDefault="008633D0" w:rsidP="00841CAD">
      <w:pPr>
        <w:spacing w:before="30" w:after="30"/>
        <w:ind w:firstLine="708"/>
        <w:jc w:val="both"/>
        <w:rPr>
          <w:rFonts w:ascii="Times New Roman" w:hAnsi="Times New Roman"/>
          <w:color w:val="000000"/>
          <w:sz w:val="24"/>
          <w:szCs w:val="24"/>
        </w:rPr>
      </w:pPr>
      <w:r w:rsidRPr="00841CAD">
        <w:rPr>
          <w:rFonts w:ascii="Times New Roman" w:hAnsi="Times New Roman"/>
          <w:b/>
          <w:sz w:val="24"/>
          <w:szCs w:val="24"/>
        </w:rPr>
        <w:t>Информационно-образовательная среда  школы</w:t>
      </w:r>
      <w:r w:rsidRPr="00841CAD">
        <w:rPr>
          <w:rFonts w:ascii="Times New Roman" w:hAnsi="Times New Roman"/>
          <w:sz w:val="24"/>
          <w:szCs w:val="24"/>
        </w:rPr>
        <w:t>, включает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 компетентность участников образовательной деятельности в решении учебно-познавательных и профессиональных задач с применением информационно-коммуникационных технологий (ИКТ).</w:t>
      </w:r>
    </w:p>
    <w:p w:rsidR="008633D0" w:rsidRPr="00841CAD" w:rsidRDefault="008633D0" w:rsidP="00841CAD">
      <w:pPr>
        <w:ind w:firstLine="720"/>
        <w:jc w:val="both"/>
        <w:rPr>
          <w:rFonts w:ascii="Times New Roman" w:hAnsi="Times New Roman"/>
          <w:sz w:val="24"/>
          <w:szCs w:val="24"/>
        </w:rPr>
      </w:pPr>
      <w:r w:rsidRPr="00841CAD">
        <w:rPr>
          <w:rFonts w:ascii="Times New Roman" w:hAnsi="Times New Roman"/>
          <w:sz w:val="24"/>
          <w:szCs w:val="24"/>
        </w:rPr>
        <w:t>Информационно-образовательная среда обеспечивает возможность осуществлять в электронной (цифровой) форме следующие виды деятельности:</w:t>
      </w:r>
    </w:p>
    <w:p w:rsidR="008633D0" w:rsidRPr="00841CAD" w:rsidRDefault="008633D0" w:rsidP="00841CAD">
      <w:pPr>
        <w:ind w:firstLine="720"/>
        <w:jc w:val="both"/>
        <w:rPr>
          <w:rFonts w:ascii="Times New Roman" w:hAnsi="Times New Roman"/>
          <w:sz w:val="24"/>
          <w:szCs w:val="24"/>
        </w:rPr>
      </w:pPr>
      <w:r w:rsidRPr="00841CAD">
        <w:rPr>
          <w:rFonts w:ascii="Times New Roman" w:hAnsi="Times New Roman"/>
          <w:sz w:val="24"/>
          <w:szCs w:val="24"/>
        </w:rPr>
        <w:t>планирование образовательной деятельности;</w:t>
      </w:r>
    </w:p>
    <w:p w:rsidR="008633D0" w:rsidRPr="00841CAD" w:rsidRDefault="008633D0" w:rsidP="00841CAD">
      <w:pPr>
        <w:ind w:firstLine="720"/>
        <w:jc w:val="both"/>
        <w:rPr>
          <w:rFonts w:ascii="Times New Roman" w:hAnsi="Times New Roman"/>
          <w:sz w:val="24"/>
          <w:szCs w:val="24"/>
        </w:rPr>
      </w:pPr>
      <w:r w:rsidRPr="00841CAD">
        <w:rPr>
          <w:rFonts w:ascii="Times New Roman" w:hAnsi="Times New Roman"/>
          <w:sz w:val="24"/>
          <w:szCs w:val="24"/>
        </w:rPr>
        <w:t>размещение и сохранение материалов образовательной деятельности, в том числе – работ обучающихся и педагогов, используемых участниками образовательных отношений информационных ресурсов;</w:t>
      </w:r>
    </w:p>
    <w:p w:rsidR="008633D0" w:rsidRPr="00841CAD" w:rsidRDefault="008633D0" w:rsidP="00841CAD">
      <w:pPr>
        <w:ind w:firstLine="720"/>
        <w:jc w:val="both"/>
        <w:rPr>
          <w:rFonts w:ascii="Times New Roman" w:hAnsi="Times New Roman"/>
          <w:sz w:val="24"/>
          <w:szCs w:val="24"/>
        </w:rPr>
      </w:pPr>
      <w:r w:rsidRPr="00841CAD">
        <w:rPr>
          <w:rFonts w:ascii="Times New Roman" w:hAnsi="Times New Roman"/>
          <w:sz w:val="24"/>
          <w:szCs w:val="24"/>
        </w:rPr>
        <w:t>фиксацию хода образовательной деятельности и результатов освоения основной образовательной программы начального общего образования;</w:t>
      </w:r>
    </w:p>
    <w:p w:rsidR="008633D0" w:rsidRPr="00841CAD" w:rsidRDefault="008633D0" w:rsidP="00841CAD">
      <w:pPr>
        <w:ind w:firstLine="720"/>
        <w:jc w:val="both"/>
        <w:rPr>
          <w:rFonts w:ascii="Times New Roman" w:hAnsi="Times New Roman"/>
          <w:sz w:val="24"/>
          <w:szCs w:val="24"/>
        </w:rPr>
      </w:pPr>
      <w:r w:rsidRPr="00841CAD">
        <w:rPr>
          <w:rFonts w:ascii="Times New Roman" w:hAnsi="Times New Roman"/>
          <w:sz w:val="24"/>
          <w:szCs w:val="24"/>
        </w:rPr>
        <w:t>взаимодействие между участниками образовательных отношений, в том числе – дистанционное посредством сети Интернет, возможность использования данных, формируемых в ходе образовательной деятельности для решения задач управления;</w:t>
      </w:r>
    </w:p>
    <w:p w:rsidR="008633D0" w:rsidRPr="00841CAD" w:rsidRDefault="008633D0" w:rsidP="00841CAD">
      <w:pPr>
        <w:ind w:firstLine="720"/>
        <w:jc w:val="both"/>
        <w:rPr>
          <w:rFonts w:ascii="Times New Roman" w:hAnsi="Times New Roman"/>
          <w:sz w:val="24"/>
          <w:szCs w:val="24"/>
        </w:rPr>
      </w:pPr>
      <w:r w:rsidRPr="00841CAD">
        <w:rPr>
          <w:rFonts w:ascii="Times New Roman" w:hAnsi="Times New Roman"/>
          <w:sz w:val="24"/>
          <w:szCs w:val="24"/>
        </w:rPr>
        <w:t>контролируемый доступ участников образовательных отношений к информационным образовательным ресурсам в сети Интернет (контентная фильтрация) ограничение доступа к информации, несовместимой с задачами духовно-нравственного развития и воспитания обучающихся;</w:t>
      </w:r>
    </w:p>
    <w:p w:rsidR="008633D0" w:rsidRPr="00841CAD" w:rsidRDefault="008633D0" w:rsidP="00841CAD">
      <w:pPr>
        <w:ind w:firstLine="720"/>
        <w:jc w:val="both"/>
        <w:rPr>
          <w:rFonts w:ascii="Times New Roman" w:hAnsi="Times New Roman"/>
          <w:sz w:val="24"/>
          <w:szCs w:val="24"/>
        </w:rPr>
      </w:pPr>
      <w:r w:rsidRPr="00841CAD">
        <w:rPr>
          <w:rFonts w:ascii="Times New Roman" w:hAnsi="Times New Roman"/>
          <w:sz w:val="24"/>
          <w:szCs w:val="24"/>
        </w:rPr>
        <w:t>средства ИКТ активно применяются в урочной и внеурочной деятельности, при проведении родительских собраний, общешкольных мероприятий;</w:t>
      </w:r>
    </w:p>
    <w:p w:rsidR="008633D0" w:rsidRPr="00841CAD" w:rsidRDefault="008633D0" w:rsidP="00841CAD">
      <w:pPr>
        <w:ind w:firstLine="720"/>
        <w:jc w:val="both"/>
        <w:rPr>
          <w:rFonts w:ascii="Times New Roman" w:hAnsi="Times New Roman"/>
          <w:sz w:val="24"/>
          <w:szCs w:val="24"/>
        </w:rPr>
      </w:pPr>
      <w:r w:rsidRPr="00841CAD">
        <w:rPr>
          <w:rFonts w:ascii="Times New Roman" w:hAnsi="Times New Roman"/>
          <w:sz w:val="24"/>
          <w:szCs w:val="24"/>
        </w:rPr>
        <w:t xml:space="preserve">организовано взаимодействие школы с органами, осуществляющими управление в сфере образования и с другими образовательными учреждениями, организациями, главным инструментом такого взаимодействия выступает электронная почта,  также проходят совместные семинары, </w:t>
      </w:r>
      <w:proofErr w:type="spellStart"/>
      <w:r w:rsidRPr="00841CAD">
        <w:rPr>
          <w:rFonts w:ascii="Times New Roman" w:hAnsi="Times New Roman"/>
          <w:sz w:val="24"/>
          <w:szCs w:val="24"/>
        </w:rPr>
        <w:t>вебинары</w:t>
      </w:r>
      <w:proofErr w:type="spellEnd"/>
      <w:r w:rsidRPr="00841CAD">
        <w:rPr>
          <w:rFonts w:ascii="Times New Roman" w:hAnsi="Times New Roman"/>
          <w:sz w:val="24"/>
          <w:szCs w:val="24"/>
        </w:rPr>
        <w:t xml:space="preserve">  по обмену опытом.</w:t>
      </w:r>
    </w:p>
    <w:p w:rsidR="008633D0" w:rsidRPr="00841CAD" w:rsidRDefault="008633D0" w:rsidP="00841CAD">
      <w:pPr>
        <w:ind w:firstLine="567"/>
        <w:jc w:val="both"/>
        <w:rPr>
          <w:rFonts w:ascii="Times New Roman" w:hAnsi="Times New Roman"/>
          <w:sz w:val="24"/>
          <w:szCs w:val="24"/>
        </w:rPr>
      </w:pPr>
      <w:r w:rsidRPr="00841CAD">
        <w:rPr>
          <w:rFonts w:ascii="Times New Roman" w:hAnsi="Times New Roman"/>
          <w:sz w:val="24"/>
          <w:szCs w:val="24"/>
        </w:rPr>
        <w:t>Школа имеет Интернет-сайт (</w:t>
      </w:r>
      <w:hyperlink r:id="rId21" w:tgtFrame="_blank" w:history="1">
        <w:r w:rsidR="00843FB3">
          <w:rPr>
            <w:rStyle w:val="aa"/>
          </w:rPr>
          <w:t>http://krukov.kuib-obr.ru/</w:t>
        </w:r>
      </w:hyperlink>
      <w:r w:rsidRPr="00841CAD">
        <w:rPr>
          <w:rFonts w:ascii="Times New Roman" w:hAnsi="Times New Roman"/>
          <w:sz w:val="24"/>
          <w:szCs w:val="24"/>
        </w:rPr>
        <w:t xml:space="preserve">) и электронно-компьютерные средства коммуникации. Таким образом, современное оборудование кабинетов способствует оптимизации образовательной деятельности, позволяет реализовать требования к освоению основной общеобразовательной программы в соответствии с федеральным государственным образовательным стандартом. </w:t>
      </w:r>
    </w:p>
    <w:p w:rsidR="000A6FF9" w:rsidRPr="00DA187C" w:rsidRDefault="000A6FF9" w:rsidP="000A6FF9">
      <w:pPr>
        <w:spacing w:before="29"/>
        <w:ind w:right="-56"/>
        <w:jc w:val="center"/>
        <w:rPr>
          <w:rFonts w:ascii="Times New Roman" w:eastAsia="Times New Roman" w:hAnsi="Times New Roman"/>
          <w:b/>
          <w:sz w:val="24"/>
          <w:szCs w:val="24"/>
        </w:rPr>
      </w:pPr>
      <w:r w:rsidRPr="002F6C05">
        <w:rPr>
          <w:rFonts w:ascii="Times New Roman" w:eastAsia="Times New Roman" w:hAnsi="Times New Roman"/>
          <w:b/>
          <w:sz w:val="24"/>
          <w:szCs w:val="24"/>
        </w:rPr>
        <w:lastRenderedPageBreak/>
        <w:t>Н</w:t>
      </w:r>
      <w:r w:rsidRPr="002F6C05">
        <w:rPr>
          <w:rFonts w:ascii="Times New Roman" w:eastAsia="Times New Roman" w:hAnsi="Times New Roman"/>
          <w:b/>
          <w:spacing w:val="1"/>
          <w:sz w:val="24"/>
          <w:szCs w:val="24"/>
        </w:rPr>
        <w:t>а</w:t>
      </w:r>
      <w:r w:rsidRPr="002F6C05">
        <w:rPr>
          <w:rFonts w:ascii="Times New Roman" w:eastAsia="Times New Roman" w:hAnsi="Times New Roman"/>
          <w:b/>
          <w:sz w:val="24"/>
          <w:szCs w:val="24"/>
        </w:rPr>
        <w:t xml:space="preserve">личие </w:t>
      </w:r>
      <w:r w:rsidRPr="002F6C05">
        <w:rPr>
          <w:rFonts w:ascii="Times New Roman" w:eastAsia="Times New Roman" w:hAnsi="Times New Roman"/>
          <w:b/>
          <w:spacing w:val="-4"/>
          <w:sz w:val="24"/>
          <w:szCs w:val="24"/>
        </w:rPr>
        <w:t>о</w:t>
      </w:r>
      <w:r w:rsidRPr="002F6C05">
        <w:rPr>
          <w:rFonts w:ascii="Times New Roman" w:eastAsia="Times New Roman" w:hAnsi="Times New Roman"/>
          <w:b/>
          <w:spacing w:val="1"/>
          <w:sz w:val="24"/>
          <w:szCs w:val="24"/>
        </w:rPr>
        <w:t>р</w:t>
      </w:r>
      <w:r w:rsidRPr="002F6C05">
        <w:rPr>
          <w:rFonts w:ascii="Times New Roman" w:eastAsia="Times New Roman" w:hAnsi="Times New Roman"/>
          <w:b/>
          <w:spacing w:val="-1"/>
          <w:sz w:val="24"/>
          <w:szCs w:val="24"/>
        </w:rPr>
        <w:t>г</w:t>
      </w:r>
      <w:r w:rsidRPr="002F6C05">
        <w:rPr>
          <w:rFonts w:ascii="Times New Roman" w:eastAsia="Times New Roman" w:hAnsi="Times New Roman"/>
          <w:b/>
          <w:sz w:val="24"/>
          <w:szCs w:val="24"/>
        </w:rPr>
        <w:t>т</w:t>
      </w:r>
      <w:r w:rsidRPr="002F6C05">
        <w:rPr>
          <w:rFonts w:ascii="Times New Roman" w:eastAsia="Times New Roman" w:hAnsi="Times New Roman"/>
          <w:b/>
          <w:spacing w:val="1"/>
          <w:sz w:val="24"/>
          <w:szCs w:val="24"/>
        </w:rPr>
        <w:t>е</w:t>
      </w:r>
      <w:r w:rsidRPr="002F6C05">
        <w:rPr>
          <w:rFonts w:ascii="Times New Roman" w:eastAsia="Times New Roman" w:hAnsi="Times New Roman"/>
          <w:b/>
          <w:spacing w:val="-5"/>
          <w:sz w:val="24"/>
          <w:szCs w:val="24"/>
        </w:rPr>
        <w:t>х</w:t>
      </w:r>
      <w:r w:rsidRPr="002F6C05">
        <w:rPr>
          <w:rFonts w:ascii="Times New Roman" w:eastAsia="Times New Roman" w:hAnsi="Times New Roman"/>
          <w:b/>
          <w:spacing w:val="2"/>
          <w:sz w:val="24"/>
          <w:szCs w:val="24"/>
        </w:rPr>
        <w:t>н</w:t>
      </w:r>
      <w:r w:rsidRPr="002F6C05">
        <w:rPr>
          <w:rFonts w:ascii="Times New Roman" w:eastAsia="Times New Roman" w:hAnsi="Times New Roman"/>
          <w:b/>
          <w:sz w:val="24"/>
          <w:szCs w:val="24"/>
        </w:rPr>
        <w:t>ики и т</w:t>
      </w:r>
      <w:r w:rsidRPr="002F6C05">
        <w:rPr>
          <w:rFonts w:ascii="Times New Roman" w:eastAsia="Times New Roman" w:hAnsi="Times New Roman"/>
          <w:b/>
          <w:spacing w:val="1"/>
          <w:sz w:val="24"/>
          <w:szCs w:val="24"/>
        </w:rPr>
        <w:t>е</w:t>
      </w:r>
      <w:r w:rsidRPr="002F6C05">
        <w:rPr>
          <w:rFonts w:ascii="Times New Roman" w:eastAsia="Times New Roman" w:hAnsi="Times New Roman"/>
          <w:b/>
          <w:spacing w:val="-5"/>
          <w:sz w:val="24"/>
          <w:szCs w:val="24"/>
        </w:rPr>
        <w:t>х</w:t>
      </w:r>
      <w:r w:rsidRPr="002F6C05">
        <w:rPr>
          <w:rFonts w:ascii="Times New Roman" w:eastAsia="Times New Roman" w:hAnsi="Times New Roman"/>
          <w:b/>
          <w:spacing w:val="2"/>
          <w:sz w:val="24"/>
          <w:szCs w:val="24"/>
        </w:rPr>
        <w:t>н</w:t>
      </w:r>
      <w:r w:rsidRPr="002F6C05">
        <w:rPr>
          <w:rFonts w:ascii="Times New Roman" w:eastAsia="Times New Roman" w:hAnsi="Times New Roman"/>
          <w:b/>
          <w:sz w:val="24"/>
          <w:szCs w:val="24"/>
        </w:rPr>
        <w:t>ич</w:t>
      </w:r>
      <w:r w:rsidRPr="002F6C05">
        <w:rPr>
          <w:rFonts w:ascii="Times New Roman" w:eastAsia="Times New Roman" w:hAnsi="Times New Roman"/>
          <w:b/>
          <w:spacing w:val="1"/>
          <w:sz w:val="24"/>
          <w:szCs w:val="24"/>
        </w:rPr>
        <w:t>е</w:t>
      </w:r>
      <w:r w:rsidRPr="002F6C05">
        <w:rPr>
          <w:rFonts w:ascii="Times New Roman" w:eastAsia="Times New Roman" w:hAnsi="Times New Roman"/>
          <w:b/>
          <w:sz w:val="24"/>
          <w:szCs w:val="24"/>
        </w:rPr>
        <w:t>с</w:t>
      </w:r>
      <w:r w:rsidRPr="002F6C05">
        <w:rPr>
          <w:rFonts w:ascii="Times New Roman" w:eastAsia="Times New Roman" w:hAnsi="Times New Roman"/>
          <w:b/>
          <w:spacing w:val="-4"/>
          <w:sz w:val="24"/>
          <w:szCs w:val="24"/>
        </w:rPr>
        <w:t>к</w:t>
      </w:r>
      <w:r w:rsidRPr="002F6C05">
        <w:rPr>
          <w:rFonts w:ascii="Times New Roman" w:eastAsia="Times New Roman" w:hAnsi="Times New Roman"/>
          <w:b/>
          <w:sz w:val="24"/>
          <w:szCs w:val="24"/>
        </w:rPr>
        <w:t>их с</w:t>
      </w:r>
      <w:r w:rsidRPr="002F6C05">
        <w:rPr>
          <w:rFonts w:ascii="Times New Roman" w:eastAsia="Times New Roman" w:hAnsi="Times New Roman"/>
          <w:b/>
          <w:spacing w:val="1"/>
          <w:sz w:val="24"/>
          <w:szCs w:val="24"/>
        </w:rPr>
        <w:t>ре</w:t>
      </w:r>
      <w:r w:rsidRPr="002F6C05">
        <w:rPr>
          <w:rFonts w:ascii="Times New Roman" w:eastAsia="Times New Roman" w:hAnsi="Times New Roman"/>
          <w:b/>
          <w:sz w:val="24"/>
          <w:szCs w:val="24"/>
        </w:rPr>
        <w:t xml:space="preserve">дств </w:t>
      </w:r>
      <w:r w:rsidRPr="002F6C05">
        <w:rPr>
          <w:rFonts w:ascii="Times New Roman" w:eastAsia="Times New Roman" w:hAnsi="Times New Roman"/>
          <w:b/>
          <w:spacing w:val="1"/>
          <w:sz w:val="24"/>
          <w:szCs w:val="24"/>
        </w:rPr>
        <w:t>о</w:t>
      </w:r>
      <w:r w:rsidRPr="002F6C05">
        <w:rPr>
          <w:rFonts w:ascii="Times New Roman" w:eastAsia="Times New Roman" w:hAnsi="Times New Roman"/>
          <w:b/>
          <w:spacing w:val="2"/>
          <w:sz w:val="24"/>
          <w:szCs w:val="24"/>
        </w:rPr>
        <w:t>б</w:t>
      </w:r>
      <w:r w:rsidRPr="002F6C05">
        <w:rPr>
          <w:rFonts w:ascii="Times New Roman" w:eastAsia="Times New Roman" w:hAnsi="Times New Roman"/>
          <w:b/>
          <w:sz w:val="24"/>
          <w:szCs w:val="24"/>
        </w:rPr>
        <w:t>уч</w:t>
      </w:r>
      <w:r w:rsidRPr="002F6C05">
        <w:rPr>
          <w:rFonts w:ascii="Times New Roman" w:eastAsia="Times New Roman" w:hAnsi="Times New Roman"/>
          <w:b/>
          <w:spacing w:val="1"/>
          <w:sz w:val="24"/>
          <w:szCs w:val="24"/>
        </w:rPr>
        <w:t>е</w:t>
      </w:r>
      <w:r w:rsidRPr="002F6C05">
        <w:rPr>
          <w:rFonts w:ascii="Times New Roman" w:eastAsia="Times New Roman" w:hAnsi="Times New Roman"/>
          <w:b/>
          <w:spacing w:val="2"/>
          <w:sz w:val="24"/>
          <w:szCs w:val="24"/>
        </w:rPr>
        <w:t>н</w:t>
      </w:r>
      <w:r w:rsidRPr="002F6C05">
        <w:rPr>
          <w:rFonts w:ascii="Times New Roman" w:eastAsia="Times New Roman" w:hAnsi="Times New Roman"/>
          <w:b/>
          <w:sz w:val="24"/>
          <w:szCs w:val="24"/>
        </w:rPr>
        <w:t>ия</w:t>
      </w:r>
    </w:p>
    <w:tbl>
      <w:tblPr>
        <w:tblW w:w="0" w:type="auto"/>
        <w:tblInd w:w="98" w:type="dxa"/>
        <w:tblCellMar>
          <w:left w:w="10" w:type="dxa"/>
          <w:right w:w="10" w:type="dxa"/>
        </w:tblCellMar>
        <w:tblLook w:val="04A0" w:firstRow="1" w:lastRow="0" w:firstColumn="1" w:lastColumn="0" w:noHBand="0" w:noVBand="1"/>
      </w:tblPr>
      <w:tblGrid>
        <w:gridCol w:w="3888"/>
        <w:gridCol w:w="6435"/>
      </w:tblGrid>
      <w:tr w:rsidR="000A6FF9" w:rsidRPr="00843FB3"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DA187C" w:rsidRDefault="000A6FF9" w:rsidP="00843836">
            <w:pPr>
              <w:rPr>
                <w:rFonts w:ascii="Times New Roman" w:hAnsi="Times New Roman"/>
                <w:sz w:val="24"/>
                <w:szCs w:val="24"/>
              </w:rPr>
            </w:pPr>
            <w:r w:rsidRPr="00DA187C">
              <w:rPr>
                <w:rFonts w:ascii="Times New Roman" w:eastAsia="Times New Roman" w:hAnsi="Times New Roman"/>
                <w:sz w:val="24"/>
                <w:szCs w:val="24"/>
              </w:rPr>
              <w:t>Наименование</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DA187C" w:rsidRDefault="000A6FF9" w:rsidP="00843836">
            <w:pPr>
              <w:rPr>
                <w:rFonts w:ascii="Times New Roman" w:hAnsi="Times New Roman"/>
                <w:sz w:val="24"/>
                <w:szCs w:val="24"/>
              </w:rPr>
            </w:pPr>
            <w:r w:rsidRPr="00DA187C">
              <w:rPr>
                <w:rFonts w:ascii="Times New Roman" w:eastAsia="Times New Roman" w:hAnsi="Times New Roman"/>
                <w:sz w:val="24"/>
                <w:szCs w:val="24"/>
              </w:rPr>
              <w:t>Количество</w:t>
            </w:r>
          </w:p>
        </w:tc>
      </w:tr>
      <w:tr w:rsidR="000A6FF9" w:rsidRPr="00843FB3"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hAnsi="Times New Roman"/>
                <w:sz w:val="24"/>
                <w:szCs w:val="24"/>
                <w:lang w:val="en-US"/>
              </w:rPr>
              <w:t>DVD-</w:t>
            </w:r>
            <w:proofErr w:type="spellStart"/>
            <w:r w:rsidRPr="00A77D95">
              <w:rPr>
                <w:rFonts w:ascii="Times New Roman" w:hAnsi="Times New Roman"/>
                <w:sz w:val="24"/>
                <w:szCs w:val="24"/>
                <w:lang w:val="en-US"/>
              </w:rPr>
              <w:t>проигрыватель</w:t>
            </w:r>
            <w:proofErr w:type="spellEnd"/>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3FB3" w:rsidRDefault="000A6FF9" w:rsidP="00843836">
            <w:pPr>
              <w:rPr>
                <w:rFonts w:ascii="Times New Roman" w:hAnsi="Times New Roman"/>
                <w:sz w:val="24"/>
                <w:szCs w:val="24"/>
                <w:highlight w:val="yellow"/>
              </w:rPr>
            </w:pPr>
            <w:r w:rsidRPr="00A77D95">
              <w:rPr>
                <w:rFonts w:ascii="Times New Roman" w:hAnsi="Times New Roman"/>
                <w:sz w:val="24"/>
                <w:szCs w:val="24"/>
              </w:rPr>
              <w:t>2</w:t>
            </w:r>
          </w:p>
        </w:tc>
      </w:tr>
      <w:tr w:rsidR="000A6FF9" w:rsidRPr="00843FB3"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eastAsia="Times New Roman" w:hAnsi="Times New Roman"/>
                <w:sz w:val="24"/>
                <w:szCs w:val="24"/>
              </w:rPr>
              <w:t>Моноблочная панель</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A77D95" w:rsidRDefault="000A6FF9" w:rsidP="00843836">
            <w:pPr>
              <w:rPr>
                <w:rFonts w:ascii="Times New Roman" w:hAnsi="Times New Roman"/>
                <w:sz w:val="24"/>
                <w:szCs w:val="24"/>
              </w:rPr>
            </w:pPr>
            <w:r w:rsidRPr="00A77D95">
              <w:rPr>
                <w:rFonts w:ascii="Times New Roman" w:hAnsi="Times New Roman"/>
                <w:sz w:val="24"/>
                <w:szCs w:val="24"/>
              </w:rPr>
              <w:t>1</w:t>
            </w:r>
          </w:p>
        </w:tc>
      </w:tr>
      <w:tr w:rsidR="000A6FF9" w:rsidRPr="00843FB3"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eastAsia="Times New Roman" w:hAnsi="Times New Roman"/>
                <w:sz w:val="24"/>
                <w:szCs w:val="24"/>
              </w:rPr>
              <w:t>Принтер</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A77D95" w:rsidRDefault="000A6FF9" w:rsidP="00843836">
            <w:pPr>
              <w:rPr>
                <w:rFonts w:ascii="Times New Roman" w:hAnsi="Times New Roman"/>
                <w:sz w:val="24"/>
                <w:szCs w:val="24"/>
              </w:rPr>
            </w:pPr>
            <w:r w:rsidRPr="00A77D95">
              <w:rPr>
                <w:rFonts w:ascii="Times New Roman" w:hAnsi="Times New Roman"/>
                <w:sz w:val="24"/>
                <w:szCs w:val="24"/>
              </w:rPr>
              <w:t>5</w:t>
            </w:r>
          </w:p>
        </w:tc>
      </w:tr>
      <w:tr w:rsidR="000A6FF9" w:rsidRPr="00841CAD"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eastAsia="Times New Roman" w:hAnsi="Times New Roman"/>
                <w:sz w:val="24"/>
                <w:szCs w:val="24"/>
              </w:rPr>
              <w:t>МФУ</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1CAD" w:rsidRDefault="000A6FF9" w:rsidP="00843836">
            <w:pPr>
              <w:rPr>
                <w:rFonts w:ascii="Times New Roman" w:hAnsi="Times New Roman"/>
                <w:sz w:val="24"/>
                <w:szCs w:val="24"/>
              </w:rPr>
            </w:pPr>
            <w:r>
              <w:rPr>
                <w:rFonts w:ascii="Times New Roman" w:hAnsi="Times New Roman"/>
                <w:sz w:val="24"/>
                <w:szCs w:val="24"/>
              </w:rPr>
              <w:t>16</w:t>
            </w:r>
          </w:p>
        </w:tc>
      </w:tr>
      <w:tr w:rsidR="000A6FF9" w:rsidRPr="00841CAD"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hAnsi="Times New Roman"/>
                <w:sz w:val="24"/>
                <w:szCs w:val="24"/>
              </w:rPr>
              <w:t xml:space="preserve">Интерактивный комплекс </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1CAD" w:rsidRDefault="000A6FF9" w:rsidP="00843836">
            <w:pPr>
              <w:rPr>
                <w:rFonts w:ascii="Times New Roman" w:hAnsi="Times New Roman"/>
                <w:sz w:val="24"/>
                <w:szCs w:val="24"/>
              </w:rPr>
            </w:pPr>
            <w:r>
              <w:rPr>
                <w:rFonts w:ascii="Times New Roman" w:hAnsi="Times New Roman"/>
                <w:sz w:val="24"/>
                <w:szCs w:val="24"/>
              </w:rPr>
              <w:t>2</w:t>
            </w:r>
          </w:p>
        </w:tc>
      </w:tr>
      <w:tr w:rsidR="000A6FF9" w:rsidRPr="00841CAD"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eastAsia="Times New Roman" w:hAnsi="Times New Roman"/>
                <w:sz w:val="24"/>
                <w:szCs w:val="24"/>
              </w:rPr>
              <w:t>Телевизор</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1CAD" w:rsidRDefault="000A6FF9" w:rsidP="00843836">
            <w:pPr>
              <w:rPr>
                <w:rFonts w:ascii="Times New Roman" w:hAnsi="Times New Roman"/>
                <w:sz w:val="24"/>
                <w:szCs w:val="24"/>
              </w:rPr>
            </w:pPr>
            <w:r>
              <w:rPr>
                <w:rFonts w:ascii="Times New Roman" w:hAnsi="Times New Roman"/>
                <w:sz w:val="24"/>
                <w:szCs w:val="24"/>
              </w:rPr>
              <w:t>3</w:t>
            </w:r>
          </w:p>
        </w:tc>
      </w:tr>
      <w:tr w:rsidR="000A6FF9" w:rsidRPr="00841CAD"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hAnsi="Times New Roman"/>
                <w:sz w:val="24"/>
                <w:szCs w:val="24"/>
              </w:rPr>
              <w:t xml:space="preserve">Проектор </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1CAD" w:rsidRDefault="000A6FF9" w:rsidP="00843836">
            <w:pPr>
              <w:rPr>
                <w:rFonts w:ascii="Times New Roman" w:hAnsi="Times New Roman"/>
                <w:sz w:val="24"/>
                <w:szCs w:val="24"/>
              </w:rPr>
            </w:pPr>
            <w:r>
              <w:rPr>
                <w:rFonts w:ascii="Times New Roman" w:hAnsi="Times New Roman"/>
                <w:sz w:val="24"/>
                <w:szCs w:val="24"/>
              </w:rPr>
              <w:t>9</w:t>
            </w:r>
          </w:p>
        </w:tc>
      </w:tr>
      <w:tr w:rsidR="000A6FF9" w:rsidRPr="00841CAD"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eastAsia="Times New Roman" w:hAnsi="Times New Roman"/>
                <w:sz w:val="24"/>
                <w:szCs w:val="24"/>
              </w:rPr>
              <w:t>Видеокамера</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1CAD" w:rsidRDefault="000A6FF9" w:rsidP="00843836">
            <w:pPr>
              <w:rPr>
                <w:rFonts w:ascii="Times New Roman" w:hAnsi="Times New Roman"/>
                <w:sz w:val="24"/>
                <w:szCs w:val="24"/>
              </w:rPr>
            </w:pPr>
            <w:r>
              <w:rPr>
                <w:rFonts w:ascii="Times New Roman" w:hAnsi="Times New Roman"/>
                <w:sz w:val="24"/>
                <w:szCs w:val="24"/>
              </w:rPr>
              <w:t>1</w:t>
            </w:r>
          </w:p>
        </w:tc>
      </w:tr>
      <w:tr w:rsidR="000A6FF9" w:rsidRPr="00841CAD"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hAnsi="Times New Roman"/>
                <w:sz w:val="24"/>
                <w:szCs w:val="24"/>
              </w:rPr>
              <w:t>ноутбук</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1CAD" w:rsidRDefault="000A6FF9" w:rsidP="00843836">
            <w:pPr>
              <w:rPr>
                <w:rFonts w:ascii="Times New Roman" w:hAnsi="Times New Roman"/>
                <w:sz w:val="24"/>
                <w:szCs w:val="24"/>
              </w:rPr>
            </w:pPr>
            <w:r>
              <w:rPr>
                <w:rFonts w:ascii="Times New Roman" w:hAnsi="Times New Roman"/>
                <w:sz w:val="24"/>
                <w:szCs w:val="24"/>
              </w:rPr>
              <w:t>7</w:t>
            </w:r>
          </w:p>
        </w:tc>
      </w:tr>
      <w:tr w:rsidR="000A6FF9" w:rsidRPr="00841CAD"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eastAsia="Times New Roman" w:hAnsi="Times New Roman"/>
                <w:sz w:val="24"/>
                <w:szCs w:val="24"/>
              </w:rPr>
              <w:t>Фотокамера</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1CAD" w:rsidRDefault="000A6FF9" w:rsidP="00843836">
            <w:pPr>
              <w:rPr>
                <w:rFonts w:ascii="Times New Roman" w:hAnsi="Times New Roman"/>
                <w:sz w:val="24"/>
                <w:szCs w:val="24"/>
              </w:rPr>
            </w:pPr>
            <w:r>
              <w:rPr>
                <w:rFonts w:ascii="Times New Roman" w:hAnsi="Times New Roman"/>
                <w:sz w:val="24"/>
                <w:szCs w:val="24"/>
              </w:rPr>
              <w:t>1</w:t>
            </w:r>
          </w:p>
        </w:tc>
      </w:tr>
      <w:tr w:rsidR="000A6FF9" w:rsidRPr="00841CAD" w:rsidTr="00843836">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6FF9" w:rsidRPr="00A77D95" w:rsidRDefault="000A6FF9" w:rsidP="00843836">
            <w:pPr>
              <w:rPr>
                <w:rFonts w:ascii="Times New Roman" w:hAnsi="Times New Roman"/>
                <w:sz w:val="24"/>
                <w:szCs w:val="24"/>
              </w:rPr>
            </w:pPr>
            <w:r w:rsidRPr="00A77D95">
              <w:rPr>
                <w:rFonts w:ascii="Times New Roman" w:eastAsia="Times New Roman" w:hAnsi="Times New Roman"/>
                <w:sz w:val="24"/>
                <w:szCs w:val="24"/>
              </w:rPr>
              <w:t xml:space="preserve">Музыкальный центр                        </w:t>
            </w:r>
          </w:p>
        </w:tc>
        <w:tc>
          <w:tcPr>
            <w:tcW w:w="6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6FF9" w:rsidRPr="00841CAD" w:rsidRDefault="000A6FF9" w:rsidP="00843836">
            <w:pPr>
              <w:tabs>
                <w:tab w:val="left" w:pos="631"/>
                <w:tab w:val="left" w:pos="9624"/>
                <w:tab w:val="left" w:pos="10256"/>
              </w:tabs>
              <w:rPr>
                <w:rFonts w:ascii="Times New Roman" w:hAnsi="Times New Roman"/>
                <w:sz w:val="24"/>
                <w:szCs w:val="24"/>
              </w:rPr>
            </w:pPr>
            <w:r>
              <w:rPr>
                <w:rFonts w:ascii="Times New Roman" w:eastAsia="Times New Roman" w:hAnsi="Times New Roman"/>
                <w:sz w:val="24"/>
                <w:szCs w:val="24"/>
              </w:rPr>
              <w:t>1</w:t>
            </w:r>
            <w:r w:rsidRPr="00841CAD">
              <w:rPr>
                <w:rFonts w:ascii="Times New Roman" w:eastAsia="Times New Roman" w:hAnsi="Times New Roman"/>
                <w:sz w:val="24"/>
                <w:szCs w:val="24"/>
              </w:rPr>
              <w:t xml:space="preserve">                                                                                                                                                                                              </w:t>
            </w:r>
          </w:p>
        </w:tc>
      </w:tr>
    </w:tbl>
    <w:p w:rsidR="008633D0" w:rsidRPr="00841CAD" w:rsidRDefault="008633D0" w:rsidP="00841CAD">
      <w:pPr>
        <w:rPr>
          <w:rFonts w:ascii="Times New Roman" w:hAnsi="Times New Roman"/>
          <w:sz w:val="24"/>
          <w:szCs w:val="24"/>
        </w:rPr>
      </w:pPr>
    </w:p>
    <w:p w:rsidR="008633D0" w:rsidRPr="00841CAD" w:rsidRDefault="008633D0" w:rsidP="00841CAD">
      <w:pPr>
        <w:pStyle w:val="affff2"/>
        <w:spacing w:line="276" w:lineRule="auto"/>
        <w:ind w:left="0" w:right="0" w:firstLine="709"/>
        <w:rPr>
          <w:rFonts w:ascii="Times New Roman" w:eastAsia="SchoolBookSanPin" w:hAnsi="Times New Roman" w:cs="Times New Roman"/>
          <w:sz w:val="24"/>
          <w:szCs w:val="24"/>
        </w:rPr>
      </w:pPr>
    </w:p>
    <w:p w:rsidR="0001363A" w:rsidRPr="00841CAD" w:rsidRDefault="0001363A" w:rsidP="00841CAD">
      <w:pPr>
        <w:widowControl/>
        <w:spacing w:after="0"/>
        <w:ind w:firstLine="709"/>
        <w:jc w:val="both"/>
        <w:rPr>
          <w:rFonts w:ascii="Times New Roman" w:eastAsia="SchoolBookSanPin" w:hAnsi="Times New Roman"/>
          <w:sz w:val="24"/>
          <w:szCs w:val="24"/>
        </w:rPr>
      </w:pPr>
    </w:p>
    <w:p w:rsidR="004E09A7" w:rsidRPr="00841CAD" w:rsidRDefault="004E09A7" w:rsidP="00841CAD">
      <w:pPr>
        <w:rPr>
          <w:rFonts w:ascii="Times New Roman" w:hAnsi="Times New Roman"/>
          <w:sz w:val="24"/>
          <w:szCs w:val="24"/>
        </w:rPr>
      </w:pPr>
    </w:p>
    <w:p w:rsidR="004E09A7" w:rsidRPr="00841CAD" w:rsidRDefault="004E09A7" w:rsidP="00841CAD">
      <w:pPr>
        <w:pStyle w:val="1"/>
        <w:widowControl/>
        <w:pBdr>
          <w:bottom w:val="none" w:sz="4" w:space="0" w:color="000000"/>
        </w:pBdr>
        <w:spacing w:before="0"/>
        <w:jc w:val="center"/>
        <w:rPr>
          <w:rFonts w:eastAsia="OfficinaSansBoldITC;Franklin Go"/>
          <w:sz w:val="24"/>
          <w:szCs w:val="24"/>
        </w:rPr>
      </w:pPr>
    </w:p>
    <w:sectPr w:rsidR="004E09A7" w:rsidRPr="00841CAD">
      <w:headerReference w:type="default" r:id="rId22"/>
      <w:footerReference w:type="default" r:id="rId23"/>
      <w:footerReference w:type="first" r:id="rId24"/>
      <w:pgSz w:w="11906" w:h="16838"/>
      <w:pgMar w:top="1134" w:right="567" w:bottom="1134" w:left="1134" w:header="567" w:footer="567" w:gutter="0"/>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F58" w:rsidRDefault="00114F58">
      <w:pPr>
        <w:spacing w:after="0" w:line="240" w:lineRule="auto"/>
      </w:pPr>
      <w:r>
        <w:separator/>
      </w:r>
    </w:p>
  </w:endnote>
  <w:endnote w:type="continuationSeparator" w:id="0">
    <w:p w:rsidR="00114F58" w:rsidRDefault="00114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altName w:val="Times New Roman"/>
    <w:charset w:val="CC"/>
    <w:family w:val="swiss"/>
    <w:pitch w:val="variable"/>
    <w:sig w:usb0="E7002EFF" w:usb1="D200FDFF" w:usb2="0A246029" w:usb3="00000000" w:csb0="000001FF" w:csb1="00000000"/>
  </w:font>
  <w:font w:name="Calibri">
    <w:panose1 w:val="020F0502020204030204"/>
    <w:charset w:val="CC"/>
    <w:family w:val="swiss"/>
    <w:pitch w:val="variable"/>
    <w:sig w:usb0="E00002FF" w:usb1="4000ACFF" w:usb2="00000001" w:usb3="00000000" w:csb0="0000019F" w:csb1="00000000"/>
  </w:font>
  <w:font w:name="OfficinaSansBoldITC;Franklin Go">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ewtonCSanPin;Times New Roman">
    <w:altName w:val="Wingdings 3"/>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SchoolBookSanPin;Times New Rom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Newton">
    <w:altName w:val="Times New Roman"/>
    <w:charset w:val="00"/>
    <w:family w:val="auto"/>
    <w:pitch w:val="default"/>
  </w:font>
  <w:font w:name="Century Schoolbook">
    <w:panose1 w:val="02040604050505020304"/>
    <w:charset w:val="CC"/>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HA_Chuvash-Bold;Times New Roman">
    <w:charset w:val="00"/>
    <w:family w:val="auto"/>
    <w:pitch w:val="default"/>
  </w:font>
  <w:font w:name="NewtonCSanPin-Regular;Times New">
    <w:panose1 w:val="00000000000000000000"/>
    <w:charset w:val="00"/>
    <w:family w:val="roman"/>
    <w:notTrueType/>
    <w:pitch w:val="default"/>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ha_hantinsp;Calibri">
    <w:altName w:val="Wingdings 3"/>
    <w:charset w:val="00"/>
    <w:family w:val="auto"/>
    <w:pitch w:val="default"/>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00"/>
    <w:family w:val="auto"/>
    <w:pitch w:val="default"/>
  </w:font>
  <w:font w:name="PragmaticaC;Courier New">
    <w:altName w:val="Wingdings 3"/>
    <w:charset w:val="00"/>
    <w:family w:val="auto"/>
    <w:pitch w:val="default"/>
  </w:font>
  <w:font w:name="Helvetica Neue;Times New Roman">
    <w:charset w:val="00"/>
    <w:family w:val="auto"/>
    <w:pitch w:val="default"/>
  </w:font>
  <w:font w:name="Trebuchet MS">
    <w:panose1 w:val="020B0603020202020204"/>
    <w:charset w:val="CC"/>
    <w:family w:val="swiss"/>
    <w:pitch w:val="variable"/>
    <w:sig w:usb0="00000287" w:usb1="00000000" w:usb2="00000000" w:usb3="00000000" w:csb0="0000009F" w:csb1="00000000"/>
  </w:font>
  <w:font w:name="SchoolBookC">
    <w:charset w:val="00"/>
    <w:family w:val="auto"/>
    <w:pitch w:val="default"/>
  </w:font>
  <w:font w:name="GHOIB C+ School Book C San Pin;">
    <w:panose1 w:val="00000000000000000000"/>
    <w:charset w:val="00"/>
    <w:family w:val="roman"/>
    <w:notTrueType/>
    <w:pitch w:val="default"/>
  </w:font>
  <w:font w:name="Newton-Regular;MS Gothic">
    <w:altName w:val="Wingdings 3"/>
    <w:charset w:val="00"/>
    <w:family w:val="auto"/>
    <w:pitch w:val="default"/>
  </w:font>
  <w:font w:name="Microsoft YaHei">
    <w:panose1 w:val="020B0503020204020204"/>
    <w:charset w:val="86"/>
    <w:family w:val="swiss"/>
    <w:pitch w:val="variable"/>
    <w:sig w:usb0="80000287" w:usb1="280F3C52" w:usb2="00000016" w:usb3="00000000" w:csb0="0004001F" w:csb1="00000000"/>
  </w:font>
  <w:font w:name="NSimSun">
    <w:panose1 w:val="02010609030101010101"/>
    <w:charset w:val="86"/>
    <w:family w:val="modern"/>
    <w:pitch w:val="fixed"/>
    <w:sig w:usb0="00000003" w:usb1="288F0000" w:usb2="00000016" w:usb3="00000000" w:csb0="00040001" w:csb1="00000000"/>
  </w:font>
  <w:font w:name="Liberation Mono;Courier New">
    <w:charset w:val="00"/>
    <w:family w:val="auto"/>
    <w:pitch w:val="default"/>
  </w:font>
  <w:font w:name="Newton-Bold;Cambria">
    <w:charset w:val="00"/>
    <w:family w:val="auto"/>
    <w:pitch w:val="default"/>
  </w:font>
  <w:font w:name="Minion Pro;Cambria Math">
    <w:altName w:val="Wingdings 3"/>
    <w:charset w:val="00"/>
    <w:family w:val="auto"/>
    <w:pitch w:val="default"/>
  </w:font>
  <w:font w:name="Noto Sans">
    <w:charset w:val="CC"/>
    <w:family w:val="swiss"/>
    <w:pitch w:val="variable"/>
    <w:sig w:usb0="E00002FF" w:usb1="4000201F" w:usb2="08000029" w:usb3="00000000" w:csb0="0000019F" w:csb1="00000000"/>
  </w:font>
  <w:font w:name="Verdana">
    <w:altName w:val="Verdana"/>
    <w:panose1 w:val="020B0604030504040204"/>
    <w:charset w:val="CC"/>
    <w:family w:val="swiss"/>
    <w:pitch w:val="variable"/>
    <w:sig w:usb0="A10006FF" w:usb1="4000205B" w:usb2="00000010" w:usb3="00000000" w:csb0="0000019F" w:csb1="00000000"/>
  </w:font>
  <w:font w:name="GFOGG P+ Pragmatica C;Pragmatic">
    <w:panose1 w:val="00000000000000000000"/>
    <w:charset w:val="00"/>
    <w:family w:val="roman"/>
    <w:notTrueType/>
    <w:pitch w:val="default"/>
  </w:font>
  <w:font w:name="h_hantinsp">
    <w:altName w:val="Wingdings 3"/>
    <w:charset w:val="00"/>
    <w:family w:val="auto"/>
    <w:pitch w:val="default"/>
  </w:font>
  <w:font w:name="OfficinaSansBoldITC">
    <w:charset w:val="00"/>
    <w:family w:val="auto"/>
    <w:pitch w:val="default"/>
  </w:font>
  <w:font w:name="SchoolBookSanPin">
    <w:altName w:val="Times New Roman"/>
    <w:panose1 w:val="00000000000000000000"/>
    <w:charset w:val="0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58" w:rsidRDefault="00114F58">
    <w:pPr>
      <w:spacing w:after="0" w:line="240" w:lineRule="auto"/>
    </w:pPr>
    <w:r>
      <w:rPr>
        <w:rFonts w:ascii="Times New Roman" w:hAnsi="Times New Roman"/>
        <w:sz w:val="16"/>
        <w:szCs w:val="16"/>
      </w:rPr>
      <w:t>Программа – 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58" w:rsidRDefault="00114F58">
    <w:pPr>
      <w:spacing w:after="0" w:line="200" w:lineRule="exact"/>
    </w:pPr>
    <w:r>
      <w:rPr>
        <w:rFonts w:ascii="Times New Roman" w:hAnsi="Times New Roman"/>
        <w:sz w:val="16"/>
        <w:szCs w:val="16"/>
      </w:rPr>
      <w:t>Программа – 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F58" w:rsidRDefault="00114F58">
      <w:pPr>
        <w:rPr>
          <w:sz w:val="12"/>
        </w:rPr>
      </w:pPr>
      <w:r>
        <w:separator/>
      </w:r>
    </w:p>
  </w:footnote>
  <w:footnote w:type="continuationSeparator" w:id="0">
    <w:p w:rsidR="00114F58" w:rsidRDefault="00114F58">
      <w:pPr>
        <w:rPr>
          <w:sz w:val="12"/>
        </w:rPr>
      </w:pPr>
      <w:r>
        <w:continuationSeparator/>
      </w:r>
    </w:p>
  </w:footnote>
  <w:footnote w:id="1">
    <w:p w:rsidR="00114F58" w:rsidRPr="00841AD0" w:rsidRDefault="00114F58">
      <w:pPr>
        <w:pStyle w:val="affffb"/>
        <w:jc w:val="both"/>
      </w:pPr>
      <w:r w:rsidRPr="00841AD0">
        <w:rPr>
          <w:rStyle w:val="FootnoteCharacters"/>
        </w:rPr>
        <w:footnoteRef/>
      </w:r>
      <w:r w:rsidRPr="00841AD0">
        <w:rPr>
          <w:rFonts w:ascii="Times New Roman" w:hAnsi="Times New Roman"/>
        </w:rPr>
        <w:t xml:space="preserve"> </w:t>
      </w:r>
      <w:r w:rsidRPr="00841AD0">
        <w:rPr>
          <w:rFonts w:ascii="Times New Roman" w:hAnsi="Times New Roman"/>
          <w:lang w:eastAsia="en-US"/>
        </w:rPr>
        <w:t>Пункт 10</w:t>
      </w:r>
      <w:r w:rsidRPr="00841AD0">
        <w:rPr>
          <w:rFonts w:ascii="Times New Roman" w:hAnsi="Times New Roman"/>
          <w:vertAlign w:val="superscript"/>
          <w:lang w:eastAsia="en-US"/>
        </w:rPr>
        <w:t>1</w:t>
      </w:r>
      <w:r w:rsidRPr="00841AD0">
        <w:rPr>
          <w:rFonts w:ascii="Times New Roman" w:hAnsi="Times New Roman"/>
          <w:lang w:eastAsia="en-US"/>
        </w:rPr>
        <w:t xml:space="preserve"> статьи 2 Федерального закона от 29 декабря 2012 г. № 273-ФЗ «Об образовании </w:t>
      </w:r>
      <w:r w:rsidRPr="00841AD0">
        <w:rPr>
          <w:rFonts w:ascii="Times New Roman" w:hAnsi="Times New Roman"/>
          <w:lang w:eastAsia="en-US"/>
        </w:rPr>
        <w:br/>
        <w:t>в Российской Федерации».</w:t>
      </w:r>
    </w:p>
  </w:footnote>
  <w:footnote w:id="2">
    <w:p w:rsidR="00114F58" w:rsidRPr="00841AD0" w:rsidRDefault="00114F58">
      <w:pPr>
        <w:pStyle w:val="affffb"/>
        <w:jc w:val="both"/>
      </w:pPr>
      <w:r w:rsidRPr="00841AD0">
        <w:rPr>
          <w:rStyle w:val="FootnoteCharacters"/>
        </w:rPr>
        <w:footnoteRef/>
      </w:r>
      <w:r w:rsidRPr="00841AD0">
        <w:t xml:space="preserve"> </w:t>
      </w:r>
      <w:r w:rsidRPr="00841AD0">
        <w:rPr>
          <w:rFonts w:ascii="Times New Roman" w:hAnsi="Times New Roman"/>
        </w:rPr>
        <w:t>Часть 6</w:t>
      </w:r>
      <w:r w:rsidRPr="00841AD0">
        <w:rPr>
          <w:rFonts w:ascii="Times New Roman" w:hAnsi="Times New Roman"/>
          <w:vertAlign w:val="superscript"/>
        </w:rPr>
        <w:t>1</w:t>
      </w:r>
      <w:r w:rsidRPr="00841AD0">
        <w:rPr>
          <w:rFonts w:ascii="Times New Roman" w:hAnsi="Times New Roman"/>
        </w:rPr>
        <w:t xml:space="preserve"> статьи 12 Федерального закона от 29 декабря 2012 г. № 273-ФЗ «Об образовании </w:t>
      </w:r>
      <w:r w:rsidRPr="00841AD0">
        <w:rPr>
          <w:rFonts w:ascii="Times New Roman" w:hAnsi="Times New Roman"/>
        </w:rPr>
        <w:br/>
        <w:t>в Российской Федерации».</w:t>
      </w:r>
    </w:p>
  </w:footnote>
  <w:footnote w:id="3">
    <w:p w:rsidR="00114F58" w:rsidRPr="00841AD0" w:rsidRDefault="00114F58">
      <w:pPr>
        <w:pStyle w:val="affffb"/>
        <w:jc w:val="both"/>
      </w:pPr>
      <w:r w:rsidRPr="00841AD0">
        <w:rPr>
          <w:rStyle w:val="FootnoteCharacters"/>
        </w:rPr>
        <w:footnoteRef/>
      </w:r>
      <w:r w:rsidRPr="00841AD0">
        <w:t xml:space="preserve"> </w:t>
      </w:r>
      <w:r w:rsidRPr="00841AD0">
        <w:rPr>
          <w:rFonts w:ascii="Times New Roman" w:hAnsi="Times New Roman"/>
        </w:rPr>
        <w:t>Часть 6</w:t>
      </w:r>
      <w:r w:rsidRPr="00841AD0">
        <w:rPr>
          <w:rFonts w:ascii="Times New Roman" w:hAnsi="Times New Roman"/>
          <w:vertAlign w:val="superscript"/>
        </w:rPr>
        <w:t>3</w:t>
      </w:r>
      <w:r w:rsidRPr="00841AD0">
        <w:rPr>
          <w:rFonts w:ascii="Times New Roman" w:hAnsi="Times New Roman"/>
        </w:rPr>
        <w:t xml:space="preserve"> статьи 12 Федерального закона от 29 декабря 2012 г. № 273-ФЗ «Об образовании </w:t>
      </w:r>
      <w:r w:rsidRPr="00841AD0">
        <w:rPr>
          <w:rFonts w:ascii="Times New Roman" w:hAnsi="Times New Roman"/>
        </w:rPr>
        <w:br/>
        <w:t>в Российской Федерации».</w:t>
      </w:r>
    </w:p>
  </w:footnote>
  <w:footnote w:id="4">
    <w:p w:rsidR="00114F58" w:rsidRPr="00841AD0" w:rsidRDefault="00114F58">
      <w:pPr>
        <w:widowControl/>
        <w:spacing w:after="0" w:line="240" w:lineRule="auto"/>
        <w:jc w:val="both"/>
        <w:rPr>
          <w:sz w:val="20"/>
          <w:szCs w:val="20"/>
        </w:rPr>
      </w:pPr>
      <w:r w:rsidRPr="00841AD0">
        <w:rPr>
          <w:rStyle w:val="FootnoteCharacters"/>
          <w:sz w:val="20"/>
          <w:szCs w:val="20"/>
        </w:rPr>
        <w:footnoteRef/>
      </w:r>
      <w:r w:rsidRPr="00841AD0">
        <w:rPr>
          <w:sz w:val="20"/>
          <w:szCs w:val="20"/>
        </w:rPr>
        <w:t xml:space="preserve"> </w:t>
      </w:r>
      <w:proofErr w:type="gramStart"/>
      <w:r w:rsidRPr="00841AD0">
        <w:rPr>
          <w:rFonts w:ascii="Times New Roman" w:hAnsi="Times New Roman"/>
          <w:sz w:val="20"/>
          <w:szCs w:val="20"/>
        </w:rPr>
        <w:t xml:space="preserve">Пункт 29 федерального государственного образовательного стандарта начального общего образования, утверждённого приказом Министерства просвещения Российской Федерации </w:t>
      </w:r>
      <w:r w:rsidRPr="00841AD0">
        <w:rPr>
          <w:rFonts w:ascii="Times New Roman" w:hAnsi="Times New Roman"/>
          <w:sz w:val="20"/>
          <w:szCs w:val="20"/>
        </w:rPr>
        <w:br/>
        <w:t xml:space="preserve">от 31 мая 2021 г. № 286 (зарегистрирован Министерством юстиции Российской Федерации </w:t>
      </w:r>
      <w:r w:rsidRPr="00841AD0">
        <w:rPr>
          <w:rFonts w:ascii="Times New Roman" w:hAnsi="Times New Roman"/>
          <w:sz w:val="20"/>
          <w:szCs w:val="20"/>
        </w:rPr>
        <w:br/>
        <w:t xml:space="preserve">5 июля 2021 г., регистрационный № 64100), с изменениями, внесенными приказом Министерства просвещения Российской Федерации от 18 июля 2022 г. № 569 (зарегистрирован Министерством юстиции Российской Федерации 17 августа 2022 г., регистрационный № 69676) (далее – </w:t>
      </w:r>
      <w:r w:rsidRPr="00841AD0">
        <w:rPr>
          <w:rFonts w:ascii="Times New Roman" w:hAnsi="Times New Roman"/>
          <w:sz w:val="20"/>
          <w:szCs w:val="20"/>
        </w:rPr>
        <w:br/>
        <w:t>ФГОС НОО</w:t>
      </w:r>
      <w:proofErr w:type="gramEnd"/>
      <w:r w:rsidRPr="00841AD0">
        <w:rPr>
          <w:rFonts w:ascii="Times New Roman" w:hAnsi="Times New Roman"/>
          <w:sz w:val="20"/>
          <w:szCs w:val="20"/>
        </w:rPr>
        <w:t xml:space="preserve">, </w:t>
      </w:r>
      <w:proofErr w:type="gramStart"/>
      <w:r w:rsidRPr="00841AD0">
        <w:rPr>
          <w:rFonts w:ascii="Times New Roman" w:hAnsi="Times New Roman"/>
          <w:sz w:val="20"/>
          <w:szCs w:val="20"/>
        </w:rPr>
        <w:t>утверждённый</w:t>
      </w:r>
      <w:proofErr w:type="gramEnd"/>
      <w:r w:rsidRPr="00841AD0">
        <w:rPr>
          <w:rFonts w:ascii="Times New Roman" w:hAnsi="Times New Roman"/>
          <w:sz w:val="20"/>
          <w:szCs w:val="20"/>
        </w:rPr>
        <w:t xml:space="preserve"> приказом № 286); </w:t>
      </w:r>
      <w:proofErr w:type="gramStart"/>
      <w:r w:rsidRPr="00841AD0">
        <w:rPr>
          <w:rFonts w:ascii="Times New Roman" w:hAnsi="Times New Roman"/>
          <w:sz w:val="20"/>
          <w:szCs w:val="20"/>
        </w:rPr>
        <w:t xml:space="preserve">пункт 16 федерального государственного образовательного стандарта начального общего образования, утвержденного приказом Министерства образования и науки Российской Федерации от 16 октября 2009 г. № 373 (зарегистрирован Министерством юстиции Российской Федерации 12 декабря 2009 г., регистрационный № </w:t>
      </w:r>
      <w:r w:rsidRPr="00841AD0">
        <w:rPr>
          <w:rFonts w:ascii="Times New Roman" w:hAnsi="Times New Roman"/>
          <w:sz w:val="20"/>
          <w:szCs w:val="20"/>
          <w:lang w:eastAsia="ru-RU"/>
        </w:rPr>
        <w:t>15785</w:t>
      </w:r>
      <w:r w:rsidRPr="00841AD0">
        <w:rPr>
          <w:rFonts w:ascii="Times New Roman" w:hAnsi="Times New Roman"/>
          <w:sz w:val="20"/>
          <w:szCs w:val="20"/>
        </w:rPr>
        <w:t>),</w:t>
      </w:r>
      <w:r w:rsidRPr="00841AD0">
        <w:rPr>
          <w:rFonts w:ascii="Times New Roman" w:hAnsi="Times New Roman"/>
          <w:sz w:val="20"/>
          <w:szCs w:val="20"/>
          <w:lang w:eastAsia="ru-RU"/>
        </w:rPr>
        <w:t xml:space="preserve"> с изменениями, внесенными приказами Министерства образования </w:t>
      </w:r>
      <w:r w:rsidRPr="00841AD0">
        <w:rPr>
          <w:rFonts w:ascii="Times New Roman" w:hAnsi="Times New Roman"/>
          <w:sz w:val="20"/>
          <w:szCs w:val="20"/>
          <w:lang w:eastAsia="ru-RU"/>
        </w:rPr>
        <w:br/>
        <w:t xml:space="preserve">и науки Российской Федерации от 26 ноября </w:t>
      </w:r>
      <w:r w:rsidRPr="00841AD0">
        <w:rPr>
          <w:rFonts w:ascii="Times New Roman" w:hAnsi="Times New Roman"/>
          <w:spacing w:val="-2"/>
          <w:sz w:val="20"/>
          <w:szCs w:val="20"/>
          <w:lang w:eastAsia="ru-RU"/>
        </w:rPr>
        <w:t>2010 г. № 1241 (зарегистрирован Министерством юстиции Российской Федерации 4 февраля 2011 г.,</w:t>
      </w:r>
      <w:r w:rsidRPr="00841AD0">
        <w:rPr>
          <w:rFonts w:ascii="Times New Roman" w:hAnsi="Times New Roman"/>
          <w:sz w:val="20"/>
          <w:szCs w:val="20"/>
          <w:lang w:eastAsia="ru-RU"/>
        </w:rPr>
        <w:t xml:space="preserve"> регистрационный</w:t>
      </w:r>
      <w:proofErr w:type="gramEnd"/>
      <w:r w:rsidRPr="00841AD0">
        <w:rPr>
          <w:rFonts w:ascii="Times New Roman" w:hAnsi="Times New Roman"/>
          <w:sz w:val="20"/>
          <w:szCs w:val="20"/>
          <w:lang w:eastAsia="ru-RU"/>
        </w:rPr>
        <w:t xml:space="preserve"> № </w:t>
      </w:r>
      <w:proofErr w:type="gramStart"/>
      <w:r w:rsidRPr="00841AD0">
        <w:rPr>
          <w:rFonts w:ascii="Times New Roman" w:hAnsi="Times New Roman"/>
          <w:sz w:val="20"/>
          <w:szCs w:val="20"/>
          <w:lang w:eastAsia="ru-RU"/>
        </w:rPr>
        <w:t xml:space="preserve">19707), </w:t>
      </w:r>
      <w:r w:rsidRPr="00841AD0">
        <w:rPr>
          <w:rFonts w:ascii="Times New Roman" w:hAnsi="Times New Roman"/>
          <w:sz w:val="20"/>
          <w:szCs w:val="20"/>
          <w:lang w:eastAsia="ru-RU"/>
        </w:rPr>
        <w:br/>
        <w:t xml:space="preserve">от 22 сентября 2011 г. № 2357 (зарегистрирован Министерством </w:t>
      </w:r>
      <w:r w:rsidRPr="00841AD0">
        <w:rPr>
          <w:rFonts w:ascii="Times New Roman" w:hAnsi="Times New Roman"/>
          <w:spacing w:val="-4"/>
          <w:sz w:val="20"/>
          <w:szCs w:val="20"/>
          <w:lang w:eastAsia="ru-RU"/>
        </w:rPr>
        <w:t>юстиции Российской Федерации 12 декабря 2011 г., регистрационный № 22540), от 18 декабря 2012 г.</w:t>
      </w:r>
      <w:r w:rsidRPr="00841AD0">
        <w:rPr>
          <w:rFonts w:ascii="Times New Roman" w:hAnsi="Times New Roman"/>
          <w:sz w:val="20"/>
          <w:szCs w:val="20"/>
          <w:lang w:eastAsia="ru-RU"/>
        </w:rPr>
        <w:t xml:space="preserve"> № 1060 (зарегистрирован Министерством юстиции Российской Федерации 11 февраля 2013 г., регистрационный № 26993), от 29 декабря 2014 г. № 1643 (зарегистрирован Министерством юстиции Российской Федерации </w:t>
      </w:r>
      <w:r w:rsidRPr="00841AD0">
        <w:rPr>
          <w:rFonts w:ascii="Times New Roman" w:hAnsi="Times New Roman"/>
          <w:sz w:val="20"/>
          <w:szCs w:val="20"/>
          <w:lang w:eastAsia="ru-RU"/>
        </w:rPr>
        <w:br/>
        <w:t>6 февраля 2015 г., регистрационный № 35916), от 18 мая 2015 г. № 507 (зарегистрирован Министерством</w:t>
      </w:r>
      <w:proofErr w:type="gramEnd"/>
      <w:r w:rsidRPr="00841AD0">
        <w:rPr>
          <w:rFonts w:ascii="Times New Roman" w:hAnsi="Times New Roman"/>
          <w:sz w:val="20"/>
          <w:szCs w:val="20"/>
          <w:lang w:eastAsia="ru-RU"/>
        </w:rPr>
        <w:t xml:space="preserve"> </w:t>
      </w:r>
      <w:proofErr w:type="gramStart"/>
      <w:r w:rsidRPr="00841AD0">
        <w:rPr>
          <w:rFonts w:ascii="Times New Roman" w:hAnsi="Times New Roman"/>
          <w:sz w:val="20"/>
          <w:szCs w:val="20"/>
          <w:lang w:eastAsia="ru-RU"/>
        </w:rPr>
        <w:t xml:space="preserve">юстиции Российской Федерации 18 июня 2015 г., регистрационный № 37714), </w:t>
      </w:r>
      <w:r w:rsidRPr="00841AD0">
        <w:rPr>
          <w:rFonts w:ascii="Times New Roman" w:hAnsi="Times New Roman"/>
          <w:sz w:val="20"/>
          <w:szCs w:val="20"/>
          <w:lang w:eastAsia="ru-RU"/>
        </w:rPr>
        <w:br/>
        <w:t xml:space="preserve">от 31 декабря 2015 г. № 1576 (зарегистрирован Министерством юстиции Российской Федерации </w:t>
      </w:r>
      <w:r w:rsidRPr="00841AD0">
        <w:rPr>
          <w:rFonts w:ascii="Times New Roman" w:hAnsi="Times New Roman"/>
          <w:sz w:val="20"/>
          <w:szCs w:val="20"/>
          <w:lang w:eastAsia="ru-RU"/>
        </w:rPr>
        <w:br/>
        <w:t>2 февраля 2016 г., регистрационный № 40936) и приказом Министерства просвещения Российской Федерации от 11 декабря 2020 г. № 712 (зарегистрирован Министерством юстиции Российской Федерации 25 декабря 2020 г., регистрационный № 61828)</w:t>
      </w:r>
      <w:r w:rsidRPr="00841AD0">
        <w:rPr>
          <w:rFonts w:ascii="Times New Roman" w:hAnsi="Times New Roman"/>
          <w:sz w:val="20"/>
          <w:szCs w:val="20"/>
        </w:rPr>
        <w:t xml:space="preserve"> (далее – ФГОС НОО, утверждённый приказом № 373)</w:t>
      </w:r>
      <w:r w:rsidRPr="00841AD0">
        <w:rPr>
          <w:rFonts w:ascii="Times New Roman" w:hAnsi="Times New Roman"/>
          <w:sz w:val="20"/>
          <w:szCs w:val="20"/>
          <w:lang w:eastAsia="ru-RU"/>
        </w:rPr>
        <w:t>.</w:t>
      </w:r>
      <w:proofErr w:type="gramEnd"/>
    </w:p>
  </w:footnote>
  <w:footnote w:id="5">
    <w:p w:rsidR="00114F58" w:rsidRPr="00841AD0" w:rsidRDefault="00114F58">
      <w:pPr>
        <w:widowControl/>
        <w:spacing w:after="0" w:line="240" w:lineRule="auto"/>
        <w:jc w:val="both"/>
        <w:rPr>
          <w:sz w:val="20"/>
          <w:szCs w:val="20"/>
        </w:rPr>
      </w:pPr>
      <w:r w:rsidRPr="00841AD0">
        <w:rPr>
          <w:rStyle w:val="FootnoteCharacters"/>
          <w:sz w:val="20"/>
          <w:szCs w:val="20"/>
        </w:rPr>
        <w:footnoteRef/>
      </w:r>
      <w:r w:rsidRPr="00841AD0">
        <w:rPr>
          <w:sz w:val="20"/>
          <w:szCs w:val="20"/>
        </w:rPr>
        <w:t xml:space="preserve"> </w:t>
      </w:r>
      <w:r w:rsidRPr="00841AD0">
        <w:rPr>
          <w:rFonts w:ascii="Times New Roman" w:hAnsi="Times New Roman"/>
          <w:sz w:val="20"/>
          <w:szCs w:val="20"/>
        </w:rPr>
        <w:t xml:space="preserve">Пункт 30 ФГОС НОО, </w:t>
      </w:r>
      <w:proofErr w:type="gramStart"/>
      <w:r w:rsidRPr="00841AD0">
        <w:rPr>
          <w:rFonts w:ascii="Times New Roman" w:hAnsi="Times New Roman"/>
          <w:sz w:val="20"/>
          <w:szCs w:val="20"/>
        </w:rPr>
        <w:t>утверждённого</w:t>
      </w:r>
      <w:proofErr w:type="gramEnd"/>
      <w:r w:rsidRPr="00841AD0">
        <w:rPr>
          <w:rFonts w:ascii="Times New Roman" w:hAnsi="Times New Roman"/>
          <w:sz w:val="20"/>
          <w:szCs w:val="20"/>
        </w:rPr>
        <w:t xml:space="preserve"> приказом № 286; пункт 16 ФГОС НОО, утверждённого приказом № 373.</w:t>
      </w:r>
    </w:p>
  </w:footnote>
  <w:footnote w:id="6">
    <w:p w:rsidR="00114F58" w:rsidRDefault="00114F58">
      <w:pPr>
        <w:widowControl/>
        <w:spacing w:after="0" w:line="240" w:lineRule="auto"/>
        <w:jc w:val="both"/>
      </w:pPr>
      <w:r>
        <w:rPr>
          <w:rStyle w:val="FootnoteCharacters"/>
        </w:rPr>
        <w:footnoteRef/>
      </w:r>
      <w:r>
        <w:t xml:space="preserve"> </w:t>
      </w:r>
      <w:r w:rsidRPr="00841AD0">
        <w:rPr>
          <w:rFonts w:ascii="Times New Roman" w:hAnsi="Times New Roman"/>
          <w:sz w:val="20"/>
          <w:szCs w:val="20"/>
        </w:rPr>
        <w:t xml:space="preserve">Пункт 30 ФГОС НОО, </w:t>
      </w:r>
      <w:proofErr w:type="gramStart"/>
      <w:r w:rsidRPr="00841AD0">
        <w:rPr>
          <w:rFonts w:ascii="Times New Roman" w:hAnsi="Times New Roman"/>
          <w:sz w:val="20"/>
          <w:szCs w:val="20"/>
        </w:rPr>
        <w:t>утверждённого</w:t>
      </w:r>
      <w:proofErr w:type="gramEnd"/>
      <w:r w:rsidRPr="00841AD0">
        <w:rPr>
          <w:rFonts w:ascii="Times New Roman" w:hAnsi="Times New Roman"/>
          <w:sz w:val="20"/>
          <w:szCs w:val="20"/>
        </w:rPr>
        <w:t xml:space="preserve"> приказом № 286; пункт 16 ФГОС НОО, утверждённого приказом № 373.</w:t>
      </w:r>
    </w:p>
  </w:footnote>
  <w:footnote w:id="7">
    <w:p w:rsidR="00114F58" w:rsidRDefault="00114F58">
      <w:pPr>
        <w:widowControl/>
        <w:spacing w:after="0" w:line="240" w:lineRule="auto"/>
        <w:jc w:val="both"/>
      </w:pPr>
      <w:r>
        <w:rPr>
          <w:rStyle w:val="FootnoteCharacters"/>
        </w:rPr>
        <w:footnoteRef/>
      </w:r>
      <w:r>
        <w:t xml:space="preserve"> </w:t>
      </w:r>
      <w:r>
        <w:rPr>
          <w:rFonts w:ascii="Times New Roman" w:hAnsi="Times New Roman"/>
          <w:sz w:val="24"/>
          <w:szCs w:val="24"/>
        </w:rPr>
        <w:t xml:space="preserve">Пункт 31 ФГОС НОО, </w:t>
      </w:r>
      <w:proofErr w:type="gramStart"/>
      <w:r>
        <w:rPr>
          <w:rFonts w:ascii="Times New Roman" w:hAnsi="Times New Roman"/>
          <w:sz w:val="24"/>
          <w:szCs w:val="24"/>
        </w:rPr>
        <w:t>утверждённого</w:t>
      </w:r>
      <w:proofErr w:type="gramEnd"/>
      <w:r>
        <w:rPr>
          <w:rFonts w:ascii="Times New Roman" w:hAnsi="Times New Roman"/>
          <w:sz w:val="24"/>
          <w:szCs w:val="24"/>
        </w:rPr>
        <w:t xml:space="preserve"> приказом № 286; пункт 16 ФГОС НОО, утверждённого приказом № 373.</w:t>
      </w:r>
    </w:p>
  </w:footnote>
  <w:footnote w:id="8">
    <w:p w:rsidR="00114F58" w:rsidRDefault="00114F58">
      <w:pPr>
        <w:pStyle w:val="affffb"/>
        <w:jc w:val="both"/>
      </w:pPr>
      <w:r>
        <w:rPr>
          <w:rStyle w:val="FootnoteCharacters"/>
        </w:rPr>
        <w:footnoteRef/>
      </w:r>
      <w:r>
        <w:t xml:space="preserve"> </w:t>
      </w:r>
      <w:r>
        <w:rPr>
          <w:rFonts w:ascii="Times New Roman" w:hAnsi="Times New Roman"/>
          <w:sz w:val="24"/>
          <w:szCs w:val="24"/>
        </w:rPr>
        <w:t xml:space="preserve">Пункт 31.2 ФГОС НОО, </w:t>
      </w:r>
      <w:proofErr w:type="gramStart"/>
      <w:r>
        <w:rPr>
          <w:rFonts w:ascii="Times New Roman" w:hAnsi="Times New Roman"/>
          <w:sz w:val="24"/>
          <w:szCs w:val="24"/>
        </w:rPr>
        <w:t>утверждённого</w:t>
      </w:r>
      <w:proofErr w:type="gramEnd"/>
      <w:r>
        <w:rPr>
          <w:rFonts w:ascii="Times New Roman" w:hAnsi="Times New Roman"/>
          <w:sz w:val="24"/>
          <w:szCs w:val="24"/>
        </w:rPr>
        <w:t xml:space="preserve"> приказом № 286; пункт 19.4 ФГОС НОО, утверждённого приказом № 373.</w:t>
      </w:r>
    </w:p>
  </w:footnote>
  <w:footnote w:id="9">
    <w:p w:rsidR="00114F58" w:rsidRDefault="00114F58">
      <w:pPr>
        <w:pStyle w:val="affffb"/>
        <w:jc w:val="both"/>
      </w:pPr>
      <w:r>
        <w:rPr>
          <w:rStyle w:val="FootnoteCharacters"/>
        </w:rPr>
        <w:footnoteRef/>
      </w:r>
      <w:r>
        <w:t xml:space="preserve"> </w:t>
      </w:r>
      <w:r>
        <w:rPr>
          <w:rFonts w:ascii="Times New Roman" w:hAnsi="Times New Roman"/>
          <w:sz w:val="24"/>
          <w:szCs w:val="24"/>
        </w:rPr>
        <w:t xml:space="preserve">Пункт 31.2 ФГОС НОО, </w:t>
      </w:r>
      <w:proofErr w:type="gramStart"/>
      <w:r>
        <w:rPr>
          <w:rFonts w:ascii="Times New Roman" w:hAnsi="Times New Roman"/>
          <w:sz w:val="24"/>
          <w:szCs w:val="24"/>
        </w:rPr>
        <w:t>утверждённого</w:t>
      </w:r>
      <w:proofErr w:type="gramEnd"/>
      <w:r>
        <w:rPr>
          <w:rFonts w:ascii="Times New Roman" w:hAnsi="Times New Roman"/>
          <w:sz w:val="24"/>
          <w:szCs w:val="24"/>
        </w:rPr>
        <w:t xml:space="preserve"> приказом № 286; пункт 19.4 ФГОС НОО, утверждённого приказом № 373.</w:t>
      </w:r>
    </w:p>
  </w:footnote>
  <w:footnote w:id="10">
    <w:p w:rsidR="00114F58" w:rsidRDefault="00114F58">
      <w:pPr>
        <w:widowControl/>
        <w:spacing w:after="0" w:line="240" w:lineRule="auto"/>
        <w:jc w:val="both"/>
      </w:pPr>
      <w:r>
        <w:rPr>
          <w:rStyle w:val="FootnoteCharacters"/>
        </w:rPr>
        <w:footnoteRef/>
      </w:r>
      <w:r>
        <w:t xml:space="preserve"> </w:t>
      </w:r>
      <w:r>
        <w:rPr>
          <w:rFonts w:ascii="Times New Roman" w:hAnsi="Times New Roman"/>
          <w:sz w:val="24"/>
          <w:szCs w:val="24"/>
          <w:lang w:eastAsia="ru-RU"/>
        </w:rPr>
        <w:t xml:space="preserve">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footnote>
  <w:footnote w:id="11">
    <w:p w:rsidR="00114F58" w:rsidRDefault="00114F58">
      <w:pPr>
        <w:pStyle w:val="affffb"/>
        <w:jc w:val="both"/>
      </w:pPr>
      <w:r>
        <w:rPr>
          <w:rStyle w:val="FootnoteCharacters"/>
        </w:rPr>
        <w:footnoteRef/>
      </w:r>
      <w:r>
        <w:t xml:space="preserve"> </w:t>
      </w:r>
      <w:r>
        <w:rPr>
          <w:rFonts w:ascii="Times New Roman" w:hAnsi="Times New Roman"/>
          <w:sz w:val="24"/>
          <w:szCs w:val="24"/>
        </w:rPr>
        <w:t xml:space="preserve">Пункт 31.3 ФГОС НОО, </w:t>
      </w:r>
      <w:proofErr w:type="gramStart"/>
      <w:r>
        <w:rPr>
          <w:rFonts w:ascii="Times New Roman" w:hAnsi="Times New Roman"/>
          <w:sz w:val="24"/>
          <w:szCs w:val="24"/>
        </w:rPr>
        <w:t>утверждённого</w:t>
      </w:r>
      <w:proofErr w:type="gramEnd"/>
      <w:r>
        <w:rPr>
          <w:rFonts w:ascii="Times New Roman" w:hAnsi="Times New Roman"/>
          <w:sz w:val="24"/>
          <w:szCs w:val="24"/>
        </w:rPr>
        <w:t xml:space="preserve"> приказом № 286; пункт 19.6 ФГОС НОО, утверждённого приказом № 373.</w:t>
      </w:r>
    </w:p>
  </w:footnote>
  <w:footnote w:id="12">
    <w:p w:rsidR="00114F58" w:rsidRPr="00841AD0" w:rsidRDefault="00114F58">
      <w:pPr>
        <w:pStyle w:val="affffb"/>
        <w:jc w:val="both"/>
      </w:pPr>
      <w:r>
        <w:rPr>
          <w:rStyle w:val="FootnoteCharacters"/>
        </w:rPr>
        <w:footnoteRef/>
      </w:r>
      <w:r>
        <w:t xml:space="preserve"> </w:t>
      </w:r>
      <w:r>
        <w:rPr>
          <w:rFonts w:ascii="Times New Roman" w:hAnsi="Times New Roman"/>
          <w:sz w:val="24"/>
          <w:szCs w:val="24"/>
        </w:rPr>
        <w:t xml:space="preserve">Пункт 31.3 ФГОС НОО, </w:t>
      </w:r>
      <w:proofErr w:type="gramStart"/>
      <w:r>
        <w:rPr>
          <w:rFonts w:ascii="Times New Roman" w:hAnsi="Times New Roman"/>
          <w:sz w:val="24"/>
          <w:szCs w:val="24"/>
        </w:rPr>
        <w:t>утверждённого</w:t>
      </w:r>
      <w:proofErr w:type="gramEnd"/>
      <w:r>
        <w:rPr>
          <w:rFonts w:ascii="Times New Roman" w:hAnsi="Times New Roman"/>
          <w:sz w:val="24"/>
          <w:szCs w:val="24"/>
        </w:rPr>
        <w:t xml:space="preserve"> приказом № 286; пункт 19.6 ФГОС НОО, утверждённого </w:t>
      </w:r>
      <w:r w:rsidRPr="00841AD0">
        <w:rPr>
          <w:rFonts w:ascii="Times New Roman" w:hAnsi="Times New Roman"/>
        </w:rPr>
        <w:t>приказом № 373.</w:t>
      </w:r>
    </w:p>
  </w:footnote>
  <w:footnote w:id="13">
    <w:p w:rsidR="00114F58" w:rsidRDefault="00114F58">
      <w:pPr>
        <w:pStyle w:val="affffb"/>
        <w:jc w:val="both"/>
      </w:pPr>
      <w:r w:rsidRPr="00841AD0">
        <w:rPr>
          <w:rStyle w:val="FootnoteCharacters"/>
        </w:rPr>
        <w:footnoteRef/>
      </w:r>
      <w:r w:rsidRPr="00841AD0">
        <w:t xml:space="preserve"> </w:t>
      </w:r>
      <w:r w:rsidRPr="00841AD0">
        <w:rPr>
          <w:rFonts w:ascii="Times New Roman" w:hAnsi="Times New Roman"/>
        </w:rPr>
        <w:t xml:space="preserve">Пункт 32 ФГОС НОО, </w:t>
      </w:r>
      <w:proofErr w:type="gramStart"/>
      <w:r w:rsidRPr="00841AD0">
        <w:rPr>
          <w:rFonts w:ascii="Times New Roman" w:hAnsi="Times New Roman"/>
        </w:rPr>
        <w:t>утверждённого</w:t>
      </w:r>
      <w:proofErr w:type="gramEnd"/>
      <w:r w:rsidRPr="00841AD0">
        <w:rPr>
          <w:rFonts w:ascii="Times New Roman" w:hAnsi="Times New Roman"/>
        </w:rPr>
        <w:t xml:space="preserve"> приказом № 286; пункт 16 ФГОС НОО, утверждённого приказом № 373.</w:t>
      </w:r>
    </w:p>
  </w:footnote>
  <w:footnote w:id="14">
    <w:p w:rsidR="00114F58" w:rsidRPr="00841AD0" w:rsidRDefault="00114F58">
      <w:pPr>
        <w:pStyle w:val="affffb"/>
      </w:pPr>
      <w:r w:rsidRPr="00841AD0">
        <w:rPr>
          <w:rStyle w:val="FootnoteCharacters"/>
        </w:rPr>
        <w:footnoteRef/>
      </w:r>
      <w:r w:rsidRPr="00841AD0">
        <w:t xml:space="preserve"> </w:t>
      </w:r>
      <w:r w:rsidRPr="00841AD0">
        <w:rPr>
          <w:rFonts w:ascii="Times New Roman" w:hAnsi="Times New Roman"/>
        </w:rPr>
        <w:t>Статья 95 Федерального закона от 29 декабря 2012 г. № 273-ФЗ «Об образовании в Российской Федерации».</w:t>
      </w:r>
    </w:p>
  </w:footnote>
  <w:footnote w:id="15">
    <w:p w:rsidR="00114F58" w:rsidRPr="00841AD0" w:rsidRDefault="00114F58">
      <w:pPr>
        <w:pStyle w:val="affffb"/>
        <w:jc w:val="both"/>
      </w:pPr>
      <w:r w:rsidRPr="00841AD0">
        <w:rPr>
          <w:rStyle w:val="FootnoteCharacters"/>
        </w:rPr>
        <w:footnoteRef/>
      </w:r>
      <w:r w:rsidRPr="00841AD0">
        <w:t xml:space="preserve"> </w:t>
      </w:r>
      <w:r w:rsidRPr="00841AD0">
        <w:rPr>
          <w:rFonts w:ascii="Times New Roman" w:hAnsi="Times New Roman"/>
        </w:rPr>
        <w:t xml:space="preserve">Статья 59 Федерального закона от 29 декабря 2012 г. № 273-ФЗ «Об образовании </w:t>
      </w:r>
      <w:r w:rsidRPr="00841AD0">
        <w:rPr>
          <w:rFonts w:ascii="Times New Roman" w:hAnsi="Times New Roman"/>
        </w:rPr>
        <w:br/>
        <w:t>в Российской Федерации».</w:t>
      </w:r>
    </w:p>
    <w:p w:rsidR="00114F58" w:rsidRDefault="00114F58">
      <w:pPr>
        <w:pStyle w:val="affffb"/>
        <w:tabs>
          <w:tab w:val="left" w:pos="3431"/>
        </w:tabs>
      </w:pPr>
      <w: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58" w:rsidRDefault="00114F58">
    <w:pPr>
      <w:pStyle w:val="affff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45604">
      <w:rPr>
        <w:rFonts w:ascii="Times New Roman" w:hAnsi="Times New Roman"/>
        <w:noProof/>
        <w:sz w:val="24"/>
        <w:szCs w:val="24"/>
      </w:rPr>
      <w:t>2</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1FE"/>
    <w:multiLevelType w:val="hybridMultilevel"/>
    <w:tmpl w:val="D480F3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576E80"/>
    <w:multiLevelType w:val="hybridMultilevel"/>
    <w:tmpl w:val="AF2A55C0"/>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
    <w:nsid w:val="03812BBA"/>
    <w:multiLevelType w:val="hybridMultilevel"/>
    <w:tmpl w:val="7BB07B16"/>
    <w:lvl w:ilvl="0" w:tplc="BF40ADFE">
      <w:start w:val="1"/>
      <w:numFmt w:val="decimal"/>
      <w:lvlText w:val="%1)"/>
      <w:lvlJc w:val="left"/>
      <w:pPr>
        <w:ind w:left="699" w:hanging="360"/>
      </w:pPr>
      <w:rPr>
        <w:rFonts w:hint="default"/>
      </w:rPr>
    </w:lvl>
    <w:lvl w:ilvl="1" w:tplc="04190019" w:tentative="1">
      <w:start w:val="1"/>
      <w:numFmt w:val="lowerLetter"/>
      <w:lvlText w:val="%2."/>
      <w:lvlJc w:val="left"/>
      <w:pPr>
        <w:ind w:left="1419" w:hanging="360"/>
      </w:pPr>
    </w:lvl>
    <w:lvl w:ilvl="2" w:tplc="0419001B" w:tentative="1">
      <w:start w:val="1"/>
      <w:numFmt w:val="lowerRoman"/>
      <w:lvlText w:val="%3."/>
      <w:lvlJc w:val="right"/>
      <w:pPr>
        <w:ind w:left="2139" w:hanging="180"/>
      </w:pPr>
    </w:lvl>
    <w:lvl w:ilvl="3" w:tplc="0419000F" w:tentative="1">
      <w:start w:val="1"/>
      <w:numFmt w:val="decimal"/>
      <w:lvlText w:val="%4."/>
      <w:lvlJc w:val="left"/>
      <w:pPr>
        <w:ind w:left="2859" w:hanging="360"/>
      </w:pPr>
    </w:lvl>
    <w:lvl w:ilvl="4" w:tplc="04190019" w:tentative="1">
      <w:start w:val="1"/>
      <w:numFmt w:val="lowerLetter"/>
      <w:lvlText w:val="%5."/>
      <w:lvlJc w:val="left"/>
      <w:pPr>
        <w:ind w:left="3579" w:hanging="360"/>
      </w:pPr>
    </w:lvl>
    <w:lvl w:ilvl="5" w:tplc="0419001B" w:tentative="1">
      <w:start w:val="1"/>
      <w:numFmt w:val="lowerRoman"/>
      <w:lvlText w:val="%6."/>
      <w:lvlJc w:val="right"/>
      <w:pPr>
        <w:ind w:left="4299" w:hanging="180"/>
      </w:pPr>
    </w:lvl>
    <w:lvl w:ilvl="6" w:tplc="0419000F" w:tentative="1">
      <w:start w:val="1"/>
      <w:numFmt w:val="decimal"/>
      <w:lvlText w:val="%7."/>
      <w:lvlJc w:val="left"/>
      <w:pPr>
        <w:ind w:left="5019" w:hanging="360"/>
      </w:pPr>
    </w:lvl>
    <w:lvl w:ilvl="7" w:tplc="04190019" w:tentative="1">
      <w:start w:val="1"/>
      <w:numFmt w:val="lowerLetter"/>
      <w:lvlText w:val="%8."/>
      <w:lvlJc w:val="left"/>
      <w:pPr>
        <w:ind w:left="5739" w:hanging="360"/>
      </w:pPr>
    </w:lvl>
    <w:lvl w:ilvl="8" w:tplc="0419001B" w:tentative="1">
      <w:start w:val="1"/>
      <w:numFmt w:val="lowerRoman"/>
      <w:lvlText w:val="%9."/>
      <w:lvlJc w:val="right"/>
      <w:pPr>
        <w:ind w:left="6459" w:hanging="180"/>
      </w:pPr>
    </w:lvl>
  </w:abstractNum>
  <w:abstractNum w:abstractNumId="3">
    <w:nsid w:val="049D1B0C"/>
    <w:multiLevelType w:val="hybridMultilevel"/>
    <w:tmpl w:val="9770446E"/>
    <w:lvl w:ilvl="0" w:tplc="05BE99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F24A3E"/>
    <w:multiLevelType w:val="hybridMultilevel"/>
    <w:tmpl w:val="EC38B7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F8D34AF"/>
    <w:multiLevelType w:val="hybridMultilevel"/>
    <w:tmpl w:val="CDCA56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FBB04E4"/>
    <w:multiLevelType w:val="hybridMultilevel"/>
    <w:tmpl w:val="A24A6C86"/>
    <w:lvl w:ilvl="0" w:tplc="E83CD8D0">
      <w:start w:val="1"/>
      <w:numFmt w:val="none"/>
      <w:pStyle w:val="1"/>
      <w:suff w:val="nothing"/>
      <w:lvlText w:val=""/>
      <w:lvlJc w:val="left"/>
      <w:pPr>
        <w:tabs>
          <w:tab w:val="num" w:pos="0"/>
        </w:tabs>
        <w:ind w:left="0" w:firstLine="0"/>
      </w:pPr>
    </w:lvl>
    <w:lvl w:ilvl="1" w:tplc="4972F3EA">
      <w:start w:val="1"/>
      <w:numFmt w:val="none"/>
      <w:pStyle w:val="2"/>
      <w:suff w:val="nothing"/>
      <w:lvlText w:val=""/>
      <w:lvlJc w:val="left"/>
      <w:pPr>
        <w:tabs>
          <w:tab w:val="num" w:pos="0"/>
        </w:tabs>
        <w:ind w:left="0" w:firstLine="0"/>
      </w:pPr>
    </w:lvl>
    <w:lvl w:ilvl="2" w:tplc="165668EE">
      <w:start w:val="1"/>
      <w:numFmt w:val="none"/>
      <w:pStyle w:val="3"/>
      <w:suff w:val="nothing"/>
      <w:lvlText w:val=""/>
      <w:lvlJc w:val="left"/>
      <w:pPr>
        <w:tabs>
          <w:tab w:val="num" w:pos="0"/>
        </w:tabs>
        <w:ind w:left="0" w:firstLine="0"/>
      </w:pPr>
    </w:lvl>
    <w:lvl w:ilvl="3" w:tplc="065E9B82">
      <w:start w:val="1"/>
      <w:numFmt w:val="none"/>
      <w:pStyle w:val="4"/>
      <w:suff w:val="nothing"/>
      <w:lvlText w:val=""/>
      <w:lvlJc w:val="left"/>
      <w:pPr>
        <w:tabs>
          <w:tab w:val="num" w:pos="0"/>
        </w:tabs>
        <w:ind w:left="0" w:firstLine="0"/>
      </w:pPr>
    </w:lvl>
    <w:lvl w:ilvl="4" w:tplc="4A46C66C">
      <w:start w:val="1"/>
      <w:numFmt w:val="none"/>
      <w:pStyle w:val="5"/>
      <w:suff w:val="nothing"/>
      <w:lvlText w:val=""/>
      <w:lvlJc w:val="left"/>
      <w:pPr>
        <w:tabs>
          <w:tab w:val="num" w:pos="0"/>
        </w:tabs>
        <w:ind w:left="0" w:firstLine="0"/>
      </w:pPr>
    </w:lvl>
    <w:lvl w:ilvl="5" w:tplc="9AD8EE2C">
      <w:start w:val="1"/>
      <w:numFmt w:val="none"/>
      <w:pStyle w:val="6"/>
      <w:suff w:val="nothing"/>
      <w:lvlText w:val=""/>
      <w:lvlJc w:val="left"/>
      <w:pPr>
        <w:tabs>
          <w:tab w:val="num" w:pos="0"/>
        </w:tabs>
        <w:ind w:left="0" w:firstLine="0"/>
      </w:pPr>
    </w:lvl>
    <w:lvl w:ilvl="6" w:tplc="9094F48C">
      <w:start w:val="1"/>
      <w:numFmt w:val="none"/>
      <w:pStyle w:val="7"/>
      <w:suff w:val="nothing"/>
      <w:lvlText w:val=""/>
      <w:lvlJc w:val="left"/>
      <w:pPr>
        <w:tabs>
          <w:tab w:val="num" w:pos="0"/>
        </w:tabs>
        <w:ind w:left="0" w:firstLine="0"/>
      </w:pPr>
    </w:lvl>
    <w:lvl w:ilvl="7" w:tplc="434639CA">
      <w:start w:val="1"/>
      <w:numFmt w:val="none"/>
      <w:pStyle w:val="8"/>
      <w:suff w:val="nothing"/>
      <w:lvlText w:val=""/>
      <w:lvlJc w:val="left"/>
      <w:pPr>
        <w:tabs>
          <w:tab w:val="num" w:pos="0"/>
        </w:tabs>
        <w:ind w:left="0" w:firstLine="0"/>
      </w:pPr>
    </w:lvl>
    <w:lvl w:ilvl="8" w:tplc="8684DC86">
      <w:start w:val="1"/>
      <w:numFmt w:val="none"/>
      <w:pStyle w:val="9"/>
      <w:suff w:val="nothing"/>
      <w:lvlText w:val=""/>
      <w:lvlJc w:val="left"/>
      <w:pPr>
        <w:tabs>
          <w:tab w:val="num" w:pos="0"/>
        </w:tabs>
        <w:ind w:left="0" w:firstLine="0"/>
      </w:pPr>
    </w:lvl>
  </w:abstractNum>
  <w:abstractNum w:abstractNumId="7">
    <w:nsid w:val="25B30C5B"/>
    <w:multiLevelType w:val="hybridMultilevel"/>
    <w:tmpl w:val="58E264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346E0FCE"/>
    <w:multiLevelType w:val="hybridMultilevel"/>
    <w:tmpl w:val="D9982A14"/>
    <w:lvl w:ilvl="0" w:tplc="891A18DC">
      <w:start w:val="23"/>
      <w:numFmt w:val="decimal"/>
      <w:lvlText w:val="%1."/>
      <w:lvlJc w:val="left"/>
      <w:pPr>
        <w:ind w:left="1068" w:hanging="360"/>
      </w:pPr>
      <w:rPr>
        <w:rFonts w:ascii="Times New Roman" w:hAnsi="Times New Roman" w:cs="Times New Roman"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7A60E99"/>
    <w:multiLevelType w:val="hybridMultilevel"/>
    <w:tmpl w:val="68B0A988"/>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F211F72"/>
    <w:multiLevelType w:val="hybridMultilevel"/>
    <w:tmpl w:val="001EC1D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14078E6"/>
    <w:multiLevelType w:val="hybridMultilevel"/>
    <w:tmpl w:val="B69C1852"/>
    <w:lvl w:ilvl="0" w:tplc="85CA0458">
      <w:start w:val="1"/>
      <w:numFmt w:val="bullet"/>
      <w:pStyle w:val="21"/>
      <w:lvlText w:val="–"/>
      <w:lvlJc w:val="left"/>
      <w:pPr>
        <w:tabs>
          <w:tab w:val="num" w:pos="0"/>
        </w:tabs>
        <w:ind w:left="0" w:firstLine="680"/>
      </w:pPr>
      <w:rPr>
        <w:rFonts w:ascii="Times New Roman" w:hAnsi="Times New Roman" w:cs="Times New Roman" w:hint="default"/>
      </w:rPr>
    </w:lvl>
    <w:lvl w:ilvl="1" w:tplc="06B6F652">
      <w:start w:val="1"/>
      <w:numFmt w:val="bullet"/>
      <w:lvlText w:val=""/>
      <w:lvlJc w:val="left"/>
      <w:pPr>
        <w:tabs>
          <w:tab w:val="num" w:pos="720"/>
        </w:tabs>
        <w:ind w:left="1080" w:hanging="360"/>
      </w:pPr>
      <w:rPr>
        <w:rFonts w:ascii="Symbol" w:hAnsi="Symbol" w:cs="Symbol" w:hint="default"/>
      </w:rPr>
    </w:lvl>
    <w:lvl w:ilvl="2" w:tplc="4C42CD0E">
      <w:start w:val="1"/>
      <w:numFmt w:val="bullet"/>
      <w:lvlText w:val="o"/>
      <w:lvlJc w:val="left"/>
      <w:pPr>
        <w:tabs>
          <w:tab w:val="num" w:pos="1440"/>
        </w:tabs>
        <w:ind w:left="1800" w:hanging="360"/>
      </w:pPr>
      <w:rPr>
        <w:rFonts w:ascii="Courier New" w:hAnsi="Courier New" w:cs="Courier New" w:hint="default"/>
      </w:rPr>
    </w:lvl>
    <w:lvl w:ilvl="3" w:tplc="09788944">
      <w:start w:val="1"/>
      <w:numFmt w:val="bullet"/>
      <w:lvlText w:val=""/>
      <w:lvlJc w:val="left"/>
      <w:pPr>
        <w:tabs>
          <w:tab w:val="num" w:pos="2160"/>
        </w:tabs>
        <w:ind w:left="2520" w:hanging="360"/>
      </w:pPr>
      <w:rPr>
        <w:rFonts w:ascii="Wingdings" w:hAnsi="Wingdings" w:cs="Wingdings" w:hint="default"/>
      </w:rPr>
    </w:lvl>
    <w:lvl w:ilvl="4" w:tplc="5DEA4D14">
      <w:start w:val="1"/>
      <w:numFmt w:val="bullet"/>
      <w:lvlText w:val=""/>
      <w:lvlJc w:val="left"/>
      <w:pPr>
        <w:tabs>
          <w:tab w:val="num" w:pos="2880"/>
        </w:tabs>
        <w:ind w:left="3240" w:hanging="360"/>
      </w:pPr>
      <w:rPr>
        <w:rFonts w:ascii="Wingdings" w:hAnsi="Wingdings" w:cs="Wingdings" w:hint="default"/>
      </w:rPr>
    </w:lvl>
    <w:lvl w:ilvl="5" w:tplc="47DC4F16">
      <w:start w:val="1"/>
      <w:numFmt w:val="bullet"/>
      <w:lvlText w:val=""/>
      <w:lvlJc w:val="left"/>
      <w:pPr>
        <w:tabs>
          <w:tab w:val="num" w:pos="3600"/>
        </w:tabs>
        <w:ind w:left="3960" w:hanging="360"/>
      </w:pPr>
      <w:rPr>
        <w:rFonts w:ascii="Symbol" w:hAnsi="Symbol" w:cs="Symbol" w:hint="default"/>
      </w:rPr>
    </w:lvl>
    <w:lvl w:ilvl="6" w:tplc="8BB6293E">
      <w:start w:val="1"/>
      <w:numFmt w:val="bullet"/>
      <w:lvlText w:val="o"/>
      <w:lvlJc w:val="left"/>
      <w:pPr>
        <w:tabs>
          <w:tab w:val="num" w:pos="4320"/>
        </w:tabs>
        <w:ind w:left="4680" w:hanging="360"/>
      </w:pPr>
      <w:rPr>
        <w:rFonts w:ascii="Courier New" w:hAnsi="Courier New" w:cs="Courier New" w:hint="default"/>
      </w:rPr>
    </w:lvl>
    <w:lvl w:ilvl="7" w:tplc="93129C84">
      <w:start w:val="1"/>
      <w:numFmt w:val="bullet"/>
      <w:lvlText w:val=""/>
      <w:lvlJc w:val="left"/>
      <w:pPr>
        <w:tabs>
          <w:tab w:val="num" w:pos="5040"/>
        </w:tabs>
        <w:ind w:left="5400" w:hanging="360"/>
      </w:pPr>
      <w:rPr>
        <w:rFonts w:ascii="Wingdings" w:hAnsi="Wingdings" w:cs="Wingdings" w:hint="default"/>
      </w:rPr>
    </w:lvl>
    <w:lvl w:ilvl="8" w:tplc="DB6EC41A">
      <w:start w:val="1"/>
      <w:numFmt w:val="bullet"/>
      <w:lvlText w:val=""/>
      <w:lvlJc w:val="left"/>
      <w:pPr>
        <w:tabs>
          <w:tab w:val="num" w:pos="5760"/>
        </w:tabs>
        <w:ind w:left="6120" w:hanging="360"/>
      </w:pPr>
      <w:rPr>
        <w:rFonts w:ascii="Wingdings" w:hAnsi="Wingdings" w:cs="Wingdings" w:hint="default"/>
      </w:rPr>
    </w:lvl>
  </w:abstractNum>
  <w:abstractNum w:abstractNumId="12">
    <w:nsid w:val="47097313"/>
    <w:multiLevelType w:val="hybridMultilevel"/>
    <w:tmpl w:val="07049DD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9093271"/>
    <w:multiLevelType w:val="hybridMultilevel"/>
    <w:tmpl w:val="CB367244"/>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4">
    <w:nsid w:val="49AE49E1"/>
    <w:multiLevelType w:val="hybridMultilevel"/>
    <w:tmpl w:val="193A207C"/>
    <w:lvl w:ilvl="0" w:tplc="04190001">
      <w:start w:val="1"/>
      <w:numFmt w:val="bullet"/>
      <w:lvlText w:val=""/>
      <w:lvlJc w:val="left"/>
      <w:pPr>
        <w:tabs>
          <w:tab w:val="num" w:pos="1300"/>
        </w:tabs>
        <w:ind w:left="1300" w:hanging="360"/>
      </w:pPr>
      <w:rPr>
        <w:rFonts w:ascii="Symbol" w:hAnsi="Symbol" w:hint="default"/>
      </w:rPr>
    </w:lvl>
    <w:lvl w:ilvl="1" w:tplc="04190003">
      <w:start w:val="1"/>
      <w:numFmt w:val="bullet"/>
      <w:lvlText w:val="o"/>
      <w:lvlJc w:val="left"/>
      <w:pPr>
        <w:tabs>
          <w:tab w:val="num" w:pos="2020"/>
        </w:tabs>
        <w:ind w:left="2020" w:hanging="360"/>
      </w:pPr>
      <w:rPr>
        <w:rFonts w:ascii="Courier New" w:hAnsi="Courier New" w:hint="default"/>
      </w:rPr>
    </w:lvl>
    <w:lvl w:ilvl="2" w:tplc="04190005">
      <w:start w:val="1"/>
      <w:numFmt w:val="bullet"/>
      <w:lvlText w:val=""/>
      <w:lvlJc w:val="left"/>
      <w:pPr>
        <w:tabs>
          <w:tab w:val="num" w:pos="2740"/>
        </w:tabs>
        <w:ind w:left="2740" w:hanging="360"/>
      </w:pPr>
      <w:rPr>
        <w:rFonts w:ascii="Wingdings" w:hAnsi="Wingdings" w:hint="default"/>
      </w:rPr>
    </w:lvl>
    <w:lvl w:ilvl="3" w:tplc="04190001">
      <w:start w:val="1"/>
      <w:numFmt w:val="bullet"/>
      <w:lvlText w:val=""/>
      <w:lvlJc w:val="left"/>
      <w:pPr>
        <w:tabs>
          <w:tab w:val="num" w:pos="3460"/>
        </w:tabs>
        <w:ind w:left="3460" w:hanging="360"/>
      </w:pPr>
      <w:rPr>
        <w:rFonts w:ascii="Symbol" w:hAnsi="Symbol" w:hint="default"/>
      </w:rPr>
    </w:lvl>
    <w:lvl w:ilvl="4" w:tplc="04190003">
      <w:start w:val="1"/>
      <w:numFmt w:val="bullet"/>
      <w:lvlText w:val="o"/>
      <w:lvlJc w:val="left"/>
      <w:pPr>
        <w:tabs>
          <w:tab w:val="num" w:pos="4180"/>
        </w:tabs>
        <w:ind w:left="4180" w:hanging="360"/>
      </w:pPr>
      <w:rPr>
        <w:rFonts w:ascii="Courier New" w:hAnsi="Courier New" w:hint="default"/>
      </w:rPr>
    </w:lvl>
    <w:lvl w:ilvl="5" w:tplc="04190005">
      <w:start w:val="1"/>
      <w:numFmt w:val="bullet"/>
      <w:lvlText w:val=""/>
      <w:lvlJc w:val="left"/>
      <w:pPr>
        <w:tabs>
          <w:tab w:val="num" w:pos="4900"/>
        </w:tabs>
        <w:ind w:left="4900" w:hanging="360"/>
      </w:pPr>
      <w:rPr>
        <w:rFonts w:ascii="Wingdings" w:hAnsi="Wingdings" w:hint="default"/>
      </w:rPr>
    </w:lvl>
    <w:lvl w:ilvl="6" w:tplc="04190001">
      <w:start w:val="1"/>
      <w:numFmt w:val="bullet"/>
      <w:lvlText w:val=""/>
      <w:lvlJc w:val="left"/>
      <w:pPr>
        <w:tabs>
          <w:tab w:val="num" w:pos="5620"/>
        </w:tabs>
        <w:ind w:left="5620" w:hanging="360"/>
      </w:pPr>
      <w:rPr>
        <w:rFonts w:ascii="Symbol" w:hAnsi="Symbol" w:hint="default"/>
      </w:rPr>
    </w:lvl>
    <w:lvl w:ilvl="7" w:tplc="04190003">
      <w:start w:val="1"/>
      <w:numFmt w:val="bullet"/>
      <w:lvlText w:val="o"/>
      <w:lvlJc w:val="left"/>
      <w:pPr>
        <w:tabs>
          <w:tab w:val="num" w:pos="6340"/>
        </w:tabs>
        <w:ind w:left="6340" w:hanging="360"/>
      </w:pPr>
      <w:rPr>
        <w:rFonts w:ascii="Courier New" w:hAnsi="Courier New" w:hint="default"/>
      </w:rPr>
    </w:lvl>
    <w:lvl w:ilvl="8" w:tplc="04190005">
      <w:start w:val="1"/>
      <w:numFmt w:val="bullet"/>
      <w:lvlText w:val=""/>
      <w:lvlJc w:val="left"/>
      <w:pPr>
        <w:tabs>
          <w:tab w:val="num" w:pos="7060"/>
        </w:tabs>
        <w:ind w:left="7060" w:hanging="360"/>
      </w:pPr>
      <w:rPr>
        <w:rFonts w:ascii="Wingdings" w:hAnsi="Wingdings" w:hint="default"/>
      </w:rPr>
    </w:lvl>
  </w:abstractNum>
  <w:abstractNum w:abstractNumId="15">
    <w:nsid w:val="4DE0423B"/>
    <w:multiLevelType w:val="multilevel"/>
    <w:tmpl w:val="03DA17A6"/>
    <w:styleLink w:val="WWNum91"/>
    <w:lvl w:ilvl="0">
      <w:start w:val="1"/>
      <w:numFmt w:val="none"/>
      <w:lvlText w:val="%1"/>
      <w:lvlJc w:val="left"/>
    </w:lvl>
    <w:lvl w:ilvl="1">
      <w:start w:val="1"/>
      <w:numFmt w:val="decimal"/>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nsid w:val="4E1D03D7"/>
    <w:multiLevelType w:val="hybridMultilevel"/>
    <w:tmpl w:val="022E0996"/>
    <w:lvl w:ilvl="0" w:tplc="FDCE93E4">
      <w:start w:val="1"/>
      <w:numFmt w:val="upperRoman"/>
      <w:lvlText w:val="%1."/>
      <w:lvlJc w:val="left"/>
      <w:pPr>
        <w:tabs>
          <w:tab w:val="num" w:pos="0"/>
        </w:tabs>
        <w:ind w:left="1080" w:hanging="720"/>
      </w:pPr>
    </w:lvl>
    <w:lvl w:ilvl="1" w:tplc="15ACCCFA">
      <w:start w:val="1"/>
      <w:numFmt w:val="bullet"/>
      <w:lvlText w:val="o"/>
      <w:lvlJc w:val="left"/>
      <w:pPr>
        <w:ind w:left="1440" w:hanging="360"/>
      </w:pPr>
      <w:rPr>
        <w:rFonts w:ascii="Courier New" w:eastAsia="Courier New" w:hAnsi="Courier New" w:cs="Courier New" w:hint="default"/>
      </w:rPr>
    </w:lvl>
    <w:lvl w:ilvl="2" w:tplc="0F4C3462">
      <w:start w:val="1"/>
      <w:numFmt w:val="bullet"/>
      <w:lvlText w:val="§"/>
      <w:lvlJc w:val="left"/>
      <w:pPr>
        <w:ind w:left="2160" w:hanging="360"/>
      </w:pPr>
      <w:rPr>
        <w:rFonts w:ascii="Wingdings" w:eastAsia="Wingdings" w:hAnsi="Wingdings" w:cs="Wingdings" w:hint="default"/>
      </w:rPr>
    </w:lvl>
    <w:lvl w:ilvl="3" w:tplc="EC923AA6">
      <w:start w:val="1"/>
      <w:numFmt w:val="bullet"/>
      <w:lvlText w:val="·"/>
      <w:lvlJc w:val="left"/>
      <w:pPr>
        <w:ind w:left="2880" w:hanging="360"/>
      </w:pPr>
      <w:rPr>
        <w:rFonts w:ascii="Symbol" w:eastAsia="Symbol" w:hAnsi="Symbol" w:cs="Symbol" w:hint="default"/>
      </w:rPr>
    </w:lvl>
    <w:lvl w:ilvl="4" w:tplc="486A919A">
      <w:start w:val="1"/>
      <w:numFmt w:val="bullet"/>
      <w:lvlText w:val="o"/>
      <w:lvlJc w:val="left"/>
      <w:pPr>
        <w:ind w:left="3600" w:hanging="360"/>
      </w:pPr>
      <w:rPr>
        <w:rFonts w:ascii="Courier New" w:eastAsia="Courier New" w:hAnsi="Courier New" w:cs="Courier New" w:hint="default"/>
      </w:rPr>
    </w:lvl>
    <w:lvl w:ilvl="5" w:tplc="6188F6F2">
      <w:start w:val="1"/>
      <w:numFmt w:val="bullet"/>
      <w:lvlText w:val="§"/>
      <w:lvlJc w:val="left"/>
      <w:pPr>
        <w:ind w:left="4320" w:hanging="360"/>
      </w:pPr>
      <w:rPr>
        <w:rFonts w:ascii="Wingdings" w:eastAsia="Wingdings" w:hAnsi="Wingdings" w:cs="Wingdings" w:hint="default"/>
      </w:rPr>
    </w:lvl>
    <w:lvl w:ilvl="6" w:tplc="3998E0C2">
      <w:start w:val="1"/>
      <w:numFmt w:val="bullet"/>
      <w:lvlText w:val="·"/>
      <w:lvlJc w:val="left"/>
      <w:pPr>
        <w:ind w:left="5040" w:hanging="360"/>
      </w:pPr>
      <w:rPr>
        <w:rFonts w:ascii="Symbol" w:eastAsia="Symbol" w:hAnsi="Symbol" w:cs="Symbol" w:hint="default"/>
      </w:rPr>
    </w:lvl>
    <w:lvl w:ilvl="7" w:tplc="12FA7C34">
      <w:start w:val="1"/>
      <w:numFmt w:val="bullet"/>
      <w:lvlText w:val="o"/>
      <w:lvlJc w:val="left"/>
      <w:pPr>
        <w:ind w:left="5760" w:hanging="360"/>
      </w:pPr>
      <w:rPr>
        <w:rFonts w:ascii="Courier New" w:eastAsia="Courier New" w:hAnsi="Courier New" w:cs="Courier New" w:hint="default"/>
      </w:rPr>
    </w:lvl>
    <w:lvl w:ilvl="8" w:tplc="7488EDEC">
      <w:start w:val="1"/>
      <w:numFmt w:val="bullet"/>
      <w:lvlText w:val="§"/>
      <w:lvlJc w:val="left"/>
      <w:pPr>
        <w:ind w:left="6480" w:hanging="360"/>
      </w:pPr>
      <w:rPr>
        <w:rFonts w:ascii="Wingdings" w:eastAsia="Wingdings" w:hAnsi="Wingdings" w:cs="Wingdings" w:hint="default"/>
      </w:rPr>
    </w:lvl>
  </w:abstractNum>
  <w:abstractNum w:abstractNumId="17">
    <w:nsid w:val="63381C68"/>
    <w:multiLevelType w:val="hybridMultilevel"/>
    <w:tmpl w:val="0494E506"/>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8">
    <w:nsid w:val="64BE20E8"/>
    <w:multiLevelType w:val="hybridMultilevel"/>
    <w:tmpl w:val="A3B6FD8A"/>
    <w:lvl w:ilvl="0" w:tplc="932A5C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A047A4A"/>
    <w:multiLevelType w:val="hybridMultilevel"/>
    <w:tmpl w:val="933E5D0E"/>
    <w:lvl w:ilvl="0" w:tplc="2C0404F4">
      <w:start w:val="1"/>
      <w:numFmt w:val="bullet"/>
      <w:lvlText w:val=""/>
      <w:lvlJc w:val="left"/>
      <w:pPr>
        <w:ind w:left="1628" w:hanging="360"/>
      </w:pPr>
      <w:rPr>
        <w:rFonts w:ascii="Symbol" w:hAnsi="Symbol" w:hint="default"/>
      </w:rPr>
    </w:lvl>
    <w:lvl w:ilvl="1" w:tplc="04190003" w:tentative="1">
      <w:start w:val="1"/>
      <w:numFmt w:val="bullet"/>
      <w:lvlText w:val="o"/>
      <w:lvlJc w:val="left"/>
      <w:pPr>
        <w:ind w:left="2348" w:hanging="360"/>
      </w:pPr>
      <w:rPr>
        <w:rFonts w:ascii="Courier New" w:hAnsi="Courier New" w:cs="Courier New" w:hint="default"/>
      </w:rPr>
    </w:lvl>
    <w:lvl w:ilvl="2" w:tplc="04190005" w:tentative="1">
      <w:start w:val="1"/>
      <w:numFmt w:val="bullet"/>
      <w:lvlText w:val=""/>
      <w:lvlJc w:val="left"/>
      <w:pPr>
        <w:ind w:left="3068" w:hanging="360"/>
      </w:pPr>
      <w:rPr>
        <w:rFonts w:ascii="Wingdings" w:hAnsi="Wingdings" w:hint="default"/>
      </w:rPr>
    </w:lvl>
    <w:lvl w:ilvl="3" w:tplc="04190001" w:tentative="1">
      <w:start w:val="1"/>
      <w:numFmt w:val="bullet"/>
      <w:lvlText w:val=""/>
      <w:lvlJc w:val="left"/>
      <w:pPr>
        <w:ind w:left="3788" w:hanging="360"/>
      </w:pPr>
      <w:rPr>
        <w:rFonts w:ascii="Symbol" w:hAnsi="Symbol" w:hint="default"/>
      </w:rPr>
    </w:lvl>
    <w:lvl w:ilvl="4" w:tplc="04190003" w:tentative="1">
      <w:start w:val="1"/>
      <w:numFmt w:val="bullet"/>
      <w:lvlText w:val="o"/>
      <w:lvlJc w:val="left"/>
      <w:pPr>
        <w:ind w:left="4508" w:hanging="360"/>
      </w:pPr>
      <w:rPr>
        <w:rFonts w:ascii="Courier New" w:hAnsi="Courier New" w:cs="Courier New" w:hint="default"/>
      </w:rPr>
    </w:lvl>
    <w:lvl w:ilvl="5" w:tplc="04190005" w:tentative="1">
      <w:start w:val="1"/>
      <w:numFmt w:val="bullet"/>
      <w:lvlText w:val=""/>
      <w:lvlJc w:val="left"/>
      <w:pPr>
        <w:ind w:left="5228" w:hanging="360"/>
      </w:pPr>
      <w:rPr>
        <w:rFonts w:ascii="Wingdings" w:hAnsi="Wingdings" w:hint="default"/>
      </w:rPr>
    </w:lvl>
    <w:lvl w:ilvl="6" w:tplc="04190001" w:tentative="1">
      <w:start w:val="1"/>
      <w:numFmt w:val="bullet"/>
      <w:lvlText w:val=""/>
      <w:lvlJc w:val="left"/>
      <w:pPr>
        <w:ind w:left="5948" w:hanging="360"/>
      </w:pPr>
      <w:rPr>
        <w:rFonts w:ascii="Symbol" w:hAnsi="Symbol" w:hint="default"/>
      </w:rPr>
    </w:lvl>
    <w:lvl w:ilvl="7" w:tplc="04190003" w:tentative="1">
      <w:start w:val="1"/>
      <w:numFmt w:val="bullet"/>
      <w:lvlText w:val="o"/>
      <w:lvlJc w:val="left"/>
      <w:pPr>
        <w:ind w:left="6668" w:hanging="360"/>
      </w:pPr>
      <w:rPr>
        <w:rFonts w:ascii="Courier New" w:hAnsi="Courier New" w:cs="Courier New" w:hint="default"/>
      </w:rPr>
    </w:lvl>
    <w:lvl w:ilvl="8" w:tplc="04190005" w:tentative="1">
      <w:start w:val="1"/>
      <w:numFmt w:val="bullet"/>
      <w:lvlText w:val=""/>
      <w:lvlJc w:val="left"/>
      <w:pPr>
        <w:ind w:left="7388" w:hanging="360"/>
      </w:pPr>
      <w:rPr>
        <w:rFonts w:ascii="Wingdings" w:hAnsi="Wingdings" w:hint="default"/>
      </w:rPr>
    </w:lvl>
  </w:abstractNum>
  <w:abstractNum w:abstractNumId="20">
    <w:nsid w:val="6A307BA6"/>
    <w:multiLevelType w:val="hybridMultilevel"/>
    <w:tmpl w:val="54CA22E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DC0400F"/>
    <w:multiLevelType w:val="hybridMultilevel"/>
    <w:tmpl w:val="819CD4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DDF1EE2"/>
    <w:multiLevelType w:val="hybridMultilevel"/>
    <w:tmpl w:val="8450703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7EFA1B1E"/>
    <w:multiLevelType w:val="hybridMultilevel"/>
    <w:tmpl w:val="FA400FC8"/>
    <w:lvl w:ilvl="0" w:tplc="A1C21F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1"/>
  </w:num>
  <w:num w:numId="3">
    <w:abstractNumId w:val="16"/>
  </w:num>
  <w:num w:numId="4">
    <w:abstractNumId w:val="18"/>
  </w:num>
  <w:num w:numId="5">
    <w:abstractNumId w:val="0"/>
  </w:num>
  <w:num w:numId="6">
    <w:abstractNumId w:val="10"/>
  </w:num>
  <w:num w:numId="7">
    <w:abstractNumId w:val="20"/>
  </w:num>
  <w:num w:numId="8">
    <w:abstractNumId w:val="12"/>
  </w:num>
  <w:num w:numId="9">
    <w:abstractNumId w:val="1"/>
  </w:num>
  <w:num w:numId="10">
    <w:abstractNumId w:val="17"/>
  </w:num>
  <w:num w:numId="11">
    <w:abstractNumId w:val="13"/>
  </w:num>
  <w:num w:numId="12">
    <w:abstractNumId w:val="8"/>
  </w:num>
  <w:num w:numId="13">
    <w:abstractNumId w:val="22"/>
  </w:num>
  <w:num w:numId="14">
    <w:abstractNumId w:val="2"/>
  </w:num>
  <w:num w:numId="15">
    <w:abstractNumId w:val="15"/>
  </w:num>
  <w:num w:numId="16">
    <w:abstractNumId w:val="4"/>
  </w:num>
  <w:num w:numId="17">
    <w:abstractNumId w:val="14"/>
  </w:num>
  <w:num w:numId="18">
    <w:abstractNumId w:val="21"/>
  </w:num>
  <w:num w:numId="19">
    <w:abstractNumId w:val="3"/>
  </w:num>
  <w:num w:numId="20">
    <w:abstractNumId w:val="5"/>
  </w:num>
  <w:num w:numId="21">
    <w:abstractNumId w:val="23"/>
  </w:num>
  <w:num w:numId="22">
    <w:abstractNumId w:val="7"/>
  </w:num>
  <w:num w:numId="23">
    <w:abstractNumId w:val="19"/>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9A7"/>
    <w:rsid w:val="00000B4A"/>
    <w:rsid w:val="0001363A"/>
    <w:rsid w:val="0002730B"/>
    <w:rsid w:val="00075CB0"/>
    <w:rsid w:val="000A6FF9"/>
    <w:rsid w:val="00110C75"/>
    <w:rsid w:val="001144F6"/>
    <w:rsid w:val="00114F58"/>
    <w:rsid w:val="00121D71"/>
    <w:rsid w:val="00186D42"/>
    <w:rsid w:val="00191796"/>
    <w:rsid w:val="001E17D7"/>
    <w:rsid w:val="00203463"/>
    <w:rsid w:val="0020626E"/>
    <w:rsid w:val="00220C35"/>
    <w:rsid w:val="0022288C"/>
    <w:rsid w:val="00294004"/>
    <w:rsid w:val="002B748A"/>
    <w:rsid w:val="002D78C8"/>
    <w:rsid w:val="002E7E35"/>
    <w:rsid w:val="002F6C05"/>
    <w:rsid w:val="002F79B0"/>
    <w:rsid w:val="0030184D"/>
    <w:rsid w:val="00356E95"/>
    <w:rsid w:val="00374337"/>
    <w:rsid w:val="003B0876"/>
    <w:rsid w:val="003B7602"/>
    <w:rsid w:val="00435FB9"/>
    <w:rsid w:val="00461191"/>
    <w:rsid w:val="00471252"/>
    <w:rsid w:val="004D1EE1"/>
    <w:rsid w:val="004D7C01"/>
    <w:rsid w:val="004E09A7"/>
    <w:rsid w:val="004E542C"/>
    <w:rsid w:val="004F162B"/>
    <w:rsid w:val="004F50AD"/>
    <w:rsid w:val="00532062"/>
    <w:rsid w:val="0053617E"/>
    <w:rsid w:val="00554715"/>
    <w:rsid w:val="00561C4F"/>
    <w:rsid w:val="005B5448"/>
    <w:rsid w:val="00645604"/>
    <w:rsid w:val="006618DE"/>
    <w:rsid w:val="006D14E8"/>
    <w:rsid w:val="00707D64"/>
    <w:rsid w:val="0072121D"/>
    <w:rsid w:val="0076312B"/>
    <w:rsid w:val="007C45B9"/>
    <w:rsid w:val="00841AD0"/>
    <w:rsid w:val="00841CAD"/>
    <w:rsid w:val="00843836"/>
    <w:rsid w:val="00843FB3"/>
    <w:rsid w:val="008633D0"/>
    <w:rsid w:val="0087225E"/>
    <w:rsid w:val="00875C5B"/>
    <w:rsid w:val="008C5D09"/>
    <w:rsid w:val="008F1939"/>
    <w:rsid w:val="00926584"/>
    <w:rsid w:val="00930E34"/>
    <w:rsid w:val="009771F2"/>
    <w:rsid w:val="009A1725"/>
    <w:rsid w:val="009D3F29"/>
    <w:rsid w:val="009F11BA"/>
    <w:rsid w:val="00A33525"/>
    <w:rsid w:val="00A37CC3"/>
    <w:rsid w:val="00A92BC7"/>
    <w:rsid w:val="00AF2602"/>
    <w:rsid w:val="00B34554"/>
    <w:rsid w:val="00B720B8"/>
    <w:rsid w:val="00BC0C76"/>
    <w:rsid w:val="00BF7CCC"/>
    <w:rsid w:val="00C04A6C"/>
    <w:rsid w:val="00C31E19"/>
    <w:rsid w:val="00C47AB1"/>
    <w:rsid w:val="00C71F4B"/>
    <w:rsid w:val="00C80D5B"/>
    <w:rsid w:val="00C90405"/>
    <w:rsid w:val="00CA4E0B"/>
    <w:rsid w:val="00CB6961"/>
    <w:rsid w:val="00D16775"/>
    <w:rsid w:val="00D4787C"/>
    <w:rsid w:val="00D62BCB"/>
    <w:rsid w:val="00D66E0F"/>
    <w:rsid w:val="00DA4D7F"/>
    <w:rsid w:val="00DF4642"/>
    <w:rsid w:val="00E7792C"/>
    <w:rsid w:val="00E81010"/>
    <w:rsid w:val="00E91B01"/>
    <w:rsid w:val="00EC6A8E"/>
    <w:rsid w:val="00EE4BAA"/>
    <w:rsid w:val="00F10650"/>
    <w:rsid w:val="00F40A8C"/>
    <w:rsid w:val="00FA3AE5"/>
    <w:rsid w:val="00FA67A8"/>
    <w:rsid w:val="00FB0B4D"/>
    <w:rsid w:val="00FC5333"/>
    <w:rsid w:val="00FD7821"/>
    <w:rsid w:val="00FE05D6"/>
    <w:rsid w:val="00FF3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200" w:line="276" w:lineRule="auto"/>
    </w:pPr>
    <w:rPr>
      <w:rFonts w:ascii="Calibri" w:eastAsia="Calibri" w:hAnsi="Calibri" w:cs="Times New Roman"/>
      <w:sz w:val="22"/>
      <w:szCs w:val="22"/>
      <w:lang w:val="ru-RU" w:bidi="ar-SA"/>
    </w:rPr>
  </w:style>
  <w:style w:type="paragraph" w:styleId="1">
    <w:name w:val="heading 1"/>
    <w:basedOn w:val="a"/>
    <w:next w:val="a"/>
    <w:qFormat/>
    <w:pPr>
      <w:keepNext/>
      <w:keepLines/>
      <w:numPr>
        <w:numId w:val="1"/>
      </w:numPr>
      <w:pBdr>
        <w:bottom w:val="single" w:sz="4" w:space="1" w:color="000000"/>
      </w:pBdr>
      <w:spacing w:before="240" w:after="0"/>
      <w:outlineLvl w:val="0"/>
    </w:pPr>
    <w:rPr>
      <w:rFonts w:ascii="Times New Roman" w:eastAsia="Times New Roman" w:hAnsi="Times New Roman"/>
      <w:b/>
      <w:sz w:val="28"/>
      <w:szCs w:val="32"/>
    </w:rPr>
  </w:style>
  <w:style w:type="paragraph" w:styleId="2">
    <w:name w:val="heading 2"/>
    <w:basedOn w:val="a"/>
    <w:next w:val="a"/>
    <w:qFormat/>
    <w:pPr>
      <w:keepNext/>
      <w:keepLines/>
      <w:numPr>
        <w:ilvl w:val="1"/>
        <w:numId w:val="1"/>
      </w:numPr>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
    <w:next w:val="a"/>
    <w:qFormat/>
    <w:pPr>
      <w:keepNext/>
      <w:keepLines/>
      <w:numPr>
        <w:ilvl w:val="2"/>
        <w:numId w:val="1"/>
      </w:numPr>
      <w:spacing w:before="240" w:after="240" w:line="240" w:lineRule="auto"/>
      <w:ind w:firstLine="567"/>
      <w:outlineLvl w:val="2"/>
    </w:pPr>
    <w:rPr>
      <w:rFonts w:ascii="Times New Roman" w:eastAsia="OfficinaSansBoldITC;Franklin Go" w:hAnsi="Times New Roman"/>
      <w:b/>
      <w:color w:val="0D0D0D"/>
      <w:sz w:val="24"/>
      <w:szCs w:val="24"/>
    </w:rPr>
  </w:style>
  <w:style w:type="paragraph" w:styleId="4">
    <w:name w:val="heading 4"/>
    <w:basedOn w:val="10"/>
    <w:next w:val="10"/>
    <w:qFormat/>
    <w:pPr>
      <w:keepNext/>
      <w:keepLines/>
      <w:numPr>
        <w:ilvl w:val="3"/>
        <w:numId w:val="1"/>
      </w:numPr>
      <w:spacing w:before="240" w:after="40"/>
      <w:outlineLvl w:val="3"/>
    </w:pPr>
    <w:rPr>
      <w:rFonts w:cs="Times New Roman"/>
      <w:b/>
      <w:sz w:val="24"/>
      <w:szCs w:val="24"/>
    </w:rPr>
  </w:style>
  <w:style w:type="paragraph" w:styleId="5">
    <w:name w:val="heading 5"/>
    <w:basedOn w:val="10"/>
    <w:next w:val="10"/>
    <w:qFormat/>
    <w:pPr>
      <w:keepNext/>
      <w:keepLines/>
      <w:numPr>
        <w:ilvl w:val="4"/>
        <w:numId w:val="1"/>
      </w:numPr>
      <w:spacing w:before="220" w:after="40"/>
      <w:outlineLvl w:val="4"/>
    </w:pPr>
    <w:rPr>
      <w:rFonts w:cs="Times New Roman"/>
      <w:b/>
      <w:sz w:val="20"/>
      <w:szCs w:val="20"/>
    </w:rPr>
  </w:style>
  <w:style w:type="paragraph" w:styleId="6">
    <w:name w:val="heading 6"/>
    <w:basedOn w:val="10"/>
    <w:next w:val="10"/>
    <w:qFormat/>
    <w:pPr>
      <w:keepNext/>
      <w:keepLines/>
      <w:numPr>
        <w:ilvl w:val="5"/>
        <w:numId w:val="1"/>
      </w:numPr>
      <w:spacing w:before="200" w:after="40"/>
      <w:outlineLvl w:val="5"/>
    </w:pPr>
    <w:rPr>
      <w:rFonts w:cs="Times New Roman"/>
      <w:b/>
      <w:sz w:val="20"/>
      <w:szCs w:val="20"/>
    </w:rPr>
  </w:style>
  <w:style w:type="paragraph" w:styleId="7">
    <w:name w:val="heading 7"/>
    <w:basedOn w:val="a"/>
    <w:next w:val="a"/>
    <w:qFormat/>
    <w:pPr>
      <w:keepNext/>
      <w:keepLines/>
      <w:numPr>
        <w:ilvl w:val="6"/>
        <w:numId w:val="1"/>
      </w:numPr>
      <w:spacing w:before="240" w:after="240" w:line="240" w:lineRule="auto"/>
      <w:outlineLvl w:val="6"/>
    </w:pPr>
    <w:rPr>
      <w:rFonts w:ascii="Times New Roman" w:eastAsia="Times New Roman" w:hAnsi="Times New Roman"/>
      <w:b/>
      <w:iCs/>
      <w:sz w:val="24"/>
    </w:rPr>
  </w:style>
  <w:style w:type="paragraph" w:styleId="8">
    <w:name w:val="heading 8"/>
    <w:basedOn w:val="a"/>
    <w:next w:val="a"/>
    <w:qFormat/>
    <w:pPr>
      <w:keepNext/>
      <w:keepLines/>
      <w:widowControl/>
      <w:numPr>
        <w:ilvl w:val="7"/>
        <w:numId w:val="1"/>
      </w:numPr>
      <w:spacing w:before="320"/>
      <w:jc w:val="both"/>
      <w:outlineLvl w:val="7"/>
    </w:pPr>
    <w:rPr>
      <w:rFonts w:ascii="Arial" w:eastAsia="Arial" w:hAnsi="Arial" w:cs="Arial"/>
      <w:i/>
      <w:iCs/>
    </w:rPr>
  </w:style>
  <w:style w:type="paragraph" w:styleId="9">
    <w:name w:val="heading 9"/>
    <w:basedOn w:val="a"/>
    <w:next w:val="a"/>
    <w:qFormat/>
    <w:pPr>
      <w:keepNext/>
      <w:keepLines/>
      <w:widowControl/>
      <w:numPr>
        <w:ilvl w:val="8"/>
        <w:numId w:val="1"/>
      </w:numPr>
      <w:spacing w:before="320"/>
      <w:jc w:val="both"/>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
    <w:basedOn w:val="a"/>
    <w:uiPriority w:val="34"/>
    <w:qFormat/>
    <w:pPr>
      <w:ind w:left="720"/>
      <w:contextualSpacing/>
    </w:pPr>
  </w:style>
  <w:style w:type="paragraph" w:styleId="a4">
    <w:name w:val="No Spacing"/>
    <w:uiPriority w:val="1"/>
    <w:qFormat/>
    <w:pPr>
      <w:widowControl w:val="0"/>
    </w:pPr>
    <w:rPr>
      <w:rFonts w:ascii="Courier New" w:eastAsia="Times New Roman" w:hAnsi="Courier New" w:cs="Courier New"/>
      <w:color w:val="000000"/>
      <w:lang w:val="ru-RU" w:bidi="ar-SA"/>
    </w:rPr>
  </w:style>
  <w:style w:type="paragraph" w:styleId="a5">
    <w:name w:val="Title"/>
    <w:basedOn w:val="a"/>
    <w:next w:val="a"/>
    <w:link w:val="30"/>
    <w:uiPriority w:val="10"/>
    <w:qFormat/>
    <w:pPr>
      <w:spacing w:before="300"/>
      <w:contextualSpacing/>
    </w:pPr>
    <w:rPr>
      <w:sz w:val="48"/>
      <w:szCs w:val="48"/>
    </w:rPr>
  </w:style>
  <w:style w:type="paragraph" w:styleId="20">
    <w:name w:val="Quote"/>
    <w:basedOn w:val="a"/>
    <w:next w:val="a"/>
    <w:link w:val="210"/>
    <w:qFormat/>
    <w:pPr>
      <w:widowControl/>
      <w:ind w:left="720" w:right="720"/>
      <w:jc w:val="both"/>
    </w:pPr>
    <w:rPr>
      <w:rFonts w:ascii="Times New Roman" w:hAnsi="Times New Roman"/>
      <w:i/>
      <w:sz w:val="28"/>
    </w:rPr>
  </w:style>
  <w:style w:type="paragraph" w:styleId="a6">
    <w:name w:val="Intense Quote"/>
    <w:basedOn w:val="a"/>
    <w:next w:val="a"/>
    <w:link w:val="11"/>
    <w:qFormat/>
    <w:pPr>
      <w:widowControl/>
      <w:pBdr>
        <w:top w:val="single" w:sz="4" w:space="5" w:color="FFFFFF"/>
        <w:left w:val="single" w:sz="4" w:space="10" w:color="FFFFFF"/>
        <w:bottom w:val="single" w:sz="4" w:space="5" w:color="FFFFFF"/>
        <w:right w:val="single" w:sz="4" w:space="10" w:color="FFFFFF"/>
      </w:pBdr>
      <w:shd w:val="clear" w:color="auto" w:fill="F2F2F2"/>
      <w:ind w:left="720" w:right="720"/>
      <w:jc w:val="both"/>
    </w:pPr>
    <w:rPr>
      <w:rFonts w:ascii="Times New Roman" w:hAnsi="Times New Roman"/>
      <w:i/>
      <w:sz w:val="28"/>
    </w:rPr>
  </w:style>
  <w:style w:type="table" w:styleId="a7">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TOC Heading"/>
    <w:basedOn w:val="1"/>
    <w:next w:val="a"/>
    <w:qFormat/>
    <w:pPr>
      <w:widowControl/>
      <w:numPr>
        <w:numId w:val="0"/>
      </w:numPr>
      <w:pBdr>
        <w:bottom w:val="none" w:sz="4" w:space="0" w:color="000000"/>
      </w:pBdr>
      <w:spacing w:before="480"/>
      <w:outlineLvl w:val="9"/>
    </w:pPr>
    <w:rPr>
      <w:rFonts w:ascii="Calibri Light" w:hAnsi="Calibri Light" w:cs="Calibri Light"/>
      <w:bCs/>
      <w:color w:val="2F5496"/>
      <w:szCs w:val="28"/>
    </w:rPr>
  </w:style>
  <w:style w:type="paragraph" w:styleId="a9">
    <w:name w:val="table of figures"/>
    <w:basedOn w:val="a"/>
    <w:next w:val="a"/>
    <w:qFormat/>
    <w:pPr>
      <w:widowControl/>
      <w:spacing w:after="0"/>
      <w:jc w:val="both"/>
    </w:pPr>
    <w:rPr>
      <w:rFonts w:ascii="Times New Roman" w:hAnsi="Times New Roman"/>
      <w:sz w:val="28"/>
    </w:rPr>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4z0">
    <w:name w:val="WW8Num4z0"/>
    <w:qFormat/>
    <w:rPr>
      <w:rFonts w:ascii="Symbol" w:hAnsi="Symbol" w:cs="Symbol"/>
      <w:spacing w:val="1"/>
      <w:sz w:val="28"/>
      <w:szCs w:val="28"/>
    </w:rPr>
  </w:style>
  <w:style w:type="character" w:customStyle="1" w:styleId="WW8Num6z0">
    <w:name w:val="WW8Num6z0"/>
    <w:qFormat/>
    <w:rPr>
      <w:rFonts w:ascii="Symbol" w:hAnsi="Symbol" w:cs="Symbol"/>
    </w:rPr>
  </w:style>
  <w:style w:type="character" w:customStyle="1" w:styleId="WW8Num7z0">
    <w:name w:val="WW8Num7z0"/>
    <w:qFormat/>
    <w:rPr>
      <w:rFonts w:eastAsia="Times New Roman" w:cs="Times New Roman"/>
    </w:rPr>
  </w:style>
  <w:style w:type="character" w:customStyle="1" w:styleId="WW8Num8z0">
    <w:name w:val="WW8Num8z0"/>
    <w:qFormat/>
    <w:rPr>
      <w:rFonts w:ascii="Symbol" w:hAnsi="Symbol" w:cs="Symbol"/>
    </w:rPr>
  </w:style>
  <w:style w:type="character" w:customStyle="1" w:styleId="WW8Num12z0">
    <w:name w:val="WW8Num12z0"/>
    <w:qFormat/>
    <w:rPr>
      <w:rFonts w:ascii="Times New Roman" w:eastAsia="Times New Roman" w:hAnsi="Times New Roman" w:cs="Times New Roman"/>
      <w:sz w:val="28"/>
      <w:szCs w:val="28"/>
    </w:rPr>
  </w:style>
  <w:style w:type="character" w:customStyle="1" w:styleId="WW8Num16z0">
    <w:name w:val="WW8Num16z0"/>
    <w:qFormat/>
    <w:rPr>
      <w:rFonts w:ascii="Symbol" w:hAnsi="Symbol" w:cs="Symbol"/>
    </w:rPr>
  </w:style>
  <w:style w:type="character" w:customStyle="1" w:styleId="WW8Num17z0">
    <w:name w:val="WW8Num17z0"/>
    <w:qFormat/>
    <w:rPr>
      <w:rFonts w:ascii="Symbol" w:hAnsi="Symbol" w:cs="Symbol"/>
    </w:rPr>
  </w:style>
  <w:style w:type="character" w:customStyle="1" w:styleId="WW8Num18z0">
    <w:name w:val="WW8Num18z0"/>
    <w:qFormat/>
    <w:rPr>
      <w:rFonts w:ascii="Times New Roman" w:hAnsi="Times New Roman" w:cs="Times New Roman"/>
      <w:b w:val="0"/>
      <w:color w:val="000000"/>
      <w:sz w:val="28"/>
      <w:szCs w:val="28"/>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7z0">
    <w:name w:val="WW8Num27z0"/>
    <w:qFormat/>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eastAsia="Times New Roman" w:hAnsi="Symbol"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Times New Roman" w:eastAsia="Times New Roman" w:hAnsi="Times New Roman" w:cs="Times New Roman"/>
      <w:b/>
      <w:bCs/>
      <w:i w:val="0"/>
      <w:strike w:val="0"/>
      <w:color w:val="000000"/>
      <w:position w:val="0"/>
      <w:sz w:val="24"/>
      <w:szCs w:val="24"/>
      <w:u w:val="none"/>
      <w:shd w:val="clear" w:color="auto" w:fill="auto"/>
      <w:vertAlign w:val="baseline"/>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style>
  <w:style w:type="character" w:customStyle="1" w:styleId="WW8Num37z0">
    <w:name w:val="WW8Num37z0"/>
    <w:qFormat/>
    <w:rPr>
      <w:b/>
    </w:rPr>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rFonts w:ascii="Symbol" w:eastAsia="Times New Roman" w:hAnsi="Symbol"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Calibri"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rPr>
      <w:b/>
    </w:rPr>
  </w:style>
  <w:style w:type="character" w:customStyle="1" w:styleId="WW8Num43z0">
    <w:name w:val="WW8Num43z0"/>
    <w:qFormat/>
    <w:rPr>
      <w:rFonts w:ascii="Times New Roman" w:eastAsia="Calibri" w:hAnsi="Times New Roman" w:cs="Times New Roman"/>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style>
  <w:style w:type="character" w:customStyle="1" w:styleId="WW8Num47z0">
    <w:name w:val="WW8Num47z0"/>
    <w:qFormat/>
    <w:rPr>
      <w:rFonts w:ascii="Symbol" w:eastAsia="Times New Roman" w:hAnsi="Symbol" w:cs="Times New Roman"/>
    </w:rPr>
  </w:style>
  <w:style w:type="character" w:customStyle="1" w:styleId="WW8Num47z1">
    <w:name w:val="WW8Num47z1"/>
    <w:qFormat/>
    <w:rPr>
      <w:rFonts w:ascii="Courier New" w:hAnsi="Courier New" w:cs="Courier New"/>
    </w:rPr>
  </w:style>
  <w:style w:type="character" w:customStyle="1" w:styleId="WW8Num47z2">
    <w:name w:val="WW8Num47z2"/>
    <w:qFormat/>
    <w:rPr>
      <w:rFonts w:ascii="Wingdings" w:hAnsi="Wingdings" w:cs="Wingdings"/>
    </w:rPr>
  </w:style>
  <w:style w:type="character" w:customStyle="1" w:styleId="WW8Num47z3">
    <w:name w:val="WW8Num47z3"/>
    <w:qFormat/>
    <w:rPr>
      <w:rFonts w:ascii="Symbol" w:hAnsi="Symbol" w:cs="Symbol"/>
    </w:rPr>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50z0">
    <w:name w:val="WW8Num50z0"/>
    <w:qFormat/>
    <w:rPr>
      <w:rFonts w:ascii="Times New Roman" w:hAnsi="Times New Roman" w:cs="Times New Roman"/>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0z3">
    <w:name w:val="WW8Num50z3"/>
    <w:qFormat/>
    <w:rPr>
      <w:rFonts w:ascii="Symbol" w:hAnsi="Symbol" w:cs="Symbol"/>
    </w:rPr>
  </w:style>
  <w:style w:type="character" w:customStyle="1" w:styleId="WW8Num51z0">
    <w:name w:val="WW8Num51z0"/>
    <w:qFormat/>
    <w:rPr>
      <w:rFonts w:ascii="Symbol" w:hAnsi="Symbol" w:cs="Symbol"/>
    </w:rPr>
  </w:style>
  <w:style w:type="character" w:customStyle="1" w:styleId="WW8Num51z1">
    <w:name w:val="WW8Num51z1"/>
    <w:qFormat/>
    <w:rPr>
      <w:rFonts w:ascii="Courier New" w:hAnsi="Courier New" w:cs="Courier New"/>
    </w:rPr>
  </w:style>
  <w:style w:type="character" w:customStyle="1" w:styleId="WW8Num51z2">
    <w:name w:val="WW8Num51z2"/>
    <w:qFormat/>
    <w:rPr>
      <w:rFonts w:ascii="Wingdings" w:hAnsi="Wingdings" w:cs="Wingdings"/>
    </w:rPr>
  </w:style>
  <w:style w:type="character" w:customStyle="1" w:styleId="WW8Num52z0">
    <w:name w:val="WW8Num52z0"/>
    <w:qFormat/>
    <w:rPr>
      <w:rFonts w:ascii="Times New Roman" w:eastAsia="Calibri" w:hAnsi="Times New Roman" w:cs="Times New Roman"/>
    </w:rPr>
  </w:style>
  <w:style w:type="character" w:customStyle="1" w:styleId="WW8Num52z1">
    <w:name w:val="WW8Num52z1"/>
    <w:qFormat/>
    <w:rPr>
      <w:rFonts w:ascii="Courier New" w:hAnsi="Courier New" w:cs="Courier New"/>
    </w:rPr>
  </w:style>
  <w:style w:type="character" w:customStyle="1" w:styleId="WW8Num52z2">
    <w:name w:val="WW8Num52z2"/>
    <w:qFormat/>
    <w:rPr>
      <w:rFonts w:ascii="Wingdings" w:hAnsi="Wingdings" w:cs="Wingdings"/>
    </w:rPr>
  </w:style>
  <w:style w:type="character" w:customStyle="1" w:styleId="WW8Num52z3">
    <w:name w:val="WW8Num52z3"/>
    <w:qFormat/>
    <w:rPr>
      <w:rFonts w:ascii="Symbol" w:hAnsi="Symbol" w:cs="Symbol"/>
    </w:rPr>
  </w:style>
  <w:style w:type="character" w:customStyle="1" w:styleId="WW8Num53z0">
    <w:name w:val="WW8Num53z0"/>
    <w:qFormat/>
    <w:rPr>
      <w:rFonts w:ascii="Symbol" w:eastAsia="Times New Roman" w:hAnsi="Symbol" w:cs="Times New Roman"/>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WW8Num54z0">
    <w:name w:val="WW8Num54z0"/>
    <w:qFormat/>
    <w:rPr>
      <w:rFonts w:ascii="Symbol" w:hAnsi="Symbol" w:cs="Symbol"/>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0">
    <w:name w:val="WW8Num55z0"/>
    <w:qFormat/>
    <w:rPr>
      <w:b w:val="0"/>
    </w:rPr>
  </w:style>
  <w:style w:type="character" w:customStyle="1" w:styleId="WW8Num56z0">
    <w:name w:val="WW8Num56z0"/>
    <w:qFormat/>
    <w:rPr>
      <w:rFonts w:ascii="Symbol" w:hAnsi="Symbol" w:cs="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cs="Wingdings"/>
    </w:rPr>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rFonts w:ascii="Symbol" w:hAnsi="Symbol" w:cs="Symbol"/>
    </w:rPr>
  </w:style>
  <w:style w:type="character" w:customStyle="1" w:styleId="WW8Num58z1">
    <w:name w:val="WW8Num58z1"/>
    <w:qFormat/>
    <w:rPr>
      <w:rFonts w:ascii="Courier New" w:hAnsi="Courier New" w:cs="Courier New"/>
    </w:rPr>
  </w:style>
  <w:style w:type="character" w:customStyle="1" w:styleId="WW8Num58z2">
    <w:name w:val="WW8Num58z2"/>
    <w:qFormat/>
    <w:rPr>
      <w:rFonts w:ascii="Wingdings" w:hAnsi="Wingdings" w:cs="Wingdings"/>
    </w:rPr>
  </w:style>
  <w:style w:type="character" w:customStyle="1" w:styleId="WW8Num59z0">
    <w:name w:val="WW8Num59z0"/>
    <w:qFormat/>
    <w:rPr>
      <w:rFonts w:ascii="Times New Roman" w:eastAsia="Calibri" w:hAnsi="Times New Roman" w:cs="Times New Roman"/>
    </w:rPr>
  </w:style>
  <w:style w:type="character" w:customStyle="1" w:styleId="WW8Num59z1">
    <w:name w:val="WW8Num59z1"/>
    <w:qFormat/>
    <w:rPr>
      <w:rFonts w:ascii="Courier New" w:hAnsi="Courier New" w:cs="Courier New"/>
    </w:rPr>
  </w:style>
  <w:style w:type="character" w:customStyle="1" w:styleId="WW8Num59z2">
    <w:name w:val="WW8Num59z2"/>
    <w:qFormat/>
    <w:rPr>
      <w:rFonts w:ascii="Wingdings" w:hAnsi="Wingdings" w:cs="Wingdings"/>
    </w:rPr>
  </w:style>
  <w:style w:type="character" w:customStyle="1" w:styleId="WW8Num59z3">
    <w:name w:val="WW8Num59z3"/>
    <w:qFormat/>
    <w:rPr>
      <w:rFonts w:ascii="Symbol" w:hAnsi="Symbol" w:cs="Symbol"/>
    </w:rPr>
  </w:style>
  <w:style w:type="character" w:customStyle="1" w:styleId="WW8Num60z0">
    <w:name w:val="WW8Num60z0"/>
    <w:qFormat/>
    <w:rPr>
      <w:rFonts w:ascii="Symbol" w:eastAsia="Times New Roman" w:hAnsi="Symbol" w:cs="Times New Roman"/>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cs="Wingdings"/>
    </w:rPr>
  </w:style>
  <w:style w:type="character" w:customStyle="1" w:styleId="WW8Num60z3">
    <w:name w:val="WW8Num60z3"/>
    <w:qFormat/>
    <w:rPr>
      <w:rFonts w:ascii="Symbol" w:hAnsi="Symbol" w:cs="Symbol"/>
    </w:rPr>
  </w:style>
  <w:style w:type="character" w:customStyle="1" w:styleId="WW8Num61z0">
    <w:name w:val="WW8Num61z0"/>
    <w:qFormat/>
  </w:style>
  <w:style w:type="character" w:customStyle="1" w:styleId="WW8Num62z0">
    <w:name w:val="WW8Num62z0"/>
    <w:qFormat/>
    <w:rPr>
      <w:rFonts w:ascii="Symbol" w:hAnsi="Symbol" w:cs="Symbol"/>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3z0">
    <w:name w:val="WW8Num63z0"/>
    <w:qFormat/>
    <w:rPr>
      <w:rFonts w:ascii="Symbol" w:hAnsi="Symbol" w:cs="Symbol"/>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St4z0">
    <w:name w:val="WW8NumSt4z0"/>
    <w:qFormat/>
    <w:rPr>
      <w:rFonts w:ascii="Times New Roman" w:hAnsi="Times New Roman" w:cs="Times New Roman"/>
    </w:rPr>
  </w:style>
  <w:style w:type="character" w:customStyle="1" w:styleId="WW8NumSt27z0">
    <w:name w:val="WW8NumSt27z0"/>
    <w:qFormat/>
    <w:rPr>
      <w:rFonts w:ascii="Times New Roman" w:hAnsi="Times New Roman" w:cs="Times New Roman"/>
    </w:rPr>
  </w:style>
  <w:style w:type="character" w:customStyle="1" w:styleId="12">
    <w:name w:val="Заголовок 1 Знак"/>
    <w:qFormat/>
    <w:rPr>
      <w:rFonts w:ascii="Times New Roman" w:eastAsia="Times New Roman" w:hAnsi="Times New Roman" w:cs="Times New Roman"/>
      <w:b/>
      <w:sz w:val="28"/>
      <w:szCs w:val="32"/>
    </w:rPr>
  </w:style>
  <w:style w:type="character" w:customStyle="1" w:styleId="22">
    <w:name w:val="Заголовок 2 Знак"/>
    <w:qFormat/>
    <w:rPr>
      <w:rFonts w:ascii="Times New Roman" w:eastAsia="Times New Roman" w:hAnsi="Times New Roman" w:cs="Times New Roman"/>
      <w:b/>
      <w:caps/>
      <w:sz w:val="26"/>
      <w:szCs w:val="26"/>
    </w:rPr>
  </w:style>
  <w:style w:type="character" w:customStyle="1" w:styleId="31">
    <w:name w:val="Заголовок 3 Знак"/>
    <w:qFormat/>
    <w:rPr>
      <w:rFonts w:ascii="Times New Roman" w:eastAsia="OfficinaSansBoldITC;Franklin Go" w:hAnsi="Times New Roman" w:cs="Times New Roman"/>
      <w:b/>
      <w:color w:val="0D0D0D"/>
      <w:sz w:val="24"/>
      <w:szCs w:val="24"/>
    </w:rPr>
  </w:style>
  <w:style w:type="character" w:customStyle="1" w:styleId="40">
    <w:name w:val="Заголовок 4 Знак"/>
    <w:qFormat/>
    <w:rPr>
      <w:rFonts w:ascii="Calibri" w:eastAsia="Calibri" w:hAnsi="Calibri" w:cs="Calibri"/>
      <w:b/>
      <w:sz w:val="24"/>
      <w:szCs w:val="24"/>
    </w:rPr>
  </w:style>
  <w:style w:type="character" w:customStyle="1" w:styleId="50">
    <w:name w:val="Заголовок 5 Знак"/>
    <w:qFormat/>
    <w:rPr>
      <w:rFonts w:ascii="Calibri" w:eastAsia="Calibri" w:hAnsi="Calibri" w:cs="Calibri"/>
      <w:b/>
    </w:rPr>
  </w:style>
  <w:style w:type="character" w:customStyle="1" w:styleId="60">
    <w:name w:val="Заголовок 6 Знак"/>
    <w:qFormat/>
    <w:rPr>
      <w:rFonts w:ascii="Calibri" w:eastAsia="Calibri" w:hAnsi="Calibri" w:cs="Calibri"/>
      <w:b/>
      <w:sz w:val="20"/>
      <w:szCs w:val="20"/>
    </w:rPr>
  </w:style>
  <w:style w:type="character" w:customStyle="1" w:styleId="70">
    <w:name w:val="Заголовок 7 Знак"/>
    <w:qFormat/>
    <w:rPr>
      <w:rFonts w:ascii="Times New Roman" w:eastAsia="Times New Roman" w:hAnsi="Times New Roman" w:cs="Times New Roman"/>
      <w:b/>
      <w:iCs/>
      <w:sz w:val="24"/>
      <w:szCs w:val="22"/>
      <w:lang w:val="en-US"/>
    </w:rPr>
  </w:style>
  <w:style w:type="character" w:styleId="aa">
    <w:name w:val="Hyperlink"/>
    <w:rPr>
      <w:color w:val="0563C1"/>
      <w:u w:val="single"/>
    </w:rPr>
  </w:style>
  <w:style w:type="character" w:customStyle="1" w:styleId="ab">
    <w:name w:val="Верхний колонтитул Знак"/>
    <w:qFormat/>
    <w:rPr>
      <w:lang w:val="en-US"/>
    </w:rPr>
  </w:style>
  <w:style w:type="character" w:customStyle="1" w:styleId="ac">
    <w:name w:val="Нижний колонтитул Знак"/>
    <w:qFormat/>
    <w:rPr>
      <w:lang w:val="en-US"/>
    </w:rPr>
  </w:style>
  <w:style w:type="character" w:customStyle="1" w:styleId="ad">
    <w:name w:val="Название Знак"/>
    <w:qFormat/>
    <w:rPr>
      <w:rFonts w:ascii="Calibri" w:eastAsia="Calibri" w:hAnsi="Calibri" w:cs="Calibri"/>
      <w:b/>
      <w:sz w:val="72"/>
      <w:szCs w:val="72"/>
    </w:rPr>
  </w:style>
  <w:style w:type="character" w:customStyle="1" w:styleId="ae">
    <w:name w:val="Подзаголовок Знак"/>
    <w:qFormat/>
    <w:rPr>
      <w:rFonts w:ascii="Georgia" w:eastAsia="Georgia" w:hAnsi="Georgia" w:cs="Georgia"/>
      <w:i/>
      <w:color w:val="666666"/>
      <w:sz w:val="48"/>
      <w:szCs w:val="48"/>
    </w:rPr>
  </w:style>
  <w:style w:type="character" w:customStyle="1" w:styleId="af">
    <w:name w:val="Текст выноски Знак"/>
    <w:qFormat/>
    <w:rPr>
      <w:rFonts w:ascii="Tahoma" w:eastAsia="Calibri" w:hAnsi="Tahoma" w:cs="Tahoma"/>
      <w:sz w:val="16"/>
      <w:szCs w:val="16"/>
    </w:rPr>
  </w:style>
  <w:style w:type="character" w:styleId="af0">
    <w:name w:val="annotation reference"/>
    <w:qFormat/>
    <w:rPr>
      <w:sz w:val="16"/>
      <w:szCs w:val="16"/>
    </w:rPr>
  </w:style>
  <w:style w:type="character" w:customStyle="1" w:styleId="af1">
    <w:name w:val="Текст примечания Знак"/>
    <w:qFormat/>
    <w:rPr>
      <w:sz w:val="20"/>
      <w:szCs w:val="20"/>
      <w:lang w:val="en-US"/>
    </w:rPr>
  </w:style>
  <w:style w:type="character" w:customStyle="1" w:styleId="af2">
    <w:name w:val="Тема примечания Знак"/>
    <w:qFormat/>
    <w:rPr>
      <w:b/>
      <w:bCs/>
      <w:sz w:val="20"/>
      <w:szCs w:val="20"/>
      <w:lang w:val="en-US"/>
    </w:rPr>
  </w:style>
  <w:style w:type="character" w:customStyle="1" w:styleId="af3">
    <w:name w:val="Текст сноски Знак"/>
    <w:qFormat/>
    <w:rPr>
      <w:rFonts w:ascii="Calibri" w:eastAsia="Calibri" w:hAnsi="Calibri" w:cs="Calibri"/>
      <w:sz w:val="20"/>
      <w:szCs w:val="20"/>
    </w:rPr>
  </w:style>
  <w:style w:type="character" w:customStyle="1" w:styleId="FootnoteCharacters">
    <w:name w:val="Footnote Characters"/>
    <w:qFormat/>
    <w:rPr>
      <w:vertAlign w:val="superscript"/>
    </w:rPr>
  </w:style>
  <w:style w:type="character" w:customStyle="1" w:styleId="apple-tab-span">
    <w:name w:val="apple-tab-span"/>
    <w:basedOn w:val="a0"/>
    <w:qFormat/>
  </w:style>
  <w:style w:type="character" w:customStyle="1" w:styleId="af4">
    <w:name w:val="Текст концевой сноски Знак"/>
    <w:qFormat/>
    <w:rPr>
      <w:rFonts w:ascii="Calibri" w:eastAsia="Calibri" w:hAnsi="Calibri" w:cs="Calibri"/>
      <w:sz w:val="20"/>
      <w:szCs w:val="20"/>
    </w:rPr>
  </w:style>
  <w:style w:type="character" w:customStyle="1" w:styleId="af5">
    <w:name w:val="Основной Знак"/>
    <w:qFormat/>
    <w:rPr>
      <w:rFonts w:ascii="NewtonCSanPin;Times New Roman" w:hAnsi="NewtonCSanPin;Times New Roman" w:cs="NewtonCSanPin;Times New Roman"/>
      <w:color w:val="000000"/>
      <w:sz w:val="21"/>
      <w:szCs w:val="21"/>
    </w:rPr>
  </w:style>
  <w:style w:type="character" w:customStyle="1" w:styleId="13">
    <w:name w:val="Сноска1"/>
    <w:qFormat/>
    <w:rPr>
      <w:rFonts w:ascii="Times New Roman" w:hAnsi="Times New Roman" w:cs="Times New Roman"/>
      <w:vertAlign w:val="superscript"/>
    </w:rPr>
  </w:style>
  <w:style w:type="character" w:customStyle="1" w:styleId="14">
    <w:name w:val="Основной текст1"/>
    <w:qFormat/>
    <w:rPr>
      <w:shd w:val="clear" w:color="auto" w:fill="FFFFFF"/>
    </w:rPr>
  </w:style>
  <w:style w:type="character" w:customStyle="1" w:styleId="af6">
    <w:name w:val="Абзац списка Знак"/>
    <w:aliases w:val="ITL List Paragraph Знак,Цветной список - Акцент 13 Знак"/>
    <w:uiPriority w:val="34"/>
    <w:qFormat/>
    <w:rPr>
      <w:sz w:val="22"/>
      <w:szCs w:val="22"/>
      <w:lang w:val="en-US"/>
    </w:rPr>
  </w:style>
  <w:style w:type="character" w:customStyle="1" w:styleId="af7">
    <w:name w:val="Основной текст Знак"/>
    <w:qFormat/>
    <w:rPr>
      <w:rFonts w:ascii="Bookman Old Style" w:eastAsia="Bookman Old Style" w:hAnsi="Bookman Old Style" w:cs="Bookman Old Style"/>
    </w:rPr>
  </w:style>
  <w:style w:type="character" w:customStyle="1" w:styleId="s1">
    <w:name w:val="s1"/>
    <w:qFormat/>
  </w:style>
  <w:style w:type="character" w:customStyle="1" w:styleId="f893cbe1921f927cgmail-msofootnotereference">
    <w:name w:val="f893cbe1921f927cgmail-msofootnotereference"/>
    <w:basedOn w:val="a0"/>
    <w:qFormat/>
  </w:style>
  <w:style w:type="character" w:customStyle="1" w:styleId="af8">
    <w:name w:val="Неразрешенное упоминание"/>
    <w:qFormat/>
    <w:rPr>
      <w:color w:val="605E5C"/>
      <w:shd w:val="clear" w:color="auto" w:fill="E1DFDD"/>
    </w:rPr>
  </w:style>
  <w:style w:type="character" w:customStyle="1" w:styleId="fontstyle01">
    <w:name w:val="fontstyle01"/>
    <w:qFormat/>
    <w:rPr>
      <w:rFonts w:ascii="SchoolBookSanPin;Times New Roma" w:hAnsi="SchoolBookSanPin;Times New Roma" w:cs="SchoolBookSanPin;Times New Roma"/>
      <w:b w:val="0"/>
      <w:bCs w:val="0"/>
      <w:i w:val="0"/>
      <w:iCs w:val="0"/>
      <w:color w:val="000000"/>
      <w:sz w:val="20"/>
      <w:szCs w:val="20"/>
    </w:rPr>
  </w:style>
  <w:style w:type="character" w:customStyle="1" w:styleId="EndnoteCharacters">
    <w:name w:val="Endnote Characters"/>
    <w:qFormat/>
    <w:rPr>
      <w:vertAlign w:val="superscript"/>
    </w:rPr>
  </w:style>
  <w:style w:type="character" w:customStyle="1" w:styleId="BoldItalic">
    <w:name w:val="Bold_Italic"/>
    <w:qFormat/>
    <w:rPr>
      <w:b/>
      <w:bCs/>
      <w:i/>
      <w:iCs/>
    </w:rPr>
  </w:style>
  <w:style w:type="character" w:customStyle="1" w:styleId="Italic">
    <w:name w:val="Italic"/>
    <w:qFormat/>
    <w:rPr>
      <w:i/>
      <w:iCs/>
    </w:rPr>
  </w:style>
  <w:style w:type="character" w:customStyle="1" w:styleId="Bold">
    <w:name w:val="Bold"/>
    <w:qFormat/>
    <w:rPr>
      <w:b/>
      <w:bCs/>
    </w:rPr>
  </w:style>
  <w:style w:type="character" w:customStyle="1" w:styleId="af9">
    <w:name w:val="Другое_"/>
    <w:qFormat/>
    <w:rPr>
      <w:rFonts w:ascii="Georgia" w:hAnsi="Georgia" w:cs="Georgia"/>
      <w:sz w:val="19"/>
    </w:rPr>
  </w:style>
  <w:style w:type="character" w:customStyle="1" w:styleId="32">
    <w:name w:val="Заголовок №3_"/>
    <w:qFormat/>
    <w:rPr>
      <w:rFonts w:ascii="Times New Roman" w:hAnsi="Times New Roman" w:cs="Times New Roman"/>
      <w:color w:val="808285"/>
      <w:sz w:val="26"/>
    </w:rPr>
  </w:style>
  <w:style w:type="character" w:customStyle="1" w:styleId="41">
    <w:name w:val="Основной текст (4)_"/>
    <w:qFormat/>
    <w:rPr>
      <w:rFonts w:ascii="Arial" w:hAnsi="Arial" w:cs="Arial"/>
      <w:sz w:val="17"/>
    </w:rPr>
  </w:style>
  <w:style w:type="character" w:customStyle="1" w:styleId="15">
    <w:name w:val="Заголовок №1_"/>
    <w:qFormat/>
    <w:rPr>
      <w:rFonts w:ascii="Arial" w:hAnsi="Arial" w:cs="Arial"/>
      <w:b/>
      <w:color w:val="808285"/>
      <w:sz w:val="66"/>
    </w:rPr>
  </w:style>
  <w:style w:type="character" w:customStyle="1" w:styleId="33">
    <w:name w:val="Основной текст (3)_"/>
    <w:qFormat/>
    <w:rPr>
      <w:b/>
      <w:sz w:val="22"/>
    </w:rPr>
  </w:style>
  <w:style w:type="character" w:customStyle="1" w:styleId="23">
    <w:name w:val="Колонтитул (2)_"/>
    <w:qFormat/>
    <w:rPr>
      <w:rFonts w:ascii="Times New Roman" w:hAnsi="Times New Roman" w:cs="Times New Roman"/>
    </w:rPr>
  </w:style>
  <w:style w:type="character" w:customStyle="1" w:styleId="afa">
    <w:name w:val="Оглавление_"/>
    <w:qFormat/>
    <w:rPr>
      <w:rFonts w:ascii="Georgia" w:hAnsi="Georgia" w:cs="Georgia"/>
      <w:sz w:val="19"/>
    </w:rPr>
  </w:style>
  <w:style w:type="character" w:customStyle="1" w:styleId="16">
    <w:name w:val="Основной текст Знак1"/>
    <w:qFormat/>
    <w:rPr>
      <w:rFonts w:ascii="Georgia" w:hAnsi="Georgia" w:cs="Georgia"/>
      <w:sz w:val="19"/>
      <w:u w:val="none"/>
    </w:rPr>
  </w:style>
  <w:style w:type="character" w:customStyle="1" w:styleId="42">
    <w:name w:val="Заголовок №4_"/>
    <w:qFormat/>
    <w:rPr>
      <w:rFonts w:ascii="Tahoma" w:hAnsi="Tahoma" w:cs="Tahoma"/>
      <w:b/>
      <w:sz w:val="18"/>
    </w:rPr>
  </w:style>
  <w:style w:type="character" w:customStyle="1" w:styleId="24">
    <w:name w:val="Основной текст (2)_"/>
    <w:qFormat/>
    <w:rPr>
      <w:rFonts w:ascii="Tahoma" w:hAnsi="Tahoma" w:cs="Tahoma"/>
      <w:b/>
      <w:sz w:val="18"/>
    </w:rPr>
  </w:style>
  <w:style w:type="character" w:customStyle="1" w:styleId="25">
    <w:name w:val="Заголовок №2_"/>
    <w:qFormat/>
    <w:rPr>
      <w:b/>
      <w:smallCaps/>
      <w:sz w:val="28"/>
    </w:rPr>
  </w:style>
  <w:style w:type="character" w:customStyle="1" w:styleId="71">
    <w:name w:val="Основной текст (7)_"/>
    <w:qFormat/>
    <w:rPr>
      <w:rFonts w:ascii="Arial" w:hAnsi="Arial" w:cs="Arial"/>
      <w:sz w:val="15"/>
    </w:rPr>
  </w:style>
  <w:style w:type="character" w:customStyle="1" w:styleId="afb">
    <w:name w:val="Подпись к таблице_"/>
    <w:qFormat/>
    <w:rPr>
      <w:rFonts w:ascii="Arial" w:hAnsi="Arial" w:cs="Arial"/>
      <w:sz w:val="15"/>
    </w:rPr>
  </w:style>
  <w:style w:type="character" w:customStyle="1" w:styleId="afc">
    <w:name w:val="Колонтитул_"/>
    <w:qFormat/>
    <w:rPr>
      <w:rFonts w:ascii="Arial" w:hAnsi="Arial" w:cs="Arial"/>
      <w:sz w:val="15"/>
    </w:rPr>
  </w:style>
  <w:style w:type="character" w:customStyle="1" w:styleId="80">
    <w:name w:val="Основной текст (8)_"/>
    <w:qFormat/>
    <w:rPr>
      <w:b/>
      <w:sz w:val="11"/>
    </w:rPr>
  </w:style>
  <w:style w:type="character" w:customStyle="1" w:styleId="26">
    <w:name w:val="Основной текст Знак2"/>
    <w:qFormat/>
    <w:rPr>
      <w:color w:val="000000"/>
    </w:rPr>
  </w:style>
  <w:style w:type="character" w:customStyle="1" w:styleId="afd">
    <w:name w:val="об Знак"/>
    <w:qFormat/>
    <w:rPr>
      <w:rFonts w:ascii="Times New Roman" w:eastAsia="Cambria" w:hAnsi="Times New Roman" w:cs="Times New Roman"/>
      <w:b/>
      <w:i/>
      <w:sz w:val="24"/>
      <w:szCs w:val="24"/>
    </w:rPr>
  </w:style>
  <w:style w:type="character" w:customStyle="1" w:styleId="17">
    <w:name w:val="Текст концевой сноски Знак1"/>
    <w:qFormat/>
    <w:rPr>
      <w:lang w:val="en-US"/>
    </w:rPr>
  </w:style>
  <w:style w:type="character" w:customStyle="1" w:styleId="afe">
    <w:name w:val="Заголовок Знак"/>
    <w:qFormat/>
    <w:rPr>
      <w:rFonts w:ascii="Calibri Light" w:eastAsia="Times New Roman" w:hAnsi="Calibri Light" w:cs="Times New Roman"/>
      <w:spacing w:val="-10"/>
      <w:sz w:val="56"/>
      <w:szCs w:val="56"/>
      <w:lang w:val="en-US"/>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3z0">
    <w:name w:val="WW8Num3z0"/>
    <w:qFormat/>
    <w:rPr>
      <w:rFonts w:ascii="Symbol" w:hAnsi="Symbol" w:cs="Symbol"/>
      <w:spacing w:val="1"/>
      <w:sz w:val="28"/>
      <w:szCs w:val="28"/>
    </w:rPr>
  </w:style>
  <w:style w:type="character" w:customStyle="1" w:styleId="WW8Num5z0">
    <w:name w:val="WW8Num5z0"/>
    <w:qFormat/>
    <w:rPr>
      <w:rFonts w:ascii="Symbol" w:hAnsi="Symbol" w:cs="Symbol"/>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Times New Roman" w:eastAsia="Times New Roman" w:hAnsi="Times New Roman" w:cs="Times New Roman"/>
      <w:sz w:val="28"/>
      <w:szCs w:val="28"/>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aff">
    <w:name w:val="Основной шрифт"/>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Arial Unicode MS"/>
      <w:caps w:val="0"/>
      <w:smallCaps w:val="0"/>
      <w:strike w:val="0"/>
      <w:color w:val="000000"/>
      <w:spacing w:val="0"/>
      <w:position w:val="0"/>
      <w:sz w:val="24"/>
      <w:shd w:val="clear" w:color="auto" w:fill="auto"/>
      <w:vertAlign w:val="baseline"/>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18">
    <w:name w:val="Основной шрифт абзаца1"/>
    <w:qFormat/>
  </w:style>
  <w:style w:type="character" w:customStyle="1" w:styleId="Link">
    <w:name w:val="Link"/>
    <w:qFormat/>
    <w:rPr>
      <w:color w:val="0000FF"/>
      <w:u w:val="single"/>
    </w:rPr>
  </w:style>
  <w:style w:type="character" w:customStyle="1" w:styleId="Hyperlink0">
    <w:name w:val="Hyperlink.0"/>
    <w:qFormat/>
    <w:rPr>
      <w:color w:val="0000FF"/>
      <w:sz w:val="28"/>
      <w:szCs w:val="28"/>
      <w:u w:val="single"/>
    </w:rPr>
  </w:style>
  <w:style w:type="character" w:customStyle="1" w:styleId="19">
    <w:name w:val="Стиль1"/>
    <w:qFormat/>
    <w:rPr>
      <w:rFonts w:ascii="Times New Roman" w:hAnsi="Times New Roman" w:cs="Times New Roman"/>
      <w:i/>
      <w:sz w:val="24"/>
    </w:rPr>
  </w:style>
  <w:style w:type="character" w:customStyle="1" w:styleId="27">
    <w:name w:val="Обычный (веб) Знак2"/>
    <w:qFormat/>
    <w:rPr>
      <w:rFonts w:eastAsia="Times New Roman"/>
      <w:b/>
      <w:bCs/>
      <w:color w:val="000000"/>
      <w:sz w:val="28"/>
      <w:szCs w:val="28"/>
      <w:shd w:val="clear" w:color="auto" w:fill="FFFFFF"/>
      <w:lang w:bidi="ar-SA"/>
    </w:rPr>
  </w:style>
  <w:style w:type="character" w:customStyle="1" w:styleId="c23">
    <w:name w:val="c23"/>
    <w:qFormat/>
  </w:style>
  <w:style w:type="character" w:customStyle="1" w:styleId="w">
    <w:name w:val="w"/>
    <w:qFormat/>
  </w:style>
  <w:style w:type="character" w:customStyle="1" w:styleId="Zag11">
    <w:name w:val="Zag_11"/>
    <w:qFormat/>
  </w:style>
  <w:style w:type="character" w:customStyle="1" w:styleId="share-counter-common">
    <w:name w:val="share-counter-common"/>
    <w:qFormat/>
  </w:style>
  <w:style w:type="character" w:customStyle="1" w:styleId="c0">
    <w:name w:val="c0"/>
    <w:qFormat/>
  </w:style>
  <w:style w:type="character" w:customStyle="1" w:styleId="28">
    <w:name w:val="Основной текст с отступом 2 Знак"/>
    <w:qFormat/>
    <w:rPr>
      <w:rFonts w:ascii="Calibri" w:eastAsia="Calibri" w:hAnsi="Calibri" w:cs="Calibri"/>
      <w:color w:val="000000"/>
      <w:sz w:val="22"/>
      <w:szCs w:val="22"/>
    </w:rPr>
  </w:style>
  <w:style w:type="character" w:styleId="aff0">
    <w:name w:val="Strong"/>
    <w:qFormat/>
    <w:rPr>
      <w:b/>
      <w:bCs/>
    </w:rPr>
  </w:style>
  <w:style w:type="character" w:customStyle="1" w:styleId="1a">
    <w:name w:val="Знак примечания1"/>
    <w:qFormat/>
    <w:rPr>
      <w:sz w:val="16"/>
      <w:szCs w:val="16"/>
    </w:rPr>
  </w:style>
  <w:style w:type="character" w:customStyle="1" w:styleId="aff1">
    <w:name w:val="Символ сноски"/>
    <w:qFormat/>
    <w:rPr>
      <w:vertAlign w:val="superscript"/>
    </w:rPr>
  </w:style>
  <w:style w:type="character" w:styleId="aff2">
    <w:name w:val="FollowedHyperlink"/>
    <w:rPr>
      <w:color w:val="FF00FF"/>
      <w:u w:val="single"/>
    </w:rPr>
  </w:style>
  <w:style w:type="character" w:customStyle="1" w:styleId="FontStyle22">
    <w:name w:val="Font Style22"/>
    <w:qFormat/>
    <w:rPr>
      <w:rFonts w:ascii="Times New Roman" w:hAnsi="Times New Roman" w:cs="Times New Roman"/>
      <w:sz w:val="26"/>
      <w:szCs w:val="26"/>
    </w:rPr>
  </w:style>
  <w:style w:type="character" w:customStyle="1" w:styleId="c8">
    <w:name w:val="c8"/>
    <w:qFormat/>
  </w:style>
  <w:style w:type="character" w:customStyle="1" w:styleId="aff3">
    <w:name w:val="Основной текст с отступом Знак"/>
    <w:qFormat/>
    <w:rPr>
      <w:color w:val="000000"/>
      <w:sz w:val="22"/>
      <w:szCs w:val="22"/>
      <w:lang w:eastAsia="zh-CN" w:bidi="ar-SA"/>
    </w:rPr>
  </w:style>
  <w:style w:type="character" w:customStyle="1" w:styleId="1b">
    <w:name w:val="Нижний колонтитул Знак1"/>
    <w:qFormat/>
    <w:rPr>
      <w:rFonts w:ascii="Calibri" w:eastAsia="Calibri" w:hAnsi="Calibri" w:cs="Calibri"/>
      <w:color w:val="000000"/>
      <w:sz w:val="22"/>
      <w:szCs w:val="22"/>
      <w:lang w:eastAsia="zh-CN"/>
    </w:rPr>
  </w:style>
  <w:style w:type="character" w:customStyle="1" w:styleId="1c">
    <w:name w:val="Текст выноски Знак1"/>
    <w:qFormat/>
    <w:rPr>
      <w:rFonts w:ascii="Segoe UI" w:eastAsia="Calibri" w:hAnsi="Segoe UI" w:cs="Times New Roman"/>
      <w:color w:val="000000"/>
      <w:sz w:val="18"/>
      <w:szCs w:val="18"/>
      <w:lang w:eastAsia="zh-CN"/>
    </w:rPr>
  </w:style>
  <w:style w:type="character" w:customStyle="1" w:styleId="1d">
    <w:name w:val="Текст примечания Знак1"/>
    <w:qFormat/>
    <w:rPr>
      <w:rFonts w:ascii="Calibri" w:eastAsia="Calibri" w:hAnsi="Calibri" w:cs="Calibri"/>
      <w:color w:val="000000"/>
      <w:sz w:val="20"/>
      <w:szCs w:val="20"/>
      <w:lang w:eastAsia="zh-CN"/>
    </w:rPr>
  </w:style>
  <w:style w:type="character" w:customStyle="1" w:styleId="1e">
    <w:name w:val="Тема примечания Знак1"/>
    <w:qFormat/>
    <w:rPr>
      <w:rFonts w:ascii="Calibri" w:eastAsia="Calibri" w:hAnsi="Calibri" w:cs="Times New Roman"/>
      <w:b/>
      <w:bCs/>
      <w:color w:val="000000"/>
      <w:sz w:val="20"/>
      <w:szCs w:val="20"/>
      <w:lang w:eastAsia="zh-CN"/>
    </w:rPr>
  </w:style>
  <w:style w:type="character" w:customStyle="1" w:styleId="1f">
    <w:name w:val="Текст сноски Знак1"/>
    <w:link w:val="1f0"/>
    <w:qFormat/>
    <w:rPr>
      <w:rFonts w:ascii="Calibri" w:eastAsia="Calibri" w:hAnsi="Calibri" w:cs="Times New Roman"/>
      <w:color w:val="000000"/>
      <w:sz w:val="20"/>
      <w:szCs w:val="20"/>
      <w:lang w:eastAsia="zh-CN"/>
    </w:rPr>
  </w:style>
  <w:style w:type="character" w:customStyle="1" w:styleId="81">
    <w:name w:val="Заголовок 8 Знак"/>
    <w:qFormat/>
    <w:rPr>
      <w:rFonts w:ascii="Arial" w:eastAsia="Arial" w:hAnsi="Arial" w:cs="Arial"/>
      <w:i/>
      <w:iCs/>
      <w:sz w:val="22"/>
      <w:szCs w:val="22"/>
    </w:rPr>
  </w:style>
  <w:style w:type="character" w:customStyle="1" w:styleId="90">
    <w:name w:val="Заголовок 9 Знак"/>
    <w:qFormat/>
    <w:rPr>
      <w:rFonts w:ascii="Arial" w:eastAsia="Arial" w:hAnsi="Arial" w:cs="Arial"/>
      <w:i/>
      <w:iCs/>
      <w:sz w:val="21"/>
      <w:szCs w:val="21"/>
    </w:rPr>
  </w:style>
  <w:style w:type="character" w:customStyle="1" w:styleId="29">
    <w:name w:val="Цитата 2 Знак"/>
    <w:qFormat/>
    <w:rPr>
      <w:rFonts w:ascii="Times New Roman" w:hAnsi="Times New Roman" w:cs="Times New Roman"/>
      <w:i/>
      <w:sz w:val="28"/>
      <w:szCs w:val="22"/>
    </w:rPr>
  </w:style>
  <w:style w:type="character" w:customStyle="1" w:styleId="aff4">
    <w:name w:val="Выделенная цитата Знак"/>
    <w:qFormat/>
    <w:rPr>
      <w:rFonts w:ascii="Times New Roman" w:hAnsi="Times New Roman" w:cs="Times New Roman"/>
      <w:i/>
      <w:sz w:val="28"/>
      <w:szCs w:val="22"/>
      <w:shd w:val="clear" w:color="auto" w:fill="F2F2F2"/>
    </w:rPr>
  </w:style>
  <w:style w:type="character" w:customStyle="1" w:styleId="FooterChar">
    <w:name w:val="Footer Char"/>
    <w:qFormat/>
  </w:style>
  <w:style w:type="character" w:customStyle="1" w:styleId="aff5">
    <w:name w:val="Стиль полужирный"/>
    <w:qFormat/>
    <w:rPr>
      <w:rFonts w:ascii="Times New Roman" w:hAnsi="Times New Roman" w:cs="Times New Roman"/>
      <w:b/>
      <w:bCs/>
      <w:sz w:val="24"/>
    </w:rPr>
  </w:style>
  <w:style w:type="character" w:customStyle="1" w:styleId="aff6">
    <w:name w:val="Без интервала Знак"/>
    <w:uiPriority w:val="1"/>
    <w:qFormat/>
    <w:rPr>
      <w:rFonts w:ascii="Courier New" w:eastAsia="Times New Roman" w:hAnsi="Courier New" w:cs="Courier New"/>
      <w:color w:val="000000"/>
      <w:sz w:val="24"/>
      <w:szCs w:val="24"/>
      <w:lang w:bidi="ar-SA"/>
    </w:rPr>
  </w:style>
  <w:style w:type="character" w:customStyle="1" w:styleId="1f1">
    <w:name w:val="Неразрешенное упоминание1"/>
    <w:qFormat/>
    <w:rPr>
      <w:color w:val="605E5C"/>
      <w:shd w:val="clear" w:color="auto" w:fill="E1DFDD"/>
    </w:rPr>
  </w:style>
  <w:style w:type="character" w:styleId="aff7">
    <w:name w:val="Emphasis"/>
    <w:qFormat/>
    <w:rPr>
      <w:i/>
      <w:iCs/>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30">
    <w:name w:val="Название Знак3"/>
    <w:link w:val="a5"/>
    <w:qFormat/>
    <w:rPr>
      <w:sz w:val="48"/>
      <w:szCs w:val="48"/>
    </w:rPr>
  </w:style>
  <w:style w:type="character" w:customStyle="1" w:styleId="SubtitleChar">
    <w:name w:val="Subtitle Char"/>
    <w:qFormat/>
    <w:rPr>
      <w:sz w:val="24"/>
      <w:szCs w:val="24"/>
    </w:rPr>
  </w:style>
  <w:style w:type="character" w:customStyle="1" w:styleId="210">
    <w:name w:val="Цитата 2 Знак1"/>
    <w:link w:val="20"/>
    <w:qFormat/>
    <w:rPr>
      <w:i/>
    </w:rPr>
  </w:style>
  <w:style w:type="character" w:customStyle="1" w:styleId="11">
    <w:name w:val="Выделенная цитата Знак1"/>
    <w:link w:val="a6"/>
    <w:qFormat/>
    <w:rPr>
      <w:i/>
    </w:rPr>
  </w:style>
  <w:style w:type="character" w:customStyle="1" w:styleId="HeaderChar">
    <w:name w:val="Header Char"/>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A20">
    <w:name w:val="A2"/>
    <w:qFormat/>
    <w:rPr>
      <w:rFonts w:cs="Newton"/>
      <w:b/>
      <w:bCs/>
      <w:color w:val="000000"/>
      <w:sz w:val="34"/>
      <w:szCs w:val="34"/>
    </w:rPr>
  </w:style>
  <w:style w:type="character" w:customStyle="1" w:styleId="A00">
    <w:name w:val="A0"/>
    <w:qFormat/>
    <w:rPr>
      <w:rFonts w:cs="Newton"/>
      <w:color w:val="000000"/>
      <w:sz w:val="18"/>
      <w:szCs w:val="18"/>
    </w:rPr>
  </w:style>
  <w:style w:type="character" w:customStyle="1" w:styleId="A10">
    <w:name w:val="A1"/>
    <w:qFormat/>
    <w:rPr>
      <w:rFonts w:cs="Newton"/>
      <w:color w:val="000000"/>
      <w:sz w:val="20"/>
      <w:szCs w:val="20"/>
    </w:rPr>
  </w:style>
  <w:style w:type="character" w:customStyle="1" w:styleId="A40">
    <w:name w:val="A4"/>
    <w:qFormat/>
    <w:rPr>
      <w:rFonts w:cs="Newton"/>
      <w:color w:val="000000"/>
      <w:sz w:val="26"/>
      <w:szCs w:val="26"/>
    </w:rPr>
  </w:style>
  <w:style w:type="character" w:customStyle="1" w:styleId="1f2">
    <w:name w:val="Гиперссылка1"/>
    <w:qFormat/>
    <w:rPr>
      <w:color w:val="0000FF"/>
      <w:u w:val="single"/>
    </w:rPr>
  </w:style>
  <w:style w:type="character" w:customStyle="1" w:styleId="260">
    <w:name w:val="Основной текст (26)_"/>
    <w:qFormat/>
    <w:rPr>
      <w:rFonts w:ascii="Century Schoolbook" w:eastAsia="Century Schoolbook" w:hAnsi="Century Schoolbook" w:cs="Century Schoolbook"/>
      <w:sz w:val="24"/>
      <w:szCs w:val="24"/>
      <w:shd w:val="clear" w:color="auto" w:fill="FFFFFF"/>
    </w:rPr>
  </w:style>
  <w:style w:type="character" w:customStyle="1" w:styleId="270">
    <w:name w:val="Основной текст (27)_"/>
    <w:qFormat/>
    <w:rPr>
      <w:rFonts w:ascii="Century Schoolbook" w:eastAsia="Century Schoolbook" w:hAnsi="Century Schoolbook" w:cs="Century Schoolbook"/>
      <w:sz w:val="21"/>
      <w:szCs w:val="21"/>
      <w:shd w:val="clear" w:color="auto" w:fill="FFFFFF"/>
    </w:rPr>
  </w:style>
  <w:style w:type="character" w:customStyle="1" w:styleId="250">
    <w:name w:val="Основной текст (25)_"/>
    <w:qFormat/>
    <w:rPr>
      <w:rFonts w:ascii="Century Schoolbook" w:eastAsia="Century Schoolbook" w:hAnsi="Century Schoolbook" w:cs="Century Schoolbook"/>
      <w:sz w:val="26"/>
      <w:szCs w:val="26"/>
      <w:shd w:val="clear" w:color="auto" w:fill="FFFFFF"/>
    </w:rPr>
  </w:style>
  <w:style w:type="character" w:customStyle="1" w:styleId="51">
    <w:name w:val="Заголовок №5_"/>
    <w:qFormat/>
    <w:rPr>
      <w:rFonts w:ascii="Century Schoolbook" w:eastAsia="Century Schoolbook" w:hAnsi="Century Schoolbook" w:cs="Century Schoolbook"/>
      <w:sz w:val="24"/>
      <w:szCs w:val="24"/>
      <w:shd w:val="clear" w:color="auto" w:fill="FFFFFF"/>
    </w:rPr>
  </w:style>
  <w:style w:type="character" w:customStyle="1" w:styleId="330">
    <w:name w:val="Заголовок №3 (3)_"/>
    <w:qFormat/>
    <w:rPr>
      <w:rFonts w:ascii="Century Schoolbook" w:eastAsia="Century Schoolbook" w:hAnsi="Century Schoolbook" w:cs="Century Schoolbook"/>
      <w:sz w:val="24"/>
      <w:szCs w:val="24"/>
      <w:shd w:val="clear" w:color="auto" w:fill="FFFFFF"/>
    </w:rPr>
  </w:style>
  <w:style w:type="character" w:customStyle="1" w:styleId="52">
    <w:name w:val="Заголовок №5 (2)_"/>
    <w:qFormat/>
    <w:rPr>
      <w:rFonts w:ascii="Century Schoolbook" w:eastAsia="Century Schoolbook" w:hAnsi="Century Schoolbook" w:cs="Century Schoolbook"/>
      <w:sz w:val="21"/>
      <w:szCs w:val="21"/>
      <w:shd w:val="clear" w:color="auto" w:fill="FFFFFF"/>
    </w:rPr>
  </w:style>
  <w:style w:type="character" w:customStyle="1" w:styleId="220">
    <w:name w:val="Заголовок №2 (2)"/>
    <w:qFormat/>
    <w:rPr>
      <w:rFonts w:ascii="Century Schoolbook" w:eastAsia="Century Schoolbook" w:hAnsi="Century Schoolbook" w:cs="Century Schoolbook"/>
      <w:b w:val="0"/>
      <w:bCs w:val="0"/>
      <w:i w:val="0"/>
      <w:iCs w:val="0"/>
      <w:caps w:val="0"/>
      <w:smallCaps w:val="0"/>
      <w:strike w:val="0"/>
      <w:spacing w:val="0"/>
      <w:sz w:val="27"/>
      <w:szCs w:val="27"/>
    </w:rPr>
  </w:style>
  <w:style w:type="character" w:customStyle="1" w:styleId="230">
    <w:name w:val="Заголовок №2 (3)_"/>
    <w:qFormat/>
    <w:rPr>
      <w:rFonts w:ascii="Century Schoolbook" w:eastAsia="Century Schoolbook" w:hAnsi="Century Schoolbook" w:cs="Century Schoolbook"/>
      <w:sz w:val="24"/>
      <w:szCs w:val="24"/>
      <w:shd w:val="clear" w:color="auto" w:fill="FFFFFF"/>
    </w:rPr>
  </w:style>
  <w:style w:type="character" w:customStyle="1" w:styleId="150">
    <w:name w:val="Заголовок №1 (5)_"/>
    <w:qFormat/>
    <w:rPr>
      <w:rFonts w:ascii="Century Schoolbook" w:eastAsia="Century Schoolbook" w:hAnsi="Century Schoolbook" w:cs="Century Schoolbook"/>
      <w:sz w:val="24"/>
      <w:szCs w:val="24"/>
      <w:shd w:val="clear" w:color="auto" w:fill="FFFFFF"/>
    </w:rPr>
  </w:style>
  <w:style w:type="character" w:customStyle="1" w:styleId="240">
    <w:name w:val="Заголовок №2 (4)_"/>
    <w:qFormat/>
    <w:rPr>
      <w:rFonts w:ascii="Century Schoolbook" w:eastAsia="Century Schoolbook" w:hAnsi="Century Schoolbook" w:cs="Century Schoolbook"/>
      <w:sz w:val="26"/>
      <w:szCs w:val="26"/>
      <w:shd w:val="clear" w:color="auto" w:fill="FFFFFF"/>
    </w:rPr>
  </w:style>
  <w:style w:type="character" w:customStyle="1" w:styleId="CenturySchoolbook13pt">
    <w:name w:val="Основной текст + Century Schoolbook;13 pt"/>
    <w:qFormat/>
    <w:rPr>
      <w:rFonts w:ascii="Century Schoolbook" w:eastAsia="Century Schoolbook" w:hAnsi="Century Schoolbook" w:cs="Century Schoolbook"/>
      <w:spacing w:val="0"/>
      <w:sz w:val="26"/>
      <w:szCs w:val="26"/>
    </w:rPr>
  </w:style>
  <w:style w:type="character" w:styleId="aff8">
    <w:name w:val="Subtle Reference"/>
    <w:qFormat/>
    <w:rPr>
      <w:smallCaps/>
      <w:color w:val="C0504D"/>
      <w:u w:val="single"/>
    </w:rPr>
  </w:style>
  <w:style w:type="character" w:styleId="aff9">
    <w:name w:val="Intense Reference"/>
    <w:qFormat/>
    <w:rPr>
      <w:b/>
      <w:bCs/>
      <w:smallCaps/>
      <w:color w:val="C0504D"/>
      <w:spacing w:val="5"/>
      <w:u w:val="single"/>
    </w:rPr>
  </w:style>
  <w:style w:type="character" w:styleId="affa">
    <w:name w:val="Book Title"/>
    <w:qFormat/>
    <w:rPr>
      <w:b/>
      <w:bCs/>
      <w:smallCaps/>
      <w:spacing w:val="5"/>
    </w:rPr>
  </w:style>
  <w:style w:type="character" w:customStyle="1" w:styleId="apple-converted-space">
    <w:name w:val="apple-converted-space"/>
    <w:qFormat/>
  </w:style>
  <w:style w:type="character" w:styleId="affb">
    <w:name w:val="Subtle Emphasis"/>
    <w:qFormat/>
    <w:rPr>
      <w:i/>
      <w:iCs/>
      <w:color w:val="808080"/>
    </w:rPr>
  </w:style>
  <w:style w:type="character" w:styleId="affc">
    <w:name w:val="Intense Emphasis"/>
    <w:qFormat/>
    <w:rPr>
      <w:b/>
      <w:bCs/>
      <w:i/>
      <w:iCs/>
      <w:color w:val="4F81BD"/>
    </w:rPr>
  </w:style>
  <w:style w:type="character" w:customStyle="1" w:styleId="file">
    <w:name w:val="file"/>
    <w:qFormat/>
  </w:style>
  <w:style w:type="character" w:customStyle="1" w:styleId="c4">
    <w:name w:val="c4"/>
    <w:qFormat/>
  </w:style>
  <w:style w:type="character" w:customStyle="1" w:styleId="like-tooltip">
    <w:name w:val="like-tooltip"/>
    <w:qFormat/>
  </w:style>
  <w:style w:type="character" w:customStyle="1" w:styleId="flag-throbber">
    <w:name w:val="flag-throbber"/>
    <w:qFormat/>
  </w:style>
  <w:style w:type="character" w:styleId="affd">
    <w:name w:val="Placeholder Text"/>
    <w:qFormat/>
    <w:rPr>
      <w:color w:val="808080"/>
    </w:rPr>
  </w:style>
  <w:style w:type="character" w:customStyle="1" w:styleId="140">
    <w:name w:val="Основной текст + Полужирный14"/>
    <w:qFormat/>
    <w:rPr>
      <w:rFonts w:ascii="Times New Roman" w:hAnsi="Times New Roman" w:cs="Times New Roman"/>
      <w:b/>
      <w:bCs/>
      <w:i/>
      <w:iCs/>
      <w:spacing w:val="0"/>
      <w:sz w:val="22"/>
      <w:szCs w:val="22"/>
      <w:lang w:bidi="ar-SA"/>
    </w:rPr>
  </w:style>
  <w:style w:type="character" w:customStyle="1" w:styleId="affe">
    <w:name w:val="Красная строка Знак"/>
    <w:qFormat/>
    <w:rPr>
      <w:rFonts w:ascii="Courier New" w:eastAsia="Times New Roman" w:hAnsi="Courier New" w:cs="Bookman Old Style"/>
      <w:sz w:val="24"/>
      <w:szCs w:val="24"/>
    </w:rPr>
  </w:style>
  <w:style w:type="character" w:customStyle="1" w:styleId="afff">
    <w:name w:val="Основной текст_"/>
    <w:qFormat/>
    <w:rPr>
      <w:sz w:val="21"/>
      <w:szCs w:val="21"/>
      <w:shd w:val="clear" w:color="auto" w:fill="FFFFFF"/>
    </w:rPr>
  </w:style>
  <w:style w:type="character" w:customStyle="1" w:styleId="0pt">
    <w:name w:val="Основной текст + Полужирный;Интервал 0 pt"/>
    <w:qFormat/>
    <w:rPr>
      <w:rFonts w:ascii="Malgun Gothic" w:eastAsia="Malgun Gothic" w:hAnsi="Malgun Gothic" w:cs="Malgun Gothic"/>
      <w:b/>
      <w:bCs/>
      <w:i w:val="0"/>
      <w:iCs w:val="0"/>
      <w:caps w:val="0"/>
      <w:smallCaps w:val="0"/>
      <w:strike w:val="0"/>
      <w:color w:val="000000"/>
      <w:spacing w:val="4"/>
      <w:position w:val="0"/>
      <w:sz w:val="18"/>
      <w:szCs w:val="18"/>
      <w:u w:val="none"/>
      <w:shd w:val="clear" w:color="auto" w:fill="FFFFFF"/>
      <w:vertAlign w:val="baseline"/>
      <w:lang w:val="ru-RU"/>
    </w:rPr>
  </w:style>
  <w:style w:type="character" w:customStyle="1" w:styleId="110">
    <w:name w:val="Заголовок 1 Знак1"/>
    <w:qFormat/>
    <w:rPr>
      <w:rFonts w:ascii="Times New Roman" w:eastAsia="Times New Roman" w:hAnsi="Times New Roman" w:cs="Times New Roman"/>
      <w:b/>
      <w:sz w:val="24"/>
      <w:szCs w:val="32"/>
    </w:rPr>
  </w:style>
  <w:style w:type="character" w:customStyle="1" w:styleId="61">
    <w:name w:val="Заголовок 6 Знак1"/>
    <w:qFormat/>
    <w:rPr>
      <w:rFonts w:ascii="Cambria" w:eastAsia="Times New Roman" w:hAnsi="Cambria" w:cs="Times New Roman"/>
      <w:i/>
      <w:iCs/>
      <w:color w:val="243F60"/>
    </w:rPr>
  </w:style>
  <w:style w:type="character" w:customStyle="1" w:styleId="710">
    <w:name w:val="Заголовок 7 Знак1"/>
    <w:qFormat/>
    <w:rPr>
      <w:rFonts w:ascii="Cambria" w:eastAsia="Times New Roman" w:hAnsi="Cambria" w:cs="Times New Roman"/>
      <w:i/>
      <w:iCs/>
      <w:color w:val="404040"/>
    </w:rPr>
  </w:style>
  <w:style w:type="character" w:customStyle="1" w:styleId="810">
    <w:name w:val="Заголовок 8 Знак1"/>
    <w:qFormat/>
    <w:rPr>
      <w:rFonts w:ascii="Cambria" w:eastAsia="Times New Roman" w:hAnsi="Cambria" w:cs="Times New Roman"/>
      <w:color w:val="404040"/>
      <w:sz w:val="20"/>
      <w:szCs w:val="20"/>
    </w:rPr>
  </w:style>
  <w:style w:type="character" w:customStyle="1" w:styleId="91">
    <w:name w:val="Заголовок 9 Знак1"/>
    <w:qFormat/>
    <w:rPr>
      <w:rFonts w:ascii="Cambria" w:eastAsia="Times New Roman" w:hAnsi="Cambria" w:cs="Times New Roman"/>
      <w:i/>
      <w:iCs/>
      <w:color w:val="404040"/>
      <w:sz w:val="20"/>
      <w:szCs w:val="20"/>
    </w:rPr>
  </w:style>
  <w:style w:type="character" w:customStyle="1" w:styleId="c18">
    <w:name w:val="c18"/>
    <w:qFormat/>
  </w:style>
  <w:style w:type="character" w:customStyle="1" w:styleId="c105">
    <w:name w:val="c105"/>
    <w:qFormat/>
  </w:style>
  <w:style w:type="character" w:customStyle="1" w:styleId="afff0">
    <w:name w:val="Основной текст + Курсив"/>
    <w:qFormat/>
    <w:rPr>
      <w:rFonts w:ascii="Malgun Gothic" w:eastAsia="Malgun Gothic" w:hAnsi="Malgun Gothic" w:cs="Malgun Gothic"/>
      <w:b w:val="0"/>
      <w:bCs w:val="0"/>
      <w:i/>
      <w:iCs/>
      <w:caps w:val="0"/>
      <w:smallCaps w:val="0"/>
      <w:strike w:val="0"/>
      <w:color w:val="000000"/>
      <w:spacing w:val="3"/>
      <w:position w:val="0"/>
      <w:sz w:val="18"/>
      <w:szCs w:val="18"/>
      <w:u w:val="none"/>
      <w:vertAlign w:val="baseline"/>
      <w:lang w:val="ru-RU"/>
    </w:rPr>
  </w:style>
  <w:style w:type="character" w:customStyle="1" w:styleId="hl">
    <w:name w:val="hl"/>
    <w:qFormat/>
  </w:style>
  <w:style w:type="character" w:customStyle="1" w:styleId="c6">
    <w:name w:val="c6"/>
    <w:qFormat/>
  </w:style>
  <w:style w:type="character" w:customStyle="1" w:styleId="c12">
    <w:name w:val="c12"/>
    <w:qFormat/>
  </w:style>
  <w:style w:type="character" w:customStyle="1" w:styleId="2a">
    <w:name w:val="Основной текст 2 Знак"/>
    <w:qFormat/>
    <w:rPr>
      <w:sz w:val="22"/>
      <w:szCs w:val="22"/>
    </w:rPr>
  </w:style>
  <w:style w:type="character" w:customStyle="1" w:styleId="34">
    <w:name w:val="Основной текст 3 Знак"/>
    <w:qFormat/>
    <w:rPr>
      <w:rFonts w:ascii="Times New Roman" w:eastAsia="Times New Roman" w:hAnsi="Times New Roman" w:cs="Times New Roman"/>
      <w:strike/>
      <w:sz w:val="24"/>
      <w:szCs w:val="24"/>
      <w:shd w:val="clear" w:color="auto" w:fill="FFFFFF"/>
    </w:rPr>
  </w:style>
  <w:style w:type="character" w:customStyle="1" w:styleId="211">
    <w:name w:val="Основной текст с отступом 2 Знак1"/>
    <w:qFormat/>
    <w:rPr>
      <w:sz w:val="22"/>
      <w:szCs w:val="22"/>
      <w:lang w:val="en-US"/>
    </w:rPr>
  </w:style>
  <w:style w:type="character" w:customStyle="1" w:styleId="c8c4">
    <w:name w:val="c8 c4"/>
    <w:qFormat/>
  </w:style>
  <w:style w:type="character" w:customStyle="1" w:styleId="dash041e0431044b0447043d044b0439char1">
    <w:name w:val="dash041e_0431_044b_0447_043d_044b_0439__char1"/>
    <w:qFormat/>
    <w:rPr>
      <w:rFonts w:ascii="Times New Roman" w:hAnsi="Times New Roman" w:cs="Times New Roman"/>
      <w:strike w:val="0"/>
      <w:sz w:val="24"/>
      <w:szCs w:val="24"/>
      <w:u w:val="none"/>
    </w:rPr>
  </w:style>
  <w:style w:type="character" w:customStyle="1" w:styleId="dash0410043104370430044600200441043f04380441043a0430char1">
    <w:name w:val="dash0410_0431_0437_0430_0446_0020_0441_043f_0438_0441_043a_0430__char1"/>
    <w:qFormat/>
    <w:rPr>
      <w:rFonts w:ascii="Times New Roman" w:hAnsi="Times New Roman" w:cs="Times New Roman"/>
      <w:strike w:val="0"/>
      <w:sz w:val="24"/>
      <w:szCs w:val="24"/>
      <w:u w:val="none"/>
    </w:rPr>
  </w:style>
  <w:style w:type="character" w:customStyle="1" w:styleId="afff1">
    <w:name w:val="Буллит Знак"/>
    <w:qFormat/>
    <w:rPr>
      <w:rFonts w:ascii="NewtonCSanPin;Times New Roman" w:eastAsia="Times New Roman" w:hAnsi="NewtonCSanPin;Times New Roman" w:cs="NewtonCSanPin;Times New Roman"/>
      <w:color w:val="000000"/>
      <w:sz w:val="21"/>
      <w:szCs w:val="21"/>
    </w:rPr>
  </w:style>
  <w:style w:type="character" w:customStyle="1" w:styleId="FontStyle113">
    <w:name w:val="Font Style113"/>
    <w:qFormat/>
    <w:rPr>
      <w:rFonts w:ascii="Arial Unicode MS" w:eastAsia="Arial Unicode MS" w:hAnsi="Arial Unicode MS" w:cs="Arial Unicode MS"/>
      <w:sz w:val="16"/>
      <w:szCs w:val="16"/>
    </w:rPr>
  </w:style>
  <w:style w:type="character" w:customStyle="1" w:styleId="FontStyle126">
    <w:name w:val="Font Style126"/>
    <w:qFormat/>
    <w:rPr>
      <w:rFonts w:ascii="Arial Unicode MS" w:eastAsia="Arial Unicode MS" w:hAnsi="Arial Unicode MS" w:cs="Arial Unicode MS"/>
      <w:sz w:val="20"/>
      <w:szCs w:val="20"/>
    </w:rPr>
  </w:style>
  <w:style w:type="character" w:customStyle="1" w:styleId="1f3">
    <w:name w:val="Просмотренная гиперссылка1"/>
    <w:qFormat/>
    <w:rPr>
      <w:color w:val="800080"/>
      <w:u w:val="single"/>
    </w:rPr>
  </w:style>
  <w:style w:type="character" w:customStyle="1" w:styleId="searchresult">
    <w:name w:val="search_result"/>
    <w:qFormat/>
  </w:style>
  <w:style w:type="character" w:customStyle="1" w:styleId="FontStyle30">
    <w:name w:val="Font Style30"/>
    <w:qFormat/>
    <w:rPr>
      <w:rFonts w:ascii="Georgia" w:hAnsi="Georgia" w:cs="Georgia"/>
      <w:spacing w:val="10"/>
      <w:sz w:val="18"/>
      <w:szCs w:val="18"/>
    </w:rPr>
  </w:style>
  <w:style w:type="character" w:customStyle="1" w:styleId="310">
    <w:name w:val="Заголовок 3 Знак1"/>
    <w:qFormat/>
    <w:rPr>
      <w:rFonts w:ascii="Cambria" w:eastAsia="Times New Roman" w:hAnsi="Cambria" w:cs="Times New Roman"/>
      <w:color w:val="243F60"/>
      <w:sz w:val="24"/>
      <w:szCs w:val="24"/>
    </w:rPr>
  </w:style>
  <w:style w:type="character" w:customStyle="1" w:styleId="72">
    <w:name w:val="Заголовок 7 Знак2"/>
    <w:qFormat/>
    <w:rPr>
      <w:rFonts w:ascii="Cambria" w:eastAsia="Times New Roman" w:hAnsi="Cambria" w:cs="Times New Roman"/>
      <w:i/>
      <w:iCs/>
      <w:color w:val="243F60"/>
    </w:rPr>
  </w:style>
  <w:style w:type="character" w:customStyle="1" w:styleId="82">
    <w:name w:val="Заголовок 8 Знак2"/>
    <w:qFormat/>
    <w:rPr>
      <w:rFonts w:ascii="Cambria" w:eastAsia="Times New Roman" w:hAnsi="Cambria" w:cs="Times New Roman"/>
      <w:color w:val="272727"/>
      <w:sz w:val="21"/>
      <w:szCs w:val="21"/>
    </w:rPr>
  </w:style>
  <w:style w:type="character" w:customStyle="1" w:styleId="92">
    <w:name w:val="Заголовок 9 Знак2"/>
    <w:qFormat/>
    <w:rPr>
      <w:rFonts w:ascii="Cambria" w:eastAsia="Times New Roman" w:hAnsi="Cambria" w:cs="Times New Roman"/>
      <w:i/>
      <w:iCs/>
      <w:color w:val="272727"/>
      <w:sz w:val="21"/>
      <w:szCs w:val="21"/>
    </w:rPr>
  </w:style>
  <w:style w:type="character" w:customStyle="1" w:styleId="2b">
    <w:name w:val="Текст сноски Знак2"/>
    <w:qFormat/>
    <w:rPr>
      <w:sz w:val="20"/>
      <w:szCs w:val="20"/>
    </w:rPr>
  </w:style>
  <w:style w:type="character" w:customStyle="1" w:styleId="212">
    <w:name w:val="Основной текст 2 Знак1"/>
    <w:qFormat/>
    <w:rPr>
      <w:sz w:val="22"/>
      <w:szCs w:val="22"/>
    </w:rPr>
  </w:style>
  <w:style w:type="character" w:customStyle="1" w:styleId="1f4">
    <w:name w:val="Стиль1 Знак"/>
    <w:qFormat/>
    <w:rPr>
      <w:rFonts w:ascii="Times New Roman" w:eastAsia="Times New Roman" w:hAnsi="Times New Roman" w:cs="Times New Roman"/>
      <w:sz w:val="28"/>
      <w:szCs w:val="28"/>
    </w:rPr>
  </w:style>
  <w:style w:type="character" w:customStyle="1" w:styleId="afff2">
    <w:name w:val="Буллит Курсив Знак"/>
    <w:qFormat/>
    <w:rPr>
      <w:rFonts w:ascii="NewtonCSanPin;Times New Roman" w:eastAsia="Times New Roman" w:hAnsi="NewtonCSanPin;Times New Roman" w:cs="NewtonCSanPin;Times New Roman"/>
      <w:i/>
      <w:iCs/>
      <w:color w:val="000000"/>
      <w:sz w:val="21"/>
      <w:szCs w:val="21"/>
    </w:rPr>
  </w:style>
  <w:style w:type="character" w:customStyle="1" w:styleId="blk">
    <w:name w:val="blk"/>
    <w:qFormat/>
  </w:style>
  <w:style w:type="character" w:customStyle="1" w:styleId="0pt0">
    <w:name w:val="Основной текст + Курсив;Интервал 0 pt"/>
    <w:qFormat/>
    <w:rPr>
      <w:rFonts w:ascii="Malgun Gothic" w:eastAsia="Malgun Gothic" w:hAnsi="Malgun Gothic" w:cs="Malgun Gothic"/>
      <w:b w:val="0"/>
      <w:bCs w:val="0"/>
      <w:i/>
      <w:iCs/>
      <w:caps w:val="0"/>
      <w:smallCaps w:val="0"/>
      <w:strike w:val="0"/>
      <w:color w:val="000000"/>
      <w:spacing w:val="-7"/>
      <w:position w:val="0"/>
      <w:sz w:val="18"/>
      <w:szCs w:val="18"/>
      <w:u w:val="none"/>
      <w:shd w:val="clear" w:color="auto" w:fill="FFFFFF"/>
      <w:vertAlign w:val="baseline"/>
      <w:lang w:val="ru-RU"/>
    </w:rPr>
  </w:style>
  <w:style w:type="character" w:customStyle="1" w:styleId="200">
    <w:name w:val="Основной текст (20)"/>
    <w:qFormat/>
    <w:rPr>
      <w:rFonts w:ascii="Malgun Gothic" w:eastAsia="Malgun Gothic" w:hAnsi="Malgun Gothic" w:cs="Malgun Gothic"/>
      <w:b w:val="0"/>
      <w:bCs w:val="0"/>
      <w:i/>
      <w:iCs/>
      <w:caps w:val="0"/>
      <w:smallCaps w:val="0"/>
      <w:strike w:val="0"/>
      <w:color w:val="000000"/>
      <w:spacing w:val="-7"/>
      <w:position w:val="0"/>
      <w:sz w:val="18"/>
      <w:szCs w:val="18"/>
      <w:u w:val="none"/>
      <w:vertAlign w:val="baseline"/>
      <w:lang w:val="ru-RU"/>
    </w:rPr>
  </w:style>
  <w:style w:type="character" w:customStyle="1" w:styleId="200pt">
    <w:name w:val="Основной текст (20) + Не курсив;Интервал 0 pt"/>
    <w:qFormat/>
    <w:rPr>
      <w:rFonts w:ascii="Malgun Gothic" w:eastAsia="Malgun Gothic" w:hAnsi="Malgun Gothic" w:cs="Malgun Gothic"/>
      <w:b w:val="0"/>
      <w:bCs w:val="0"/>
      <w:i/>
      <w:iCs/>
      <w:caps w:val="0"/>
      <w:smallCaps w:val="0"/>
      <w:strike w:val="0"/>
      <w:color w:val="000000"/>
      <w:spacing w:val="3"/>
      <w:position w:val="0"/>
      <w:sz w:val="18"/>
      <w:szCs w:val="18"/>
      <w:u w:val="none"/>
      <w:vertAlign w:val="baseline"/>
      <w:lang w:val="ru-RU"/>
    </w:rPr>
  </w:style>
  <w:style w:type="character" w:customStyle="1" w:styleId="fontstyle21">
    <w:name w:val="fontstyle21"/>
    <w:qFormat/>
    <w:rPr>
      <w:rFonts w:ascii="HA_Chuvash-Bold;Times New Roman" w:hAnsi="HA_Chuvash-Bold;Times New Roman" w:cs="HA_Chuvash-Bold;Times New Roman"/>
      <w:b/>
      <w:bCs/>
      <w:i w:val="0"/>
      <w:iCs w:val="0"/>
      <w:color w:val="242021"/>
      <w:sz w:val="20"/>
      <w:szCs w:val="20"/>
    </w:rPr>
  </w:style>
  <w:style w:type="character" w:customStyle="1" w:styleId="fontstyle31">
    <w:name w:val="fontstyle31"/>
    <w:qFormat/>
    <w:rPr>
      <w:rFonts w:ascii="NewtonCSanPin-Regular;Times New" w:hAnsi="NewtonCSanPin-Regular;Times New" w:cs="NewtonCSanPin-Regular;Times New"/>
      <w:b w:val="0"/>
      <w:bCs w:val="0"/>
      <w:i w:val="0"/>
      <w:iCs w:val="0"/>
      <w:color w:val="242021"/>
      <w:sz w:val="18"/>
      <w:szCs w:val="18"/>
    </w:rPr>
  </w:style>
  <w:style w:type="character" w:customStyle="1" w:styleId="BalloonTextChar">
    <w:name w:val="Balloon Text Char"/>
    <w:qFormat/>
    <w:rPr>
      <w:rFonts w:ascii="Tahoma" w:hAnsi="Tahoma" w:cs="Tahoma"/>
      <w:sz w:val="16"/>
      <w:szCs w:val="16"/>
    </w:rPr>
  </w:style>
  <w:style w:type="character" w:customStyle="1" w:styleId="A30">
    <w:name w:val="A3"/>
    <w:qFormat/>
    <w:rPr>
      <w:color w:val="000000"/>
      <w:sz w:val="20"/>
      <w:szCs w:val="20"/>
    </w:rPr>
  </w:style>
  <w:style w:type="character" w:customStyle="1" w:styleId="1f5">
    <w:name w:val="Верхний колонтитул Знак1"/>
    <w:qFormat/>
    <w:rPr>
      <w:rFonts w:ascii="Times New Roman" w:hAnsi="Times New Roman" w:cs="Times New Roman"/>
      <w:sz w:val="28"/>
      <w:szCs w:val="28"/>
    </w:rPr>
  </w:style>
  <w:style w:type="character" w:customStyle="1" w:styleId="docdata">
    <w:name w:val="docdata"/>
    <w:qFormat/>
  </w:style>
  <w:style w:type="character" w:customStyle="1" w:styleId="myBoldChars">
    <w:name w:val="myBoldChars"/>
    <w:qFormat/>
    <w:rPr>
      <w:color w:val="FF0000"/>
    </w:rPr>
  </w:style>
  <w:style w:type="character" w:customStyle="1" w:styleId="myItalicChars">
    <w:name w:val="myItalicChars"/>
    <w:qFormat/>
    <w:rPr>
      <w:color w:val="FF0000"/>
    </w:rPr>
  </w:style>
  <w:style w:type="character" w:customStyle="1" w:styleId="st">
    <w:name w:val="st"/>
    <w:qFormat/>
  </w:style>
  <w:style w:type="character" w:customStyle="1" w:styleId="z-">
    <w:name w:val="z-Начало формы Знак"/>
    <w:qFormat/>
    <w:rPr>
      <w:rFonts w:ascii="Arial" w:eastAsia="Times New Roman" w:hAnsi="Arial" w:cs="Arial"/>
      <w:vanish/>
      <w:sz w:val="16"/>
      <w:szCs w:val="16"/>
    </w:rPr>
  </w:style>
  <w:style w:type="character" w:customStyle="1" w:styleId="z-0">
    <w:name w:val="z-Конец формы Знак"/>
    <w:qFormat/>
    <w:rPr>
      <w:rFonts w:ascii="Arial" w:eastAsia="Times New Roman" w:hAnsi="Arial" w:cs="Arial"/>
      <w:vanish/>
      <w:sz w:val="16"/>
      <w:szCs w:val="16"/>
    </w:rPr>
  </w:style>
  <w:style w:type="character" w:customStyle="1" w:styleId="c15">
    <w:name w:val="c15"/>
    <w:qFormat/>
  </w:style>
  <w:style w:type="character" w:customStyle="1" w:styleId="ft1">
    <w:name w:val="ft1"/>
    <w:qFormat/>
  </w:style>
  <w:style w:type="character" w:styleId="HTML">
    <w:name w:val="HTML Cite"/>
    <w:qFormat/>
    <w:rPr>
      <w:rFonts w:ascii="Times New Roman" w:hAnsi="Times New Roman" w:cs="Times New Roman"/>
      <w:i/>
      <w:iCs/>
    </w:rPr>
  </w:style>
  <w:style w:type="character" w:customStyle="1" w:styleId="1f6">
    <w:name w:val="Заголовок Знак1"/>
    <w:qFormat/>
    <w:rPr>
      <w:rFonts w:ascii="Times New Roman" w:eastAsia="Times New Roman" w:hAnsi="Times New Roman" w:cs="Times New Roman"/>
      <w:bCs/>
      <w:caps/>
      <w:sz w:val="28"/>
      <w:szCs w:val="32"/>
    </w:rPr>
  </w:style>
  <w:style w:type="character" w:customStyle="1" w:styleId="markedcontent">
    <w:name w:val="markedcontent"/>
    <w:qFormat/>
  </w:style>
  <w:style w:type="character" w:customStyle="1" w:styleId="420">
    <w:name w:val="Заголовок №4 (2)_"/>
    <w:qFormat/>
    <w:rPr>
      <w:shd w:val="clear" w:color="auto" w:fill="FFFFFF"/>
    </w:rPr>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sz w:val="20"/>
      <w:szCs w:val="20"/>
      <w:u w:val="none"/>
    </w:rPr>
  </w:style>
  <w:style w:type="character" w:customStyle="1" w:styleId="2-1ptExact">
    <w:name w:val="Основной текст (2) + Интервал -1 pt Exact"/>
    <w:qFormat/>
    <w:rPr>
      <w:rFonts w:ascii="Times New Roman" w:eastAsia="Times New Roman" w:hAnsi="Times New Roman" w:cs="Times New Roman"/>
      <w:b w:val="0"/>
      <w:bCs w:val="0"/>
      <w:i w:val="0"/>
      <w:iCs w:val="0"/>
      <w:caps w:val="0"/>
      <w:smallCaps w:val="0"/>
      <w:strike w:val="0"/>
      <w:color w:val="000000"/>
      <w:spacing w:val="-30"/>
      <w:position w:val="0"/>
      <w:sz w:val="20"/>
      <w:szCs w:val="20"/>
      <w:u w:val="none"/>
      <w:vertAlign w:val="baseline"/>
      <w:lang w:val="fi-FI" w:bidi="fi-FI"/>
    </w:rPr>
  </w:style>
  <w:style w:type="character" w:customStyle="1" w:styleId="UnresolvedMention">
    <w:name w:val="Unresolved Mention"/>
    <w:qFormat/>
    <w:rPr>
      <w:color w:val="605E5C"/>
      <w:shd w:val="clear" w:color="auto" w:fill="E1DFDD"/>
    </w:rPr>
  </w:style>
  <w:style w:type="character" w:customStyle="1" w:styleId="hgkelc">
    <w:name w:val="hgkelc"/>
    <w:qFormat/>
  </w:style>
  <w:style w:type="character" w:customStyle="1" w:styleId="path-separator">
    <w:name w:val="path-separator"/>
    <w:qFormat/>
  </w:style>
  <w:style w:type="character" w:customStyle="1" w:styleId="l9ipkfa">
    <w:name w:val="l9ipkfa"/>
    <w:qFormat/>
  </w:style>
  <w:style w:type="character" w:customStyle="1" w:styleId="EndnoteTextChar">
    <w:name w:val="Endnote Text Char"/>
    <w:qFormat/>
    <w:rPr>
      <w:sz w:val="20"/>
    </w:rPr>
  </w:style>
  <w:style w:type="character" w:customStyle="1" w:styleId="afff3">
    <w:name w:val="Шапка Знак"/>
    <w:qFormat/>
    <w:rPr>
      <w:rFonts w:ascii="NewtonCSanPin;Times New Roman" w:eastAsia="Times New Roman" w:hAnsi="NewtonCSanPin;Times New Roman" w:cs="NewtonCSanPin;Times New Roman"/>
      <w:b/>
      <w:bCs/>
      <w:color w:val="000000"/>
      <w:sz w:val="19"/>
      <w:szCs w:val="19"/>
    </w:rPr>
  </w:style>
  <w:style w:type="character" w:customStyle="1" w:styleId="afff4">
    <w:name w:val="Подпись Знак"/>
    <w:qFormat/>
    <w:rPr>
      <w:rFonts w:ascii="NewtonCSanPin;Times New Roman" w:eastAsia="Times New Roman" w:hAnsi="NewtonCSanPin;Times New Roman" w:cs="NewtonCSanPin;Times New Roman"/>
      <w:color w:val="000000"/>
      <w:sz w:val="19"/>
      <w:szCs w:val="19"/>
    </w:rPr>
  </w:style>
  <w:style w:type="character" w:styleId="afff5">
    <w:name w:val="page number"/>
    <w:rPr>
      <w:rFonts w:cs="Times New Roman"/>
    </w:rPr>
  </w:style>
  <w:style w:type="character" w:customStyle="1" w:styleId="1-2">
    <w:name w:val="Средняя сетка 1 - Акцент 2 Знак"/>
    <w:qFormat/>
    <w:rPr>
      <w:rFonts w:eastAsia="Times New Roman"/>
      <w:sz w:val="24"/>
      <w:szCs w:val="24"/>
    </w:rPr>
  </w:style>
  <w:style w:type="character" w:customStyle="1" w:styleId="afff6">
    <w:name w:val="О_Т Знак"/>
    <w:qFormat/>
    <w:rPr>
      <w:rFonts w:ascii="Arial" w:eastAsia="Times New Roman" w:hAnsi="Arial" w:cs="Arial"/>
      <w:sz w:val="28"/>
      <w:szCs w:val="28"/>
    </w:rPr>
  </w:style>
  <w:style w:type="character" w:customStyle="1" w:styleId="dash041e005f0431005f044b005f0447005f043d005f044b005f0439005f005fchar1char1">
    <w:name w:val="dash041e_005f0431_005f044b_005f0447_005f043d_005f044b_005f0439_005f_005fchar1__char1"/>
    <w:qFormat/>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qFormat/>
    <w:rPr>
      <w:rFonts w:ascii="Times New Roman" w:hAnsi="Times New Roman" w:cs="Times New Roman"/>
      <w:sz w:val="24"/>
      <w:u w:val="none"/>
    </w:rPr>
  </w:style>
  <w:style w:type="character" w:customStyle="1" w:styleId="-1">
    <w:name w:val="Цветной список - Акцент 1 Знак"/>
    <w:qFormat/>
    <w:rPr>
      <w:rFonts w:eastAsia="Times New Roman"/>
      <w:sz w:val="22"/>
      <w:szCs w:val="22"/>
    </w:rPr>
  </w:style>
  <w:style w:type="character" w:customStyle="1" w:styleId="35">
    <w:name w:val="Основной текст + Курсив3"/>
    <w:qFormat/>
    <w:rPr>
      <w:rFonts w:ascii="Times New Roman" w:hAnsi="Times New Roman" w:cs="Times New Roman"/>
      <w:i/>
      <w:spacing w:val="0"/>
      <w:sz w:val="18"/>
    </w:rPr>
  </w:style>
  <w:style w:type="character" w:customStyle="1" w:styleId="aff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qFormat/>
    <w:rPr>
      <w:rFonts w:ascii="Times New Roman" w:eastAsia="Times New Roman" w:hAnsi="Times New Roman" w:cs="Times New Roman"/>
      <w:sz w:val="24"/>
      <w:szCs w:val="24"/>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color w:val="000000"/>
      <w:spacing w:val="0"/>
      <w:position w:val="0"/>
      <w:sz w:val="18"/>
      <w:szCs w:val="18"/>
      <w:u w:val="none"/>
      <w:vertAlign w:val="baseline"/>
      <w:lang w:val="ru-RU"/>
    </w:rPr>
  </w:style>
  <w:style w:type="character" w:customStyle="1" w:styleId="1f7">
    <w:name w:val="Подпись Знак1"/>
    <w:qFormat/>
    <w:rPr>
      <w:rFonts w:ascii="Calibri" w:eastAsia="Calibri" w:hAnsi="Calibri" w:cs="Calibri"/>
      <w:sz w:val="22"/>
      <w:szCs w:val="22"/>
    </w:rPr>
  </w:style>
  <w:style w:type="character" w:customStyle="1" w:styleId="1f8">
    <w:name w:val="Название Знак1"/>
    <w:qFormat/>
    <w:rPr>
      <w:rFonts w:ascii="Calibri Light" w:eastAsia="Times New Roman" w:hAnsi="Calibri Light" w:cs="Times New Roman"/>
      <w:color w:val="323E4F"/>
      <w:spacing w:val="5"/>
      <w:sz w:val="52"/>
      <w:szCs w:val="52"/>
    </w:rPr>
  </w:style>
  <w:style w:type="character" w:customStyle="1" w:styleId="1f9">
    <w:name w:val="Подзаголовок Знак1"/>
    <w:qFormat/>
    <w:rPr>
      <w:rFonts w:ascii="Calibri Light" w:eastAsia="Times New Roman" w:hAnsi="Calibri Light" w:cs="Times New Roman"/>
      <w:i/>
      <w:iCs/>
      <w:color w:val="4472C4"/>
      <w:spacing w:val="15"/>
      <w:sz w:val="24"/>
      <w:szCs w:val="24"/>
    </w:rPr>
  </w:style>
  <w:style w:type="character" w:customStyle="1" w:styleId="1fa">
    <w:name w:val="Шапка Знак1"/>
    <w:qFormat/>
    <w:rPr>
      <w:rFonts w:ascii="Calibri Light" w:eastAsia="Times New Roman" w:hAnsi="Calibri Light" w:cs="Times New Roman"/>
      <w:sz w:val="24"/>
      <w:szCs w:val="24"/>
      <w:shd w:val="clear" w:color="auto" w:fill="CCCCCC"/>
    </w:rPr>
  </w:style>
  <w:style w:type="character" w:customStyle="1" w:styleId="c26">
    <w:name w:val="c26"/>
    <w:qFormat/>
  </w:style>
  <w:style w:type="character" w:customStyle="1" w:styleId="WW8Num3z3">
    <w:name w:val="WW8Num3z3"/>
    <w:qFormat/>
    <w:rPr>
      <w:rFonts w:ascii="Wingdings" w:hAnsi="Wingdings" w:cs="Wingdings"/>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3">
    <w:name w:val="WW8Num20z3"/>
    <w:qFormat/>
    <w:rPr>
      <w:rFonts w:ascii="Symbol" w:hAnsi="Symbol" w:cs="Symbol"/>
    </w:rPr>
  </w:style>
  <w:style w:type="character" w:customStyle="1" w:styleId="WW8Num21z3">
    <w:name w:val="WW8Num21z3"/>
    <w:qFormat/>
    <w:rPr>
      <w:rFonts w:ascii="Wingdings" w:hAnsi="Wingdings" w:cs="Wingdings"/>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3">
    <w:name w:val="WW8Num24z3"/>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3">
    <w:name w:val="WW8Num44z3"/>
    <w:qFormat/>
    <w:rPr>
      <w:rFonts w:ascii="Symbol" w:hAnsi="Symbol" w:cs="Symbol"/>
    </w:rPr>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8z3">
    <w:name w:val="WW8Num48z3"/>
    <w:qFormat/>
    <w:rPr>
      <w:rFonts w:ascii="Symbol" w:hAnsi="Symbol" w:cs="Symbol"/>
    </w:rPr>
  </w:style>
  <w:style w:type="character" w:customStyle="1" w:styleId="WW8Num49z0">
    <w:name w:val="WW8Num49z0"/>
    <w:qFormat/>
    <w:rPr>
      <w:rFonts w:ascii="Times New Roman" w:eastAsia="Times New Roman" w:hAnsi="Times New Roman" w:cs="Times New Roman"/>
      <w:color w:val="000000"/>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49z3">
    <w:name w:val="WW8Num49z3"/>
    <w:qFormat/>
    <w:rPr>
      <w:rFonts w:ascii="Symbol" w:hAnsi="Symbol" w:cs="Symbol"/>
    </w:rPr>
  </w:style>
  <w:style w:type="character" w:customStyle="1" w:styleId="2c">
    <w:name w:val="Заголовок №2 + Полужирный"/>
    <w:qFormat/>
    <w:rPr>
      <w:rFonts w:ascii="Times New Roman" w:hAnsi="Times New Roman" w:cs="Times New Roman"/>
      <w:b/>
      <w:bCs w:val="0"/>
      <w:i/>
      <w:iCs w:val="0"/>
      <w:strike w:val="0"/>
      <w:color w:val="000000"/>
      <w:spacing w:val="0"/>
      <w:position w:val="0"/>
      <w:sz w:val="21"/>
      <w:u w:val="none"/>
      <w:vertAlign w:val="baseline"/>
      <w:lang w:val="ru-RU"/>
    </w:rPr>
  </w:style>
  <w:style w:type="character" w:customStyle="1" w:styleId="afff8">
    <w:name w:val="Основной текст + Полужирный"/>
    <w:qFormat/>
    <w:rPr>
      <w:rFonts w:ascii="Times New Roman" w:hAnsi="Times New Roman" w:cs="Times New Roman"/>
      <w:b/>
      <w:bCs w:val="0"/>
      <w:strike w:val="0"/>
      <w:color w:val="000000"/>
      <w:spacing w:val="0"/>
      <w:position w:val="0"/>
      <w:sz w:val="21"/>
      <w:u w:val="none"/>
      <w:shd w:val="clear" w:color="auto" w:fill="FFFFFF"/>
      <w:vertAlign w:val="baseline"/>
      <w:lang w:val="ru-RU"/>
    </w:rPr>
  </w:style>
  <w:style w:type="character" w:customStyle="1" w:styleId="FontStyle310">
    <w:name w:val="Font Style31"/>
    <w:qFormat/>
    <w:rPr>
      <w:rFonts w:ascii="Times New Roman" w:hAnsi="Times New Roman" w:cs="Times New Roman"/>
      <w:sz w:val="18"/>
    </w:rPr>
  </w:style>
  <w:style w:type="character" w:customStyle="1" w:styleId="FontStyle23">
    <w:name w:val="Font Style23"/>
    <w:qFormat/>
    <w:rPr>
      <w:rFonts w:ascii="Times New Roman" w:hAnsi="Times New Roman" w:cs="Times New Roman"/>
      <w:b/>
      <w:bCs w:val="0"/>
      <w:sz w:val="20"/>
    </w:rPr>
  </w:style>
  <w:style w:type="character" w:customStyle="1" w:styleId="FontStyle32">
    <w:name w:val="Font Style32"/>
    <w:qFormat/>
    <w:rPr>
      <w:rFonts w:ascii="Times New Roman" w:hAnsi="Times New Roman" w:cs="Times New Roman"/>
      <w:b/>
      <w:bCs w:val="0"/>
      <w:spacing w:val="20"/>
      <w:sz w:val="18"/>
    </w:rPr>
  </w:style>
  <w:style w:type="character" w:customStyle="1" w:styleId="FontStyle89">
    <w:name w:val="Font Style89"/>
    <w:qFormat/>
    <w:rPr>
      <w:rFonts w:ascii="Arial Unicode MS" w:eastAsia="Arial Unicode MS" w:hAnsi="Arial Unicode MS" w:cs="Arial Unicode MS"/>
      <w:b/>
      <w:bCs w:val="0"/>
      <w:sz w:val="16"/>
    </w:rPr>
  </w:style>
  <w:style w:type="character" w:customStyle="1" w:styleId="FontStyle17">
    <w:name w:val="Font Style17"/>
    <w:qFormat/>
    <w:rPr>
      <w:rFonts w:ascii="Microsoft Sans Serif" w:hAnsi="Microsoft Sans Serif" w:cs="Microsoft Sans Serif"/>
      <w:sz w:val="16"/>
    </w:rPr>
  </w:style>
  <w:style w:type="character" w:customStyle="1" w:styleId="FontStyle36">
    <w:name w:val="Font Style36"/>
    <w:qFormat/>
    <w:rPr>
      <w:rFonts w:ascii="Times New Roman" w:hAnsi="Times New Roman" w:cs="Times New Roman"/>
      <w:sz w:val="20"/>
    </w:rPr>
  </w:style>
  <w:style w:type="character" w:customStyle="1" w:styleId="FontStyle51">
    <w:name w:val="Font Style51"/>
    <w:qFormat/>
    <w:rPr>
      <w:rFonts w:ascii="Times New Roman" w:hAnsi="Times New Roman" w:cs="Times New Roman"/>
      <w:b/>
      <w:bCs w:val="0"/>
      <w:sz w:val="26"/>
    </w:rPr>
  </w:style>
  <w:style w:type="character" w:customStyle="1" w:styleId="FontStyle56">
    <w:name w:val="Font Style56"/>
    <w:qFormat/>
    <w:rPr>
      <w:rFonts w:ascii="Times New Roman" w:hAnsi="Times New Roman" w:cs="Times New Roman"/>
      <w:b/>
      <w:bCs w:val="0"/>
      <w:sz w:val="26"/>
    </w:rPr>
  </w:style>
  <w:style w:type="character" w:customStyle="1" w:styleId="FontStyle73">
    <w:name w:val="Font Style73"/>
    <w:qFormat/>
    <w:rPr>
      <w:rFonts w:ascii="Microsoft Sans Serif" w:hAnsi="Microsoft Sans Serif" w:cs="Microsoft Sans Serif"/>
      <w:b/>
      <w:bCs w:val="0"/>
      <w:sz w:val="24"/>
    </w:rPr>
  </w:style>
  <w:style w:type="character" w:customStyle="1" w:styleId="goog-inline-block">
    <w:name w:val="goog-inline-block"/>
    <w:qFormat/>
  </w:style>
  <w:style w:type="character" w:customStyle="1" w:styleId="kix-wordhtmlgenerator-word-node">
    <w:name w:val="kix-wordhtmlgenerator-word-node"/>
    <w:qFormat/>
  </w:style>
  <w:style w:type="character" w:customStyle="1" w:styleId="b-serp-urlitem">
    <w:name w:val="b-serp-url__item"/>
    <w:qFormat/>
  </w:style>
  <w:style w:type="character" w:customStyle="1" w:styleId="b-serp-urlmark">
    <w:name w:val="b-serp-url__mark"/>
    <w:qFormat/>
  </w:style>
  <w:style w:type="character" w:customStyle="1" w:styleId="b-forumtext">
    <w:name w:val="b-forum__text"/>
    <w:qFormat/>
  </w:style>
  <w:style w:type="character" w:customStyle="1" w:styleId="labeltelefoni">
    <w:name w:val="labeltelefoni"/>
    <w:qFormat/>
  </w:style>
  <w:style w:type="character" w:customStyle="1" w:styleId="f">
    <w:name w:val="f"/>
    <w:qFormat/>
  </w:style>
  <w:style w:type="character" w:customStyle="1" w:styleId="s2">
    <w:name w:val="s2"/>
    <w:qFormat/>
  </w:style>
  <w:style w:type="character" w:customStyle="1" w:styleId="213">
    <w:name w:val="Знак Знак21"/>
    <w:qFormat/>
    <w:rPr>
      <w:rFonts w:ascii="Times New Roman" w:eastAsia="@Arial Unicode MS" w:hAnsi="Times New Roman" w:cs="Times New Roman"/>
      <w:b/>
      <w:bCs w:val="0"/>
      <w:sz w:val="28"/>
    </w:rPr>
  </w:style>
  <w:style w:type="character" w:customStyle="1" w:styleId="83">
    <w:name w:val="Знак Знак8"/>
    <w:qFormat/>
    <w:rPr>
      <w:rFonts w:ascii="Times New Roman" w:eastAsia="@Arial Unicode MS" w:hAnsi="Times New Roman" w:cs="Times New Roman"/>
      <w:b/>
      <w:bCs w:val="0"/>
      <w:sz w:val="28"/>
    </w:rPr>
  </w:style>
  <w:style w:type="character" w:customStyle="1" w:styleId="73">
    <w:name w:val="Знак Знак7"/>
    <w:qFormat/>
    <w:rPr>
      <w:rFonts w:ascii="Times New Roman" w:hAnsi="Times New Roman" w:cs="Times New Roman"/>
      <w:sz w:val="24"/>
    </w:rPr>
  </w:style>
  <w:style w:type="character" w:customStyle="1" w:styleId="190">
    <w:name w:val="Знак Знак19"/>
    <w:qFormat/>
    <w:rPr>
      <w:rFonts w:ascii="Times New Roman" w:hAnsi="Times New Roman" w:cs="Times New Roman"/>
      <w:b/>
      <w:bCs w:val="0"/>
      <w:i/>
      <w:iCs w:val="0"/>
      <w:sz w:val="26"/>
    </w:rPr>
  </w:style>
  <w:style w:type="character" w:customStyle="1" w:styleId="blue">
    <w:name w:val="blue"/>
    <w:qFormat/>
  </w:style>
  <w:style w:type="character" w:customStyle="1" w:styleId="FontStyle14">
    <w:name w:val="Font Style14"/>
    <w:qFormat/>
    <w:rPr>
      <w:rFonts w:ascii="Times New Roman" w:hAnsi="Times New Roman" w:cs="Times New Roman"/>
      <w:i/>
      <w:iCs/>
      <w:sz w:val="16"/>
      <w:szCs w:val="16"/>
    </w:rPr>
  </w:style>
  <w:style w:type="character" w:customStyle="1" w:styleId="ListParagraphChar">
    <w:name w:val="List Paragraph Char"/>
    <w:qFormat/>
    <w:rPr>
      <w:rFonts w:ascii="Times New Roman" w:eastAsia="Times New Roman" w:hAnsi="Times New Roman" w:cs="Times New Roman"/>
      <w:sz w:val="22"/>
      <w:szCs w:val="22"/>
    </w:rPr>
  </w:style>
  <w:style w:type="character" w:customStyle="1" w:styleId="2d">
    <w:name w:val="Название Знак2"/>
    <w:qFormat/>
    <w:rPr>
      <w:rFonts w:ascii="Cambria" w:eastAsia="Calibri" w:hAnsi="Cambria" w:cs="Cambria"/>
      <w:color w:val="17365D"/>
      <w:spacing w:val="5"/>
      <w:sz w:val="52"/>
      <w:szCs w:val="20"/>
    </w:rPr>
  </w:style>
  <w:style w:type="character" w:customStyle="1" w:styleId="field">
    <w:name w:val="field"/>
    <w:qFormat/>
  </w:style>
  <w:style w:type="character" w:customStyle="1" w:styleId="36">
    <w:name w:val="Основной текст с отступом 3 Знак"/>
    <w:qFormat/>
    <w:rPr>
      <w:sz w:val="16"/>
      <w:szCs w:val="16"/>
    </w:rPr>
  </w:style>
  <w:style w:type="character" w:customStyle="1" w:styleId="ff3">
    <w:name w:val="ff3"/>
    <w:qFormat/>
  </w:style>
  <w:style w:type="character" w:customStyle="1" w:styleId="c1c6">
    <w:name w:val="c1 c6"/>
    <w:qFormat/>
    <w:rPr>
      <w:rFonts w:ascii="Times New Roman" w:hAnsi="Times New Roman" w:cs="Times New Roman"/>
    </w:rPr>
  </w:style>
  <w:style w:type="character" w:customStyle="1" w:styleId="2105pt">
    <w:name w:val="Основной текст (2) + 10;5 pt;Полужирный;Курсив"/>
    <w:qFormat/>
    <w:rPr>
      <w:rFonts w:ascii="Times New Roman" w:eastAsia="Times New Roman" w:hAnsi="Times New Roman" w:cs="Times New Roman"/>
      <w:b/>
      <w:bCs/>
      <w:i/>
      <w:iCs/>
      <w:caps w:val="0"/>
      <w:smallCaps w:val="0"/>
      <w:strike w:val="0"/>
      <w:color w:val="000000"/>
      <w:spacing w:val="0"/>
      <w:position w:val="0"/>
      <w:sz w:val="21"/>
      <w:szCs w:val="21"/>
      <w:u w:val="none"/>
      <w:vertAlign w:val="baseline"/>
      <w:lang w:val="ru-RU" w:bidi="ru-RU"/>
    </w:rPr>
  </w:style>
  <w:style w:type="character" w:customStyle="1" w:styleId="NoSpacingChar">
    <w:name w:val="No Spacing Char"/>
    <w:qFormat/>
    <w:rPr>
      <w:rFonts w:ascii="Times New Roman" w:eastAsia="Arial Unicode MS" w:hAnsi="Times New Roman" w:cs="Times New Roman"/>
      <w:color w:val="000000"/>
      <w:sz w:val="24"/>
      <w:szCs w:val="24"/>
      <w:lang w:eastAsia="zh-CN" w:bidi="ar-SA"/>
    </w:rPr>
  </w:style>
  <w:style w:type="character" w:customStyle="1" w:styleId="afff9">
    <w:name w:val="_ПЖ"/>
    <w:qFormat/>
    <w:rPr>
      <w:b/>
      <w:bCs/>
    </w:rPr>
  </w:style>
  <w:style w:type="character" w:customStyle="1" w:styleId="afffa">
    <w:name w:val="_ОБЫЧНЫЙ Знак"/>
    <w:qFormat/>
    <w:rPr>
      <w:rFonts w:ascii="Times New Roman" w:eastAsia="Times New Roman" w:hAnsi="Times New Roman" w:cs="ha_hantinsp;Calibri"/>
      <w:color w:val="000000"/>
      <w:sz w:val="20"/>
      <w:szCs w:val="20"/>
    </w:rPr>
  </w:style>
  <w:style w:type="character" w:customStyle="1" w:styleId="afffb">
    <w:name w:val="_КУРСИВ"/>
    <w:qFormat/>
    <w:rPr>
      <w:b/>
      <w:bCs/>
      <w:i/>
      <w:iCs/>
    </w:rPr>
  </w:style>
  <w:style w:type="character" w:customStyle="1" w:styleId="8100">
    <w:name w:val="Стиль _ТАБЛ_боковик (8 кг) + 10 пт Знак"/>
    <w:qFormat/>
    <w:rPr>
      <w:rFonts w:ascii="ha_hantinsp;Calibri" w:eastAsia="Times New Roman" w:hAnsi="ha_hantinsp;Calibri" w:cs="ha_hantinsp;Calibri"/>
      <w:color w:val="000000"/>
      <w:spacing w:val="-1"/>
      <w:sz w:val="20"/>
      <w:szCs w:val="17"/>
    </w:rPr>
  </w:style>
  <w:style w:type="character" w:customStyle="1" w:styleId="afffc">
    <w:name w:val="_ТАБЛ_боковик Знак"/>
    <w:qFormat/>
    <w:rPr>
      <w:rFonts w:ascii="Times New Roman" w:eastAsia="Times New Roman" w:hAnsi="Times New Roman" w:cs="ha_hantinsp;Calibri"/>
      <w:color w:val="000000"/>
      <w:sz w:val="20"/>
      <w:szCs w:val="18"/>
    </w:rPr>
  </w:style>
  <w:style w:type="character" w:customStyle="1" w:styleId="afffd">
    <w:name w:val="[Без стиля] Знак"/>
    <w:qFormat/>
    <w:rPr>
      <w:rFonts w:ascii="ha_hantinsp;Calibri" w:eastAsia="Times New Roman" w:hAnsi="ha_hantinsp;Calibri" w:cs="ha_hantinsp;Calibri"/>
      <w:color w:val="000000"/>
      <w:sz w:val="24"/>
      <w:szCs w:val="24"/>
    </w:rPr>
  </w:style>
  <w:style w:type="character" w:customStyle="1" w:styleId="8101">
    <w:name w:val="Стиль _ТАБЛ_боковик (8 кг) + 10 пт полужирный Знак"/>
    <w:qFormat/>
    <w:rPr>
      <w:rFonts w:ascii="Times New Roman" w:eastAsia="Times New Roman" w:hAnsi="Times New Roman" w:cs="Times New Roman"/>
      <w:color w:val="000000"/>
      <w:spacing w:val="4"/>
      <w:szCs w:val="24"/>
      <w:lang w:bidi="ar-SA"/>
    </w:rPr>
  </w:style>
  <w:style w:type="character" w:customStyle="1" w:styleId="2e">
    <w:name w:val="Оглавление (2)_"/>
    <w:qFormat/>
    <w:rPr>
      <w:rFonts w:ascii="Times New Roman" w:eastAsia="Times New Roman" w:hAnsi="Times New Roman" w:cs="Times New Roman"/>
      <w:b/>
      <w:bCs/>
      <w:i/>
      <w:iCs/>
      <w:sz w:val="28"/>
      <w:szCs w:val="28"/>
      <w:shd w:val="clear" w:color="auto" w:fill="FFFFFF"/>
    </w:rPr>
  </w:style>
  <w:style w:type="character" w:customStyle="1" w:styleId="53">
    <w:name w:val="Основной текст (5)_"/>
    <w:qFormat/>
    <w:rPr>
      <w:rFonts w:ascii="Times New Roman" w:eastAsia="Times New Roman" w:hAnsi="Times New Roman" w:cs="Times New Roman"/>
      <w:b/>
      <w:bCs/>
      <w:i/>
      <w:iCs/>
      <w:caps w:val="0"/>
      <w:smallCaps w:val="0"/>
      <w:strike w:val="0"/>
      <w:u w:val="none"/>
    </w:rPr>
  </w:style>
  <w:style w:type="character" w:customStyle="1" w:styleId="54">
    <w:name w:val="Основной текст (5)"/>
    <w:qFormat/>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lang w:val="ru-RU" w:bidi="ru-RU"/>
    </w:rPr>
  </w:style>
  <w:style w:type="character" w:customStyle="1" w:styleId="100">
    <w:name w:val="Основной текст (10)_"/>
    <w:qFormat/>
    <w:rPr>
      <w:rFonts w:ascii="Times New Roman" w:eastAsia="Times New Roman" w:hAnsi="Times New Roman" w:cs="Times New Roman"/>
      <w:b/>
      <w:bCs/>
      <w:sz w:val="34"/>
      <w:szCs w:val="34"/>
      <w:shd w:val="clear" w:color="auto" w:fill="FFFFFF"/>
    </w:rPr>
  </w:style>
  <w:style w:type="character" w:customStyle="1" w:styleId="55">
    <w:name w:val="Основной текст5"/>
    <w:qFormat/>
    <w:rPr>
      <w:rFonts w:ascii="Times New Roman" w:eastAsia="Times New Roman" w:hAnsi="Times New Roman" w:cs="Times New Roman"/>
      <w:b w:val="0"/>
      <w:bCs w:val="0"/>
      <w:i w:val="0"/>
      <w:iCs w:val="0"/>
      <w:caps w:val="0"/>
      <w:smallCaps w:val="0"/>
      <w:strike w:val="0"/>
      <w:color w:val="000000"/>
      <w:spacing w:val="0"/>
      <w:position w:val="0"/>
      <w:sz w:val="34"/>
      <w:szCs w:val="34"/>
      <w:u w:val="none"/>
      <w:shd w:val="clear" w:color="auto" w:fill="FFFFFF"/>
      <w:vertAlign w:val="baseline"/>
      <w:lang w:val="ru-RU" w:bidi="ru-RU"/>
    </w:rPr>
  </w:style>
  <w:style w:type="character" w:customStyle="1" w:styleId="2f">
    <w:name w:val="Подпись к таблице (2)_"/>
    <w:qFormat/>
    <w:rPr>
      <w:rFonts w:ascii="Times New Roman" w:eastAsia="Times New Roman" w:hAnsi="Times New Roman" w:cs="Times New Roman"/>
      <w:sz w:val="28"/>
      <w:szCs w:val="28"/>
      <w:shd w:val="clear" w:color="auto" w:fill="FFFFFF"/>
    </w:rPr>
  </w:style>
  <w:style w:type="character" w:customStyle="1" w:styleId="Exact">
    <w:name w:val="Основной текст Exact"/>
    <w:qFormat/>
    <w:rPr>
      <w:rFonts w:ascii="Times New Roman" w:eastAsia="Times New Roman" w:hAnsi="Times New Roman" w:cs="Times New Roman"/>
      <w:b w:val="0"/>
      <w:bCs w:val="0"/>
      <w:i w:val="0"/>
      <w:iCs w:val="0"/>
      <w:caps w:val="0"/>
      <w:smallCaps w:val="0"/>
      <w:strike w:val="0"/>
      <w:color w:val="000000"/>
      <w:spacing w:val="2"/>
      <w:position w:val="0"/>
      <w:sz w:val="28"/>
      <w:szCs w:val="28"/>
      <w:u w:val="none"/>
      <w:shd w:val="clear" w:color="auto" w:fill="FFFFFF"/>
      <w:vertAlign w:val="baseline"/>
    </w:rPr>
  </w:style>
  <w:style w:type="character" w:customStyle="1" w:styleId="afffe">
    <w:name w:val="Подпись к картинке_"/>
    <w:qFormat/>
    <w:rPr>
      <w:rFonts w:ascii="Times New Roman" w:eastAsia="Times New Roman" w:hAnsi="Times New Roman" w:cs="Times New Roman"/>
      <w:b w:val="0"/>
      <w:bCs w:val="0"/>
      <w:i w:val="0"/>
      <w:iCs w:val="0"/>
      <w:caps w:val="0"/>
      <w:smallCaps w:val="0"/>
      <w:strike w:val="0"/>
      <w:sz w:val="28"/>
      <w:szCs w:val="28"/>
      <w:u w:val="none"/>
      <w:lang w:val="ru-RU" w:bidi="ru-RU"/>
    </w:rPr>
  </w:style>
  <w:style w:type="character" w:customStyle="1" w:styleId="affff">
    <w:name w:val="Подпись к картинке"/>
    <w:qFormat/>
    <w:rPr>
      <w:rFonts w:ascii="Times New Roman" w:eastAsia="Times New Roman" w:hAnsi="Times New Roman" w:cs="Times New Roman"/>
      <w:b w:val="0"/>
      <w:bCs w:val="0"/>
      <w:i w:val="0"/>
      <w:iCs w:val="0"/>
      <w:caps w:val="0"/>
      <w:smallCaps w:val="0"/>
      <w:strike w:val="0"/>
      <w:color w:val="000000"/>
      <w:spacing w:val="0"/>
      <w:position w:val="0"/>
      <w:sz w:val="28"/>
      <w:szCs w:val="28"/>
      <w:u w:val="none"/>
      <w:vertAlign w:val="baseline"/>
      <w:lang w:val="ru-RU" w:bidi="ru-RU"/>
    </w:rPr>
  </w:style>
  <w:style w:type="character" w:customStyle="1" w:styleId="2Exact0">
    <w:name w:val="Подпись к картинке (2) Exact"/>
    <w:qFormat/>
    <w:rPr>
      <w:rFonts w:ascii="Times New Roman" w:eastAsia="Times New Roman" w:hAnsi="Times New Roman" w:cs="Times New Roman"/>
      <w:b/>
      <w:bCs/>
      <w:spacing w:val="-4"/>
      <w:sz w:val="28"/>
      <w:szCs w:val="28"/>
      <w:shd w:val="clear" w:color="auto" w:fill="FFFFFF"/>
      <w:lang w:bidi="ru-RU"/>
    </w:rPr>
  </w:style>
  <w:style w:type="character" w:customStyle="1" w:styleId="citation">
    <w:name w:val="citation"/>
    <w:qFormat/>
  </w:style>
  <w:style w:type="character" w:customStyle="1" w:styleId="nowrap">
    <w:name w:val="nowrap"/>
    <w:qFormat/>
  </w:style>
  <w:style w:type="character" w:customStyle="1" w:styleId="ts-comment-commentedtext">
    <w:name w:val="ts-comment-commentedtext"/>
    <w:qFormat/>
  </w:style>
  <w:style w:type="character" w:customStyle="1" w:styleId="normaltextrun">
    <w:name w:val="normaltextrun"/>
    <w:qFormat/>
  </w:style>
  <w:style w:type="character" w:customStyle="1" w:styleId="FontStyle130">
    <w:name w:val="Font Style130"/>
    <w:qFormat/>
    <w:rPr>
      <w:rFonts w:ascii="Arial" w:hAnsi="Arial" w:cs="Arial"/>
      <w:sz w:val="24"/>
      <w:szCs w:val="24"/>
    </w:rPr>
  </w:style>
  <w:style w:type="character" w:customStyle="1" w:styleId="FontStyle136">
    <w:name w:val="Font Style136"/>
    <w:qFormat/>
    <w:rPr>
      <w:rFonts w:ascii="Arial" w:hAnsi="Arial" w:cs="Arial"/>
      <w:b/>
      <w:bCs/>
      <w:sz w:val="24"/>
      <w:szCs w:val="24"/>
    </w:rPr>
  </w:style>
  <w:style w:type="character" w:customStyle="1" w:styleId="FontStyle217">
    <w:name w:val="Font Style217"/>
    <w:qFormat/>
    <w:rPr>
      <w:rFonts w:ascii="Arial" w:hAnsi="Arial" w:cs="Arial"/>
      <w:spacing w:val="10"/>
      <w:sz w:val="10"/>
      <w:szCs w:val="10"/>
    </w:rPr>
  </w:style>
  <w:style w:type="character" w:customStyle="1" w:styleId="2f0">
    <w:name w:val="Заголовок Знак2"/>
    <w:qFormat/>
    <w:rPr>
      <w:rFonts w:ascii="Calibri Light" w:eastAsia="Times New Roman" w:hAnsi="Calibri Light" w:cs="Times New Roman"/>
      <w:spacing w:val="-10"/>
      <w:sz w:val="56"/>
      <w:szCs w:val="56"/>
      <w:lang w:val="en-US"/>
    </w:rPr>
  </w:style>
  <w:style w:type="character" w:customStyle="1" w:styleId="2f1">
    <w:name w:val="Стиль2 Знак"/>
    <w:qFormat/>
    <w:rPr>
      <w:rFonts w:ascii="Times New Roman" w:hAnsi="Times New Roman" w:cs="Times New Roman"/>
      <w:sz w:val="28"/>
      <w:szCs w:val="28"/>
    </w:rPr>
  </w:style>
  <w:style w:type="character" w:styleId="affff0">
    <w:name w:val="footnote reference"/>
    <w:rPr>
      <w:vertAlign w:val="superscript"/>
    </w:rPr>
  </w:style>
  <w:style w:type="character" w:styleId="affff1">
    <w:name w:val="endnote reference"/>
    <w:rPr>
      <w:vertAlign w:val="superscript"/>
    </w:rPr>
  </w:style>
  <w:style w:type="paragraph" w:customStyle="1" w:styleId="Heading">
    <w:name w:val="Heading"/>
    <w:basedOn w:val="10"/>
    <w:next w:val="10"/>
    <w:qFormat/>
    <w:pPr>
      <w:keepNext/>
      <w:keepLines/>
      <w:spacing w:before="480" w:after="120"/>
    </w:pPr>
    <w:rPr>
      <w:rFonts w:cs="Times New Roman"/>
      <w:b/>
      <w:sz w:val="72"/>
      <w:szCs w:val="72"/>
    </w:rPr>
  </w:style>
  <w:style w:type="paragraph" w:styleId="affff2">
    <w:name w:val="Body Text"/>
    <w:basedOn w:val="a"/>
    <w:pPr>
      <w:spacing w:after="0" w:line="240" w:lineRule="auto"/>
      <w:ind w:left="157" w:right="155" w:firstLine="226"/>
      <w:jc w:val="both"/>
    </w:pPr>
    <w:rPr>
      <w:rFonts w:ascii="Bookman Old Style" w:eastAsia="Bookman Old Style" w:hAnsi="Bookman Old Style" w:cs="Bookman Old Style"/>
      <w:sz w:val="20"/>
      <w:szCs w:val="20"/>
    </w:rPr>
  </w:style>
  <w:style w:type="paragraph" w:styleId="affff3">
    <w:name w:val="List"/>
    <w:basedOn w:val="affff2"/>
    <w:pPr>
      <w:widowControl/>
      <w:spacing w:after="120" w:line="276" w:lineRule="auto"/>
      <w:ind w:left="0" w:right="0" w:firstLine="0"/>
      <w:jc w:val="left"/>
    </w:pPr>
    <w:rPr>
      <w:rFonts w:ascii="Calibri" w:eastAsia="Calibri" w:hAnsi="Calibri" w:cs="Mangal"/>
      <w:color w:val="000000"/>
      <w:sz w:val="22"/>
      <w:szCs w:val="22"/>
    </w:rPr>
  </w:style>
  <w:style w:type="paragraph" w:styleId="affff4">
    <w:name w:val="caption"/>
    <w:basedOn w:val="a"/>
    <w:qFormat/>
    <w:pPr>
      <w:widowControl/>
      <w:suppressLineNumbers/>
      <w:spacing w:before="120" w:after="120"/>
    </w:pPr>
    <w:rPr>
      <w:rFonts w:cs="Mangal"/>
      <w:i/>
      <w:iCs/>
      <w:color w:val="000000"/>
      <w:sz w:val="24"/>
      <w:szCs w:val="24"/>
    </w:rPr>
  </w:style>
  <w:style w:type="paragraph" w:customStyle="1" w:styleId="Index">
    <w:name w:val="Index"/>
    <w:basedOn w:val="a"/>
    <w:qFormat/>
    <w:pPr>
      <w:suppressLineNumbers/>
    </w:pPr>
  </w:style>
  <w:style w:type="paragraph" w:customStyle="1" w:styleId="10">
    <w:name w:val="Обычный1"/>
    <w:qFormat/>
    <w:pPr>
      <w:widowControl w:val="0"/>
      <w:spacing w:after="200" w:line="276" w:lineRule="auto"/>
    </w:pPr>
    <w:rPr>
      <w:rFonts w:ascii="Calibri" w:eastAsia="Calibri" w:hAnsi="Calibri" w:cs="Calibri"/>
      <w:sz w:val="22"/>
      <w:szCs w:val="22"/>
      <w:lang w:val="ru-RU" w:bidi="ar-SA"/>
    </w:rPr>
  </w:style>
  <w:style w:type="paragraph" w:customStyle="1" w:styleId="HeaderandFooter">
    <w:name w:val="Header and Footer"/>
    <w:basedOn w:val="a"/>
    <w:qFormat/>
    <w:pPr>
      <w:suppressLineNumbers/>
      <w:tabs>
        <w:tab w:val="center" w:pos="4819"/>
        <w:tab w:val="right" w:pos="9638"/>
      </w:tabs>
    </w:pPr>
  </w:style>
  <w:style w:type="paragraph" w:styleId="affff5">
    <w:name w:val="header"/>
    <w:basedOn w:val="a"/>
    <w:pPr>
      <w:spacing w:after="0" w:line="240" w:lineRule="auto"/>
    </w:pPr>
    <w:rPr>
      <w:sz w:val="20"/>
      <w:szCs w:val="20"/>
    </w:rPr>
  </w:style>
  <w:style w:type="paragraph" w:styleId="affff6">
    <w:name w:val="footer"/>
    <w:basedOn w:val="a"/>
    <w:pPr>
      <w:spacing w:after="0" w:line="240" w:lineRule="auto"/>
    </w:pPr>
    <w:rPr>
      <w:sz w:val="20"/>
      <w:szCs w:val="20"/>
    </w:rPr>
  </w:style>
  <w:style w:type="paragraph" w:styleId="affff7">
    <w:name w:val="Subtitle"/>
    <w:basedOn w:val="10"/>
    <w:next w:val="10"/>
    <w:qFormat/>
    <w:pPr>
      <w:keepNext/>
      <w:keepLines/>
      <w:spacing w:before="360" w:after="80"/>
    </w:pPr>
    <w:rPr>
      <w:rFonts w:ascii="Georgia" w:eastAsia="Georgia" w:hAnsi="Georgia" w:cs="Times New Roman"/>
      <w:i/>
      <w:color w:val="666666"/>
      <w:sz w:val="48"/>
      <w:szCs w:val="48"/>
    </w:rPr>
  </w:style>
  <w:style w:type="paragraph" w:styleId="affff8">
    <w:name w:val="Balloon Text"/>
    <w:basedOn w:val="a"/>
    <w:qFormat/>
    <w:pPr>
      <w:spacing w:after="0" w:line="240" w:lineRule="auto"/>
    </w:pPr>
    <w:rPr>
      <w:rFonts w:ascii="Tahoma" w:hAnsi="Tahoma" w:cs="Tahoma"/>
      <w:sz w:val="16"/>
      <w:szCs w:val="16"/>
    </w:rPr>
  </w:style>
  <w:style w:type="paragraph" w:styleId="affff9">
    <w:name w:val="annotation text"/>
    <w:basedOn w:val="a"/>
    <w:qFormat/>
    <w:pPr>
      <w:spacing w:line="240" w:lineRule="auto"/>
    </w:pPr>
    <w:rPr>
      <w:sz w:val="20"/>
      <w:szCs w:val="20"/>
    </w:rPr>
  </w:style>
  <w:style w:type="paragraph" w:styleId="affffa">
    <w:name w:val="annotation subject"/>
    <w:basedOn w:val="affff9"/>
    <w:next w:val="affff9"/>
    <w:qFormat/>
    <w:rPr>
      <w:b/>
      <w:bCs/>
    </w:rPr>
  </w:style>
  <w:style w:type="paragraph" w:styleId="affffb">
    <w:name w:val="footnote text"/>
    <w:basedOn w:val="a"/>
    <w:pPr>
      <w:spacing w:after="0" w:line="240" w:lineRule="auto"/>
    </w:pPr>
    <w:rPr>
      <w:sz w:val="20"/>
      <w:szCs w:val="20"/>
    </w:rPr>
  </w:style>
  <w:style w:type="paragraph" w:customStyle="1" w:styleId="msonormal0">
    <w:name w:val="msonormal"/>
    <w:basedOn w:val="a"/>
    <w:qFormat/>
    <w:pPr>
      <w:widowControl/>
      <w:spacing w:before="280" w:after="280" w:line="240" w:lineRule="auto"/>
    </w:pPr>
    <w:rPr>
      <w:rFonts w:ascii="Times New Roman" w:eastAsia="Times New Roman" w:hAnsi="Times New Roman"/>
      <w:sz w:val="24"/>
      <w:szCs w:val="24"/>
    </w:rPr>
  </w:style>
  <w:style w:type="paragraph" w:styleId="affff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uiPriority w:val="99"/>
    <w:qFormat/>
    <w:pPr>
      <w:widowControl/>
      <w:spacing w:before="280" w:after="280" w:line="240" w:lineRule="auto"/>
    </w:pPr>
    <w:rPr>
      <w:rFonts w:ascii="Times New Roman" w:eastAsia="Times New Roman" w:hAnsi="Times New Roman"/>
      <w:sz w:val="24"/>
      <w:szCs w:val="24"/>
    </w:rPr>
  </w:style>
  <w:style w:type="paragraph" w:styleId="affffd">
    <w:name w:val="endnote text"/>
    <w:basedOn w:val="a"/>
    <w:pPr>
      <w:spacing w:after="0" w:line="240" w:lineRule="auto"/>
    </w:pPr>
    <w:rPr>
      <w:sz w:val="20"/>
      <w:szCs w:val="20"/>
    </w:rPr>
  </w:style>
  <w:style w:type="paragraph" w:styleId="1fb">
    <w:name w:val="toc 1"/>
    <w:basedOn w:val="a"/>
    <w:next w:val="a"/>
    <w:pPr>
      <w:spacing w:before="120" w:after="0"/>
    </w:pPr>
    <w:rPr>
      <w:rFonts w:cs="Calibri"/>
      <w:b/>
      <w:bCs/>
      <w:i/>
      <w:iCs/>
      <w:sz w:val="24"/>
      <w:szCs w:val="24"/>
    </w:rPr>
  </w:style>
  <w:style w:type="paragraph" w:styleId="2f2">
    <w:name w:val="toc 2"/>
    <w:basedOn w:val="a"/>
    <w:next w:val="a"/>
    <w:pPr>
      <w:spacing w:before="120" w:after="0"/>
      <w:ind w:left="220"/>
    </w:pPr>
    <w:rPr>
      <w:rFonts w:cs="Calibri"/>
      <w:b/>
      <w:bCs/>
    </w:rPr>
  </w:style>
  <w:style w:type="paragraph" w:styleId="37">
    <w:name w:val="toc 3"/>
    <w:basedOn w:val="a"/>
    <w:next w:val="a"/>
    <w:pPr>
      <w:spacing w:after="0" w:line="240" w:lineRule="auto"/>
      <w:ind w:firstLine="567"/>
      <w:jc w:val="both"/>
    </w:pPr>
    <w:rPr>
      <w:rFonts w:cs="Calibri"/>
      <w:sz w:val="20"/>
      <w:szCs w:val="20"/>
    </w:rPr>
  </w:style>
  <w:style w:type="paragraph" w:styleId="43">
    <w:name w:val="toc 4"/>
    <w:basedOn w:val="a"/>
    <w:next w:val="a"/>
    <w:pPr>
      <w:spacing w:after="0"/>
      <w:ind w:left="660"/>
    </w:pPr>
    <w:rPr>
      <w:rFonts w:cs="Calibri"/>
      <w:sz w:val="20"/>
      <w:szCs w:val="20"/>
    </w:rPr>
  </w:style>
  <w:style w:type="paragraph" w:styleId="56">
    <w:name w:val="toc 5"/>
    <w:basedOn w:val="a"/>
    <w:next w:val="a"/>
    <w:pPr>
      <w:spacing w:after="0"/>
      <w:ind w:left="880"/>
    </w:pPr>
    <w:rPr>
      <w:rFonts w:cs="Calibri"/>
      <w:sz w:val="20"/>
      <w:szCs w:val="20"/>
    </w:rPr>
  </w:style>
  <w:style w:type="paragraph" w:styleId="62">
    <w:name w:val="toc 6"/>
    <w:basedOn w:val="a"/>
    <w:next w:val="a"/>
    <w:pPr>
      <w:spacing w:after="0"/>
      <w:ind w:left="1100"/>
    </w:pPr>
    <w:rPr>
      <w:rFonts w:cs="Calibri"/>
      <w:sz w:val="20"/>
      <w:szCs w:val="20"/>
    </w:rPr>
  </w:style>
  <w:style w:type="paragraph" w:styleId="74">
    <w:name w:val="toc 7"/>
    <w:basedOn w:val="a"/>
    <w:next w:val="a"/>
    <w:pPr>
      <w:spacing w:after="0"/>
      <w:ind w:left="1320"/>
    </w:pPr>
    <w:rPr>
      <w:rFonts w:cs="Calibri"/>
      <w:sz w:val="20"/>
      <w:szCs w:val="20"/>
    </w:rPr>
  </w:style>
  <w:style w:type="paragraph" w:styleId="84">
    <w:name w:val="toc 8"/>
    <w:basedOn w:val="a"/>
    <w:next w:val="a"/>
    <w:pPr>
      <w:spacing w:after="0"/>
      <w:ind w:left="1540"/>
    </w:pPr>
    <w:rPr>
      <w:rFonts w:cs="Calibri"/>
      <w:sz w:val="20"/>
      <w:szCs w:val="20"/>
    </w:rPr>
  </w:style>
  <w:style w:type="paragraph" w:styleId="93">
    <w:name w:val="toc 9"/>
    <w:basedOn w:val="a"/>
    <w:next w:val="a"/>
    <w:pPr>
      <w:spacing w:after="0"/>
      <w:ind w:left="1760"/>
    </w:pPr>
    <w:rPr>
      <w:rFonts w:cs="Calibri"/>
      <w:sz w:val="20"/>
      <w:szCs w:val="20"/>
    </w:rPr>
  </w:style>
  <w:style w:type="paragraph" w:customStyle="1" w:styleId="Default">
    <w:name w:val="Default"/>
    <w:qFormat/>
    <w:rPr>
      <w:rFonts w:ascii="Arial" w:eastAsia="Calibri" w:hAnsi="Arial" w:cs="Arial"/>
      <w:color w:val="000000"/>
      <w:lang w:val="ru-RU" w:bidi="ar-SA"/>
    </w:rPr>
  </w:style>
  <w:style w:type="paragraph" w:customStyle="1" w:styleId="affffe">
    <w:name w:val="Основной"/>
    <w:basedOn w:val="a"/>
    <w:qFormat/>
    <w:pPr>
      <w:widowControl/>
      <w:spacing w:after="0" w:line="214" w:lineRule="atLeast"/>
      <w:ind w:firstLine="283"/>
      <w:jc w:val="both"/>
    </w:pPr>
    <w:rPr>
      <w:rFonts w:ascii="NewtonCSanPin;Times New Roman" w:hAnsi="NewtonCSanPin;Times New Roman" w:cs="NewtonCSanPin;Times New Roman"/>
      <w:color w:val="000000"/>
      <w:sz w:val="21"/>
      <w:szCs w:val="21"/>
    </w:rPr>
  </w:style>
  <w:style w:type="paragraph" w:customStyle="1" w:styleId="afffff">
    <w:name w:val="Сноска"/>
    <w:basedOn w:val="affffe"/>
    <w:qFormat/>
    <w:pPr>
      <w:spacing w:line="174" w:lineRule="atLeast"/>
    </w:pPr>
    <w:rPr>
      <w:rFonts w:eastAsia="Times New Roman"/>
      <w:sz w:val="17"/>
      <w:szCs w:val="17"/>
    </w:rPr>
  </w:style>
  <w:style w:type="paragraph" w:customStyle="1" w:styleId="21">
    <w:name w:val="Средняя сетка 21"/>
    <w:basedOn w:val="a"/>
    <w:qFormat/>
    <w:pPr>
      <w:widowControl/>
      <w:numPr>
        <w:numId w:val="2"/>
      </w:numPr>
      <w:spacing w:after="0" w:line="360" w:lineRule="auto"/>
      <w:contextualSpacing/>
      <w:jc w:val="both"/>
      <w:outlineLvl w:val="1"/>
    </w:pPr>
    <w:rPr>
      <w:rFonts w:ascii="Times New Roman" w:eastAsia="Times New Roman" w:hAnsi="Times New Roman"/>
      <w:sz w:val="28"/>
      <w:szCs w:val="24"/>
    </w:rPr>
  </w:style>
  <w:style w:type="paragraph" w:customStyle="1" w:styleId="ConsPlusNormal">
    <w:name w:val="ConsPlusNormal"/>
    <w:qFormat/>
    <w:pPr>
      <w:widowControl w:val="0"/>
      <w:spacing w:after="200" w:line="276" w:lineRule="auto"/>
    </w:pPr>
    <w:rPr>
      <w:rFonts w:eastAsia="Times New Roman" w:cs="Times New Roman"/>
      <w:color w:val="000000"/>
      <w:sz w:val="28"/>
      <w:szCs w:val="28"/>
      <w:lang w:val="ru-RU" w:bidi="ar-SA"/>
    </w:rPr>
  </w:style>
  <w:style w:type="paragraph" w:styleId="afffff0">
    <w:name w:val="Revision"/>
    <w:qFormat/>
    <w:rPr>
      <w:rFonts w:ascii="Calibri" w:eastAsia="Calibri" w:hAnsi="Calibri" w:cs="Times New Roman"/>
      <w:sz w:val="22"/>
      <w:szCs w:val="22"/>
      <w:lang w:val="ru-RU" w:bidi="ar-SA"/>
    </w:rPr>
  </w:style>
  <w:style w:type="paragraph" w:customStyle="1" w:styleId="afffff1">
    <w:name w:val="Прижатый влево"/>
    <w:basedOn w:val="a"/>
    <w:next w:val="a"/>
    <w:qFormat/>
    <w:pPr>
      <w:spacing w:after="0" w:line="240" w:lineRule="auto"/>
    </w:pPr>
    <w:rPr>
      <w:rFonts w:ascii="Times New Roman CYR" w:eastAsia="Times New Roman" w:hAnsi="Times New Roman CYR" w:cs="Times New Roman CYR"/>
      <w:sz w:val="24"/>
      <w:szCs w:val="24"/>
    </w:rPr>
  </w:style>
  <w:style w:type="paragraph" w:customStyle="1" w:styleId="p4">
    <w:name w:val="p4"/>
    <w:basedOn w:val="a"/>
    <w:qFormat/>
    <w:pPr>
      <w:widowControl/>
      <w:spacing w:before="280" w:after="280" w:line="240" w:lineRule="auto"/>
    </w:pPr>
    <w:rPr>
      <w:rFonts w:ascii="Times New Roman" w:hAnsi="Times New Roman"/>
      <w:sz w:val="24"/>
      <w:szCs w:val="24"/>
    </w:rPr>
  </w:style>
  <w:style w:type="paragraph" w:customStyle="1" w:styleId="14TexstOSNOVA1012">
    <w:name w:val="14TexstOSNOVA_10/12"/>
    <w:basedOn w:val="a"/>
    <w:qFormat/>
    <w:pPr>
      <w:widowControl/>
      <w:spacing w:after="0" w:line="240" w:lineRule="atLeast"/>
      <w:ind w:firstLine="340"/>
      <w:jc w:val="both"/>
    </w:pPr>
    <w:rPr>
      <w:rFonts w:ascii="PragmaticaC;Courier New" w:eastAsia="Times New Roman" w:hAnsi="PragmaticaC;Courier New" w:cs="PragmaticaC;Courier New"/>
      <w:color w:val="000000"/>
      <w:sz w:val="20"/>
      <w:szCs w:val="20"/>
    </w:rPr>
  </w:style>
  <w:style w:type="paragraph" w:customStyle="1" w:styleId="s16">
    <w:name w:val="s_16"/>
    <w:basedOn w:val="a"/>
    <w:qFormat/>
    <w:pPr>
      <w:widowControl/>
      <w:spacing w:before="280" w:after="280" w:line="240" w:lineRule="auto"/>
    </w:pPr>
    <w:rPr>
      <w:rFonts w:ascii="Times New Roman" w:eastAsia="Times New Roman" w:hAnsi="Times New Roman"/>
      <w:sz w:val="24"/>
      <w:szCs w:val="24"/>
    </w:rPr>
  </w:style>
  <w:style w:type="paragraph" w:customStyle="1" w:styleId="228bf8a64b8551e1msonormal">
    <w:name w:val="228bf8a64b8551e1msonormal"/>
    <w:basedOn w:val="a"/>
    <w:qFormat/>
    <w:pPr>
      <w:widowControl/>
      <w:spacing w:before="280" w:after="280" w:line="240" w:lineRule="auto"/>
    </w:pPr>
    <w:rPr>
      <w:rFonts w:ascii="Times New Roman" w:eastAsia="Times New Roman" w:hAnsi="Times New Roman"/>
      <w:sz w:val="24"/>
      <w:szCs w:val="24"/>
    </w:rPr>
  </w:style>
  <w:style w:type="paragraph" w:customStyle="1" w:styleId="body">
    <w:name w:val="body"/>
    <w:basedOn w:val="a"/>
    <w:qFormat/>
    <w:pPr>
      <w:spacing w:after="0" w:line="240" w:lineRule="atLeast"/>
      <w:ind w:firstLine="227"/>
      <w:jc w:val="both"/>
    </w:pPr>
    <w:rPr>
      <w:rFonts w:ascii="SchoolBookSanPin;Times New Roma" w:eastAsia="Times New Roman" w:hAnsi="SchoolBookSanPin;Times New Roma" w:cs="SchoolBookSanPin;Times New Roma"/>
      <w:color w:val="000000"/>
      <w:sz w:val="20"/>
      <w:szCs w:val="20"/>
    </w:rPr>
  </w:style>
  <w:style w:type="paragraph" w:customStyle="1" w:styleId="list-bullet">
    <w:name w:val="list-bullet"/>
    <w:basedOn w:val="body"/>
    <w:qFormat/>
    <w:pPr>
      <w:ind w:left="227" w:hanging="142"/>
    </w:pPr>
  </w:style>
  <w:style w:type="paragraph" w:customStyle="1" w:styleId="list-dash">
    <w:name w:val="list-dash"/>
    <w:basedOn w:val="list-bullet"/>
    <w:qFormat/>
    <w:pPr>
      <w:ind w:hanging="227"/>
    </w:pPr>
  </w:style>
  <w:style w:type="paragraph" w:customStyle="1" w:styleId="afffff2">
    <w:name w:val="Другое"/>
    <w:basedOn w:val="a"/>
    <w:qFormat/>
    <w:pPr>
      <w:spacing w:after="0" w:line="268" w:lineRule="auto"/>
      <w:ind w:firstLine="240"/>
    </w:pPr>
    <w:rPr>
      <w:rFonts w:ascii="Georgia" w:hAnsi="Georgia" w:cs="Georgia"/>
      <w:sz w:val="19"/>
      <w:szCs w:val="20"/>
    </w:rPr>
  </w:style>
  <w:style w:type="paragraph" w:customStyle="1" w:styleId="38">
    <w:name w:val="Заголовок №3"/>
    <w:basedOn w:val="a"/>
    <w:qFormat/>
    <w:pPr>
      <w:spacing w:after="820" w:line="220" w:lineRule="auto"/>
      <w:jc w:val="center"/>
      <w:outlineLvl w:val="2"/>
    </w:pPr>
    <w:rPr>
      <w:rFonts w:ascii="Times New Roman" w:hAnsi="Times New Roman"/>
      <w:color w:val="808285"/>
      <w:sz w:val="26"/>
      <w:szCs w:val="20"/>
    </w:rPr>
  </w:style>
  <w:style w:type="paragraph" w:customStyle="1" w:styleId="44">
    <w:name w:val="Основной текст (4)"/>
    <w:basedOn w:val="a"/>
    <w:qFormat/>
    <w:pPr>
      <w:spacing w:after="120" w:line="297" w:lineRule="auto"/>
    </w:pPr>
    <w:rPr>
      <w:rFonts w:ascii="Arial" w:hAnsi="Arial" w:cs="Arial"/>
      <w:sz w:val="17"/>
      <w:szCs w:val="20"/>
    </w:rPr>
  </w:style>
  <w:style w:type="paragraph" w:customStyle="1" w:styleId="1fc">
    <w:name w:val="Заголовок №1"/>
    <w:basedOn w:val="a"/>
    <w:qFormat/>
    <w:pPr>
      <w:spacing w:after="380" w:line="261" w:lineRule="auto"/>
      <w:jc w:val="center"/>
      <w:outlineLvl w:val="0"/>
    </w:pPr>
    <w:rPr>
      <w:rFonts w:ascii="Arial" w:hAnsi="Arial" w:cs="Arial"/>
      <w:b/>
      <w:color w:val="808285"/>
      <w:sz w:val="66"/>
      <w:szCs w:val="20"/>
    </w:rPr>
  </w:style>
  <w:style w:type="paragraph" w:customStyle="1" w:styleId="39">
    <w:name w:val="Основной текст (3)"/>
    <w:basedOn w:val="a"/>
    <w:qFormat/>
    <w:pPr>
      <w:spacing w:after="250" w:line="225" w:lineRule="auto"/>
    </w:pPr>
    <w:rPr>
      <w:b/>
      <w:szCs w:val="20"/>
    </w:rPr>
  </w:style>
  <w:style w:type="paragraph" w:customStyle="1" w:styleId="2f3">
    <w:name w:val="Колонтитул (2)"/>
    <w:basedOn w:val="a"/>
    <w:qFormat/>
    <w:pPr>
      <w:spacing w:after="0" w:line="240" w:lineRule="auto"/>
    </w:pPr>
    <w:rPr>
      <w:rFonts w:ascii="Times New Roman" w:hAnsi="Times New Roman"/>
      <w:sz w:val="20"/>
      <w:szCs w:val="20"/>
    </w:rPr>
  </w:style>
  <w:style w:type="paragraph" w:customStyle="1" w:styleId="afffff3">
    <w:name w:val="Оглавление"/>
    <w:basedOn w:val="a"/>
    <w:qFormat/>
    <w:pPr>
      <w:spacing w:after="0" w:line="240" w:lineRule="auto"/>
      <w:ind w:firstLine="350"/>
    </w:pPr>
    <w:rPr>
      <w:rFonts w:ascii="Georgia" w:hAnsi="Georgia" w:cs="Georgia"/>
      <w:sz w:val="19"/>
      <w:szCs w:val="20"/>
    </w:rPr>
  </w:style>
  <w:style w:type="paragraph" w:customStyle="1" w:styleId="45">
    <w:name w:val="Заголовок №4"/>
    <w:basedOn w:val="a"/>
    <w:qFormat/>
    <w:pPr>
      <w:spacing w:after="60" w:line="264" w:lineRule="auto"/>
      <w:outlineLvl w:val="3"/>
    </w:pPr>
    <w:rPr>
      <w:rFonts w:ascii="Tahoma" w:hAnsi="Tahoma" w:cs="Tahoma"/>
      <w:b/>
      <w:sz w:val="18"/>
      <w:szCs w:val="20"/>
    </w:rPr>
  </w:style>
  <w:style w:type="paragraph" w:customStyle="1" w:styleId="2f4">
    <w:name w:val="Основной текст (2)"/>
    <w:basedOn w:val="a"/>
    <w:qFormat/>
    <w:pPr>
      <w:spacing w:after="40" w:line="268" w:lineRule="auto"/>
    </w:pPr>
    <w:rPr>
      <w:rFonts w:ascii="Tahoma" w:hAnsi="Tahoma" w:cs="Tahoma"/>
      <w:b/>
      <w:sz w:val="18"/>
      <w:szCs w:val="20"/>
    </w:rPr>
  </w:style>
  <w:style w:type="paragraph" w:customStyle="1" w:styleId="2f5">
    <w:name w:val="Заголовок №2"/>
    <w:basedOn w:val="a"/>
    <w:qFormat/>
    <w:pPr>
      <w:spacing w:after="0" w:line="180" w:lineRule="auto"/>
      <w:outlineLvl w:val="1"/>
    </w:pPr>
    <w:rPr>
      <w:b/>
      <w:smallCaps/>
      <w:sz w:val="28"/>
      <w:szCs w:val="20"/>
    </w:rPr>
  </w:style>
  <w:style w:type="paragraph" w:customStyle="1" w:styleId="75">
    <w:name w:val="Основной текст (7)"/>
    <w:basedOn w:val="a"/>
    <w:qFormat/>
    <w:pPr>
      <w:spacing w:after="0" w:line="240" w:lineRule="auto"/>
    </w:pPr>
    <w:rPr>
      <w:rFonts w:ascii="Arial" w:hAnsi="Arial" w:cs="Arial"/>
      <w:sz w:val="15"/>
      <w:szCs w:val="20"/>
    </w:rPr>
  </w:style>
  <w:style w:type="paragraph" w:customStyle="1" w:styleId="afffff4">
    <w:name w:val="Подпись к таблице"/>
    <w:basedOn w:val="a"/>
    <w:qFormat/>
    <w:pPr>
      <w:spacing w:after="0" w:line="240" w:lineRule="auto"/>
    </w:pPr>
    <w:rPr>
      <w:rFonts w:ascii="Arial" w:hAnsi="Arial" w:cs="Arial"/>
      <w:sz w:val="15"/>
      <w:szCs w:val="20"/>
    </w:rPr>
  </w:style>
  <w:style w:type="paragraph" w:customStyle="1" w:styleId="afffff5">
    <w:name w:val="Колонтитул"/>
    <w:basedOn w:val="a"/>
    <w:qFormat/>
    <w:pPr>
      <w:spacing w:after="0" w:line="240" w:lineRule="auto"/>
    </w:pPr>
    <w:rPr>
      <w:rFonts w:ascii="Arial" w:hAnsi="Arial" w:cs="Arial"/>
      <w:sz w:val="15"/>
      <w:szCs w:val="20"/>
    </w:rPr>
  </w:style>
  <w:style w:type="paragraph" w:customStyle="1" w:styleId="85">
    <w:name w:val="Основной текст (8)"/>
    <w:basedOn w:val="a"/>
    <w:qFormat/>
    <w:pPr>
      <w:spacing w:after="0" w:line="240" w:lineRule="auto"/>
    </w:pPr>
    <w:rPr>
      <w:b/>
      <w:sz w:val="11"/>
      <w:szCs w:val="20"/>
    </w:rPr>
  </w:style>
  <w:style w:type="paragraph" w:customStyle="1" w:styleId="TableParagraph">
    <w:name w:val="Table Paragraph"/>
    <w:basedOn w:val="a"/>
    <w:qFormat/>
    <w:pPr>
      <w:spacing w:after="0" w:line="240" w:lineRule="auto"/>
    </w:pPr>
    <w:rPr>
      <w:rFonts w:ascii="Cambria" w:eastAsia="Cambria" w:hAnsi="Cambria" w:cs="Cambria"/>
    </w:rPr>
  </w:style>
  <w:style w:type="paragraph" w:customStyle="1" w:styleId="afffff6">
    <w:name w:val="об"/>
    <w:basedOn w:val="a"/>
    <w:qFormat/>
    <w:pPr>
      <w:spacing w:before="120" w:after="120" w:line="360" w:lineRule="auto"/>
    </w:pPr>
    <w:rPr>
      <w:rFonts w:ascii="Times New Roman" w:eastAsia="Cambria" w:hAnsi="Times New Roman"/>
      <w:b/>
      <w:i/>
      <w:sz w:val="24"/>
      <w:szCs w:val="24"/>
    </w:rPr>
  </w:style>
  <w:style w:type="paragraph" w:customStyle="1" w:styleId="2f6">
    <w:name w:val="Указатель2"/>
    <w:basedOn w:val="a"/>
    <w:qFormat/>
    <w:pPr>
      <w:widowControl/>
      <w:suppressLineNumbers/>
    </w:pPr>
    <w:rPr>
      <w:rFonts w:cs="Mangal"/>
      <w:color w:val="000000"/>
    </w:rPr>
  </w:style>
  <w:style w:type="paragraph" w:customStyle="1" w:styleId="afffff7">
    <w:name w:val="Надпись"/>
    <w:basedOn w:val="a"/>
    <w:qFormat/>
    <w:pPr>
      <w:widowControl/>
      <w:suppressLineNumbers/>
      <w:spacing w:before="120" w:after="120"/>
    </w:pPr>
    <w:rPr>
      <w:rFonts w:cs="Mangal"/>
      <w:i/>
      <w:iCs/>
      <w:color w:val="000000"/>
      <w:sz w:val="24"/>
      <w:szCs w:val="24"/>
    </w:rPr>
  </w:style>
  <w:style w:type="paragraph" w:customStyle="1" w:styleId="1fd">
    <w:name w:val="Указатель1"/>
    <w:basedOn w:val="a"/>
    <w:qFormat/>
    <w:pPr>
      <w:widowControl/>
      <w:suppressLineNumbers/>
    </w:pPr>
    <w:rPr>
      <w:rFonts w:cs="Mangal"/>
      <w:color w:val="000000"/>
    </w:rPr>
  </w:style>
  <w:style w:type="paragraph" w:customStyle="1" w:styleId="HeaderFooter">
    <w:name w:val="Header &amp; Footer"/>
    <w:qFormat/>
    <w:pPr>
      <w:tabs>
        <w:tab w:val="right" w:pos="9020"/>
      </w:tabs>
    </w:pPr>
    <w:rPr>
      <w:rFonts w:ascii="Helvetica Neue;Times New Roman" w:eastAsia="Arial Unicode MS" w:hAnsi="Helvetica Neue;Times New Roman" w:cs="Arial Unicode MS"/>
      <w:color w:val="000000"/>
      <w:lang w:val="ru-RU" w:bidi="ar-SA"/>
    </w:rPr>
  </w:style>
  <w:style w:type="paragraph" w:customStyle="1" w:styleId="1fe">
    <w:name w:val="Заголовок таблицы ссылок1"/>
    <w:next w:val="a"/>
    <w:qFormat/>
    <w:pPr>
      <w:keepNext/>
      <w:keepLines/>
      <w:spacing w:before="480" w:after="200" w:line="276" w:lineRule="auto"/>
    </w:pPr>
    <w:rPr>
      <w:rFonts w:ascii="Cambria" w:eastAsia="Cambria" w:hAnsi="Cambria" w:cs="Cambria"/>
      <w:b/>
      <w:bCs/>
      <w:color w:val="365F91"/>
      <w:sz w:val="28"/>
      <w:szCs w:val="28"/>
      <w:lang w:val="ru-RU" w:bidi="ar-SA"/>
    </w:rPr>
  </w:style>
  <w:style w:type="paragraph" w:styleId="afffff8">
    <w:name w:val="Body Text Indent"/>
    <w:pPr>
      <w:spacing w:after="120" w:line="276" w:lineRule="auto"/>
      <w:ind w:left="283"/>
    </w:pPr>
    <w:rPr>
      <w:rFonts w:ascii="Calibri" w:eastAsia="Calibri" w:hAnsi="Calibri" w:cs="Times New Roman"/>
      <w:color w:val="000000"/>
      <w:sz w:val="22"/>
      <w:szCs w:val="22"/>
      <w:lang w:val="ru-RU" w:bidi="ar-SA"/>
    </w:rPr>
  </w:style>
  <w:style w:type="paragraph" w:customStyle="1" w:styleId="1ff">
    <w:name w:val="Без интервала1"/>
    <w:qFormat/>
    <w:pPr>
      <w:spacing w:after="200" w:line="276" w:lineRule="auto"/>
    </w:pPr>
    <w:rPr>
      <w:rFonts w:eastAsia="Arial Unicode MS" w:cs="Times New Roman"/>
      <w:color w:val="000000"/>
      <w:lang w:val="ru-RU" w:bidi="ar-SA"/>
    </w:rPr>
  </w:style>
  <w:style w:type="paragraph" w:customStyle="1" w:styleId="p1">
    <w:name w:val="p1"/>
    <w:qFormat/>
    <w:pPr>
      <w:spacing w:line="216" w:lineRule="atLeast"/>
      <w:jc w:val="center"/>
    </w:pPr>
    <w:rPr>
      <w:rFonts w:ascii="Trebuchet MS" w:eastAsia="Arial Unicode MS" w:hAnsi="Trebuchet MS" w:cs="Arial Unicode MS"/>
      <w:color w:val="000000"/>
      <w:sz w:val="18"/>
      <w:szCs w:val="18"/>
      <w:lang w:val="ru-RU" w:bidi="ar-SA"/>
    </w:rPr>
  </w:style>
  <w:style w:type="paragraph" w:customStyle="1" w:styleId="p2">
    <w:name w:val="p2"/>
    <w:qFormat/>
    <w:pPr>
      <w:spacing w:line="216" w:lineRule="atLeast"/>
      <w:jc w:val="center"/>
    </w:pPr>
    <w:rPr>
      <w:rFonts w:eastAsia="Times New Roman" w:cs="Times New Roman"/>
      <w:color w:val="000000"/>
      <w:sz w:val="18"/>
      <w:szCs w:val="18"/>
      <w:lang w:val="ru-RU" w:bidi="ar-SA"/>
    </w:rPr>
  </w:style>
  <w:style w:type="paragraph" w:customStyle="1" w:styleId="p3">
    <w:name w:val="p3"/>
    <w:qFormat/>
    <w:rPr>
      <w:rFonts w:eastAsia="Arial Unicode MS" w:cs="Arial Unicode MS"/>
      <w:color w:val="000000"/>
      <w:sz w:val="18"/>
      <w:szCs w:val="18"/>
      <w:lang w:val="ru-RU" w:bidi="ar-SA"/>
    </w:rPr>
  </w:style>
  <w:style w:type="paragraph" w:customStyle="1" w:styleId="p5">
    <w:name w:val="p5"/>
    <w:qFormat/>
    <w:pPr>
      <w:jc w:val="both"/>
    </w:pPr>
    <w:rPr>
      <w:rFonts w:eastAsia="Arial Unicode MS" w:cs="Arial Unicode MS"/>
      <w:color w:val="000000"/>
      <w:sz w:val="18"/>
      <w:szCs w:val="18"/>
      <w:lang w:val="ru-RU" w:bidi="ar-SA"/>
    </w:rPr>
  </w:style>
  <w:style w:type="paragraph" w:customStyle="1" w:styleId="p6">
    <w:name w:val="p6"/>
    <w:qFormat/>
    <w:rPr>
      <w:rFonts w:eastAsia="Times New Roman" w:cs="Times New Roman"/>
      <w:color w:val="000000"/>
      <w:sz w:val="18"/>
      <w:szCs w:val="18"/>
      <w:lang w:val="ru-RU" w:bidi="ar-SA"/>
    </w:rPr>
  </w:style>
  <w:style w:type="paragraph" w:customStyle="1" w:styleId="311">
    <w:name w:val="Основной текст 31"/>
    <w:basedOn w:val="a"/>
    <w:qFormat/>
    <w:pPr>
      <w:spacing w:after="120" w:line="240" w:lineRule="auto"/>
    </w:pPr>
    <w:rPr>
      <w:rFonts w:ascii="Times New Roman" w:eastAsia="Arial Unicode MS" w:hAnsi="Times New Roman"/>
      <w:sz w:val="16"/>
      <w:szCs w:val="16"/>
    </w:rPr>
  </w:style>
  <w:style w:type="paragraph" w:customStyle="1" w:styleId="afffff9">
    <w:name w:val="Письмо"/>
    <w:basedOn w:val="a"/>
    <w:qFormat/>
    <w:pPr>
      <w:widowControl/>
      <w:spacing w:after="0" w:line="320" w:lineRule="exact"/>
      <w:ind w:firstLine="720"/>
      <w:jc w:val="both"/>
    </w:pPr>
    <w:rPr>
      <w:rFonts w:ascii="Times New Roman" w:eastAsia="Times New Roman" w:hAnsi="Times New Roman"/>
      <w:sz w:val="28"/>
      <w:szCs w:val="20"/>
    </w:rPr>
  </w:style>
  <w:style w:type="paragraph" w:customStyle="1" w:styleId="c1">
    <w:name w:val="c1"/>
    <w:basedOn w:val="a"/>
    <w:qFormat/>
    <w:pPr>
      <w:widowControl/>
      <w:spacing w:before="90" w:after="90" w:line="240" w:lineRule="auto"/>
    </w:pPr>
    <w:rPr>
      <w:rFonts w:ascii="Times New Roman" w:eastAsia="Times New Roman" w:hAnsi="Times New Roman"/>
      <w:sz w:val="24"/>
      <w:szCs w:val="24"/>
    </w:rPr>
  </w:style>
  <w:style w:type="paragraph" w:customStyle="1" w:styleId="214">
    <w:name w:val="Основной текст с отступом 21"/>
    <w:basedOn w:val="a"/>
    <w:qFormat/>
    <w:pPr>
      <w:widowControl/>
      <w:spacing w:after="120" w:line="480" w:lineRule="auto"/>
      <w:ind w:left="283"/>
    </w:pPr>
    <w:rPr>
      <w:color w:val="000000"/>
    </w:rPr>
  </w:style>
  <w:style w:type="paragraph" w:customStyle="1" w:styleId="1ff0">
    <w:name w:val="Текст примечания1"/>
    <w:basedOn w:val="a"/>
    <w:qFormat/>
    <w:pPr>
      <w:widowControl/>
      <w:spacing w:line="240" w:lineRule="auto"/>
    </w:pPr>
    <w:rPr>
      <w:color w:val="000000"/>
      <w:sz w:val="20"/>
      <w:szCs w:val="20"/>
    </w:rPr>
  </w:style>
  <w:style w:type="paragraph" w:customStyle="1" w:styleId="1ff1">
    <w:name w:val="Абзац списка1"/>
    <w:basedOn w:val="a"/>
    <w:qFormat/>
    <w:pPr>
      <w:widowControl/>
      <w:spacing w:after="0"/>
      <w:ind w:left="720"/>
      <w:contextualSpacing/>
    </w:pPr>
    <w:rPr>
      <w:rFonts w:eastAsia="Times New Roman" w:cs="Calibri"/>
    </w:rPr>
  </w:style>
  <w:style w:type="paragraph" w:customStyle="1" w:styleId="2f7">
    <w:name w:val="Абзац списка2"/>
    <w:basedOn w:val="a"/>
    <w:qFormat/>
    <w:pPr>
      <w:widowControl/>
      <w:spacing w:after="0"/>
      <w:ind w:left="720"/>
      <w:contextualSpacing/>
    </w:pPr>
    <w:rPr>
      <w:rFonts w:eastAsia="Times New Roman" w:cs="Calibri"/>
    </w:rPr>
  </w:style>
  <w:style w:type="paragraph" w:customStyle="1" w:styleId="pcenter">
    <w:name w:val="pcenter"/>
    <w:basedOn w:val="a"/>
    <w:qFormat/>
    <w:pPr>
      <w:widowControl/>
      <w:spacing w:before="280" w:after="280" w:line="240" w:lineRule="auto"/>
    </w:pPr>
    <w:rPr>
      <w:rFonts w:ascii="Times New Roman" w:eastAsia="Times New Roman" w:hAnsi="Times New Roman"/>
      <w:sz w:val="24"/>
      <w:szCs w:val="24"/>
    </w:rPr>
  </w:style>
  <w:style w:type="paragraph" w:customStyle="1" w:styleId="afffffa">
    <w:name w:val="Содержимое таблицы"/>
    <w:basedOn w:val="a"/>
    <w:qFormat/>
    <w:pPr>
      <w:widowControl/>
      <w:suppressLineNumbers/>
    </w:pPr>
    <w:rPr>
      <w:rFonts w:cs="Calibri"/>
      <w:color w:val="000000"/>
    </w:rPr>
  </w:style>
  <w:style w:type="paragraph" w:customStyle="1" w:styleId="afffffb">
    <w:name w:val="Заголовок таблицы"/>
    <w:basedOn w:val="afffffa"/>
    <w:qFormat/>
    <w:pPr>
      <w:jc w:val="center"/>
    </w:pPr>
    <w:rPr>
      <w:b/>
      <w:bCs/>
    </w:rPr>
  </w:style>
  <w:style w:type="paragraph" w:customStyle="1" w:styleId="u-2-msonormal">
    <w:name w:val="u-2-msonormal"/>
    <w:basedOn w:val="a"/>
    <w:qFormat/>
    <w:pPr>
      <w:widowControl/>
      <w:spacing w:before="280" w:after="280" w:line="240" w:lineRule="auto"/>
    </w:pPr>
    <w:rPr>
      <w:rFonts w:ascii="Times New Roman" w:eastAsia="Times New Roman" w:hAnsi="Times New Roman"/>
      <w:sz w:val="24"/>
      <w:szCs w:val="24"/>
    </w:rPr>
  </w:style>
  <w:style w:type="paragraph" w:customStyle="1" w:styleId="3a">
    <w:name w:val="Абзац списка3"/>
    <w:basedOn w:val="a"/>
    <w:qFormat/>
    <w:pPr>
      <w:widowControl/>
      <w:ind w:left="720"/>
      <w:contextualSpacing/>
    </w:pPr>
    <w:rPr>
      <w:rFonts w:eastAsia="Times New Roman"/>
    </w:rPr>
  </w:style>
  <w:style w:type="paragraph" w:customStyle="1" w:styleId="afffffc">
    <w:name w:val="Петит"/>
    <w:basedOn w:val="a"/>
    <w:qFormat/>
    <w:pPr>
      <w:spacing w:after="0" w:line="302" w:lineRule="auto"/>
      <w:ind w:firstLine="340"/>
      <w:jc w:val="both"/>
    </w:pPr>
    <w:rPr>
      <w:rFonts w:ascii="SchoolBookC" w:eastAsia="Times New Roman" w:hAnsi="SchoolBookC" w:cs="SchoolBookC"/>
      <w:color w:val="000000"/>
      <w:sz w:val="19"/>
      <w:szCs w:val="19"/>
    </w:rPr>
  </w:style>
  <w:style w:type="paragraph" w:customStyle="1" w:styleId="111">
    <w:name w:val="Заголовок 11"/>
    <w:basedOn w:val="a"/>
    <w:next w:val="a"/>
    <w:qFormat/>
    <w:pPr>
      <w:keepNext/>
      <w:keepLines/>
      <w:widowControl/>
      <w:spacing w:before="240" w:after="120" w:line="360" w:lineRule="auto"/>
      <w:jc w:val="center"/>
      <w:outlineLvl w:val="0"/>
    </w:pPr>
    <w:rPr>
      <w:rFonts w:ascii="Cambria" w:eastAsia="Times New Roman" w:hAnsi="Cambria" w:cs="Cambria"/>
      <w:b/>
      <w:bCs/>
      <w:color w:val="365F91"/>
      <w:sz w:val="28"/>
      <w:szCs w:val="28"/>
    </w:rPr>
  </w:style>
  <w:style w:type="paragraph" w:customStyle="1" w:styleId="312">
    <w:name w:val="Заголовок 31"/>
    <w:basedOn w:val="a"/>
    <w:next w:val="a"/>
    <w:qFormat/>
    <w:pPr>
      <w:keepNext/>
      <w:keepLines/>
      <w:widowControl/>
      <w:spacing w:before="200" w:after="0" w:line="240" w:lineRule="auto"/>
      <w:outlineLvl w:val="2"/>
    </w:pPr>
    <w:rPr>
      <w:rFonts w:ascii="Cambria" w:eastAsia="Arial" w:hAnsi="Cambria" w:cs="Cambria"/>
      <w:b/>
      <w:bCs/>
      <w:color w:val="4F81BD"/>
      <w:sz w:val="24"/>
      <w:szCs w:val="24"/>
    </w:rPr>
  </w:style>
  <w:style w:type="paragraph" w:customStyle="1" w:styleId="711">
    <w:name w:val="Заголовок 71"/>
    <w:basedOn w:val="a"/>
    <w:next w:val="a"/>
    <w:qFormat/>
    <w:pPr>
      <w:keepNext/>
      <w:keepLines/>
      <w:widowControl/>
      <w:spacing w:before="200" w:after="0"/>
      <w:outlineLvl w:val="6"/>
    </w:pPr>
    <w:rPr>
      <w:b/>
      <w:bCs/>
      <w:i/>
      <w:iCs/>
      <w:color w:val="5A5A5A"/>
      <w:sz w:val="20"/>
      <w:szCs w:val="20"/>
    </w:rPr>
  </w:style>
  <w:style w:type="paragraph" w:customStyle="1" w:styleId="811">
    <w:name w:val="Заголовок 81"/>
    <w:basedOn w:val="a"/>
    <w:next w:val="a"/>
    <w:qFormat/>
    <w:pPr>
      <w:keepNext/>
      <w:keepLines/>
      <w:widowControl/>
      <w:spacing w:before="200" w:after="0"/>
      <w:outlineLvl w:val="7"/>
    </w:pPr>
    <w:rPr>
      <w:b/>
      <w:bCs/>
      <w:color w:val="7F7F7F"/>
      <w:sz w:val="20"/>
      <w:szCs w:val="20"/>
    </w:rPr>
  </w:style>
  <w:style w:type="paragraph" w:customStyle="1" w:styleId="910">
    <w:name w:val="Заголовок 91"/>
    <w:basedOn w:val="a"/>
    <w:next w:val="a"/>
    <w:qFormat/>
    <w:pPr>
      <w:keepNext/>
      <w:keepLines/>
      <w:widowControl/>
      <w:spacing w:before="200" w:after="0"/>
      <w:outlineLvl w:val="8"/>
    </w:pPr>
    <w:rPr>
      <w:b/>
      <w:bCs/>
      <w:i/>
      <w:iCs/>
      <w:color w:val="7F7F7F"/>
      <w:sz w:val="18"/>
      <w:szCs w:val="18"/>
    </w:rPr>
  </w:style>
  <w:style w:type="paragraph" w:customStyle="1" w:styleId="Pa0">
    <w:name w:val="Pa0"/>
    <w:basedOn w:val="Default"/>
    <w:next w:val="Default"/>
    <w:qFormat/>
    <w:pPr>
      <w:spacing w:line="281" w:lineRule="atLeast"/>
    </w:pPr>
    <w:rPr>
      <w:rFonts w:ascii="Newton" w:hAnsi="Newton" w:cs="Times New Roman"/>
    </w:rPr>
  </w:style>
  <w:style w:type="paragraph" w:customStyle="1" w:styleId="Pa2">
    <w:name w:val="Pa2"/>
    <w:basedOn w:val="Default"/>
    <w:next w:val="Default"/>
    <w:qFormat/>
    <w:pPr>
      <w:spacing w:line="281" w:lineRule="atLeast"/>
    </w:pPr>
    <w:rPr>
      <w:rFonts w:ascii="Newton" w:hAnsi="Newton" w:cs="Times New Roman"/>
    </w:rPr>
  </w:style>
  <w:style w:type="paragraph" w:customStyle="1" w:styleId="Pa1">
    <w:name w:val="Pa1"/>
    <w:basedOn w:val="Default"/>
    <w:next w:val="Default"/>
    <w:qFormat/>
    <w:pPr>
      <w:spacing w:line="281" w:lineRule="atLeast"/>
    </w:pPr>
    <w:rPr>
      <w:rFonts w:ascii="Newton" w:hAnsi="Newton" w:cs="Times New Roman"/>
    </w:rPr>
  </w:style>
  <w:style w:type="paragraph" w:customStyle="1" w:styleId="Pa5">
    <w:name w:val="Pa5"/>
    <w:basedOn w:val="Default"/>
    <w:next w:val="Default"/>
    <w:qFormat/>
    <w:pPr>
      <w:spacing w:line="281" w:lineRule="atLeast"/>
    </w:pPr>
    <w:rPr>
      <w:rFonts w:ascii="Newton" w:hAnsi="Newton" w:cs="Times New Roman"/>
    </w:rPr>
  </w:style>
  <w:style w:type="paragraph" w:customStyle="1" w:styleId="Pa6">
    <w:name w:val="Pa6"/>
    <w:basedOn w:val="Default"/>
    <w:next w:val="Default"/>
    <w:qFormat/>
    <w:pPr>
      <w:spacing w:line="281" w:lineRule="atLeast"/>
    </w:pPr>
    <w:rPr>
      <w:rFonts w:ascii="Newton" w:hAnsi="Newton" w:cs="Times New Roman"/>
    </w:rPr>
  </w:style>
  <w:style w:type="paragraph" w:customStyle="1" w:styleId="afffffd">
    <w:name w:val="Буллит"/>
    <w:basedOn w:val="affffe"/>
    <w:qFormat/>
    <w:pPr>
      <w:ind w:firstLine="244"/>
    </w:pPr>
    <w:rPr>
      <w:rFonts w:eastAsia="Times New Roman"/>
    </w:rPr>
  </w:style>
  <w:style w:type="paragraph" w:customStyle="1" w:styleId="afffffe">
    <w:name w:val="Буллит Курсив"/>
    <w:basedOn w:val="afffffd"/>
    <w:qFormat/>
    <w:rPr>
      <w:i/>
      <w:iCs/>
    </w:rPr>
  </w:style>
  <w:style w:type="paragraph" w:customStyle="1" w:styleId="msonormalbullet2gif">
    <w:name w:val="msonormalbullet2.gif"/>
    <w:basedOn w:val="a"/>
    <w:qFormat/>
    <w:pPr>
      <w:widowControl/>
      <w:spacing w:before="280" w:after="280" w:line="240" w:lineRule="auto"/>
    </w:pPr>
    <w:rPr>
      <w:rFonts w:eastAsia="Times New Roman" w:cs="Calibri"/>
      <w:sz w:val="24"/>
      <w:szCs w:val="24"/>
    </w:rPr>
  </w:style>
  <w:style w:type="paragraph" w:customStyle="1" w:styleId="1ff2">
    <w:name w:val="Текст выноски1"/>
    <w:basedOn w:val="a"/>
    <w:next w:val="affff8"/>
    <w:qFormat/>
    <w:pPr>
      <w:widowControl/>
      <w:spacing w:after="0" w:line="240" w:lineRule="auto"/>
    </w:pPr>
    <w:rPr>
      <w:rFonts w:ascii="Tahoma" w:hAnsi="Tahoma" w:cs="Tahoma"/>
      <w:sz w:val="16"/>
      <w:szCs w:val="16"/>
    </w:rPr>
  </w:style>
  <w:style w:type="paragraph" w:customStyle="1" w:styleId="CM13">
    <w:name w:val="CM13"/>
    <w:basedOn w:val="a"/>
    <w:next w:val="a"/>
    <w:qFormat/>
    <w:pPr>
      <w:spacing w:after="238" w:line="240" w:lineRule="auto"/>
    </w:pPr>
    <w:rPr>
      <w:rFonts w:ascii="GHOIB C+ School Book C San Pin;" w:eastAsia="Times New Roman" w:hAnsi="GHOIB C+ School Book C San Pin;" w:cs="GHOIB C+ School Book C San Pin;"/>
      <w:sz w:val="24"/>
      <w:szCs w:val="24"/>
    </w:rPr>
  </w:style>
  <w:style w:type="paragraph" w:customStyle="1" w:styleId="c7">
    <w:name w:val="c7"/>
    <w:basedOn w:val="a"/>
    <w:qFormat/>
    <w:pPr>
      <w:widowControl/>
      <w:spacing w:before="280" w:after="280" w:line="240" w:lineRule="auto"/>
    </w:pPr>
    <w:rPr>
      <w:rFonts w:ascii="Times New Roman" w:eastAsia="Times New Roman" w:hAnsi="Times New Roman"/>
      <w:sz w:val="24"/>
      <w:szCs w:val="24"/>
    </w:rPr>
  </w:style>
  <w:style w:type="paragraph" w:customStyle="1" w:styleId="1ff3">
    <w:name w:val="Текст сноски1"/>
    <w:basedOn w:val="a"/>
    <w:next w:val="affffb"/>
    <w:qFormat/>
    <w:pPr>
      <w:widowControl/>
      <w:spacing w:after="0" w:line="240" w:lineRule="auto"/>
    </w:pPr>
    <w:rPr>
      <w:sz w:val="20"/>
      <w:szCs w:val="20"/>
    </w:rPr>
  </w:style>
  <w:style w:type="paragraph" w:customStyle="1" w:styleId="261">
    <w:name w:val="Основной текст (26)"/>
    <w:basedOn w:val="a"/>
    <w:qFormat/>
    <w:pPr>
      <w:widowControl/>
      <w:shd w:val="clear" w:color="auto" w:fill="FFFFFF"/>
      <w:spacing w:before="120" w:after="180" w:line="0" w:lineRule="atLeast"/>
    </w:pPr>
    <w:rPr>
      <w:rFonts w:ascii="Century Schoolbook" w:eastAsia="Century Schoolbook" w:hAnsi="Century Schoolbook" w:cs="Century Schoolbook"/>
      <w:sz w:val="24"/>
      <w:szCs w:val="24"/>
    </w:rPr>
  </w:style>
  <w:style w:type="paragraph" w:customStyle="1" w:styleId="271">
    <w:name w:val="Основной текст (27)"/>
    <w:basedOn w:val="a"/>
    <w:qFormat/>
    <w:pPr>
      <w:widowControl/>
      <w:shd w:val="clear" w:color="auto" w:fill="FFFFFF"/>
      <w:spacing w:before="360" w:after="240" w:line="0" w:lineRule="atLeast"/>
      <w:jc w:val="both"/>
    </w:pPr>
    <w:rPr>
      <w:rFonts w:ascii="Century Schoolbook" w:eastAsia="Century Schoolbook" w:hAnsi="Century Schoolbook" w:cs="Century Schoolbook"/>
      <w:sz w:val="21"/>
      <w:szCs w:val="21"/>
    </w:rPr>
  </w:style>
  <w:style w:type="paragraph" w:customStyle="1" w:styleId="251">
    <w:name w:val="Основной текст (25)"/>
    <w:basedOn w:val="a"/>
    <w:qFormat/>
    <w:pPr>
      <w:widowControl/>
      <w:shd w:val="clear" w:color="auto" w:fill="FFFFFF"/>
      <w:spacing w:after="3060" w:line="0" w:lineRule="atLeast"/>
      <w:jc w:val="center"/>
    </w:pPr>
    <w:rPr>
      <w:rFonts w:ascii="Century Schoolbook" w:eastAsia="Century Schoolbook" w:hAnsi="Century Schoolbook" w:cs="Century Schoolbook"/>
      <w:sz w:val="26"/>
      <w:szCs w:val="26"/>
    </w:rPr>
  </w:style>
  <w:style w:type="paragraph" w:customStyle="1" w:styleId="57">
    <w:name w:val="Заголовок №5"/>
    <w:basedOn w:val="a"/>
    <w:qFormat/>
    <w:pPr>
      <w:widowControl/>
      <w:shd w:val="clear" w:color="auto" w:fill="FFFFFF"/>
      <w:spacing w:before="360" w:after="240" w:line="0" w:lineRule="atLeast"/>
      <w:outlineLvl w:val="4"/>
    </w:pPr>
    <w:rPr>
      <w:rFonts w:ascii="Century Schoolbook" w:eastAsia="Century Schoolbook" w:hAnsi="Century Schoolbook" w:cs="Century Schoolbook"/>
      <w:sz w:val="24"/>
      <w:szCs w:val="24"/>
    </w:rPr>
  </w:style>
  <w:style w:type="paragraph" w:customStyle="1" w:styleId="331">
    <w:name w:val="Заголовок №3 (3)"/>
    <w:basedOn w:val="a"/>
    <w:qFormat/>
    <w:pPr>
      <w:widowControl/>
      <w:shd w:val="clear" w:color="auto" w:fill="FFFFFF"/>
      <w:spacing w:before="240" w:after="240" w:line="0" w:lineRule="atLeast"/>
      <w:outlineLvl w:val="2"/>
    </w:pPr>
    <w:rPr>
      <w:rFonts w:ascii="Century Schoolbook" w:eastAsia="Century Schoolbook" w:hAnsi="Century Schoolbook" w:cs="Century Schoolbook"/>
      <w:sz w:val="24"/>
      <w:szCs w:val="24"/>
    </w:rPr>
  </w:style>
  <w:style w:type="paragraph" w:customStyle="1" w:styleId="520">
    <w:name w:val="Заголовок №5 (2)"/>
    <w:basedOn w:val="a"/>
    <w:qFormat/>
    <w:pPr>
      <w:widowControl/>
      <w:shd w:val="clear" w:color="auto" w:fill="FFFFFF"/>
      <w:spacing w:before="360" w:after="240" w:line="0" w:lineRule="atLeast"/>
      <w:outlineLvl w:val="4"/>
    </w:pPr>
    <w:rPr>
      <w:rFonts w:ascii="Century Schoolbook" w:eastAsia="Century Schoolbook" w:hAnsi="Century Schoolbook" w:cs="Century Schoolbook"/>
      <w:sz w:val="21"/>
      <w:szCs w:val="21"/>
    </w:rPr>
  </w:style>
  <w:style w:type="paragraph" w:customStyle="1" w:styleId="231">
    <w:name w:val="Заголовок №2 (3)"/>
    <w:basedOn w:val="a"/>
    <w:qFormat/>
    <w:pPr>
      <w:widowControl/>
      <w:shd w:val="clear" w:color="auto" w:fill="FFFFFF"/>
      <w:spacing w:before="240" w:after="240" w:line="0" w:lineRule="atLeast"/>
      <w:outlineLvl w:val="1"/>
    </w:pPr>
    <w:rPr>
      <w:rFonts w:ascii="Century Schoolbook" w:eastAsia="Century Schoolbook" w:hAnsi="Century Schoolbook" w:cs="Century Schoolbook"/>
      <w:sz w:val="24"/>
      <w:szCs w:val="24"/>
    </w:rPr>
  </w:style>
  <w:style w:type="paragraph" w:customStyle="1" w:styleId="151">
    <w:name w:val="Заголовок №1 (5)"/>
    <w:basedOn w:val="a"/>
    <w:qFormat/>
    <w:pPr>
      <w:widowControl/>
      <w:shd w:val="clear" w:color="auto" w:fill="FFFFFF"/>
      <w:spacing w:after="540" w:line="0" w:lineRule="atLeast"/>
      <w:jc w:val="center"/>
      <w:outlineLvl w:val="0"/>
    </w:pPr>
    <w:rPr>
      <w:rFonts w:ascii="Century Schoolbook" w:eastAsia="Century Schoolbook" w:hAnsi="Century Schoolbook" w:cs="Century Schoolbook"/>
      <w:sz w:val="24"/>
      <w:szCs w:val="24"/>
    </w:rPr>
  </w:style>
  <w:style w:type="paragraph" w:customStyle="1" w:styleId="241">
    <w:name w:val="Заголовок №2 (4)"/>
    <w:basedOn w:val="a"/>
    <w:qFormat/>
    <w:pPr>
      <w:widowControl/>
      <w:shd w:val="clear" w:color="auto" w:fill="FFFFFF"/>
      <w:spacing w:after="480" w:line="0" w:lineRule="atLeast"/>
      <w:outlineLvl w:val="1"/>
    </w:pPr>
    <w:rPr>
      <w:rFonts w:ascii="Century Schoolbook" w:eastAsia="Century Schoolbook" w:hAnsi="Century Schoolbook" w:cs="Century Schoolbook"/>
      <w:sz w:val="26"/>
      <w:szCs w:val="26"/>
    </w:rPr>
  </w:style>
  <w:style w:type="paragraph" w:customStyle="1" w:styleId="c2">
    <w:name w:val="c2"/>
    <w:basedOn w:val="a"/>
    <w:qFormat/>
    <w:pPr>
      <w:widowControl/>
      <w:spacing w:before="280" w:after="280" w:line="240" w:lineRule="auto"/>
    </w:pPr>
    <w:rPr>
      <w:rFonts w:ascii="Times New Roman" w:eastAsia="Times New Roman" w:hAnsi="Times New Roman"/>
      <w:sz w:val="24"/>
      <w:szCs w:val="24"/>
    </w:rPr>
  </w:style>
  <w:style w:type="paragraph" w:customStyle="1" w:styleId="c13">
    <w:name w:val="c13"/>
    <w:basedOn w:val="a"/>
    <w:qFormat/>
    <w:pPr>
      <w:widowControl/>
      <w:spacing w:before="280" w:after="280" w:line="240" w:lineRule="auto"/>
    </w:pPr>
    <w:rPr>
      <w:rFonts w:ascii="Times New Roman" w:eastAsia="Times New Roman" w:hAnsi="Times New Roman"/>
      <w:sz w:val="24"/>
      <w:szCs w:val="24"/>
    </w:rPr>
  </w:style>
  <w:style w:type="paragraph" w:customStyle="1" w:styleId="c16">
    <w:name w:val="c16"/>
    <w:basedOn w:val="a"/>
    <w:qFormat/>
    <w:pPr>
      <w:widowControl/>
      <w:spacing w:before="280" w:after="280" w:line="240" w:lineRule="auto"/>
    </w:pPr>
    <w:rPr>
      <w:rFonts w:ascii="Times New Roman" w:eastAsia="Times New Roman" w:hAnsi="Times New Roman"/>
      <w:sz w:val="24"/>
      <w:szCs w:val="24"/>
    </w:rPr>
  </w:style>
  <w:style w:type="paragraph" w:customStyle="1" w:styleId="c3">
    <w:name w:val="c3"/>
    <w:basedOn w:val="a"/>
    <w:qFormat/>
    <w:pPr>
      <w:widowControl/>
      <w:spacing w:before="280" w:after="280" w:line="240" w:lineRule="auto"/>
    </w:pPr>
    <w:rPr>
      <w:rFonts w:ascii="Times New Roman" w:eastAsia="Times New Roman" w:hAnsi="Times New Roman"/>
      <w:sz w:val="24"/>
      <w:szCs w:val="24"/>
    </w:rPr>
  </w:style>
  <w:style w:type="paragraph" w:customStyle="1" w:styleId="c5">
    <w:name w:val="c5"/>
    <w:basedOn w:val="a"/>
    <w:qFormat/>
    <w:pPr>
      <w:widowControl/>
      <w:spacing w:before="280" w:after="280" w:line="240" w:lineRule="auto"/>
    </w:pPr>
    <w:rPr>
      <w:rFonts w:ascii="Times New Roman" w:eastAsia="Times New Roman" w:hAnsi="Times New Roman"/>
      <w:sz w:val="24"/>
      <w:szCs w:val="24"/>
    </w:rPr>
  </w:style>
  <w:style w:type="paragraph" w:customStyle="1" w:styleId="search-excerpt">
    <w:name w:val="search-excerpt"/>
    <w:basedOn w:val="a"/>
    <w:qFormat/>
    <w:pPr>
      <w:widowControl/>
      <w:spacing w:before="280" w:after="280" w:line="240" w:lineRule="auto"/>
    </w:pPr>
    <w:rPr>
      <w:rFonts w:ascii="Times New Roman" w:eastAsia="Times New Roman" w:hAnsi="Times New Roman"/>
      <w:sz w:val="24"/>
      <w:szCs w:val="24"/>
    </w:rPr>
  </w:style>
  <w:style w:type="paragraph" w:customStyle="1" w:styleId="3b">
    <w:name w:val="Заголовок 3+"/>
    <w:basedOn w:val="a"/>
    <w:qFormat/>
    <w:pPr>
      <w:spacing w:before="240" w:after="0" w:line="240" w:lineRule="auto"/>
      <w:jc w:val="center"/>
    </w:pPr>
    <w:rPr>
      <w:rFonts w:ascii="Times New Roman" w:eastAsia="Times New Roman" w:hAnsi="Times New Roman"/>
      <w:b/>
      <w:sz w:val="28"/>
      <w:szCs w:val="20"/>
    </w:rPr>
  </w:style>
  <w:style w:type="paragraph" w:customStyle="1" w:styleId="msobodytextbullet3gif">
    <w:name w:val="msobodytext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
    <w:name w:val="msonormalbullet1.gif"/>
    <w:basedOn w:val="a"/>
    <w:qFormat/>
    <w:pPr>
      <w:widowControl/>
      <w:spacing w:before="280" w:after="280" w:line="240" w:lineRule="auto"/>
    </w:pPr>
    <w:rPr>
      <w:rFonts w:ascii="Times New Roman" w:eastAsia="Times New Roman" w:hAnsi="Times New Roman"/>
      <w:sz w:val="24"/>
      <w:szCs w:val="24"/>
    </w:rPr>
  </w:style>
  <w:style w:type="paragraph" w:customStyle="1" w:styleId="msolistparagraph0">
    <w:name w:val="msolistparagraph"/>
    <w:basedOn w:val="a"/>
    <w:qFormat/>
    <w:pPr>
      <w:widowControl/>
      <w:spacing w:before="280" w:after="280" w:line="240" w:lineRule="auto"/>
    </w:pPr>
    <w:rPr>
      <w:rFonts w:ascii="Times New Roman" w:eastAsia="Times New Roman" w:hAnsi="Times New Roman"/>
      <w:sz w:val="24"/>
      <w:szCs w:val="24"/>
    </w:rPr>
  </w:style>
  <w:style w:type="paragraph" w:customStyle="1" w:styleId="msonormalbullet3gif">
    <w:name w:val="msonormal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2gif">
    <w:name w:val="msonormalbullet1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
    <w:name w:val="msonormal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1gif">
    <w:name w:val="msonormalbullet1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3gif">
    <w:name w:val="msonormalbullet1gif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2gif">
    <w:name w:val="msonormalbullet2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3gif">
    <w:name w:val="msonormal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1gif">
    <w:name w:val="msonormalbullet2gifbullet1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2gif">
    <w:name w:val="msonormalbullet2gifbullet1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3gif">
    <w:name w:val="msonormalbullet2gifbullet1gifbullet3.gif"/>
    <w:basedOn w:val="a"/>
    <w:qFormat/>
    <w:pPr>
      <w:widowControl/>
      <w:spacing w:before="280" w:after="280" w:line="240" w:lineRule="auto"/>
    </w:pPr>
    <w:rPr>
      <w:rFonts w:ascii="Times New Roman" w:eastAsia="Times New Roman" w:hAnsi="Times New Roman"/>
      <w:sz w:val="24"/>
      <w:szCs w:val="24"/>
    </w:rPr>
  </w:style>
  <w:style w:type="paragraph" w:customStyle="1" w:styleId="610">
    <w:name w:val="Заголовок 61"/>
    <w:basedOn w:val="a"/>
    <w:next w:val="a"/>
    <w:qFormat/>
    <w:pPr>
      <w:widowControl/>
      <w:shd w:val="clear" w:color="auto" w:fill="FFFFFF"/>
      <w:spacing w:after="0" w:line="268" w:lineRule="auto"/>
      <w:outlineLvl w:val="5"/>
    </w:pPr>
    <w:rPr>
      <w:rFonts w:ascii="Cambria" w:eastAsia="Times New Roman" w:hAnsi="Cambria" w:cs="Cambria"/>
      <w:b/>
      <w:bCs/>
      <w:color w:val="595959"/>
      <w:spacing w:val="5"/>
    </w:rPr>
  </w:style>
  <w:style w:type="paragraph" w:styleId="2f8">
    <w:name w:val="List 2"/>
    <w:basedOn w:val="a"/>
    <w:qFormat/>
    <w:pPr>
      <w:widowControl/>
      <w:spacing w:after="0" w:line="240" w:lineRule="auto"/>
      <w:ind w:left="566" w:hanging="283"/>
      <w:jc w:val="both"/>
    </w:pPr>
    <w:rPr>
      <w:rFonts w:ascii="Courier New" w:eastAsia="Times New Roman" w:hAnsi="Courier New" w:cs="Courier New"/>
      <w:sz w:val="20"/>
      <w:szCs w:val="20"/>
    </w:rPr>
  </w:style>
  <w:style w:type="paragraph" w:styleId="3c">
    <w:name w:val="List 3"/>
    <w:basedOn w:val="a"/>
    <w:qFormat/>
    <w:pPr>
      <w:widowControl/>
      <w:spacing w:after="0" w:line="240" w:lineRule="auto"/>
      <w:ind w:left="849" w:hanging="283"/>
    </w:pPr>
    <w:rPr>
      <w:rFonts w:ascii="Times New Roman" w:eastAsia="Times New Roman" w:hAnsi="Times New Roman"/>
      <w:sz w:val="24"/>
      <w:szCs w:val="24"/>
    </w:rPr>
  </w:style>
  <w:style w:type="paragraph" w:styleId="affffff">
    <w:name w:val="Body Text First Indent"/>
    <w:basedOn w:val="affff2"/>
    <w:qFormat/>
    <w:pPr>
      <w:widowControl/>
      <w:spacing w:after="120"/>
      <w:ind w:left="0" w:right="0" w:firstLine="210"/>
    </w:pPr>
    <w:rPr>
      <w:rFonts w:ascii="Courier New" w:eastAsia="Times New Roman" w:hAnsi="Courier New" w:cs="Courier New"/>
      <w:sz w:val="24"/>
      <w:szCs w:val="24"/>
    </w:rPr>
  </w:style>
  <w:style w:type="paragraph" w:customStyle="1" w:styleId="2f9">
    <w:name w:val="Основной текст2"/>
    <w:basedOn w:val="a"/>
    <w:qFormat/>
    <w:pPr>
      <w:shd w:val="clear" w:color="auto" w:fill="FFFFFF"/>
      <w:spacing w:before="360" w:after="0" w:line="278" w:lineRule="exact"/>
      <w:ind w:hanging="300"/>
      <w:jc w:val="both"/>
    </w:pPr>
    <w:rPr>
      <w:sz w:val="21"/>
      <w:szCs w:val="21"/>
    </w:rPr>
  </w:style>
  <w:style w:type="paragraph" w:customStyle="1" w:styleId="3d">
    <w:name w:val="Основной текст3"/>
    <w:basedOn w:val="a"/>
    <w:qFormat/>
    <w:pPr>
      <w:shd w:val="clear" w:color="auto" w:fill="FFFFFF"/>
      <w:spacing w:after="0" w:line="370" w:lineRule="exact"/>
      <w:jc w:val="both"/>
    </w:pPr>
    <w:rPr>
      <w:rFonts w:ascii="Times New Roman" w:eastAsia="Times New Roman" w:hAnsi="Times New Roman"/>
      <w:sz w:val="26"/>
      <w:szCs w:val="26"/>
    </w:rPr>
  </w:style>
  <w:style w:type="paragraph" w:customStyle="1" w:styleId="msonormalmailrucssattributepostfix">
    <w:name w:val="msonormal_mailru_css_attribute_postfix"/>
    <w:basedOn w:val="a"/>
    <w:qFormat/>
    <w:pPr>
      <w:widowControl/>
      <w:spacing w:before="280" w:after="280" w:line="240" w:lineRule="auto"/>
    </w:pPr>
    <w:rPr>
      <w:rFonts w:ascii="Times New Roman" w:eastAsia="Times New Roman" w:hAnsi="Times New Roman"/>
      <w:sz w:val="24"/>
      <w:szCs w:val="24"/>
    </w:rPr>
  </w:style>
  <w:style w:type="paragraph" w:customStyle="1" w:styleId="msonormalcxspmiddlemailrucssattributepostfix">
    <w:name w:val="msonormalcxspmiddle_mailru_css_attribute_postfix"/>
    <w:basedOn w:val="a"/>
    <w:qFormat/>
    <w:pPr>
      <w:widowControl/>
      <w:spacing w:before="280" w:after="280" w:line="240" w:lineRule="auto"/>
    </w:pPr>
    <w:rPr>
      <w:rFonts w:ascii="Times New Roman" w:eastAsia="Times New Roman" w:hAnsi="Times New Roman"/>
      <w:sz w:val="24"/>
      <w:szCs w:val="24"/>
    </w:rPr>
  </w:style>
  <w:style w:type="paragraph" w:customStyle="1" w:styleId="86">
    <w:name w:val="Основной текст8"/>
    <w:basedOn w:val="a"/>
    <w:qFormat/>
    <w:pPr>
      <w:shd w:val="clear" w:color="auto" w:fill="FFFFFF"/>
      <w:spacing w:after="0" w:line="211" w:lineRule="exact"/>
      <w:jc w:val="both"/>
    </w:pPr>
    <w:rPr>
      <w:rFonts w:ascii="Malgun Gothic" w:eastAsia="Malgun Gothic" w:hAnsi="Malgun Gothic" w:cs="Malgun Gothic"/>
      <w:spacing w:val="3"/>
      <w:sz w:val="18"/>
      <w:szCs w:val="18"/>
    </w:rPr>
  </w:style>
  <w:style w:type="paragraph" w:customStyle="1" w:styleId="a8bullet3gif">
    <w:name w:val="a8bullet3.gif"/>
    <w:basedOn w:val="a"/>
    <w:qFormat/>
    <w:pPr>
      <w:widowControl/>
      <w:spacing w:before="280" w:after="280" w:line="240" w:lineRule="auto"/>
    </w:pPr>
    <w:rPr>
      <w:rFonts w:ascii="Times New Roman" w:eastAsia="Times New Roman" w:hAnsi="Times New Roman"/>
      <w:sz w:val="24"/>
      <w:szCs w:val="24"/>
    </w:rPr>
  </w:style>
  <w:style w:type="paragraph" w:customStyle="1" w:styleId="a8bullet2gif">
    <w:name w:val="a8bullet2.gif"/>
    <w:basedOn w:val="a"/>
    <w:qFormat/>
    <w:pPr>
      <w:widowControl/>
      <w:spacing w:before="280" w:after="280" w:line="240" w:lineRule="auto"/>
    </w:pPr>
    <w:rPr>
      <w:rFonts w:ascii="Times New Roman" w:eastAsia="Times New Roman" w:hAnsi="Times New Roman"/>
      <w:sz w:val="24"/>
      <w:szCs w:val="24"/>
    </w:rPr>
  </w:style>
  <w:style w:type="paragraph" w:customStyle="1" w:styleId="c27bullet1gif">
    <w:name w:val="c27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1gif">
    <w:name w:val="c27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3gif">
    <w:name w:val="c27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2gifbullet1gif">
    <w:name w:val="c27bullet2gif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2gifbullet3gif">
    <w:name w:val="c27bullet2gif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a8bullet1gif">
    <w:name w:val="a8bullet1.gif"/>
    <w:basedOn w:val="a"/>
    <w:qFormat/>
    <w:pPr>
      <w:widowControl/>
      <w:spacing w:before="280" w:after="280" w:line="240" w:lineRule="auto"/>
    </w:pPr>
    <w:rPr>
      <w:rFonts w:ascii="Times New Roman" w:eastAsia="Times New Roman" w:hAnsi="Times New Roman"/>
      <w:sz w:val="24"/>
      <w:szCs w:val="24"/>
    </w:rPr>
  </w:style>
  <w:style w:type="paragraph" w:customStyle="1" w:styleId="112">
    <w:name w:val="Оглавление 11"/>
    <w:basedOn w:val="a"/>
    <w:next w:val="a"/>
    <w:qFormat/>
    <w:pPr>
      <w:widowControl/>
      <w:spacing w:after="0"/>
    </w:pPr>
    <w:rPr>
      <w:rFonts w:ascii="Times New Roman" w:hAnsi="Times New Roman"/>
      <w:sz w:val="28"/>
      <w:szCs w:val="28"/>
    </w:rPr>
  </w:style>
  <w:style w:type="paragraph" w:customStyle="1" w:styleId="8bullet1gif">
    <w:name w:val="8bullet1.gif"/>
    <w:basedOn w:val="a"/>
    <w:qFormat/>
    <w:pPr>
      <w:widowControl/>
      <w:spacing w:before="280" w:after="280" w:line="240" w:lineRule="auto"/>
    </w:pPr>
    <w:rPr>
      <w:rFonts w:ascii="Times New Roman" w:eastAsia="Times New Roman" w:hAnsi="Times New Roman"/>
      <w:sz w:val="24"/>
      <w:szCs w:val="24"/>
    </w:rPr>
  </w:style>
  <w:style w:type="paragraph" w:customStyle="1" w:styleId="8bullet3gif">
    <w:name w:val="8bullet3.gif"/>
    <w:basedOn w:val="a"/>
    <w:qFormat/>
    <w:pPr>
      <w:widowControl/>
      <w:spacing w:before="280" w:after="280" w:line="240" w:lineRule="auto"/>
    </w:pPr>
    <w:rPr>
      <w:rFonts w:ascii="Times New Roman" w:eastAsia="Times New Roman" w:hAnsi="Times New Roman"/>
      <w:sz w:val="24"/>
      <w:szCs w:val="24"/>
    </w:rPr>
  </w:style>
  <w:style w:type="paragraph" w:customStyle="1" w:styleId="8bullet2gif">
    <w:name w:val="8bullet2.gif"/>
    <w:basedOn w:val="a"/>
    <w:qFormat/>
    <w:pPr>
      <w:widowControl/>
      <w:spacing w:before="280" w:after="280" w:line="240" w:lineRule="auto"/>
    </w:pPr>
    <w:rPr>
      <w:rFonts w:ascii="Times New Roman" w:eastAsia="Times New Roman" w:hAnsi="Times New Roman"/>
      <w:sz w:val="24"/>
      <w:szCs w:val="24"/>
    </w:rPr>
  </w:style>
  <w:style w:type="paragraph" w:customStyle="1" w:styleId="c34">
    <w:name w:val="c34"/>
    <w:basedOn w:val="a"/>
    <w:qFormat/>
    <w:pPr>
      <w:widowControl/>
      <w:spacing w:before="280" w:after="280" w:line="240" w:lineRule="auto"/>
    </w:pPr>
    <w:rPr>
      <w:rFonts w:ascii="Times New Roman" w:eastAsia="Times New Roman" w:hAnsi="Times New Roman"/>
      <w:sz w:val="24"/>
      <w:szCs w:val="24"/>
    </w:rPr>
  </w:style>
  <w:style w:type="paragraph" w:customStyle="1" w:styleId="215">
    <w:name w:val="Основной текст 21"/>
    <w:basedOn w:val="a"/>
    <w:next w:val="2fa"/>
    <w:qFormat/>
    <w:pPr>
      <w:widowControl/>
      <w:spacing w:after="120" w:line="480" w:lineRule="auto"/>
    </w:pPr>
  </w:style>
  <w:style w:type="paragraph" w:styleId="3e">
    <w:name w:val="Body Text 3"/>
    <w:basedOn w:val="a"/>
    <w:qFormat/>
    <w:pPr>
      <w:widowControl/>
      <w:shd w:val="clear" w:color="auto" w:fill="FFFFFF"/>
      <w:spacing w:after="0" w:line="240" w:lineRule="auto"/>
      <w:jc w:val="both"/>
    </w:pPr>
    <w:rPr>
      <w:rFonts w:ascii="Times New Roman" w:eastAsia="Times New Roman" w:hAnsi="Times New Roman"/>
      <w:strike/>
      <w:sz w:val="24"/>
      <w:szCs w:val="24"/>
    </w:rPr>
  </w:style>
  <w:style w:type="paragraph" w:styleId="2fb">
    <w:name w:val="Body Text Indent 2"/>
    <w:basedOn w:val="a"/>
    <w:qFormat/>
    <w:pPr>
      <w:widowControl/>
      <w:spacing w:after="0" w:line="360" w:lineRule="auto"/>
      <w:ind w:firstLine="709"/>
      <w:contextualSpacing/>
      <w:jc w:val="both"/>
    </w:pPr>
    <w:rPr>
      <w:color w:val="000000"/>
    </w:rPr>
  </w:style>
  <w:style w:type="paragraph" w:customStyle="1" w:styleId="affffff0">
    <w:name w:val="[Основной абзац]"/>
    <w:basedOn w:val="a"/>
    <w:qFormat/>
    <w:pPr>
      <w:widowControl/>
      <w:spacing w:after="0" w:line="288" w:lineRule="auto"/>
      <w:ind w:firstLine="340"/>
      <w:jc w:val="both"/>
    </w:pPr>
    <w:rPr>
      <w:rFonts w:ascii="Newton-Regular;MS Gothic" w:eastAsia="Arial" w:hAnsi="Newton-Regular;MS Gothic" w:cs="Newton-Regular;MS Gothic"/>
      <w:color w:val="000000"/>
      <w:sz w:val="28"/>
      <w:szCs w:val="28"/>
      <w:lang w:val="en-GB"/>
    </w:rPr>
  </w:style>
  <w:style w:type="paragraph" w:customStyle="1" w:styleId="headertext">
    <w:name w:val="headertext"/>
    <w:basedOn w:val="a"/>
    <w:qFormat/>
    <w:pPr>
      <w:widowControl/>
      <w:spacing w:before="280" w:after="280" w:line="240" w:lineRule="auto"/>
    </w:pPr>
    <w:rPr>
      <w:rFonts w:ascii="Times New Roman" w:eastAsia="Times New Roman" w:hAnsi="Times New Roman"/>
      <w:sz w:val="24"/>
      <w:szCs w:val="24"/>
    </w:rPr>
  </w:style>
  <w:style w:type="paragraph" w:customStyle="1" w:styleId="formattext">
    <w:name w:val="formattext"/>
    <w:basedOn w:val="a"/>
    <w:qFormat/>
    <w:pPr>
      <w:widowControl/>
      <w:spacing w:before="280" w:after="280" w:line="240" w:lineRule="auto"/>
    </w:pPr>
    <w:rPr>
      <w:rFonts w:ascii="Times New Roman" w:eastAsia="Times New Roman" w:hAnsi="Times New Roman"/>
      <w:sz w:val="24"/>
      <w:szCs w:val="24"/>
    </w:rPr>
  </w:style>
  <w:style w:type="paragraph" w:customStyle="1" w:styleId="313">
    <w:name w:val="Оглавление 31"/>
    <w:basedOn w:val="a"/>
    <w:next w:val="a"/>
    <w:qFormat/>
    <w:pPr>
      <w:widowControl/>
      <w:spacing w:after="100" w:line="360" w:lineRule="auto"/>
      <w:ind w:left="480" w:firstLine="709"/>
      <w:jc w:val="both"/>
    </w:pPr>
    <w:rPr>
      <w:rFonts w:ascii="Times New Roman" w:hAnsi="Times New Roman"/>
      <w:sz w:val="24"/>
    </w:rPr>
  </w:style>
  <w:style w:type="paragraph" w:customStyle="1" w:styleId="Style4">
    <w:name w:val="Style4"/>
    <w:basedOn w:val="a"/>
    <w:qFormat/>
    <w:pPr>
      <w:spacing w:after="0" w:line="240" w:lineRule="auto"/>
    </w:pPr>
    <w:rPr>
      <w:rFonts w:ascii="Georgia" w:hAnsi="Georgia" w:cs="Georgia"/>
      <w:sz w:val="24"/>
      <w:szCs w:val="24"/>
    </w:rPr>
  </w:style>
  <w:style w:type="paragraph" w:styleId="2fa">
    <w:name w:val="Body Text 2"/>
    <w:basedOn w:val="a"/>
    <w:qFormat/>
    <w:pPr>
      <w:widowControl/>
      <w:spacing w:after="120" w:line="480" w:lineRule="auto"/>
    </w:pPr>
  </w:style>
  <w:style w:type="paragraph" w:customStyle="1" w:styleId="Standard">
    <w:name w:val="Standard"/>
    <w:qFormat/>
    <w:pPr>
      <w:spacing w:after="200" w:line="276" w:lineRule="auto"/>
    </w:pPr>
    <w:rPr>
      <w:rFonts w:ascii="Calibri" w:eastAsia="Microsoft YaHei" w:hAnsi="Calibri" w:cs="Calibri"/>
      <w:sz w:val="22"/>
      <w:szCs w:val="22"/>
      <w:lang w:val="ru-RU" w:bidi="ar-SA"/>
    </w:rPr>
  </w:style>
  <w:style w:type="paragraph" w:customStyle="1" w:styleId="46">
    <w:name w:val="Заг 4"/>
    <w:basedOn w:val="a"/>
    <w:qFormat/>
    <w:pPr>
      <w:keepNext/>
      <w:widowControl/>
      <w:spacing w:before="255" w:after="113" w:line="240" w:lineRule="atLeast"/>
      <w:jc w:val="center"/>
    </w:pPr>
    <w:rPr>
      <w:rFonts w:ascii="PragmaticaC;Courier New" w:eastAsia="Times New Roman" w:hAnsi="PragmaticaC;Courier New" w:cs="PragmaticaC;Courier New"/>
      <w:i/>
      <w:iCs/>
      <w:color w:val="000000"/>
      <w:sz w:val="23"/>
      <w:szCs w:val="23"/>
    </w:rPr>
  </w:style>
  <w:style w:type="paragraph" w:customStyle="1" w:styleId="affffff1">
    <w:name w:val="Курсив"/>
    <w:basedOn w:val="affffe"/>
    <w:qFormat/>
    <w:rPr>
      <w:rFonts w:eastAsia="Times New Roman"/>
      <w:i/>
      <w:iCs/>
    </w:rPr>
  </w:style>
  <w:style w:type="paragraph" w:customStyle="1" w:styleId="Zag1">
    <w:name w:val="Zag_1"/>
    <w:basedOn w:val="a"/>
    <w:qFormat/>
    <w:pPr>
      <w:spacing w:after="337" w:line="302" w:lineRule="exact"/>
      <w:ind w:firstLine="709"/>
      <w:jc w:val="center"/>
    </w:pPr>
    <w:rPr>
      <w:rFonts w:ascii="Times New Roman" w:eastAsia="Times New Roman" w:hAnsi="Times New Roman"/>
      <w:b/>
      <w:bCs/>
      <w:color w:val="000000"/>
      <w:sz w:val="28"/>
      <w:szCs w:val="24"/>
    </w:rPr>
  </w:style>
  <w:style w:type="paragraph" w:customStyle="1" w:styleId="Zag3">
    <w:name w:val="Zag_3"/>
    <w:basedOn w:val="a"/>
    <w:qFormat/>
    <w:pPr>
      <w:spacing w:after="68" w:line="282" w:lineRule="exact"/>
      <w:jc w:val="center"/>
    </w:pPr>
    <w:rPr>
      <w:rFonts w:ascii="Times New Roman" w:eastAsia="Times New Roman" w:hAnsi="Times New Roman"/>
      <w:i/>
      <w:iCs/>
      <w:color w:val="000000"/>
      <w:sz w:val="24"/>
      <w:szCs w:val="24"/>
    </w:rPr>
  </w:style>
  <w:style w:type="paragraph" w:customStyle="1" w:styleId="affffff2">
    <w:name w:val="Ξαϋχνϋι"/>
    <w:basedOn w:val="a"/>
    <w:qFormat/>
    <w:pPr>
      <w:spacing w:after="0" w:line="240" w:lineRule="auto"/>
      <w:jc w:val="both"/>
    </w:pPr>
    <w:rPr>
      <w:rFonts w:ascii="Times New Roman" w:eastAsia="Times New Roman" w:hAnsi="Times New Roman"/>
      <w:color w:val="000000"/>
      <w:sz w:val="24"/>
      <w:szCs w:val="24"/>
    </w:rPr>
  </w:style>
  <w:style w:type="paragraph" w:customStyle="1" w:styleId="affffff3">
    <w:name w:val="Название таблицы"/>
    <w:basedOn w:val="affffe"/>
    <w:qFormat/>
    <w:pPr>
      <w:spacing w:before="113"/>
      <w:ind w:firstLine="0"/>
      <w:jc w:val="center"/>
    </w:pPr>
    <w:rPr>
      <w:rFonts w:eastAsia="Times New Roman"/>
      <w:b/>
      <w:bCs/>
    </w:rPr>
  </w:style>
  <w:style w:type="paragraph" w:customStyle="1" w:styleId="Osnova">
    <w:name w:val="Osnova"/>
    <w:basedOn w:val="a"/>
    <w:qFormat/>
    <w:pPr>
      <w:spacing w:after="0" w:line="213" w:lineRule="exact"/>
      <w:ind w:firstLine="339"/>
      <w:jc w:val="both"/>
    </w:pPr>
    <w:rPr>
      <w:rFonts w:ascii="NewtonCSanPin;Times New Roman" w:eastAsia="Times New Roman" w:hAnsi="NewtonCSanPin;Times New Roman" w:cs="NewtonCSanPin;Times New Roman"/>
      <w:color w:val="000000"/>
      <w:sz w:val="21"/>
      <w:szCs w:val="21"/>
    </w:rPr>
  </w:style>
  <w:style w:type="paragraph" w:customStyle="1" w:styleId="Normal1">
    <w:name w:val="Normal1"/>
    <w:qFormat/>
    <w:pPr>
      <w:widowControl w:val="0"/>
      <w:jc w:val="both"/>
    </w:pPr>
    <w:rPr>
      <w:rFonts w:eastAsia="Times New Roman" w:cs="Times New Roman"/>
      <w:sz w:val="20"/>
      <w:szCs w:val="20"/>
      <w:lang w:val="ru-RU" w:bidi="ar-SA"/>
    </w:rPr>
  </w:style>
  <w:style w:type="paragraph" w:customStyle="1" w:styleId="affffff4">
    <w:name w:val="Текст в заданном формате"/>
    <w:basedOn w:val="a"/>
    <w:qFormat/>
    <w:pPr>
      <w:spacing w:after="0" w:line="360" w:lineRule="auto"/>
      <w:ind w:firstLine="709"/>
      <w:jc w:val="both"/>
    </w:pPr>
    <w:rPr>
      <w:rFonts w:ascii="Times New Roman" w:eastAsia="NSimSun" w:hAnsi="Times New Roman" w:cs="Liberation Mono;Courier New"/>
      <w:sz w:val="24"/>
      <w:szCs w:val="20"/>
      <w:lang w:bidi="hi-IN"/>
    </w:rPr>
  </w:style>
  <w:style w:type="paragraph" w:customStyle="1" w:styleId="affffff5">
    <w:name w:val="Новый"/>
    <w:basedOn w:val="a"/>
    <w:qFormat/>
    <w:pPr>
      <w:widowControl/>
      <w:spacing w:after="0" w:line="360" w:lineRule="auto"/>
      <w:ind w:firstLine="454"/>
      <w:jc w:val="both"/>
    </w:pPr>
    <w:rPr>
      <w:rFonts w:ascii="Times New Roman" w:eastAsia="Times New Roman" w:hAnsi="Times New Roman"/>
      <w:sz w:val="28"/>
      <w:szCs w:val="24"/>
    </w:rPr>
  </w:style>
  <w:style w:type="paragraph" w:customStyle="1" w:styleId="affffff6">
    <w:name w:val="Подзаг"/>
    <w:basedOn w:val="affffe"/>
    <w:qFormat/>
    <w:pPr>
      <w:spacing w:before="113" w:after="28"/>
      <w:jc w:val="center"/>
    </w:pPr>
    <w:rPr>
      <w:rFonts w:eastAsia="Times New Roman"/>
      <w:b/>
      <w:bCs/>
      <w:i/>
      <w:iCs/>
    </w:rPr>
  </w:style>
  <w:style w:type="paragraph" w:customStyle="1" w:styleId="wwP7">
    <w:name w:val="wwP7"/>
    <w:basedOn w:val="a"/>
    <w:qFormat/>
    <w:pPr>
      <w:spacing w:after="0" w:line="240" w:lineRule="auto"/>
      <w:ind w:left="135" w:firstLine="585"/>
      <w:jc w:val="both"/>
    </w:pPr>
    <w:rPr>
      <w:rFonts w:ascii="Times New Roman" w:hAnsi="Times New Roman"/>
      <w:sz w:val="24"/>
      <w:szCs w:val="24"/>
    </w:rPr>
  </w:style>
  <w:style w:type="paragraph" w:customStyle="1" w:styleId="affffff7">
    <w:name w:val="подзаголовок"/>
    <w:basedOn w:val="affffff0"/>
    <w:qFormat/>
    <w:pPr>
      <w:spacing w:before="227" w:after="113"/>
      <w:jc w:val="center"/>
    </w:pPr>
    <w:rPr>
      <w:rFonts w:ascii="Newton-Bold;Cambria" w:eastAsia="Calibri" w:hAnsi="Newton-Bold;Cambria" w:cs="Newton-Bold;Cambria"/>
      <w:b/>
      <w:bCs/>
    </w:rPr>
  </w:style>
  <w:style w:type="paragraph" w:customStyle="1" w:styleId="Zag2">
    <w:name w:val="Zag_2"/>
    <w:basedOn w:val="a"/>
    <w:qFormat/>
    <w:pPr>
      <w:spacing w:after="129" w:line="291" w:lineRule="exact"/>
      <w:jc w:val="center"/>
    </w:pPr>
    <w:rPr>
      <w:rFonts w:ascii="Times New Roman" w:eastAsia="Times New Roman" w:hAnsi="Times New Roman"/>
      <w:b/>
      <w:bCs/>
      <w:color w:val="000000"/>
      <w:sz w:val="24"/>
      <w:szCs w:val="24"/>
    </w:rPr>
  </w:style>
  <w:style w:type="paragraph" w:customStyle="1" w:styleId="affffff8">
    <w:name w:val="[Без стиля]"/>
    <w:qFormat/>
    <w:pPr>
      <w:spacing w:line="288" w:lineRule="auto"/>
    </w:pPr>
    <w:rPr>
      <w:rFonts w:ascii="Minion Pro;Cambria Math" w:eastAsia="Calibri" w:hAnsi="Minion Pro;Cambria Math" w:cs="Minion Pro;Cambria Math"/>
      <w:color w:val="000000"/>
      <w:lang w:val="en-GB" w:bidi="ar-SA"/>
    </w:rPr>
  </w:style>
  <w:style w:type="paragraph" w:customStyle="1" w:styleId="affffff9">
    <w:name w:val="без абзаца"/>
    <w:basedOn w:val="affffff7"/>
    <w:qFormat/>
    <w:pPr>
      <w:spacing w:before="0" w:after="0"/>
      <w:ind w:firstLine="0"/>
      <w:jc w:val="left"/>
    </w:pPr>
    <w:rPr>
      <w:rFonts w:ascii="Newton-Regular;MS Gothic" w:hAnsi="Newton-Regular;MS Gothic" w:cs="Newton-Regular;MS Gothic"/>
    </w:rPr>
  </w:style>
  <w:style w:type="paragraph" w:customStyle="1" w:styleId="ParagraphStyle">
    <w:name w:val="Paragraph Style"/>
    <w:qFormat/>
    <w:rPr>
      <w:rFonts w:ascii="Arial" w:eastAsia="Times New Roman" w:hAnsi="Arial" w:cs="Arial"/>
      <w:lang w:val="ru-RU" w:bidi="ar-SA"/>
    </w:rPr>
  </w:style>
  <w:style w:type="paragraph" w:styleId="z-1">
    <w:name w:val="HTML Top of Form"/>
    <w:basedOn w:val="a"/>
    <w:next w:val="a"/>
    <w:qFormat/>
    <w:pPr>
      <w:widowControl/>
      <w:pBdr>
        <w:bottom w:val="single" w:sz="6" w:space="1" w:color="000000"/>
      </w:pBdr>
      <w:spacing w:after="0" w:line="240" w:lineRule="auto"/>
      <w:jc w:val="center"/>
    </w:pPr>
    <w:rPr>
      <w:rFonts w:ascii="Arial" w:eastAsia="Times New Roman" w:hAnsi="Arial" w:cs="Arial"/>
      <w:vanish/>
      <w:sz w:val="16"/>
      <w:szCs w:val="16"/>
    </w:rPr>
  </w:style>
  <w:style w:type="paragraph" w:styleId="z-2">
    <w:name w:val="HTML Bottom of Form"/>
    <w:basedOn w:val="a"/>
    <w:next w:val="a"/>
    <w:qFormat/>
    <w:pPr>
      <w:widowControl/>
      <w:pBdr>
        <w:top w:val="single" w:sz="6" w:space="1" w:color="000000"/>
      </w:pBdr>
      <w:spacing w:after="0" w:line="240" w:lineRule="auto"/>
      <w:jc w:val="center"/>
    </w:pPr>
    <w:rPr>
      <w:rFonts w:ascii="Arial" w:eastAsia="Times New Roman" w:hAnsi="Arial" w:cs="Arial"/>
      <w:vanish/>
      <w:sz w:val="16"/>
      <w:szCs w:val="16"/>
    </w:rPr>
  </w:style>
  <w:style w:type="paragraph" w:customStyle="1" w:styleId="c11">
    <w:name w:val="c11"/>
    <w:basedOn w:val="a"/>
    <w:qFormat/>
    <w:pPr>
      <w:widowControl/>
      <w:spacing w:before="280" w:after="280" w:line="240" w:lineRule="auto"/>
      <w:jc w:val="both"/>
    </w:pPr>
    <w:rPr>
      <w:rFonts w:ascii="Times New Roman" w:eastAsia="Times New Roman" w:hAnsi="Times New Roman"/>
      <w:sz w:val="24"/>
      <w:szCs w:val="24"/>
    </w:rPr>
  </w:style>
  <w:style w:type="paragraph" w:styleId="1ff4">
    <w:name w:val="index 1"/>
    <w:basedOn w:val="a"/>
    <w:next w:val="a"/>
    <w:pPr>
      <w:ind w:left="220" w:hanging="220"/>
    </w:pPr>
  </w:style>
  <w:style w:type="paragraph" w:customStyle="1" w:styleId="Textbody">
    <w:name w:val="Text body"/>
    <w:basedOn w:val="a"/>
    <w:qFormat/>
    <w:pPr>
      <w:spacing w:after="120" w:line="240" w:lineRule="auto"/>
    </w:pPr>
    <w:rPr>
      <w:rFonts w:ascii="Times New Roman" w:eastAsia="Times New Roman" w:hAnsi="Times New Roman"/>
      <w:sz w:val="24"/>
      <w:szCs w:val="24"/>
      <w:lang w:val="de-DE" w:eastAsia="ja-JP"/>
    </w:rPr>
  </w:style>
  <w:style w:type="paragraph" w:customStyle="1" w:styleId="421">
    <w:name w:val="Заголовок №4 (2)"/>
    <w:basedOn w:val="a"/>
    <w:qFormat/>
    <w:pPr>
      <w:shd w:val="clear" w:color="auto" w:fill="FFFFFF"/>
      <w:spacing w:after="240" w:line="264" w:lineRule="exact"/>
      <w:jc w:val="center"/>
      <w:outlineLvl w:val="3"/>
    </w:pPr>
    <w:rPr>
      <w:sz w:val="20"/>
      <w:szCs w:val="20"/>
    </w:rPr>
  </w:style>
  <w:style w:type="paragraph" w:customStyle="1" w:styleId="120">
    <w:name w:val="Заголовок 12"/>
    <w:basedOn w:val="a"/>
    <w:qFormat/>
    <w:pPr>
      <w:spacing w:after="0" w:line="319" w:lineRule="exact"/>
      <w:ind w:left="1120"/>
      <w:jc w:val="both"/>
      <w:outlineLvl w:val="1"/>
    </w:pPr>
    <w:rPr>
      <w:rFonts w:ascii="Times New Roman" w:eastAsia="Times New Roman" w:hAnsi="Times New Roman"/>
      <w:b/>
      <w:bCs/>
      <w:sz w:val="28"/>
      <w:szCs w:val="28"/>
    </w:rPr>
  </w:style>
  <w:style w:type="paragraph" w:customStyle="1" w:styleId="affffffa">
    <w:name w:val="a"/>
    <w:basedOn w:val="a"/>
    <w:qFormat/>
    <w:pPr>
      <w:widowControl/>
      <w:spacing w:before="280" w:after="280" w:line="240" w:lineRule="auto"/>
    </w:pPr>
    <w:rPr>
      <w:rFonts w:ascii="Times New Roman" w:eastAsia="Times New Roman" w:hAnsi="Times New Roman"/>
      <w:sz w:val="24"/>
      <w:szCs w:val="24"/>
    </w:rPr>
  </w:style>
  <w:style w:type="paragraph" w:customStyle="1" w:styleId="1ff5">
    <w:name w:val="1Стиль"/>
    <w:basedOn w:val="a3"/>
    <w:qFormat/>
    <w:pPr>
      <w:widowControl/>
      <w:spacing w:after="0" w:line="240" w:lineRule="auto"/>
      <w:ind w:left="0" w:firstLine="709"/>
      <w:jc w:val="both"/>
    </w:pPr>
    <w:rPr>
      <w:rFonts w:ascii="Times New Roman" w:hAnsi="Times New Roman"/>
      <w:bCs/>
      <w:sz w:val="28"/>
      <w:szCs w:val="28"/>
    </w:rPr>
  </w:style>
  <w:style w:type="paragraph" w:customStyle="1" w:styleId="c31">
    <w:name w:val="c31"/>
    <w:basedOn w:val="a"/>
    <w:qFormat/>
    <w:pPr>
      <w:widowControl/>
      <w:spacing w:before="280" w:after="280" w:line="240" w:lineRule="auto"/>
    </w:pPr>
    <w:rPr>
      <w:rFonts w:ascii="Times New Roman" w:eastAsia="Times New Roman" w:hAnsi="Times New Roman"/>
      <w:sz w:val="24"/>
      <w:szCs w:val="24"/>
    </w:rPr>
  </w:style>
  <w:style w:type="paragraph" w:customStyle="1" w:styleId="affffffb">
    <w:name w:val="Таблица"/>
    <w:basedOn w:val="affffe"/>
    <w:qFormat/>
    <w:pPr>
      <w:spacing w:line="194" w:lineRule="atLeast"/>
      <w:ind w:firstLine="0"/>
      <w:jc w:val="left"/>
    </w:pPr>
    <w:rPr>
      <w:rFonts w:eastAsia="Times New Roman"/>
      <w:sz w:val="19"/>
      <w:szCs w:val="19"/>
    </w:rPr>
  </w:style>
  <w:style w:type="paragraph" w:styleId="affffffc">
    <w:name w:val="Message Header"/>
    <w:basedOn w:val="affffffb"/>
    <w:qFormat/>
    <w:pPr>
      <w:jc w:val="center"/>
    </w:pPr>
    <w:rPr>
      <w:b/>
      <w:bCs/>
    </w:rPr>
  </w:style>
  <w:style w:type="paragraph" w:customStyle="1" w:styleId="1ff6">
    <w:name w:val="Заг 1"/>
    <w:basedOn w:val="affffe"/>
    <w:qFormat/>
    <w:pPr>
      <w:keepNext/>
      <w:pageBreakBefore/>
      <w:spacing w:after="170" w:line="296" w:lineRule="atLeast"/>
      <w:ind w:firstLine="0"/>
      <w:jc w:val="center"/>
    </w:pPr>
    <w:rPr>
      <w:rFonts w:ascii="PragmaticaC;Courier New" w:eastAsia="Times New Roman" w:hAnsi="PragmaticaC;Courier New" w:cs="PragmaticaC;Courier New"/>
      <w:b/>
      <w:bCs/>
      <w:caps/>
      <w:sz w:val="26"/>
      <w:szCs w:val="26"/>
    </w:rPr>
  </w:style>
  <w:style w:type="paragraph" w:customStyle="1" w:styleId="affffffd">
    <w:name w:val="Приложение"/>
    <w:basedOn w:val="1ff6"/>
    <w:qFormat/>
    <w:pPr>
      <w:pageBreakBefore w:val="0"/>
      <w:spacing w:line="214" w:lineRule="atLeast"/>
      <w:ind w:left="3005"/>
      <w:jc w:val="left"/>
    </w:pPr>
    <w:rPr>
      <w:rFonts w:ascii="NewtonCSanPin;Times New Roman" w:hAnsi="NewtonCSanPin;Times New Roman" w:cs="NewtonCSanPin;Times New Roman"/>
      <w:caps w:val="0"/>
      <w:sz w:val="21"/>
      <w:szCs w:val="21"/>
    </w:rPr>
  </w:style>
  <w:style w:type="paragraph" w:styleId="affffffe">
    <w:name w:val="Signature"/>
    <w:basedOn w:val="affffe"/>
    <w:pPr>
      <w:spacing w:before="57" w:line="194" w:lineRule="atLeast"/>
      <w:ind w:firstLine="0"/>
      <w:jc w:val="center"/>
    </w:pPr>
    <w:rPr>
      <w:rFonts w:eastAsia="Times New Roman"/>
      <w:sz w:val="19"/>
      <w:szCs w:val="19"/>
    </w:rPr>
  </w:style>
  <w:style w:type="paragraph" w:customStyle="1" w:styleId="afffffff">
    <w:name w:val="В скобках"/>
    <w:basedOn w:val="affffffe"/>
    <w:qFormat/>
    <w:pPr>
      <w:spacing w:line="174" w:lineRule="atLeast"/>
    </w:pPr>
    <w:rPr>
      <w:sz w:val="17"/>
      <w:szCs w:val="17"/>
    </w:rPr>
  </w:style>
  <w:style w:type="paragraph" w:customStyle="1" w:styleId="1ff7">
    <w:name w:val="Содержание 1"/>
    <w:basedOn w:val="affffe"/>
    <w:qFormat/>
    <w:pPr>
      <w:ind w:firstLine="0"/>
    </w:pPr>
    <w:rPr>
      <w:rFonts w:ascii="Times New Roman" w:eastAsia="Times New Roman" w:hAnsi="Times New Roman" w:cs="Times New Roman"/>
    </w:rPr>
  </w:style>
  <w:style w:type="paragraph" w:customStyle="1" w:styleId="NoParagraphStyle">
    <w:name w:val="[No Paragraph Style]"/>
    <w:qFormat/>
    <w:pPr>
      <w:spacing w:line="288" w:lineRule="auto"/>
    </w:pPr>
    <w:rPr>
      <w:rFonts w:ascii="Minion Pro;Cambria Math" w:eastAsia="Times New Roman" w:hAnsi="Minion Pro;Cambria Math" w:cs="Minion Pro;Cambria Math"/>
      <w:color w:val="000000"/>
      <w:lang w:val="en-GB" w:bidi="ar-SA"/>
    </w:rPr>
  </w:style>
  <w:style w:type="paragraph" w:customStyle="1" w:styleId="BasicParagraph">
    <w:name w:val="[Basic Paragraph]"/>
    <w:basedOn w:val="NoParagraphStyle"/>
    <w:qFormat/>
  </w:style>
  <w:style w:type="paragraph" w:customStyle="1" w:styleId="2fc">
    <w:name w:val="Заг 2"/>
    <w:basedOn w:val="1ff6"/>
    <w:qFormat/>
    <w:pPr>
      <w:pageBreakBefore w:val="0"/>
      <w:spacing w:before="283"/>
    </w:pPr>
    <w:rPr>
      <w:caps w:val="0"/>
    </w:rPr>
  </w:style>
  <w:style w:type="paragraph" w:customStyle="1" w:styleId="3f">
    <w:name w:val="Заг 3"/>
    <w:basedOn w:val="2fc"/>
    <w:qFormat/>
    <w:pPr>
      <w:spacing w:before="255" w:after="113" w:line="240" w:lineRule="atLeast"/>
    </w:pPr>
    <w:rPr>
      <w:i/>
      <w:iCs/>
      <w:sz w:val="23"/>
      <w:szCs w:val="23"/>
    </w:rPr>
  </w:style>
  <w:style w:type="paragraph" w:customStyle="1" w:styleId="afffffff0">
    <w:name w:val="Пж Курсив"/>
    <w:basedOn w:val="affffe"/>
    <w:qFormat/>
    <w:rPr>
      <w:rFonts w:eastAsia="Times New Roman"/>
      <w:b/>
      <w:bCs/>
      <w:i/>
      <w:iCs/>
    </w:rPr>
  </w:style>
  <w:style w:type="paragraph" w:customStyle="1" w:styleId="-31">
    <w:name w:val="Темный список - Акцент 31"/>
    <w:qFormat/>
    <w:rPr>
      <w:rFonts w:eastAsia="Times New Roman" w:cs="Times New Roman"/>
      <w:lang w:val="ru-RU" w:bidi="ar-SA"/>
    </w:rPr>
  </w:style>
  <w:style w:type="paragraph" w:customStyle="1" w:styleId="1-21">
    <w:name w:val="Средняя сетка 1 - Акцент 21"/>
    <w:basedOn w:val="a"/>
    <w:qFormat/>
    <w:pPr>
      <w:widowControl/>
      <w:spacing w:after="0" w:line="240" w:lineRule="auto"/>
      <w:ind w:left="720"/>
      <w:contextualSpacing/>
    </w:pPr>
    <w:rPr>
      <w:rFonts w:eastAsia="Times New Roman"/>
      <w:sz w:val="24"/>
      <w:szCs w:val="24"/>
    </w:rPr>
  </w:style>
  <w:style w:type="paragraph" w:customStyle="1" w:styleId="afffffff1">
    <w:name w:val="О_Т"/>
    <w:basedOn w:val="a"/>
    <w:qFormat/>
    <w:pPr>
      <w:widowControl/>
      <w:spacing w:after="0" w:line="288" w:lineRule="auto"/>
      <w:ind w:firstLine="539"/>
      <w:jc w:val="both"/>
    </w:pPr>
    <w:rPr>
      <w:rFonts w:ascii="Arial" w:eastAsia="Times New Roman" w:hAnsi="Arial" w:cs="Arial"/>
      <w:sz w:val="28"/>
      <w:szCs w:val="28"/>
    </w:rPr>
  </w:style>
  <w:style w:type="paragraph" w:customStyle="1" w:styleId="dash041e005f0431005f044b005f0447005f043d005f044b005f0439">
    <w:name w:val="dash041e_005f0431_005f044b_005f0447_005f043d_005f044b_005f0439"/>
    <w:basedOn w:val="a"/>
    <w:qFormat/>
    <w:pPr>
      <w:widowControl/>
      <w:spacing w:after="0" w:line="240" w:lineRule="auto"/>
    </w:pPr>
    <w:rPr>
      <w:rFonts w:ascii="Times New Roman" w:eastAsia="Times New Roman" w:hAnsi="Times New Roman"/>
      <w:sz w:val="24"/>
      <w:szCs w:val="24"/>
    </w:rPr>
  </w:style>
  <w:style w:type="paragraph" w:customStyle="1" w:styleId="-12">
    <w:name w:val="Цветной список - Акцент 12"/>
    <w:basedOn w:val="a"/>
    <w:qFormat/>
    <w:pPr>
      <w:widowControl/>
      <w:spacing w:line="240" w:lineRule="auto"/>
      <w:ind w:left="720"/>
      <w:contextualSpacing/>
    </w:pPr>
    <w:rPr>
      <w:rFonts w:ascii="Cambria" w:eastAsia="Times New Roman" w:hAnsi="Cambria" w:cs="Cambria"/>
      <w:sz w:val="24"/>
      <w:szCs w:val="24"/>
    </w:rPr>
  </w:style>
  <w:style w:type="paragraph" w:customStyle="1" w:styleId="-11">
    <w:name w:val="Цветная заливка - Акцент 11"/>
    <w:qFormat/>
    <w:rPr>
      <w:rFonts w:eastAsia="Times New Roman" w:cs="Times New Roman"/>
      <w:lang w:val="ru-RU" w:bidi="ar-SA"/>
    </w:rPr>
  </w:style>
  <w:style w:type="paragraph" w:customStyle="1" w:styleId="afffffff2">
    <w:name w:val="Νξβϋι"/>
    <w:basedOn w:val="a"/>
    <w:qFormat/>
    <w:pPr>
      <w:spacing w:after="0" w:line="240" w:lineRule="auto"/>
    </w:pPr>
    <w:rPr>
      <w:rFonts w:ascii="Times New Roman" w:eastAsia="Times New Roman" w:hAnsi="Times New Roman"/>
      <w:color w:val="000000"/>
      <w:sz w:val="24"/>
      <w:szCs w:val="24"/>
    </w:rPr>
  </w:style>
  <w:style w:type="paragraph" w:customStyle="1" w:styleId="-110">
    <w:name w:val="Цветной список - Акцент 11"/>
    <w:basedOn w:val="a"/>
    <w:qFormat/>
    <w:pPr>
      <w:widowControl/>
      <w:ind w:left="720"/>
      <w:contextualSpacing/>
    </w:pPr>
    <w:rPr>
      <w:rFonts w:eastAsia="Times New Roman"/>
    </w:rPr>
  </w:style>
  <w:style w:type="paragraph" w:customStyle="1" w:styleId="221">
    <w:name w:val="Основной текст 22"/>
    <w:basedOn w:val="a"/>
    <w:qFormat/>
    <w:pPr>
      <w:widowControl/>
      <w:spacing w:after="0" w:line="240" w:lineRule="auto"/>
      <w:ind w:firstLine="709"/>
      <w:jc w:val="both"/>
    </w:pPr>
    <w:rPr>
      <w:rFonts w:ascii="Times New Roman" w:eastAsia="Times New Roman" w:hAnsi="Times New Roman"/>
      <w:sz w:val="24"/>
      <w:szCs w:val="24"/>
    </w:rPr>
  </w:style>
  <w:style w:type="paragraph" w:customStyle="1" w:styleId="zag4">
    <w:name w:val="zag_4"/>
    <w:basedOn w:val="a"/>
    <w:qFormat/>
    <w:pPr>
      <w:spacing w:after="0" w:line="213" w:lineRule="exact"/>
      <w:jc w:val="center"/>
    </w:pPr>
    <w:rPr>
      <w:rFonts w:ascii="NewtonCSanPin;Times New Roman" w:eastAsia="Times New Roman" w:hAnsi="NewtonCSanPin;Times New Roman" w:cs="NewtonCSanPin;Times New Roman"/>
      <w:b/>
      <w:bCs/>
      <w:i/>
      <w:iCs/>
      <w:color w:val="000000"/>
      <w:sz w:val="21"/>
      <w:szCs w:val="21"/>
    </w:rPr>
  </w:style>
  <w:style w:type="paragraph" w:customStyle="1" w:styleId="textitem">
    <w:name w:val="textitem"/>
    <w:basedOn w:val="a"/>
    <w:qFormat/>
    <w:pPr>
      <w:widowControl/>
      <w:spacing w:before="280" w:after="280" w:line="240" w:lineRule="auto"/>
    </w:pPr>
    <w:rPr>
      <w:rFonts w:ascii="Times New Roman" w:eastAsia="Times New Roman" w:hAnsi="Times New Roman"/>
      <w:sz w:val="24"/>
      <w:szCs w:val="24"/>
    </w:rPr>
  </w:style>
  <w:style w:type="paragraph" w:customStyle="1" w:styleId="Pa21">
    <w:name w:val="Pa21"/>
    <w:basedOn w:val="a"/>
    <w:next w:val="a"/>
    <w:qFormat/>
    <w:pPr>
      <w:widowControl/>
      <w:spacing w:after="0" w:line="321" w:lineRule="atLeast"/>
    </w:pPr>
    <w:rPr>
      <w:rFonts w:ascii="Noto Sans" w:eastAsia="Times New Roman" w:hAnsi="Noto Sans" w:cs="Noto Sans"/>
      <w:sz w:val="24"/>
      <w:szCs w:val="24"/>
    </w:rPr>
  </w:style>
  <w:style w:type="paragraph" w:customStyle="1" w:styleId="menuint">
    <w:name w:val="menuint"/>
    <w:basedOn w:val="a"/>
    <w:qFormat/>
    <w:pPr>
      <w:widowControl/>
      <w:spacing w:before="280" w:after="280" w:line="240" w:lineRule="auto"/>
    </w:pPr>
    <w:rPr>
      <w:rFonts w:ascii="Times New Roman" w:eastAsia="Times New Roman" w:hAnsi="Times New Roman"/>
      <w:sz w:val="24"/>
      <w:szCs w:val="24"/>
    </w:rPr>
  </w:style>
  <w:style w:type="paragraph" w:customStyle="1" w:styleId="msolistparagraphcxsplast">
    <w:name w:val="msolistparagraphcxsplast"/>
    <w:basedOn w:val="a"/>
    <w:qFormat/>
    <w:pPr>
      <w:widowControl/>
      <w:spacing w:before="280" w:after="280" w:line="240" w:lineRule="auto"/>
    </w:pPr>
    <w:rPr>
      <w:rFonts w:ascii="Times New Roman" w:eastAsia="Times New Roman" w:hAnsi="Times New Roman"/>
      <w:sz w:val="24"/>
      <w:szCs w:val="24"/>
    </w:rPr>
  </w:style>
  <w:style w:type="paragraph" w:customStyle="1" w:styleId="1CharChar1">
    <w:name w:val="Знак Знак1 Char Char1"/>
    <w:basedOn w:val="a"/>
    <w:qFormat/>
    <w:pPr>
      <w:widowControl/>
      <w:spacing w:after="160" w:line="240" w:lineRule="exact"/>
    </w:pPr>
    <w:rPr>
      <w:rFonts w:ascii="Verdana" w:eastAsia="Times New Roman" w:hAnsi="Verdana" w:cs="Verdana"/>
      <w:sz w:val="20"/>
      <w:szCs w:val="20"/>
    </w:rPr>
  </w:style>
  <w:style w:type="paragraph" w:customStyle="1" w:styleId="s10">
    <w:name w:val="s_1"/>
    <w:basedOn w:val="a"/>
    <w:qFormat/>
    <w:pPr>
      <w:widowControl/>
      <w:spacing w:before="280" w:after="280" w:line="240" w:lineRule="auto"/>
    </w:pPr>
    <w:rPr>
      <w:rFonts w:ascii="Times New Roman" w:eastAsia="Times New Roman" w:hAnsi="Times New Roman"/>
      <w:sz w:val="24"/>
      <w:szCs w:val="24"/>
    </w:rPr>
  </w:style>
  <w:style w:type="paragraph" w:customStyle="1" w:styleId="afffffff3">
    <w:name w:val="Знак Знак Знак"/>
    <w:basedOn w:val="a"/>
    <w:qFormat/>
    <w:pPr>
      <w:widowControl/>
      <w:spacing w:after="160" w:line="240" w:lineRule="exact"/>
    </w:pPr>
    <w:rPr>
      <w:rFonts w:ascii="Verdana" w:eastAsia="Times New Roman" w:hAnsi="Verdana" w:cs="Verdana"/>
      <w:sz w:val="20"/>
      <w:szCs w:val="20"/>
    </w:rPr>
  </w:style>
  <w:style w:type="paragraph" w:customStyle="1" w:styleId="1ff8">
    <w:name w:val="Заголовок1"/>
    <w:basedOn w:val="a"/>
    <w:next w:val="affff2"/>
    <w:qFormat/>
    <w:pPr>
      <w:keepNext/>
      <w:widowControl/>
      <w:spacing w:before="240" w:after="120"/>
    </w:pPr>
    <w:rPr>
      <w:rFonts w:ascii="Arial" w:eastAsia="Microsoft YaHei" w:hAnsi="Arial" w:cs="Mangal"/>
      <w:color w:val="231F20"/>
      <w:sz w:val="28"/>
      <w:szCs w:val="28"/>
      <w:vertAlign w:val="superscript"/>
    </w:rPr>
  </w:style>
  <w:style w:type="paragraph" w:customStyle="1" w:styleId="1ff9">
    <w:name w:val="Название1"/>
    <w:basedOn w:val="a"/>
    <w:qFormat/>
    <w:pPr>
      <w:widowControl/>
      <w:suppressLineNumbers/>
      <w:spacing w:before="120" w:after="120"/>
    </w:pPr>
    <w:rPr>
      <w:rFonts w:cs="Mangal"/>
      <w:i/>
      <w:iCs/>
      <w:color w:val="231F20"/>
      <w:sz w:val="24"/>
      <w:szCs w:val="24"/>
      <w:vertAlign w:val="superscript"/>
    </w:rPr>
  </w:style>
  <w:style w:type="paragraph" w:customStyle="1" w:styleId="Style1">
    <w:name w:val="Style1"/>
    <w:basedOn w:val="a"/>
    <w:qFormat/>
    <w:pPr>
      <w:spacing w:after="0" w:line="238" w:lineRule="exact"/>
      <w:jc w:val="center"/>
    </w:pPr>
    <w:rPr>
      <w:rFonts w:ascii="Times New Roman" w:eastAsia="Times New Roman" w:hAnsi="Times New Roman"/>
      <w:sz w:val="24"/>
      <w:szCs w:val="24"/>
    </w:rPr>
  </w:style>
  <w:style w:type="paragraph" w:customStyle="1" w:styleId="o">
    <w:name w:val="o"/>
    <w:basedOn w:val="a"/>
    <w:qFormat/>
    <w:pPr>
      <w:widowControl/>
      <w:spacing w:before="280" w:after="280" w:line="240" w:lineRule="auto"/>
    </w:pPr>
    <w:rPr>
      <w:rFonts w:ascii="Times New Roman" w:eastAsia="Times New Roman" w:hAnsi="Times New Roman"/>
      <w:sz w:val="24"/>
      <w:szCs w:val="24"/>
    </w:rPr>
  </w:style>
  <w:style w:type="paragraph" w:customStyle="1" w:styleId="Style6">
    <w:name w:val="Style6"/>
    <w:basedOn w:val="a"/>
    <w:qFormat/>
    <w:pPr>
      <w:spacing w:after="0" w:line="240" w:lineRule="auto"/>
    </w:pPr>
    <w:rPr>
      <w:rFonts w:ascii="Times New Roman" w:eastAsia="Times New Roman" w:hAnsi="Times New Roman"/>
      <w:sz w:val="24"/>
      <w:szCs w:val="24"/>
    </w:rPr>
  </w:style>
  <w:style w:type="paragraph" w:customStyle="1" w:styleId="101">
    <w:name w:val="Оглавление 10"/>
    <w:basedOn w:val="1fd"/>
    <w:qFormat/>
    <w:pPr>
      <w:ind w:left="2547"/>
    </w:pPr>
    <w:rPr>
      <w:color w:val="231F20"/>
      <w:sz w:val="28"/>
      <w:szCs w:val="28"/>
      <w:vertAlign w:val="superscript"/>
    </w:rPr>
  </w:style>
  <w:style w:type="paragraph" w:customStyle="1" w:styleId="p8">
    <w:name w:val="p8"/>
    <w:basedOn w:val="a"/>
    <w:qFormat/>
    <w:pPr>
      <w:widowControl/>
      <w:spacing w:before="280" w:after="280" w:line="240" w:lineRule="auto"/>
      <w:jc w:val="both"/>
    </w:pPr>
    <w:rPr>
      <w:rFonts w:ascii="Times New Roman" w:eastAsia="Times New Roman" w:hAnsi="Times New Roman"/>
      <w:sz w:val="24"/>
      <w:szCs w:val="24"/>
    </w:rPr>
  </w:style>
  <w:style w:type="paragraph" w:customStyle="1" w:styleId="CM1">
    <w:name w:val="CM1"/>
    <w:basedOn w:val="Default"/>
    <w:next w:val="Default"/>
    <w:qFormat/>
    <w:pPr>
      <w:widowControl w:val="0"/>
      <w:spacing w:line="228" w:lineRule="atLeast"/>
    </w:pPr>
    <w:rPr>
      <w:rFonts w:ascii="GFOGG P+ Pragmatica C;Pragmatic" w:eastAsia="Times New Roman" w:hAnsi="GFOGG P+ Pragmatica C;Pragmatic" w:cs="GFOGG P+ Pragmatica C;Pragmatic"/>
    </w:rPr>
  </w:style>
  <w:style w:type="paragraph" w:customStyle="1" w:styleId="CM15">
    <w:name w:val="CM15"/>
    <w:basedOn w:val="Default"/>
    <w:next w:val="Default"/>
    <w:qFormat/>
    <w:pPr>
      <w:widowControl w:val="0"/>
      <w:spacing w:after="455"/>
    </w:pPr>
    <w:rPr>
      <w:rFonts w:ascii="GHOIB C+ School Book C San Pin;" w:eastAsia="Times New Roman" w:hAnsi="GHOIB C+ School Book C San Pin;" w:cs="GHOIB C+ School Book C San Pin;"/>
    </w:rPr>
  </w:style>
  <w:style w:type="paragraph" w:customStyle="1" w:styleId="c30">
    <w:name w:val="c30"/>
    <w:basedOn w:val="a"/>
    <w:qFormat/>
    <w:pPr>
      <w:widowControl/>
      <w:spacing w:before="280" w:after="280" w:line="240" w:lineRule="auto"/>
      <w:jc w:val="both"/>
    </w:pPr>
    <w:rPr>
      <w:rFonts w:ascii="Times New Roman" w:eastAsia="Times New Roman" w:hAnsi="Times New Roman"/>
      <w:sz w:val="24"/>
      <w:szCs w:val="24"/>
    </w:rPr>
  </w:style>
  <w:style w:type="paragraph" w:customStyle="1" w:styleId="c115">
    <w:name w:val="c115"/>
    <w:basedOn w:val="a"/>
    <w:qFormat/>
    <w:pPr>
      <w:widowControl/>
      <w:spacing w:before="280" w:after="280" w:line="240" w:lineRule="auto"/>
      <w:jc w:val="both"/>
    </w:pPr>
    <w:rPr>
      <w:rFonts w:ascii="Times New Roman" w:eastAsia="Times New Roman" w:hAnsi="Times New Roman"/>
      <w:sz w:val="24"/>
      <w:szCs w:val="24"/>
    </w:rPr>
  </w:style>
  <w:style w:type="paragraph" w:customStyle="1" w:styleId="c90">
    <w:name w:val="c90"/>
    <w:basedOn w:val="a"/>
    <w:qFormat/>
    <w:pPr>
      <w:widowControl/>
      <w:spacing w:before="280" w:after="280" w:line="240" w:lineRule="auto"/>
      <w:jc w:val="both"/>
    </w:pPr>
    <w:rPr>
      <w:rFonts w:ascii="Times New Roman" w:eastAsia="Times New Roman" w:hAnsi="Times New Roman"/>
      <w:sz w:val="24"/>
      <w:szCs w:val="24"/>
    </w:rPr>
  </w:style>
  <w:style w:type="paragraph" w:customStyle="1" w:styleId="c10">
    <w:name w:val="c10"/>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
    <w:name w:val="pboth"/>
    <w:basedOn w:val="a"/>
    <w:qFormat/>
    <w:pPr>
      <w:widowControl/>
      <w:spacing w:before="280" w:after="280" w:line="240" w:lineRule="auto"/>
      <w:jc w:val="both"/>
    </w:pPr>
    <w:rPr>
      <w:rFonts w:ascii="Times New Roman" w:eastAsia="Times New Roman" w:hAnsi="Times New Roman"/>
      <w:sz w:val="24"/>
      <w:szCs w:val="24"/>
    </w:rPr>
  </w:style>
  <w:style w:type="paragraph" w:customStyle="1" w:styleId="msobodytextbullet1gif">
    <w:name w:val="msobodytextbullet1.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1gif">
    <w:name w:val="pbothbullet1.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2gif">
    <w:name w:val="pbothbullet2.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3gif">
    <w:name w:val="pbothbullet3.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msobodytextbullet2gif">
    <w:name w:val="msobodytextbullet2.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commentcontentpara">
    <w:name w:val="commentcontentpara"/>
    <w:basedOn w:val="a"/>
    <w:qFormat/>
    <w:pPr>
      <w:widowControl/>
      <w:spacing w:before="280" w:after="280" w:line="240" w:lineRule="auto"/>
      <w:jc w:val="both"/>
    </w:pPr>
    <w:rPr>
      <w:rFonts w:ascii="Times New Roman" w:eastAsia="Times New Roman" w:hAnsi="Times New Roman"/>
      <w:sz w:val="24"/>
      <w:szCs w:val="24"/>
    </w:rPr>
  </w:style>
  <w:style w:type="paragraph" w:customStyle="1" w:styleId="216">
    <w:name w:val="Заголовок 21"/>
    <w:basedOn w:val="a"/>
    <w:qFormat/>
    <w:pPr>
      <w:spacing w:after="0" w:line="240" w:lineRule="auto"/>
      <w:ind w:left="810"/>
      <w:outlineLvl w:val="2"/>
    </w:pPr>
    <w:rPr>
      <w:rFonts w:ascii="Times New Roman" w:eastAsia="Times New Roman" w:hAnsi="Times New Roman"/>
      <w:b/>
      <w:bCs/>
      <w:sz w:val="28"/>
      <w:szCs w:val="28"/>
    </w:rPr>
  </w:style>
  <w:style w:type="paragraph" w:styleId="3f0">
    <w:name w:val="Body Text Indent 3"/>
    <w:basedOn w:val="a"/>
    <w:qFormat/>
    <w:pPr>
      <w:widowControl/>
      <w:spacing w:after="120" w:line="256" w:lineRule="auto"/>
      <w:ind w:left="283"/>
    </w:pPr>
    <w:rPr>
      <w:sz w:val="16"/>
      <w:szCs w:val="16"/>
    </w:rPr>
  </w:style>
  <w:style w:type="paragraph" w:customStyle="1" w:styleId="afffffff4">
    <w:name w:val="_ОБЫЧНЫЙ"/>
    <w:qFormat/>
    <w:pPr>
      <w:spacing w:line="244" w:lineRule="atLeast"/>
      <w:ind w:firstLine="340"/>
      <w:jc w:val="both"/>
    </w:pPr>
    <w:rPr>
      <w:rFonts w:eastAsia="Times New Roman" w:cs="ha_hantinsp;Calibri"/>
      <w:color w:val="000000"/>
      <w:sz w:val="20"/>
      <w:szCs w:val="20"/>
      <w:lang w:val="ru-RU" w:bidi="ar-SA"/>
    </w:rPr>
  </w:style>
  <w:style w:type="paragraph" w:customStyle="1" w:styleId="afffffff5">
    <w:name w:val="_ТАБЛ_боковик"/>
    <w:qFormat/>
    <w:pPr>
      <w:spacing w:line="220" w:lineRule="atLeast"/>
      <w:ind w:left="113" w:right="113"/>
      <w:jc w:val="both"/>
    </w:pPr>
    <w:rPr>
      <w:rFonts w:eastAsia="Times New Roman" w:cs="ha_hantinsp;Calibri"/>
      <w:color w:val="000000"/>
      <w:sz w:val="20"/>
      <w:szCs w:val="18"/>
      <w:lang w:val="ru-RU" w:bidi="ar-SA"/>
    </w:rPr>
  </w:style>
  <w:style w:type="paragraph" w:customStyle="1" w:styleId="2fd">
    <w:name w:val="_ЗАГ_2"/>
    <w:qFormat/>
    <w:pPr>
      <w:keepNext/>
      <w:spacing w:before="240" w:after="170" w:line="240" w:lineRule="atLeast"/>
      <w:jc w:val="center"/>
    </w:pPr>
    <w:rPr>
      <w:rFonts w:eastAsia="Times New Roman" w:cs="h_hantinsp"/>
      <w:b/>
      <w:bCs/>
      <w:color w:val="000000"/>
      <w:sz w:val="22"/>
      <w:szCs w:val="22"/>
      <w:lang w:val="ru-RU" w:bidi="ar-SA"/>
    </w:rPr>
  </w:style>
  <w:style w:type="paragraph" w:customStyle="1" w:styleId="afffffff6">
    <w:name w:val="Таблица_боковик"/>
    <w:qFormat/>
    <w:rPr>
      <w:rFonts w:eastAsia="Times New Roman" w:cs="Times New Roman"/>
      <w:sz w:val="20"/>
      <w:lang w:val="ru-RU" w:bidi="ar-SA"/>
    </w:rPr>
  </w:style>
  <w:style w:type="paragraph" w:customStyle="1" w:styleId="87">
    <w:name w:val="_ТАБЛ_боковик (8 кг)"/>
    <w:qFormat/>
    <w:pPr>
      <w:spacing w:line="190" w:lineRule="atLeast"/>
      <w:jc w:val="both"/>
    </w:pPr>
    <w:rPr>
      <w:rFonts w:ascii="ha_hantinsp;Calibri" w:eastAsia="Times New Roman" w:hAnsi="ha_hantinsp;Calibri" w:cs="ha_hantinsp;Calibri"/>
      <w:color w:val="000000"/>
      <w:sz w:val="17"/>
      <w:szCs w:val="17"/>
      <w:lang w:val="ru-RU" w:bidi="ar-SA"/>
    </w:rPr>
  </w:style>
  <w:style w:type="paragraph" w:customStyle="1" w:styleId="02">
    <w:name w:val="Стиль Таблица_боковик + Черный разреженный на  02 пт"/>
    <w:qFormat/>
    <w:pPr>
      <w:ind w:left="113" w:right="113"/>
      <w:jc w:val="both"/>
    </w:pPr>
    <w:rPr>
      <w:rFonts w:eastAsia="Times New Roman" w:cs="Times New Roman"/>
      <w:color w:val="000000"/>
      <w:spacing w:val="4"/>
      <w:sz w:val="20"/>
      <w:lang w:val="ru-RU" w:bidi="ar-SA"/>
    </w:rPr>
  </w:style>
  <w:style w:type="paragraph" w:customStyle="1" w:styleId="01">
    <w:name w:val="Стиль Таблица_боковик + уплотненный на  01 пт"/>
    <w:qFormat/>
    <w:pPr>
      <w:ind w:left="113" w:right="113"/>
    </w:pPr>
    <w:rPr>
      <w:rFonts w:eastAsia="Times New Roman" w:cs="Times New Roman"/>
      <w:spacing w:val="-2"/>
      <w:sz w:val="20"/>
      <w:lang w:val="ru-RU" w:bidi="ar-SA"/>
    </w:rPr>
  </w:style>
  <w:style w:type="paragraph" w:customStyle="1" w:styleId="8102">
    <w:name w:val="Стиль _ТАБЛ_боковик (8 кг) + 10 пт"/>
    <w:qFormat/>
    <w:pPr>
      <w:spacing w:line="190" w:lineRule="atLeast"/>
      <w:ind w:left="113" w:right="113"/>
      <w:jc w:val="both"/>
    </w:pPr>
    <w:rPr>
      <w:rFonts w:ascii="ha_hantinsp;Calibri" w:eastAsia="Times New Roman" w:hAnsi="ha_hantinsp;Calibri" w:cs="ha_hantinsp;Calibri"/>
      <w:color w:val="000000"/>
      <w:spacing w:val="-1"/>
      <w:sz w:val="20"/>
      <w:szCs w:val="17"/>
      <w:lang w:val="ru-RU" w:bidi="ar-SA"/>
    </w:rPr>
  </w:style>
  <w:style w:type="paragraph" w:customStyle="1" w:styleId="8TimesNewRoman10">
    <w:name w:val="Стиль _ТАБЛ_боковик (8 кг) + Times New Roman 10 пт полужирный Сл..."/>
    <w:qFormat/>
    <w:pPr>
      <w:spacing w:line="190" w:lineRule="atLeast"/>
      <w:ind w:left="113" w:right="113"/>
      <w:jc w:val="both"/>
    </w:pPr>
    <w:rPr>
      <w:rFonts w:eastAsia="Times New Roman" w:cs="Times New Roman"/>
      <w:bCs/>
      <w:color w:val="000000"/>
      <w:spacing w:val="-1"/>
      <w:sz w:val="20"/>
      <w:szCs w:val="20"/>
      <w:lang w:val="ru-RU" w:bidi="ar-SA"/>
    </w:rPr>
  </w:style>
  <w:style w:type="paragraph" w:customStyle="1" w:styleId="8103">
    <w:name w:val="Стиль _ТАБЛ_боковик (8 кг) + 10 пт полужирный"/>
    <w:qFormat/>
    <w:pPr>
      <w:spacing w:line="190" w:lineRule="atLeast"/>
      <w:jc w:val="both"/>
    </w:pPr>
    <w:rPr>
      <w:rFonts w:ascii="ha_hantinsp;Calibri" w:eastAsia="Times New Roman" w:hAnsi="ha_hantinsp;Calibri" w:cs="ha_hantinsp;Calibri"/>
      <w:bCs/>
      <w:color w:val="000000"/>
      <w:spacing w:val="-1"/>
      <w:sz w:val="20"/>
      <w:szCs w:val="17"/>
      <w:lang w:val="ru-RU" w:bidi="ar-SA"/>
    </w:rPr>
  </w:style>
  <w:style w:type="paragraph" w:customStyle="1" w:styleId="afffffff7">
    <w:name w:val="_ТИРЕ"/>
    <w:qFormat/>
    <w:pPr>
      <w:tabs>
        <w:tab w:val="left" w:pos="360"/>
      </w:tabs>
      <w:ind w:left="720" w:hanging="360"/>
      <w:jc w:val="both"/>
    </w:pPr>
    <w:rPr>
      <w:rFonts w:ascii="ha_hantinsp;Calibri" w:eastAsia="Times New Roman" w:hAnsi="ha_hantinsp;Calibri" w:cs="NewtonCSanPin;Times New Roman"/>
      <w:color w:val="000000"/>
      <w:lang w:val="ru-RU" w:bidi="ar-SA"/>
    </w:rPr>
  </w:style>
  <w:style w:type="paragraph" w:customStyle="1" w:styleId="2909F619802848F09E01365C32F34654">
    <w:name w:val="2909F619802848F09E01365C32F34654"/>
    <w:qFormat/>
    <w:pPr>
      <w:spacing w:after="200" w:line="276" w:lineRule="auto"/>
    </w:pPr>
    <w:rPr>
      <w:rFonts w:ascii="Calibri" w:eastAsia="Times New Roman" w:hAnsi="Calibri" w:cs="Times New Roman"/>
      <w:sz w:val="22"/>
      <w:szCs w:val="22"/>
      <w:lang w:val="ru-RU" w:bidi="ar-SA"/>
    </w:rPr>
  </w:style>
  <w:style w:type="paragraph" w:customStyle="1" w:styleId="2fe">
    <w:name w:val="Оглавление (2)"/>
    <w:basedOn w:val="a"/>
    <w:qFormat/>
    <w:pPr>
      <w:shd w:val="clear" w:color="auto" w:fill="FFFFFF"/>
      <w:spacing w:before="120" w:after="0" w:line="350" w:lineRule="exact"/>
      <w:jc w:val="both"/>
    </w:pPr>
    <w:rPr>
      <w:rFonts w:ascii="Times New Roman" w:eastAsia="Times New Roman" w:hAnsi="Times New Roman"/>
      <w:b/>
      <w:bCs/>
      <w:i/>
      <w:iCs/>
      <w:sz w:val="28"/>
      <w:szCs w:val="28"/>
    </w:rPr>
  </w:style>
  <w:style w:type="paragraph" w:customStyle="1" w:styleId="76">
    <w:name w:val="Основной текст7"/>
    <w:basedOn w:val="a"/>
    <w:qFormat/>
    <w:pPr>
      <w:shd w:val="clear" w:color="auto" w:fill="FFFFFF"/>
      <w:spacing w:before="540" w:after="0" w:line="384" w:lineRule="exact"/>
      <w:ind w:hanging="1040"/>
      <w:jc w:val="both"/>
    </w:pPr>
    <w:rPr>
      <w:rFonts w:ascii="Times New Roman" w:eastAsia="Times New Roman" w:hAnsi="Times New Roman"/>
      <w:sz w:val="34"/>
      <w:szCs w:val="34"/>
    </w:rPr>
  </w:style>
  <w:style w:type="paragraph" w:customStyle="1" w:styleId="102">
    <w:name w:val="Основной текст (10)"/>
    <w:basedOn w:val="a"/>
    <w:qFormat/>
    <w:pPr>
      <w:shd w:val="clear" w:color="auto" w:fill="FFFFFF"/>
      <w:spacing w:after="240" w:line="0" w:lineRule="atLeast"/>
      <w:jc w:val="center"/>
    </w:pPr>
    <w:rPr>
      <w:rFonts w:ascii="Times New Roman" w:eastAsia="Times New Roman" w:hAnsi="Times New Roman"/>
      <w:b/>
      <w:bCs/>
      <w:sz w:val="34"/>
      <w:szCs w:val="34"/>
    </w:rPr>
  </w:style>
  <w:style w:type="paragraph" w:customStyle="1" w:styleId="2ff">
    <w:name w:val="Подпись к таблице (2)"/>
    <w:basedOn w:val="a"/>
    <w:qFormat/>
    <w:pPr>
      <w:shd w:val="clear" w:color="auto" w:fill="FFFFFF"/>
      <w:spacing w:after="0" w:line="0" w:lineRule="atLeast"/>
      <w:jc w:val="both"/>
    </w:pPr>
    <w:rPr>
      <w:rFonts w:ascii="Times New Roman" w:eastAsia="Times New Roman" w:hAnsi="Times New Roman"/>
      <w:sz w:val="28"/>
      <w:szCs w:val="28"/>
    </w:rPr>
  </w:style>
  <w:style w:type="paragraph" w:customStyle="1" w:styleId="2ff0">
    <w:name w:val="Подпись к картинке (2)"/>
    <w:basedOn w:val="a"/>
    <w:qFormat/>
    <w:pPr>
      <w:shd w:val="clear" w:color="auto" w:fill="FFFFFF"/>
      <w:spacing w:after="0" w:line="0" w:lineRule="atLeast"/>
      <w:jc w:val="both"/>
    </w:pPr>
    <w:rPr>
      <w:rFonts w:ascii="Times New Roman" w:eastAsia="Times New Roman" w:hAnsi="Times New Roman"/>
      <w:b/>
      <w:bCs/>
      <w:spacing w:val="-4"/>
      <w:sz w:val="28"/>
      <w:szCs w:val="28"/>
      <w:lang w:bidi="ru-RU"/>
    </w:rPr>
  </w:style>
  <w:style w:type="paragraph" w:customStyle="1" w:styleId="paragraph">
    <w:name w:val="paragraph"/>
    <w:basedOn w:val="a"/>
    <w:qFormat/>
    <w:pPr>
      <w:widowControl/>
      <w:spacing w:before="280" w:after="280" w:line="240" w:lineRule="auto"/>
    </w:pPr>
    <w:rPr>
      <w:rFonts w:ascii="Times New Roman" w:eastAsia="Times New Roman" w:hAnsi="Times New Roman"/>
      <w:sz w:val="24"/>
      <w:szCs w:val="24"/>
    </w:rPr>
  </w:style>
  <w:style w:type="paragraph" w:customStyle="1" w:styleId="121">
    <w:name w:val="Оглавление 12"/>
    <w:basedOn w:val="a"/>
    <w:qFormat/>
    <w:pPr>
      <w:spacing w:before="252" w:after="0" w:line="240" w:lineRule="auto"/>
      <w:ind w:left="117"/>
      <w:jc w:val="both"/>
    </w:pPr>
    <w:rPr>
      <w:rFonts w:ascii="Cambria" w:eastAsia="Cambria" w:hAnsi="Cambria" w:cs="Cambria"/>
      <w:b/>
      <w:bCs/>
      <w:sz w:val="20"/>
      <w:szCs w:val="20"/>
    </w:rPr>
  </w:style>
  <w:style w:type="paragraph" w:customStyle="1" w:styleId="217">
    <w:name w:val="Оглавление 21"/>
    <w:basedOn w:val="a"/>
    <w:qFormat/>
    <w:pPr>
      <w:spacing w:before="13" w:after="0" w:line="240" w:lineRule="auto"/>
      <w:ind w:left="457"/>
      <w:jc w:val="both"/>
    </w:pPr>
    <w:rPr>
      <w:rFonts w:ascii="Times New Roman" w:eastAsia="Times New Roman" w:hAnsi="Times New Roman"/>
      <w:sz w:val="20"/>
      <w:szCs w:val="20"/>
    </w:rPr>
  </w:style>
  <w:style w:type="paragraph" w:customStyle="1" w:styleId="320">
    <w:name w:val="Оглавление 32"/>
    <w:basedOn w:val="a"/>
    <w:qFormat/>
    <w:pPr>
      <w:spacing w:before="13" w:after="0" w:line="240" w:lineRule="auto"/>
      <w:ind w:left="529"/>
      <w:jc w:val="both"/>
    </w:pPr>
    <w:rPr>
      <w:rFonts w:ascii="Times New Roman" w:eastAsia="Times New Roman" w:hAnsi="Times New Roman"/>
      <w:sz w:val="20"/>
      <w:szCs w:val="20"/>
    </w:rPr>
  </w:style>
  <w:style w:type="paragraph" w:customStyle="1" w:styleId="130">
    <w:name w:val="Заголовок 13"/>
    <w:basedOn w:val="a"/>
    <w:qFormat/>
    <w:pPr>
      <w:spacing w:after="0" w:line="240" w:lineRule="auto"/>
      <w:ind w:left="118"/>
      <w:jc w:val="both"/>
      <w:outlineLvl w:val="1"/>
    </w:pPr>
    <w:rPr>
      <w:rFonts w:ascii="Tahoma" w:eastAsia="Tahoma" w:hAnsi="Tahoma" w:cs="Tahoma"/>
      <w:sz w:val="24"/>
      <w:szCs w:val="24"/>
    </w:rPr>
  </w:style>
  <w:style w:type="paragraph" w:customStyle="1" w:styleId="222">
    <w:name w:val="Заголовок 22"/>
    <w:basedOn w:val="a"/>
    <w:qFormat/>
    <w:pPr>
      <w:spacing w:after="0" w:line="240" w:lineRule="auto"/>
      <w:ind w:left="118"/>
      <w:jc w:val="both"/>
      <w:outlineLvl w:val="2"/>
    </w:pPr>
    <w:rPr>
      <w:rFonts w:ascii="Trebuchet MS" w:eastAsia="Trebuchet MS" w:hAnsi="Trebuchet MS" w:cs="Trebuchet MS"/>
      <w:sz w:val="28"/>
    </w:rPr>
  </w:style>
  <w:style w:type="paragraph" w:customStyle="1" w:styleId="321">
    <w:name w:val="Заголовок 32"/>
    <w:basedOn w:val="a"/>
    <w:qFormat/>
    <w:pPr>
      <w:spacing w:after="0" w:line="240" w:lineRule="auto"/>
      <w:ind w:left="457"/>
      <w:jc w:val="both"/>
      <w:outlineLvl w:val="3"/>
    </w:pPr>
    <w:rPr>
      <w:rFonts w:ascii="Cambria" w:eastAsia="Cambria" w:hAnsi="Cambria" w:cs="Cambria"/>
      <w:b/>
      <w:bCs/>
      <w:sz w:val="20"/>
      <w:szCs w:val="20"/>
    </w:rPr>
  </w:style>
  <w:style w:type="paragraph" w:customStyle="1" w:styleId="410">
    <w:name w:val="Заголовок 41"/>
    <w:basedOn w:val="a"/>
    <w:qFormat/>
    <w:pPr>
      <w:spacing w:after="0" w:line="240" w:lineRule="auto"/>
      <w:ind w:left="457"/>
      <w:jc w:val="both"/>
      <w:outlineLvl w:val="4"/>
    </w:pPr>
    <w:rPr>
      <w:rFonts w:ascii="Times New Roman" w:eastAsia="Times New Roman" w:hAnsi="Times New Roman"/>
      <w:b/>
      <w:bCs/>
      <w:i/>
      <w:iCs/>
      <w:sz w:val="20"/>
      <w:szCs w:val="20"/>
    </w:rPr>
  </w:style>
  <w:style w:type="paragraph" w:customStyle="1" w:styleId="1ffa">
    <w:name w:val="1"/>
    <w:basedOn w:val="a"/>
    <w:next w:val="Heading"/>
    <w:qFormat/>
    <w:pPr>
      <w:spacing w:before="1" w:after="0" w:line="240" w:lineRule="auto"/>
      <w:ind w:left="789" w:right="787"/>
      <w:jc w:val="center"/>
    </w:pPr>
    <w:rPr>
      <w:rFonts w:ascii="Verdana" w:eastAsia="Verdana" w:hAnsi="Verdana" w:cs="Verdana"/>
      <w:sz w:val="49"/>
      <w:szCs w:val="49"/>
    </w:rPr>
  </w:style>
  <w:style w:type="paragraph" w:customStyle="1" w:styleId="Style39">
    <w:name w:val="Style39"/>
    <w:basedOn w:val="a"/>
    <w:qFormat/>
    <w:pPr>
      <w:spacing w:after="0" w:line="310" w:lineRule="exact"/>
      <w:jc w:val="both"/>
    </w:pPr>
    <w:rPr>
      <w:rFonts w:ascii="Arial" w:eastAsia="Times New Roman" w:hAnsi="Arial" w:cs="Arial"/>
      <w:sz w:val="24"/>
      <w:szCs w:val="24"/>
    </w:rPr>
  </w:style>
  <w:style w:type="paragraph" w:customStyle="1" w:styleId="Style104">
    <w:name w:val="Style104"/>
    <w:basedOn w:val="a"/>
    <w:qFormat/>
    <w:pPr>
      <w:spacing w:after="0" w:line="298" w:lineRule="exact"/>
      <w:ind w:hanging="1022"/>
    </w:pPr>
    <w:rPr>
      <w:rFonts w:ascii="Arial" w:eastAsia="Times New Roman" w:hAnsi="Arial" w:cs="Arial"/>
      <w:sz w:val="24"/>
      <w:szCs w:val="24"/>
    </w:rPr>
  </w:style>
  <w:style w:type="paragraph" w:customStyle="1" w:styleId="Style77">
    <w:name w:val="Style77"/>
    <w:basedOn w:val="a"/>
    <w:qFormat/>
    <w:pPr>
      <w:spacing w:after="0" w:line="240" w:lineRule="auto"/>
      <w:jc w:val="both"/>
    </w:pPr>
    <w:rPr>
      <w:rFonts w:ascii="Arial" w:eastAsia="Times New Roman" w:hAnsi="Arial" w:cs="Arial"/>
      <w:sz w:val="24"/>
      <w:szCs w:val="24"/>
    </w:rPr>
  </w:style>
  <w:style w:type="paragraph" w:customStyle="1" w:styleId="Style103">
    <w:name w:val="Style103"/>
    <w:basedOn w:val="a"/>
    <w:qFormat/>
    <w:pPr>
      <w:spacing w:after="0" w:line="365" w:lineRule="exact"/>
      <w:ind w:hanging="293"/>
    </w:pPr>
    <w:rPr>
      <w:rFonts w:ascii="Arial" w:eastAsia="Times New Roman" w:hAnsi="Arial" w:cs="Arial"/>
      <w:sz w:val="24"/>
      <w:szCs w:val="24"/>
    </w:rPr>
  </w:style>
  <w:style w:type="paragraph" w:customStyle="1" w:styleId="Style72">
    <w:name w:val="Style72"/>
    <w:basedOn w:val="a"/>
    <w:qFormat/>
    <w:pPr>
      <w:spacing w:after="0" w:line="289" w:lineRule="exact"/>
    </w:pPr>
    <w:rPr>
      <w:rFonts w:ascii="Arial" w:eastAsia="Times New Roman" w:hAnsi="Arial" w:cs="Arial"/>
      <w:sz w:val="24"/>
      <w:szCs w:val="24"/>
    </w:rPr>
  </w:style>
  <w:style w:type="paragraph" w:customStyle="1" w:styleId="2ff1">
    <w:name w:val="Стиль2"/>
    <w:basedOn w:val="a"/>
    <w:qFormat/>
    <w:pPr>
      <w:widowControl/>
      <w:spacing w:after="0" w:line="360" w:lineRule="auto"/>
      <w:ind w:firstLine="709"/>
      <w:jc w:val="both"/>
    </w:pPr>
    <w:rPr>
      <w:rFonts w:ascii="Times New Roman" w:hAnsi="Times New Roman"/>
      <w:sz w:val="28"/>
      <w:szCs w:val="28"/>
    </w:r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affff5"/>
    <w:qFormat/>
    <w:pPr>
      <w:suppressLineNumbers/>
      <w:tabs>
        <w:tab w:val="center" w:pos="5102"/>
        <w:tab w:val="right" w:pos="1020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paragraph" w:customStyle="1" w:styleId="2ff2">
    <w:name w:val="Текст примечания2"/>
    <w:uiPriority w:val="99"/>
    <w:unhideWhenUsed/>
    <w:pPr>
      <w:widowControl w:val="0"/>
      <w:pBdr>
        <w:top w:val="none" w:sz="4" w:space="0" w:color="000000"/>
        <w:left w:val="none" w:sz="4" w:space="0" w:color="000000"/>
        <w:bottom w:val="none" w:sz="4" w:space="0" w:color="000000"/>
        <w:right w:val="none" w:sz="4" w:space="0" w:color="000000"/>
        <w:between w:val="none" w:sz="4" w:space="0" w:color="000000"/>
      </w:pBdr>
      <w:spacing w:after="200"/>
    </w:pPr>
    <w:rPr>
      <w:rFonts w:ascii="Calibri" w:eastAsia="Calibri" w:hAnsi="Calibri" w:cs="Times New Roman"/>
      <w:sz w:val="20"/>
      <w:szCs w:val="20"/>
      <w:lang w:val="ru-RU" w:eastAsia="en-US" w:bidi="ar-SA"/>
    </w:rPr>
  </w:style>
  <w:style w:type="paragraph" w:customStyle="1" w:styleId="ConsPlusTitle">
    <w:name w:val="ConsPlusTitle"/>
    <w:uiPriority w:val="99"/>
    <w:qFormat/>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Calibri" w:hAnsi="Arial" w:cs="Arial"/>
      <w:b/>
      <w:bCs/>
      <w:sz w:val="20"/>
      <w:szCs w:val="20"/>
      <w:lang w:val="ru-RU" w:eastAsia="ru-RU" w:bidi="ar-SA"/>
      <w14:ligatures w14:val="standardContextual"/>
    </w:rPr>
  </w:style>
  <w:style w:type="character" w:customStyle="1" w:styleId="doccaption">
    <w:name w:val="doccaption"/>
  </w:style>
  <w:style w:type="paragraph" w:customStyle="1" w:styleId="1ffb">
    <w:name w:val="Обычный (веб)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eastAsia="Times New Roman" w:cs="Times New Roman"/>
      <w:lang w:val="ru-RU" w:eastAsia="ru-RU" w:bidi="ar-SA"/>
    </w:rPr>
  </w:style>
  <w:style w:type="paragraph" w:customStyle="1" w:styleId="afffffff8">
    <w:name w:val="Стиль"/>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lang w:val="ru-RU" w:eastAsia="ru-RU" w:bidi="ar-SA"/>
    </w:rPr>
  </w:style>
  <w:style w:type="paragraph" w:customStyle="1" w:styleId="1f0">
    <w:name w:val="Текст1"/>
    <w:link w:val="1f"/>
    <w:pPr>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sz w:val="20"/>
      <w:szCs w:val="20"/>
      <w:lang w:val="ru-RU" w:eastAsia="ru-RU" w:bidi="ar-SA"/>
    </w:rPr>
  </w:style>
  <w:style w:type="numbering" w:customStyle="1" w:styleId="WWNum91">
    <w:name w:val="WWNum91"/>
    <w:basedOn w:val="a2"/>
    <w:rsid w:val="006618DE"/>
    <w:pPr>
      <w:numPr>
        <w:numId w:val="15"/>
      </w:numPr>
    </w:pPr>
  </w:style>
  <w:style w:type="character" w:customStyle="1" w:styleId="2ff3">
    <w:name w:val="Сноска2"/>
    <w:rsid w:val="008633D0"/>
    <w:rPr>
      <w:rFonts w:ascii="Times New Roman" w:hAnsi="Times New Roman" w:cs="Times New Roman"/>
      <w:spacing w:val="0"/>
      <w:sz w:val="18"/>
      <w:szCs w:val="18"/>
      <w:lang w:bidi="ar-SA"/>
    </w:rPr>
  </w:style>
  <w:style w:type="paragraph" w:customStyle="1" w:styleId="western">
    <w:name w:val="western"/>
    <w:basedOn w:val="a"/>
    <w:rsid w:val="008633D0"/>
    <w:pPr>
      <w:widowControl/>
      <w:spacing w:before="100" w:beforeAutospacing="1" w:after="115" w:line="240" w:lineRule="auto"/>
      <w:ind w:firstLine="706"/>
      <w:jc w:val="both"/>
    </w:pPr>
    <w:rPr>
      <w:rFonts w:ascii="Times New Roman" w:eastAsia="Times New Roman" w:hAnsi="Times New Roman"/>
      <w:color w:val="000000"/>
      <w:sz w:val="24"/>
      <w:szCs w:val="24"/>
      <w:lang w:eastAsia="ru-RU"/>
    </w:rPr>
  </w:style>
  <w:style w:type="paragraph" w:customStyle="1" w:styleId="afffffff9">
    <w:name w:val="А ОСН ТЕКСТ"/>
    <w:basedOn w:val="a"/>
    <w:link w:val="afffffffa"/>
    <w:rsid w:val="008633D0"/>
    <w:pPr>
      <w:widowControl/>
      <w:spacing w:after="0" w:line="360" w:lineRule="auto"/>
      <w:ind w:firstLine="454"/>
      <w:jc w:val="both"/>
    </w:pPr>
    <w:rPr>
      <w:rFonts w:ascii="Times New Roman" w:eastAsia="Arial Unicode MS" w:hAnsi="Times New Roman"/>
      <w:color w:val="000000"/>
      <w:sz w:val="28"/>
      <w:szCs w:val="28"/>
      <w:lang w:val="en-US" w:eastAsia="ru-RU"/>
    </w:rPr>
  </w:style>
  <w:style w:type="character" w:customStyle="1" w:styleId="afffffffa">
    <w:name w:val="А ОСН ТЕКСТ Знак"/>
    <w:link w:val="afffffff9"/>
    <w:rsid w:val="008633D0"/>
    <w:rPr>
      <w:rFonts w:eastAsia="Arial Unicode MS" w:cs="Times New Roman"/>
      <w:color w:val="000000"/>
      <w:sz w:val="28"/>
      <w:szCs w:val="28"/>
      <w:lang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200" w:line="276" w:lineRule="auto"/>
    </w:pPr>
    <w:rPr>
      <w:rFonts w:ascii="Calibri" w:eastAsia="Calibri" w:hAnsi="Calibri" w:cs="Times New Roman"/>
      <w:sz w:val="22"/>
      <w:szCs w:val="22"/>
      <w:lang w:val="ru-RU" w:bidi="ar-SA"/>
    </w:rPr>
  </w:style>
  <w:style w:type="paragraph" w:styleId="1">
    <w:name w:val="heading 1"/>
    <w:basedOn w:val="a"/>
    <w:next w:val="a"/>
    <w:qFormat/>
    <w:pPr>
      <w:keepNext/>
      <w:keepLines/>
      <w:numPr>
        <w:numId w:val="1"/>
      </w:numPr>
      <w:pBdr>
        <w:bottom w:val="single" w:sz="4" w:space="1" w:color="000000"/>
      </w:pBdr>
      <w:spacing w:before="240" w:after="0"/>
      <w:outlineLvl w:val="0"/>
    </w:pPr>
    <w:rPr>
      <w:rFonts w:ascii="Times New Roman" w:eastAsia="Times New Roman" w:hAnsi="Times New Roman"/>
      <w:b/>
      <w:sz w:val="28"/>
      <w:szCs w:val="32"/>
    </w:rPr>
  </w:style>
  <w:style w:type="paragraph" w:styleId="2">
    <w:name w:val="heading 2"/>
    <w:basedOn w:val="a"/>
    <w:next w:val="a"/>
    <w:qFormat/>
    <w:pPr>
      <w:keepNext/>
      <w:keepLines/>
      <w:numPr>
        <w:ilvl w:val="1"/>
        <w:numId w:val="1"/>
      </w:numPr>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
    <w:next w:val="a"/>
    <w:qFormat/>
    <w:pPr>
      <w:keepNext/>
      <w:keepLines/>
      <w:numPr>
        <w:ilvl w:val="2"/>
        <w:numId w:val="1"/>
      </w:numPr>
      <w:spacing w:before="240" w:after="240" w:line="240" w:lineRule="auto"/>
      <w:ind w:firstLine="567"/>
      <w:outlineLvl w:val="2"/>
    </w:pPr>
    <w:rPr>
      <w:rFonts w:ascii="Times New Roman" w:eastAsia="OfficinaSansBoldITC;Franklin Go" w:hAnsi="Times New Roman"/>
      <w:b/>
      <w:color w:val="0D0D0D"/>
      <w:sz w:val="24"/>
      <w:szCs w:val="24"/>
    </w:rPr>
  </w:style>
  <w:style w:type="paragraph" w:styleId="4">
    <w:name w:val="heading 4"/>
    <w:basedOn w:val="10"/>
    <w:next w:val="10"/>
    <w:qFormat/>
    <w:pPr>
      <w:keepNext/>
      <w:keepLines/>
      <w:numPr>
        <w:ilvl w:val="3"/>
        <w:numId w:val="1"/>
      </w:numPr>
      <w:spacing w:before="240" w:after="40"/>
      <w:outlineLvl w:val="3"/>
    </w:pPr>
    <w:rPr>
      <w:rFonts w:cs="Times New Roman"/>
      <w:b/>
      <w:sz w:val="24"/>
      <w:szCs w:val="24"/>
    </w:rPr>
  </w:style>
  <w:style w:type="paragraph" w:styleId="5">
    <w:name w:val="heading 5"/>
    <w:basedOn w:val="10"/>
    <w:next w:val="10"/>
    <w:qFormat/>
    <w:pPr>
      <w:keepNext/>
      <w:keepLines/>
      <w:numPr>
        <w:ilvl w:val="4"/>
        <w:numId w:val="1"/>
      </w:numPr>
      <w:spacing w:before="220" w:after="40"/>
      <w:outlineLvl w:val="4"/>
    </w:pPr>
    <w:rPr>
      <w:rFonts w:cs="Times New Roman"/>
      <w:b/>
      <w:sz w:val="20"/>
      <w:szCs w:val="20"/>
    </w:rPr>
  </w:style>
  <w:style w:type="paragraph" w:styleId="6">
    <w:name w:val="heading 6"/>
    <w:basedOn w:val="10"/>
    <w:next w:val="10"/>
    <w:qFormat/>
    <w:pPr>
      <w:keepNext/>
      <w:keepLines/>
      <w:numPr>
        <w:ilvl w:val="5"/>
        <w:numId w:val="1"/>
      </w:numPr>
      <w:spacing w:before="200" w:after="40"/>
      <w:outlineLvl w:val="5"/>
    </w:pPr>
    <w:rPr>
      <w:rFonts w:cs="Times New Roman"/>
      <w:b/>
      <w:sz w:val="20"/>
      <w:szCs w:val="20"/>
    </w:rPr>
  </w:style>
  <w:style w:type="paragraph" w:styleId="7">
    <w:name w:val="heading 7"/>
    <w:basedOn w:val="a"/>
    <w:next w:val="a"/>
    <w:qFormat/>
    <w:pPr>
      <w:keepNext/>
      <w:keepLines/>
      <w:numPr>
        <w:ilvl w:val="6"/>
        <w:numId w:val="1"/>
      </w:numPr>
      <w:spacing w:before="240" w:after="240" w:line="240" w:lineRule="auto"/>
      <w:outlineLvl w:val="6"/>
    </w:pPr>
    <w:rPr>
      <w:rFonts w:ascii="Times New Roman" w:eastAsia="Times New Roman" w:hAnsi="Times New Roman"/>
      <w:b/>
      <w:iCs/>
      <w:sz w:val="24"/>
    </w:rPr>
  </w:style>
  <w:style w:type="paragraph" w:styleId="8">
    <w:name w:val="heading 8"/>
    <w:basedOn w:val="a"/>
    <w:next w:val="a"/>
    <w:qFormat/>
    <w:pPr>
      <w:keepNext/>
      <w:keepLines/>
      <w:widowControl/>
      <w:numPr>
        <w:ilvl w:val="7"/>
        <w:numId w:val="1"/>
      </w:numPr>
      <w:spacing w:before="320"/>
      <w:jc w:val="both"/>
      <w:outlineLvl w:val="7"/>
    </w:pPr>
    <w:rPr>
      <w:rFonts w:ascii="Arial" w:eastAsia="Arial" w:hAnsi="Arial" w:cs="Arial"/>
      <w:i/>
      <w:iCs/>
    </w:rPr>
  </w:style>
  <w:style w:type="paragraph" w:styleId="9">
    <w:name w:val="heading 9"/>
    <w:basedOn w:val="a"/>
    <w:next w:val="a"/>
    <w:qFormat/>
    <w:pPr>
      <w:keepNext/>
      <w:keepLines/>
      <w:widowControl/>
      <w:numPr>
        <w:ilvl w:val="8"/>
        <w:numId w:val="1"/>
      </w:numPr>
      <w:spacing w:before="320"/>
      <w:jc w:val="both"/>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
    <w:basedOn w:val="a"/>
    <w:uiPriority w:val="34"/>
    <w:qFormat/>
    <w:pPr>
      <w:ind w:left="720"/>
      <w:contextualSpacing/>
    </w:pPr>
  </w:style>
  <w:style w:type="paragraph" w:styleId="a4">
    <w:name w:val="No Spacing"/>
    <w:uiPriority w:val="1"/>
    <w:qFormat/>
    <w:pPr>
      <w:widowControl w:val="0"/>
    </w:pPr>
    <w:rPr>
      <w:rFonts w:ascii="Courier New" w:eastAsia="Times New Roman" w:hAnsi="Courier New" w:cs="Courier New"/>
      <w:color w:val="000000"/>
      <w:lang w:val="ru-RU" w:bidi="ar-SA"/>
    </w:rPr>
  </w:style>
  <w:style w:type="paragraph" w:styleId="a5">
    <w:name w:val="Title"/>
    <w:basedOn w:val="a"/>
    <w:next w:val="a"/>
    <w:link w:val="30"/>
    <w:uiPriority w:val="10"/>
    <w:qFormat/>
    <w:pPr>
      <w:spacing w:before="300"/>
      <w:contextualSpacing/>
    </w:pPr>
    <w:rPr>
      <w:sz w:val="48"/>
      <w:szCs w:val="48"/>
    </w:rPr>
  </w:style>
  <w:style w:type="paragraph" w:styleId="20">
    <w:name w:val="Quote"/>
    <w:basedOn w:val="a"/>
    <w:next w:val="a"/>
    <w:link w:val="210"/>
    <w:qFormat/>
    <w:pPr>
      <w:widowControl/>
      <w:ind w:left="720" w:right="720"/>
      <w:jc w:val="both"/>
    </w:pPr>
    <w:rPr>
      <w:rFonts w:ascii="Times New Roman" w:hAnsi="Times New Roman"/>
      <w:i/>
      <w:sz w:val="28"/>
    </w:rPr>
  </w:style>
  <w:style w:type="paragraph" w:styleId="a6">
    <w:name w:val="Intense Quote"/>
    <w:basedOn w:val="a"/>
    <w:next w:val="a"/>
    <w:link w:val="11"/>
    <w:qFormat/>
    <w:pPr>
      <w:widowControl/>
      <w:pBdr>
        <w:top w:val="single" w:sz="4" w:space="5" w:color="FFFFFF"/>
        <w:left w:val="single" w:sz="4" w:space="10" w:color="FFFFFF"/>
        <w:bottom w:val="single" w:sz="4" w:space="5" w:color="FFFFFF"/>
        <w:right w:val="single" w:sz="4" w:space="10" w:color="FFFFFF"/>
      </w:pBdr>
      <w:shd w:val="clear" w:color="auto" w:fill="F2F2F2"/>
      <w:ind w:left="720" w:right="720"/>
      <w:jc w:val="both"/>
    </w:pPr>
    <w:rPr>
      <w:rFonts w:ascii="Times New Roman" w:hAnsi="Times New Roman"/>
      <w:i/>
      <w:sz w:val="28"/>
    </w:rPr>
  </w:style>
  <w:style w:type="table" w:styleId="a7">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TOC Heading"/>
    <w:basedOn w:val="1"/>
    <w:next w:val="a"/>
    <w:qFormat/>
    <w:pPr>
      <w:widowControl/>
      <w:numPr>
        <w:numId w:val="0"/>
      </w:numPr>
      <w:pBdr>
        <w:bottom w:val="none" w:sz="4" w:space="0" w:color="000000"/>
      </w:pBdr>
      <w:spacing w:before="480"/>
      <w:outlineLvl w:val="9"/>
    </w:pPr>
    <w:rPr>
      <w:rFonts w:ascii="Calibri Light" w:hAnsi="Calibri Light" w:cs="Calibri Light"/>
      <w:bCs/>
      <w:color w:val="2F5496"/>
      <w:szCs w:val="28"/>
    </w:rPr>
  </w:style>
  <w:style w:type="paragraph" w:styleId="a9">
    <w:name w:val="table of figures"/>
    <w:basedOn w:val="a"/>
    <w:next w:val="a"/>
    <w:qFormat/>
    <w:pPr>
      <w:widowControl/>
      <w:spacing w:after="0"/>
      <w:jc w:val="both"/>
    </w:pPr>
    <w:rPr>
      <w:rFonts w:ascii="Times New Roman" w:hAnsi="Times New Roman"/>
      <w:sz w:val="28"/>
    </w:rPr>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4z0">
    <w:name w:val="WW8Num4z0"/>
    <w:qFormat/>
    <w:rPr>
      <w:rFonts w:ascii="Symbol" w:hAnsi="Symbol" w:cs="Symbol"/>
      <w:spacing w:val="1"/>
      <w:sz w:val="28"/>
      <w:szCs w:val="28"/>
    </w:rPr>
  </w:style>
  <w:style w:type="character" w:customStyle="1" w:styleId="WW8Num6z0">
    <w:name w:val="WW8Num6z0"/>
    <w:qFormat/>
    <w:rPr>
      <w:rFonts w:ascii="Symbol" w:hAnsi="Symbol" w:cs="Symbol"/>
    </w:rPr>
  </w:style>
  <w:style w:type="character" w:customStyle="1" w:styleId="WW8Num7z0">
    <w:name w:val="WW8Num7z0"/>
    <w:qFormat/>
    <w:rPr>
      <w:rFonts w:eastAsia="Times New Roman" w:cs="Times New Roman"/>
    </w:rPr>
  </w:style>
  <w:style w:type="character" w:customStyle="1" w:styleId="WW8Num8z0">
    <w:name w:val="WW8Num8z0"/>
    <w:qFormat/>
    <w:rPr>
      <w:rFonts w:ascii="Symbol" w:hAnsi="Symbol" w:cs="Symbol"/>
    </w:rPr>
  </w:style>
  <w:style w:type="character" w:customStyle="1" w:styleId="WW8Num12z0">
    <w:name w:val="WW8Num12z0"/>
    <w:qFormat/>
    <w:rPr>
      <w:rFonts w:ascii="Times New Roman" w:eastAsia="Times New Roman" w:hAnsi="Times New Roman" w:cs="Times New Roman"/>
      <w:sz w:val="28"/>
      <w:szCs w:val="28"/>
    </w:rPr>
  </w:style>
  <w:style w:type="character" w:customStyle="1" w:styleId="WW8Num16z0">
    <w:name w:val="WW8Num16z0"/>
    <w:qFormat/>
    <w:rPr>
      <w:rFonts w:ascii="Symbol" w:hAnsi="Symbol" w:cs="Symbol"/>
    </w:rPr>
  </w:style>
  <w:style w:type="character" w:customStyle="1" w:styleId="WW8Num17z0">
    <w:name w:val="WW8Num17z0"/>
    <w:qFormat/>
    <w:rPr>
      <w:rFonts w:ascii="Symbol" w:hAnsi="Symbol" w:cs="Symbol"/>
    </w:rPr>
  </w:style>
  <w:style w:type="character" w:customStyle="1" w:styleId="WW8Num18z0">
    <w:name w:val="WW8Num18z0"/>
    <w:qFormat/>
    <w:rPr>
      <w:rFonts w:ascii="Times New Roman" w:hAnsi="Times New Roman" w:cs="Times New Roman"/>
      <w:b w:val="0"/>
      <w:color w:val="000000"/>
      <w:sz w:val="28"/>
      <w:szCs w:val="28"/>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7z0">
    <w:name w:val="WW8Num27z0"/>
    <w:qFormat/>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eastAsia="Times New Roman" w:hAnsi="Symbol"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Times New Roman" w:eastAsia="Times New Roman" w:hAnsi="Times New Roman" w:cs="Times New Roman"/>
      <w:b/>
      <w:bCs/>
      <w:i w:val="0"/>
      <w:strike w:val="0"/>
      <w:color w:val="000000"/>
      <w:position w:val="0"/>
      <w:sz w:val="24"/>
      <w:szCs w:val="24"/>
      <w:u w:val="none"/>
      <w:shd w:val="clear" w:color="auto" w:fill="auto"/>
      <w:vertAlign w:val="baseline"/>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style>
  <w:style w:type="character" w:customStyle="1" w:styleId="WW8Num37z0">
    <w:name w:val="WW8Num37z0"/>
    <w:qFormat/>
    <w:rPr>
      <w:b/>
    </w:rPr>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rFonts w:ascii="Symbol" w:eastAsia="Times New Roman" w:hAnsi="Symbol"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Calibri"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rPr>
      <w:b/>
    </w:rPr>
  </w:style>
  <w:style w:type="character" w:customStyle="1" w:styleId="WW8Num43z0">
    <w:name w:val="WW8Num43z0"/>
    <w:qFormat/>
    <w:rPr>
      <w:rFonts w:ascii="Times New Roman" w:eastAsia="Calibri" w:hAnsi="Times New Roman" w:cs="Times New Roman"/>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style>
  <w:style w:type="character" w:customStyle="1" w:styleId="WW8Num47z0">
    <w:name w:val="WW8Num47z0"/>
    <w:qFormat/>
    <w:rPr>
      <w:rFonts w:ascii="Symbol" w:eastAsia="Times New Roman" w:hAnsi="Symbol" w:cs="Times New Roman"/>
    </w:rPr>
  </w:style>
  <w:style w:type="character" w:customStyle="1" w:styleId="WW8Num47z1">
    <w:name w:val="WW8Num47z1"/>
    <w:qFormat/>
    <w:rPr>
      <w:rFonts w:ascii="Courier New" w:hAnsi="Courier New" w:cs="Courier New"/>
    </w:rPr>
  </w:style>
  <w:style w:type="character" w:customStyle="1" w:styleId="WW8Num47z2">
    <w:name w:val="WW8Num47z2"/>
    <w:qFormat/>
    <w:rPr>
      <w:rFonts w:ascii="Wingdings" w:hAnsi="Wingdings" w:cs="Wingdings"/>
    </w:rPr>
  </w:style>
  <w:style w:type="character" w:customStyle="1" w:styleId="WW8Num47z3">
    <w:name w:val="WW8Num47z3"/>
    <w:qFormat/>
    <w:rPr>
      <w:rFonts w:ascii="Symbol" w:hAnsi="Symbol" w:cs="Symbol"/>
    </w:rPr>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50z0">
    <w:name w:val="WW8Num50z0"/>
    <w:qFormat/>
    <w:rPr>
      <w:rFonts w:ascii="Times New Roman" w:hAnsi="Times New Roman" w:cs="Times New Roman"/>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0z3">
    <w:name w:val="WW8Num50z3"/>
    <w:qFormat/>
    <w:rPr>
      <w:rFonts w:ascii="Symbol" w:hAnsi="Symbol" w:cs="Symbol"/>
    </w:rPr>
  </w:style>
  <w:style w:type="character" w:customStyle="1" w:styleId="WW8Num51z0">
    <w:name w:val="WW8Num51z0"/>
    <w:qFormat/>
    <w:rPr>
      <w:rFonts w:ascii="Symbol" w:hAnsi="Symbol" w:cs="Symbol"/>
    </w:rPr>
  </w:style>
  <w:style w:type="character" w:customStyle="1" w:styleId="WW8Num51z1">
    <w:name w:val="WW8Num51z1"/>
    <w:qFormat/>
    <w:rPr>
      <w:rFonts w:ascii="Courier New" w:hAnsi="Courier New" w:cs="Courier New"/>
    </w:rPr>
  </w:style>
  <w:style w:type="character" w:customStyle="1" w:styleId="WW8Num51z2">
    <w:name w:val="WW8Num51z2"/>
    <w:qFormat/>
    <w:rPr>
      <w:rFonts w:ascii="Wingdings" w:hAnsi="Wingdings" w:cs="Wingdings"/>
    </w:rPr>
  </w:style>
  <w:style w:type="character" w:customStyle="1" w:styleId="WW8Num52z0">
    <w:name w:val="WW8Num52z0"/>
    <w:qFormat/>
    <w:rPr>
      <w:rFonts w:ascii="Times New Roman" w:eastAsia="Calibri" w:hAnsi="Times New Roman" w:cs="Times New Roman"/>
    </w:rPr>
  </w:style>
  <w:style w:type="character" w:customStyle="1" w:styleId="WW8Num52z1">
    <w:name w:val="WW8Num52z1"/>
    <w:qFormat/>
    <w:rPr>
      <w:rFonts w:ascii="Courier New" w:hAnsi="Courier New" w:cs="Courier New"/>
    </w:rPr>
  </w:style>
  <w:style w:type="character" w:customStyle="1" w:styleId="WW8Num52z2">
    <w:name w:val="WW8Num52z2"/>
    <w:qFormat/>
    <w:rPr>
      <w:rFonts w:ascii="Wingdings" w:hAnsi="Wingdings" w:cs="Wingdings"/>
    </w:rPr>
  </w:style>
  <w:style w:type="character" w:customStyle="1" w:styleId="WW8Num52z3">
    <w:name w:val="WW8Num52z3"/>
    <w:qFormat/>
    <w:rPr>
      <w:rFonts w:ascii="Symbol" w:hAnsi="Symbol" w:cs="Symbol"/>
    </w:rPr>
  </w:style>
  <w:style w:type="character" w:customStyle="1" w:styleId="WW8Num53z0">
    <w:name w:val="WW8Num53z0"/>
    <w:qFormat/>
    <w:rPr>
      <w:rFonts w:ascii="Symbol" w:eastAsia="Times New Roman" w:hAnsi="Symbol" w:cs="Times New Roman"/>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WW8Num54z0">
    <w:name w:val="WW8Num54z0"/>
    <w:qFormat/>
    <w:rPr>
      <w:rFonts w:ascii="Symbol" w:hAnsi="Symbol" w:cs="Symbol"/>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0">
    <w:name w:val="WW8Num55z0"/>
    <w:qFormat/>
    <w:rPr>
      <w:b w:val="0"/>
    </w:rPr>
  </w:style>
  <w:style w:type="character" w:customStyle="1" w:styleId="WW8Num56z0">
    <w:name w:val="WW8Num56z0"/>
    <w:qFormat/>
    <w:rPr>
      <w:rFonts w:ascii="Symbol" w:hAnsi="Symbol" w:cs="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cs="Wingdings"/>
    </w:rPr>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rFonts w:ascii="Symbol" w:hAnsi="Symbol" w:cs="Symbol"/>
    </w:rPr>
  </w:style>
  <w:style w:type="character" w:customStyle="1" w:styleId="WW8Num58z1">
    <w:name w:val="WW8Num58z1"/>
    <w:qFormat/>
    <w:rPr>
      <w:rFonts w:ascii="Courier New" w:hAnsi="Courier New" w:cs="Courier New"/>
    </w:rPr>
  </w:style>
  <w:style w:type="character" w:customStyle="1" w:styleId="WW8Num58z2">
    <w:name w:val="WW8Num58z2"/>
    <w:qFormat/>
    <w:rPr>
      <w:rFonts w:ascii="Wingdings" w:hAnsi="Wingdings" w:cs="Wingdings"/>
    </w:rPr>
  </w:style>
  <w:style w:type="character" w:customStyle="1" w:styleId="WW8Num59z0">
    <w:name w:val="WW8Num59z0"/>
    <w:qFormat/>
    <w:rPr>
      <w:rFonts w:ascii="Times New Roman" w:eastAsia="Calibri" w:hAnsi="Times New Roman" w:cs="Times New Roman"/>
    </w:rPr>
  </w:style>
  <w:style w:type="character" w:customStyle="1" w:styleId="WW8Num59z1">
    <w:name w:val="WW8Num59z1"/>
    <w:qFormat/>
    <w:rPr>
      <w:rFonts w:ascii="Courier New" w:hAnsi="Courier New" w:cs="Courier New"/>
    </w:rPr>
  </w:style>
  <w:style w:type="character" w:customStyle="1" w:styleId="WW8Num59z2">
    <w:name w:val="WW8Num59z2"/>
    <w:qFormat/>
    <w:rPr>
      <w:rFonts w:ascii="Wingdings" w:hAnsi="Wingdings" w:cs="Wingdings"/>
    </w:rPr>
  </w:style>
  <w:style w:type="character" w:customStyle="1" w:styleId="WW8Num59z3">
    <w:name w:val="WW8Num59z3"/>
    <w:qFormat/>
    <w:rPr>
      <w:rFonts w:ascii="Symbol" w:hAnsi="Symbol" w:cs="Symbol"/>
    </w:rPr>
  </w:style>
  <w:style w:type="character" w:customStyle="1" w:styleId="WW8Num60z0">
    <w:name w:val="WW8Num60z0"/>
    <w:qFormat/>
    <w:rPr>
      <w:rFonts w:ascii="Symbol" w:eastAsia="Times New Roman" w:hAnsi="Symbol" w:cs="Times New Roman"/>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cs="Wingdings"/>
    </w:rPr>
  </w:style>
  <w:style w:type="character" w:customStyle="1" w:styleId="WW8Num60z3">
    <w:name w:val="WW8Num60z3"/>
    <w:qFormat/>
    <w:rPr>
      <w:rFonts w:ascii="Symbol" w:hAnsi="Symbol" w:cs="Symbol"/>
    </w:rPr>
  </w:style>
  <w:style w:type="character" w:customStyle="1" w:styleId="WW8Num61z0">
    <w:name w:val="WW8Num61z0"/>
    <w:qFormat/>
  </w:style>
  <w:style w:type="character" w:customStyle="1" w:styleId="WW8Num62z0">
    <w:name w:val="WW8Num62z0"/>
    <w:qFormat/>
    <w:rPr>
      <w:rFonts w:ascii="Symbol" w:hAnsi="Symbol" w:cs="Symbol"/>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3z0">
    <w:name w:val="WW8Num63z0"/>
    <w:qFormat/>
    <w:rPr>
      <w:rFonts w:ascii="Symbol" w:hAnsi="Symbol" w:cs="Symbol"/>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St4z0">
    <w:name w:val="WW8NumSt4z0"/>
    <w:qFormat/>
    <w:rPr>
      <w:rFonts w:ascii="Times New Roman" w:hAnsi="Times New Roman" w:cs="Times New Roman"/>
    </w:rPr>
  </w:style>
  <w:style w:type="character" w:customStyle="1" w:styleId="WW8NumSt27z0">
    <w:name w:val="WW8NumSt27z0"/>
    <w:qFormat/>
    <w:rPr>
      <w:rFonts w:ascii="Times New Roman" w:hAnsi="Times New Roman" w:cs="Times New Roman"/>
    </w:rPr>
  </w:style>
  <w:style w:type="character" w:customStyle="1" w:styleId="12">
    <w:name w:val="Заголовок 1 Знак"/>
    <w:qFormat/>
    <w:rPr>
      <w:rFonts w:ascii="Times New Roman" w:eastAsia="Times New Roman" w:hAnsi="Times New Roman" w:cs="Times New Roman"/>
      <w:b/>
      <w:sz w:val="28"/>
      <w:szCs w:val="32"/>
    </w:rPr>
  </w:style>
  <w:style w:type="character" w:customStyle="1" w:styleId="22">
    <w:name w:val="Заголовок 2 Знак"/>
    <w:qFormat/>
    <w:rPr>
      <w:rFonts w:ascii="Times New Roman" w:eastAsia="Times New Roman" w:hAnsi="Times New Roman" w:cs="Times New Roman"/>
      <w:b/>
      <w:caps/>
      <w:sz w:val="26"/>
      <w:szCs w:val="26"/>
    </w:rPr>
  </w:style>
  <w:style w:type="character" w:customStyle="1" w:styleId="31">
    <w:name w:val="Заголовок 3 Знак"/>
    <w:qFormat/>
    <w:rPr>
      <w:rFonts w:ascii="Times New Roman" w:eastAsia="OfficinaSansBoldITC;Franklin Go" w:hAnsi="Times New Roman" w:cs="Times New Roman"/>
      <w:b/>
      <w:color w:val="0D0D0D"/>
      <w:sz w:val="24"/>
      <w:szCs w:val="24"/>
    </w:rPr>
  </w:style>
  <w:style w:type="character" w:customStyle="1" w:styleId="40">
    <w:name w:val="Заголовок 4 Знак"/>
    <w:qFormat/>
    <w:rPr>
      <w:rFonts w:ascii="Calibri" w:eastAsia="Calibri" w:hAnsi="Calibri" w:cs="Calibri"/>
      <w:b/>
      <w:sz w:val="24"/>
      <w:szCs w:val="24"/>
    </w:rPr>
  </w:style>
  <w:style w:type="character" w:customStyle="1" w:styleId="50">
    <w:name w:val="Заголовок 5 Знак"/>
    <w:qFormat/>
    <w:rPr>
      <w:rFonts w:ascii="Calibri" w:eastAsia="Calibri" w:hAnsi="Calibri" w:cs="Calibri"/>
      <w:b/>
    </w:rPr>
  </w:style>
  <w:style w:type="character" w:customStyle="1" w:styleId="60">
    <w:name w:val="Заголовок 6 Знак"/>
    <w:qFormat/>
    <w:rPr>
      <w:rFonts w:ascii="Calibri" w:eastAsia="Calibri" w:hAnsi="Calibri" w:cs="Calibri"/>
      <w:b/>
      <w:sz w:val="20"/>
      <w:szCs w:val="20"/>
    </w:rPr>
  </w:style>
  <w:style w:type="character" w:customStyle="1" w:styleId="70">
    <w:name w:val="Заголовок 7 Знак"/>
    <w:qFormat/>
    <w:rPr>
      <w:rFonts w:ascii="Times New Roman" w:eastAsia="Times New Roman" w:hAnsi="Times New Roman" w:cs="Times New Roman"/>
      <w:b/>
      <w:iCs/>
      <w:sz w:val="24"/>
      <w:szCs w:val="22"/>
      <w:lang w:val="en-US"/>
    </w:rPr>
  </w:style>
  <w:style w:type="character" w:styleId="aa">
    <w:name w:val="Hyperlink"/>
    <w:rPr>
      <w:color w:val="0563C1"/>
      <w:u w:val="single"/>
    </w:rPr>
  </w:style>
  <w:style w:type="character" w:customStyle="1" w:styleId="ab">
    <w:name w:val="Верхний колонтитул Знак"/>
    <w:qFormat/>
    <w:rPr>
      <w:lang w:val="en-US"/>
    </w:rPr>
  </w:style>
  <w:style w:type="character" w:customStyle="1" w:styleId="ac">
    <w:name w:val="Нижний колонтитул Знак"/>
    <w:qFormat/>
    <w:rPr>
      <w:lang w:val="en-US"/>
    </w:rPr>
  </w:style>
  <w:style w:type="character" w:customStyle="1" w:styleId="ad">
    <w:name w:val="Название Знак"/>
    <w:qFormat/>
    <w:rPr>
      <w:rFonts w:ascii="Calibri" w:eastAsia="Calibri" w:hAnsi="Calibri" w:cs="Calibri"/>
      <w:b/>
      <w:sz w:val="72"/>
      <w:szCs w:val="72"/>
    </w:rPr>
  </w:style>
  <w:style w:type="character" w:customStyle="1" w:styleId="ae">
    <w:name w:val="Подзаголовок Знак"/>
    <w:qFormat/>
    <w:rPr>
      <w:rFonts w:ascii="Georgia" w:eastAsia="Georgia" w:hAnsi="Georgia" w:cs="Georgia"/>
      <w:i/>
      <w:color w:val="666666"/>
      <w:sz w:val="48"/>
      <w:szCs w:val="48"/>
    </w:rPr>
  </w:style>
  <w:style w:type="character" w:customStyle="1" w:styleId="af">
    <w:name w:val="Текст выноски Знак"/>
    <w:qFormat/>
    <w:rPr>
      <w:rFonts w:ascii="Tahoma" w:eastAsia="Calibri" w:hAnsi="Tahoma" w:cs="Tahoma"/>
      <w:sz w:val="16"/>
      <w:szCs w:val="16"/>
    </w:rPr>
  </w:style>
  <w:style w:type="character" w:styleId="af0">
    <w:name w:val="annotation reference"/>
    <w:qFormat/>
    <w:rPr>
      <w:sz w:val="16"/>
      <w:szCs w:val="16"/>
    </w:rPr>
  </w:style>
  <w:style w:type="character" w:customStyle="1" w:styleId="af1">
    <w:name w:val="Текст примечания Знак"/>
    <w:qFormat/>
    <w:rPr>
      <w:sz w:val="20"/>
      <w:szCs w:val="20"/>
      <w:lang w:val="en-US"/>
    </w:rPr>
  </w:style>
  <w:style w:type="character" w:customStyle="1" w:styleId="af2">
    <w:name w:val="Тема примечания Знак"/>
    <w:qFormat/>
    <w:rPr>
      <w:b/>
      <w:bCs/>
      <w:sz w:val="20"/>
      <w:szCs w:val="20"/>
      <w:lang w:val="en-US"/>
    </w:rPr>
  </w:style>
  <w:style w:type="character" w:customStyle="1" w:styleId="af3">
    <w:name w:val="Текст сноски Знак"/>
    <w:qFormat/>
    <w:rPr>
      <w:rFonts w:ascii="Calibri" w:eastAsia="Calibri" w:hAnsi="Calibri" w:cs="Calibri"/>
      <w:sz w:val="20"/>
      <w:szCs w:val="20"/>
    </w:rPr>
  </w:style>
  <w:style w:type="character" w:customStyle="1" w:styleId="FootnoteCharacters">
    <w:name w:val="Footnote Characters"/>
    <w:qFormat/>
    <w:rPr>
      <w:vertAlign w:val="superscript"/>
    </w:rPr>
  </w:style>
  <w:style w:type="character" w:customStyle="1" w:styleId="apple-tab-span">
    <w:name w:val="apple-tab-span"/>
    <w:basedOn w:val="a0"/>
    <w:qFormat/>
  </w:style>
  <w:style w:type="character" w:customStyle="1" w:styleId="af4">
    <w:name w:val="Текст концевой сноски Знак"/>
    <w:qFormat/>
    <w:rPr>
      <w:rFonts w:ascii="Calibri" w:eastAsia="Calibri" w:hAnsi="Calibri" w:cs="Calibri"/>
      <w:sz w:val="20"/>
      <w:szCs w:val="20"/>
    </w:rPr>
  </w:style>
  <w:style w:type="character" w:customStyle="1" w:styleId="af5">
    <w:name w:val="Основной Знак"/>
    <w:qFormat/>
    <w:rPr>
      <w:rFonts w:ascii="NewtonCSanPin;Times New Roman" w:hAnsi="NewtonCSanPin;Times New Roman" w:cs="NewtonCSanPin;Times New Roman"/>
      <w:color w:val="000000"/>
      <w:sz w:val="21"/>
      <w:szCs w:val="21"/>
    </w:rPr>
  </w:style>
  <w:style w:type="character" w:customStyle="1" w:styleId="13">
    <w:name w:val="Сноска1"/>
    <w:qFormat/>
    <w:rPr>
      <w:rFonts w:ascii="Times New Roman" w:hAnsi="Times New Roman" w:cs="Times New Roman"/>
      <w:vertAlign w:val="superscript"/>
    </w:rPr>
  </w:style>
  <w:style w:type="character" w:customStyle="1" w:styleId="14">
    <w:name w:val="Основной текст1"/>
    <w:qFormat/>
    <w:rPr>
      <w:shd w:val="clear" w:color="auto" w:fill="FFFFFF"/>
    </w:rPr>
  </w:style>
  <w:style w:type="character" w:customStyle="1" w:styleId="af6">
    <w:name w:val="Абзац списка Знак"/>
    <w:aliases w:val="ITL List Paragraph Знак,Цветной список - Акцент 13 Знак"/>
    <w:uiPriority w:val="34"/>
    <w:qFormat/>
    <w:rPr>
      <w:sz w:val="22"/>
      <w:szCs w:val="22"/>
      <w:lang w:val="en-US"/>
    </w:rPr>
  </w:style>
  <w:style w:type="character" w:customStyle="1" w:styleId="af7">
    <w:name w:val="Основной текст Знак"/>
    <w:qFormat/>
    <w:rPr>
      <w:rFonts w:ascii="Bookman Old Style" w:eastAsia="Bookman Old Style" w:hAnsi="Bookman Old Style" w:cs="Bookman Old Style"/>
    </w:rPr>
  </w:style>
  <w:style w:type="character" w:customStyle="1" w:styleId="s1">
    <w:name w:val="s1"/>
    <w:qFormat/>
  </w:style>
  <w:style w:type="character" w:customStyle="1" w:styleId="f893cbe1921f927cgmail-msofootnotereference">
    <w:name w:val="f893cbe1921f927cgmail-msofootnotereference"/>
    <w:basedOn w:val="a0"/>
    <w:qFormat/>
  </w:style>
  <w:style w:type="character" w:customStyle="1" w:styleId="af8">
    <w:name w:val="Неразрешенное упоминание"/>
    <w:qFormat/>
    <w:rPr>
      <w:color w:val="605E5C"/>
      <w:shd w:val="clear" w:color="auto" w:fill="E1DFDD"/>
    </w:rPr>
  </w:style>
  <w:style w:type="character" w:customStyle="1" w:styleId="fontstyle01">
    <w:name w:val="fontstyle01"/>
    <w:qFormat/>
    <w:rPr>
      <w:rFonts w:ascii="SchoolBookSanPin;Times New Roma" w:hAnsi="SchoolBookSanPin;Times New Roma" w:cs="SchoolBookSanPin;Times New Roma"/>
      <w:b w:val="0"/>
      <w:bCs w:val="0"/>
      <w:i w:val="0"/>
      <w:iCs w:val="0"/>
      <w:color w:val="000000"/>
      <w:sz w:val="20"/>
      <w:szCs w:val="20"/>
    </w:rPr>
  </w:style>
  <w:style w:type="character" w:customStyle="1" w:styleId="EndnoteCharacters">
    <w:name w:val="Endnote Characters"/>
    <w:qFormat/>
    <w:rPr>
      <w:vertAlign w:val="superscript"/>
    </w:rPr>
  </w:style>
  <w:style w:type="character" w:customStyle="1" w:styleId="BoldItalic">
    <w:name w:val="Bold_Italic"/>
    <w:qFormat/>
    <w:rPr>
      <w:b/>
      <w:bCs/>
      <w:i/>
      <w:iCs/>
    </w:rPr>
  </w:style>
  <w:style w:type="character" w:customStyle="1" w:styleId="Italic">
    <w:name w:val="Italic"/>
    <w:qFormat/>
    <w:rPr>
      <w:i/>
      <w:iCs/>
    </w:rPr>
  </w:style>
  <w:style w:type="character" w:customStyle="1" w:styleId="Bold">
    <w:name w:val="Bold"/>
    <w:qFormat/>
    <w:rPr>
      <w:b/>
      <w:bCs/>
    </w:rPr>
  </w:style>
  <w:style w:type="character" w:customStyle="1" w:styleId="af9">
    <w:name w:val="Другое_"/>
    <w:qFormat/>
    <w:rPr>
      <w:rFonts w:ascii="Georgia" w:hAnsi="Georgia" w:cs="Georgia"/>
      <w:sz w:val="19"/>
    </w:rPr>
  </w:style>
  <w:style w:type="character" w:customStyle="1" w:styleId="32">
    <w:name w:val="Заголовок №3_"/>
    <w:qFormat/>
    <w:rPr>
      <w:rFonts w:ascii="Times New Roman" w:hAnsi="Times New Roman" w:cs="Times New Roman"/>
      <w:color w:val="808285"/>
      <w:sz w:val="26"/>
    </w:rPr>
  </w:style>
  <w:style w:type="character" w:customStyle="1" w:styleId="41">
    <w:name w:val="Основной текст (4)_"/>
    <w:qFormat/>
    <w:rPr>
      <w:rFonts w:ascii="Arial" w:hAnsi="Arial" w:cs="Arial"/>
      <w:sz w:val="17"/>
    </w:rPr>
  </w:style>
  <w:style w:type="character" w:customStyle="1" w:styleId="15">
    <w:name w:val="Заголовок №1_"/>
    <w:qFormat/>
    <w:rPr>
      <w:rFonts w:ascii="Arial" w:hAnsi="Arial" w:cs="Arial"/>
      <w:b/>
      <w:color w:val="808285"/>
      <w:sz w:val="66"/>
    </w:rPr>
  </w:style>
  <w:style w:type="character" w:customStyle="1" w:styleId="33">
    <w:name w:val="Основной текст (3)_"/>
    <w:qFormat/>
    <w:rPr>
      <w:b/>
      <w:sz w:val="22"/>
    </w:rPr>
  </w:style>
  <w:style w:type="character" w:customStyle="1" w:styleId="23">
    <w:name w:val="Колонтитул (2)_"/>
    <w:qFormat/>
    <w:rPr>
      <w:rFonts w:ascii="Times New Roman" w:hAnsi="Times New Roman" w:cs="Times New Roman"/>
    </w:rPr>
  </w:style>
  <w:style w:type="character" w:customStyle="1" w:styleId="afa">
    <w:name w:val="Оглавление_"/>
    <w:qFormat/>
    <w:rPr>
      <w:rFonts w:ascii="Georgia" w:hAnsi="Georgia" w:cs="Georgia"/>
      <w:sz w:val="19"/>
    </w:rPr>
  </w:style>
  <w:style w:type="character" w:customStyle="1" w:styleId="16">
    <w:name w:val="Основной текст Знак1"/>
    <w:qFormat/>
    <w:rPr>
      <w:rFonts w:ascii="Georgia" w:hAnsi="Georgia" w:cs="Georgia"/>
      <w:sz w:val="19"/>
      <w:u w:val="none"/>
    </w:rPr>
  </w:style>
  <w:style w:type="character" w:customStyle="1" w:styleId="42">
    <w:name w:val="Заголовок №4_"/>
    <w:qFormat/>
    <w:rPr>
      <w:rFonts w:ascii="Tahoma" w:hAnsi="Tahoma" w:cs="Tahoma"/>
      <w:b/>
      <w:sz w:val="18"/>
    </w:rPr>
  </w:style>
  <w:style w:type="character" w:customStyle="1" w:styleId="24">
    <w:name w:val="Основной текст (2)_"/>
    <w:qFormat/>
    <w:rPr>
      <w:rFonts w:ascii="Tahoma" w:hAnsi="Tahoma" w:cs="Tahoma"/>
      <w:b/>
      <w:sz w:val="18"/>
    </w:rPr>
  </w:style>
  <w:style w:type="character" w:customStyle="1" w:styleId="25">
    <w:name w:val="Заголовок №2_"/>
    <w:qFormat/>
    <w:rPr>
      <w:b/>
      <w:smallCaps/>
      <w:sz w:val="28"/>
    </w:rPr>
  </w:style>
  <w:style w:type="character" w:customStyle="1" w:styleId="71">
    <w:name w:val="Основной текст (7)_"/>
    <w:qFormat/>
    <w:rPr>
      <w:rFonts w:ascii="Arial" w:hAnsi="Arial" w:cs="Arial"/>
      <w:sz w:val="15"/>
    </w:rPr>
  </w:style>
  <w:style w:type="character" w:customStyle="1" w:styleId="afb">
    <w:name w:val="Подпись к таблице_"/>
    <w:qFormat/>
    <w:rPr>
      <w:rFonts w:ascii="Arial" w:hAnsi="Arial" w:cs="Arial"/>
      <w:sz w:val="15"/>
    </w:rPr>
  </w:style>
  <w:style w:type="character" w:customStyle="1" w:styleId="afc">
    <w:name w:val="Колонтитул_"/>
    <w:qFormat/>
    <w:rPr>
      <w:rFonts w:ascii="Arial" w:hAnsi="Arial" w:cs="Arial"/>
      <w:sz w:val="15"/>
    </w:rPr>
  </w:style>
  <w:style w:type="character" w:customStyle="1" w:styleId="80">
    <w:name w:val="Основной текст (8)_"/>
    <w:qFormat/>
    <w:rPr>
      <w:b/>
      <w:sz w:val="11"/>
    </w:rPr>
  </w:style>
  <w:style w:type="character" w:customStyle="1" w:styleId="26">
    <w:name w:val="Основной текст Знак2"/>
    <w:qFormat/>
    <w:rPr>
      <w:color w:val="000000"/>
    </w:rPr>
  </w:style>
  <w:style w:type="character" w:customStyle="1" w:styleId="afd">
    <w:name w:val="об Знак"/>
    <w:qFormat/>
    <w:rPr>
      <w:rFonts w:ascii="Times New Roman" w:eastAsia="Cambria" w:hAnsi="Times New Roman" w:cs="Times New Roman"/>
      <w:b/>
      <w:i/>
      <w:sz w:val="24"/>
      <w:szCs w:val="24"/>
    </w:rPr>
  </w:style>
  <w:style w:type="character" w:customStyle="1" w:styleId="17">
    <w:name w:val="Текст концевой сноски Знак1"/>
    <w:qFormat/>
    <w:rPr>
      <w:lang w:val="en-US"/>
    </w:rPr>
  </w:style>
  <w:style w:type="character" w:customStyle="1" w:styleId="afe">
    <w:name w:val="Заголовок Знак"/>
    <w:qFormat/>
    <w:rPr>
      <w:rFonts w:ascii="Calibri Light" w:eastAsia="Times New Roman" w:hAnsi="Calibri Light" w:cs="Times New Roman"/>
      <w:spacing w:val="-10"/>
      <w:sz w:val="56"/>
      <w:szCs w:val="56"/>
      <w:lang w:val="en-US"/>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3z0">
    <w:name w:val="WW8Num3z0"/>
    <w:qFormat/>
    <w:rPr>
      <w:rFonts w:ascii="Symbol" w:hAnsi="Symbol" w:cs="Symbol"/>
      <w:spacing w:val="1"/>
      <w:sz w:val="28"/>
      <w:szCs w:val="28"/>
    </w:rPr>
  </w:style>
  <w:style w:type="character" w:customStyle="1" w:styleId="WW8Num5z0">
    <w:name w:val="WW8Num5z0"/>
    <w:qFormat/>
    <w:rPr>
      <w:rFonts w:ascii="Symbol" w:hAnsi="Symbol" w:cs="Symbol"/>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Times New Roman" w:eastAsia="Times New Roman" w:hAnsi="Times New Roman" w:cs="Times New Roman"/>
      <w:sz w:val="28"/>
      <w:szCs w:val="28"/>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aff">
    <w:name w:val="Основной шрифт"/>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Arial Unicode MS"/>
      <w:caps w:val="0"/>
      <w:smallCaps w:val="0"/>
      <w:strike w:val="0"/>
      <w:color w:val="000000"/>
      <w:spacing w:val="0"/>
      <w:position w:val="0"/>
      <w:sz w:val="24"/>
      <w:shd w:val="clear" w:color="auto" w:fill="auto"/>
      <w:vertAlign w:val="baseline"/>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18">
    <w:name w:val="Основной шрифт абзаца1"/>
    <w:qFormat/>
  </w:style>
  <w:style w:type="character" w:customStyle="1" w:styleId="Link">
    <w:name w:val="Link"/>
    <w:qFormat/>
    <w:rPr>
      <w:color w:val="0000FF"/>
      <w:u w:val="single"/>
    </w:rPr>
  </w:style>
  <w:style w:type="character" w:customStyle="1" w:styleId="Hyperlink0">
    <w:name w:val="Hyperlink.0"/>
    <w:qFormat/>
    <w:rPr>
      <w:color w:val="0000FF"/>
      <w:sz w:val="28"/>
      <w:szCs w:val="28"/>
      <w:u w:val="single"/>
    </w:rPr>
  </w:style>
  <w:style w:type="character" w:customStyle="1" w:styleId="19">
    <w:name w:val="Стиль1"/>
    <w:qFormat/>
    <w:rPr>
      <w:rFonts w:ascii="Times New Roman" w:hAnsi="Times New Roman" w:cs="Times New Roman"/>
      <w:i/>
      <w:sz w:val="24"/>
    </w:rPr>
  </w:style>
  <w:style w:type="character" w:customStyle="1" w:styleId="27">
    <w:name w:val="Обычный (веб) Знак2"/>
    <w:qFormat/>
    <w:rPr>
      <w:rFonts w:eastAsia="Times New Roman"/>
      <w:b/>
      <w:bCs/>
      <w:color w:val="000000"/>
      <w:sz w:val="28"/>
      <w:szCs w:val="28"/>
      <w:shd w:val="clear" w:color="auto" w:fill="FFFFFF"/>
      <w:lang w:bidi="ar-SA"/>
    </w:rPr>
  </w:style>
  <w:style w:type="character" w:customStyle="1" w:styleId="c23">
    <w:name w:val="c23"/>
    <w:qFormat/>
  </w:style>
  <w:style w:type="character" w:customStyle="1" w:styleId="w">
    <w:name w:val="w"/>
    <w:qFormat/>
  </w:style>
  <w:style w:type="character" w:customStyle="1" w:styleId="Zag11">
    <w:name w:val="Zag_11"/>
    <w:qFormat/>
  </w:style>
  <w:style w:type="character" w:customStyle="1" w:styleId="share-counter-common">
    <w:name w:val="share-counter-common"/>
    <w:qFormat/>
  </w:style>
  <w:style w:type="character" w:customStyle="1" w:styleId="c0">
    <w:name w:val="c0"/>
    <w:qFormat/>
  </w:style>
  <w:style w:type="character" w:customStyle="1" w:styleId="28">
    <w:name w:val="Основной текст с отступом 2 Знак"/>
    <w:qFormat/>
    <w:rPr>
      <w:rFonts w:ascii="Calibri" w:eastAsia="Calibri" w:hAnsi="Calibri" w:cs="Calibri"/>
      <w:color w:val="000000"/>
      <w:sz w:val="22"/>
      <w:szCs w:val="22"/>
    </w:rPr>
  </w:style>
  <w:style w:type="character" w:styleId="aff0">
    <w:name w:val="Strong"/>
    <w:qFormat/>
    <w:rPr>
      <w:b/>
      <w:bCs/>
    </w:rPr>
  </w:style>
  <w:style w:type="character" w:customStyle="1" w:styleId="1a">
    <w:name w:val="Знак примечания1"/>
    <w:qFormat/>
    <w:rPr>
      <w:sz w:val="16"/>
      <w:szCs w:val="16"/>
    </w:rPr>
  </w:style>
  <w:style w:type="character" w:customStyle="1" w:styleId="aff1">
    <w:name w:val="Символ сноски"/>
    <w:qFormat/>
    <w:rPr>
      <w:vertAlign w:val="superscript"/>
    </w:rPr>
  </w:style>
  <w:style w:type="character" w:styleId="aff2">
    <w:name w:val="FollowedHyperlink"/>
    <w:rPr>
      <w:color w:val="FF00FF"/>
      <w:u w:val="single"/>
    </w:rPr>
  </w:style>
  <w:style w:type="character" w:customStyle="1" w:styleId="FontStyle22">
    <w:name w:val="Font Style22"/>
    <w:qFormat/>
    <w:rPr>
      <w:rFonts w:ascii="Times New Roman" w:hAnsi="Times New Roman" w:cs="Times New Roman"/>
      <w:sz w:val="26"/>
      <w:szCs w:val="26"/>
    </w:rPr>
  </w:style>
  <w:style w:type="character" w:customStyle="1" w:styleId="c8">
    <w:name w:val="c8"/>
    <w:qFormat/>
  </w:style>
  <w:style w:type="character" w:customStyle="1" w:styleId="aff3">
    <w:name w:val="Основной текст с отступом Знак"/>
    <w:qFormat/>
    <w:rPr>
      <w:color w:val="000000"/>
      <w:sz w:val="22"/>
      <w:szCs w:val="22"/>
      <w:lang w:eastAsia="zh-CN" w:bidi="ar-SA"/>
    </w:rPr>
  </w:style>
  <w:style w:type="character" w:customStyle="1" w:styleId="1b">
    <w:name w:val="Нижний колонтитул Знак1"/>
    <w:qFormat/>
    <w:rPr>
      <w:rFonts w:ascii="Calibri" w:eastAsia="Calibri" w:hAnsi="Calibri" w:cs="Calibri"/>
      <w:color w:val="000000"/>
      <w:sz w:val="22"/>
      <w:szCs w:val="22"/>
      <w:lang w:eastAsia="zh-CN"/>
    </w:rPr>
  </w:style>
  <w:style w:type="character" w:customStyle="1" w:styleId="1c">
    <w:name w:val="Текст выноски Знак1"/>
    <w:qFormat/>
    <w:rPr>
      <w:rFonts w:ascii="Segoe UI" w:eastAsia="Calibri" w:hAnsi="Segoe UI" w:cs="Times New Roman"/>
      <w:color w:val="000000"/>
      <w:sz w:val="18"/>
      <w:szCs w:val="18"/>
      <w:lang w:eastAsia="zh-CN"/>
    </w:rPr>
  </w:style>
  <w:style w:type="character" w:customStyle="1" w:styleId="1d">
    <w:name w:val="Текст примечания Знак1"/>
    <w:qFormat/>
    <w:rPr>
      <w:rFonts w:ascii="Calibri" w:eastAsia="Calibri" w:hAnsi="Calibri" w:cs="Calibri"/>
      <w:color w:val="000000"/>
      <w:sz w:val="20"/>
      <w:szCs w:val="20"/>
      <w:lang w:eastAsia="zh-CN"/>
    </w:rPr>
  </w:style>
  <w:style w:type="character" w:customStyle="1" w:styleId="1e">
    <w:name w:val="Тема примечания Знак1"/>
    <w:qFormat/>
    <w:rPr>
      <w:rFonts w:ascii="Calibri" w:eastAsia="Calibri" w:hAnsi="Calibri" w:cs="Times New Roman"/>
      <w:b/>
      <w:bCs/>
      <w:color w:val="000000"/>
      <w:sz w:val="20"/>
      <w:szCs w:val="20"/>
      <w:lang w:eastAsia="zh-CN"/>
    </w:rPr>
  </w:style>
  <w:style w:type="character" w:customStyle="1" w:styleId="1f">
    <w:name w:val="Текст сноски Знак1"/>
    <w:link w:val="1f0"/>
    <w:qFormat/>
    <w:rPr>
      <w:rFonts w:ascii="Calibri" w:eastAsia="Calibri" w:hAnsi="Calibri" w:cs="Times New Roman"/>
      <w:color w:val="000000"/>
      <w:sz w:val="20"/>
      <w:szCs w:val="20"/>
      <w:lang w:eastAsia="zh-CN"/>
    </w:rPr>
  </w:style>
  <w:style w:type="character" w:customStyle="1" w:styleId="81">
    <w:name w:val="Заголовок 8 Знак"/>
    <w:qFormat/>
    <w:rPr>
      <w:rFonts w:ascii="Arial" w:eastAsia="Arial" w:hAnsi="Arial" w:cs="Arial"/>
      <w:i/>
      <w:iCs/>
      <w:sz w:val="22"/>
      <w:szCs w:val="22"/>
    </w:rPr>
  </w:style>
  <w:style w:type="character" w:customStyle="1" w:styleId="90">
    <w:name w:val="Заголовок 9 Знак"/>
    <w:qFormat/>
    <w:rPr>
      <w:rFonts w:ascii="Arial" w:eastAsia="Arial" w:hAnsi="Arial" w:cs="Arial"/>
      <w:i/>
      <w:iCs/>
      <w:sz w:val="21"/>
      <w:szCs w:val="21"/>
    </w:rPr>
  </w:style>
  <w:style w:type="character" w:customStyle="1" w:styleId="29">
    <w:name w:val="Цитата 2 Знак"/>
    <w:qFormat/>
    <w:rPr>
      <w:rFonts w:ascii="Times New Roman" w:hAnsi="Times New Roman" w:cs="Times New Roman"/>
      <w:i/>
      <w:sz w:val="28"/>
      <w:szCs w:val="22"/>
    </w:rPr>
  </w:style>
  <w:style w:type="character" w:customStyle="1" w:styleId="aff4">
    <w:name w:val="Выделенная цитата Знак"/>
    <w:qFormat/>
    <w:rPr>
      <w:rFonts w:ascii="Times New Roman" w:hAnsi="Times New Roman" w:cs="Times New Roman"/>
      <w:i/>
      <w:sz w:val="28"/>
      <w:szCs w:val="22"/>
      <w:shd w:val="clear" w:color="auto" w:fill="F2F2F2"/>
    </w:rPr>
  </w:style>
  <w:style w:type="character" w:customStyle="1" w:styleId="FooterChar">
    <w:name w:val="Footer Char"/>
    <w:qFormat/>
  </w:style>
  <w:style w:type="character" w:customStyle="1" w:styleId="aff5">
    <w:name w:val="Стиль полужирный"/>
    <w:qFormat/>
    <w:rPr>
      <w:rFonts w:ascii="Times New Roman" w:hAnsi="Times New Roman" w:cs="Times New Roman"/>
      <w:b/>
      <w:bCs/>
      <w:sz w:val="24"/>
    </w:rPr>
  </w:style>
  <w:style w:type="character" w:customStyle="1" w:styleId="aff6">
    <w:name w:val="Без интервала Знак"/>
    <w:uiPriority w:val="1"/>
    <w:qFormat/>
    <w:rPr>
      <w:rFonts w:ascii="Courier New" w:eastAsia="Times New Roman" w:hAnsi="Courier New" w:cs="Courier New"/>
      <w:color w:val="000000"/>
      <w:sz w:val="24"/>
      <w:szCs w:val="24"/>
      <w:lang w:bidi="ar-SA"/>
    </w:rPr>
  </w:style>
  <w:style w:type="character" w:customStyle="1" w:styleId="1f1">
    <w:name w:val="Неразрешенное упоминание1"/>
    <w:qFormat/>
    <w:rPr>
      <w:color w:val="605E5C"/>
      <w:shd w:val="clear" w:color="auto" w:fill="E1DFDD"/>
    </w:rPr>
  </w:style>
  <w:style w:type="character" w:styleId="aff7">
    <w:name w:val="Emphasis"/>
    <w:qFormat/>
    <w:rPr>
      <w:i/>
      <w:iCs/>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30">
    <w:name w:val="Название Знак3"/>
    <w:link w:val="a5"/>
    <w:qFormat/>
    <w:rPr>
      <w:sz w:val="48"/>
      <w:szCs w:val="48"/>
    </w:rPr>
  </w:style>
  <w:style w:type="character" w:customStyle="1" w:styleId="SubtitleChar">
    <w:name w:val="Subtitle Char"/>
    <w:qFormat/>
    <w:rPr>
      <w:sz w:val="24"/>
      <w:szCs w:val="24"/>
    </w:rPr>
  </w:style>
  <w:style w:type="character" w:customStyle="1" w:styleId="210">
    <w:name w:val="Цитата 2 Знак1"/>
    <w:link w:val="20"/>
    <w:qFormat/>
    <w:rPr>
      <w:i/>
    </w:rPr>
  </w:style>
  <w:style w:type="character" w:customStyle="1" w:styleId="11">
    <w:name w:val="Выделенная цитата Знак1"/>
    <w:link w:val="a6"/>
    <w:qFormat/>
    <w:rPr>
      <w:i/>
    </w:rPr>
  </w:style>
  <w:style w:type="character" w:customStyle="1" w:styleId="HeaderChar">
    <w:name w:val="Header Char"/>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A20">
    <w:name w:val="A2"/>
    <w:qFormat/>
    <w:rPr>
      <w:rFonts w:cs="Newton"/>
      <w:b/>
      <w:bCs/>
      <w:color w:val="000000"/>
      <w:sz w:val="34"/>
      <w:szCs w:val="34"/>
    </w:rPr>
  </w:style>
  <w:style w:type="character" w:customStyle="1" w:styleId="A00">
    <w:name w:val="A0"/>
    <w:qFormat/>
    <w:rPr>
      <w:rFonts w:cs="Newton"/>
      <w:color w:val="000000"/>
      <w:sz w:val="18"/>
      <w:szCs w:val="18"/>
    </w:rPr>
  </w:style>
  <w:style w:type="character" w:customStyle="1" w:styleId="A10">
    <w:name w:val="A1"/>
    <w:qFormat/>
    <w:rPr>
      <w:rFonts w:cs="Newton"/>
      <w:color w:val="000000"/>
      <w:sz w:val="20"/>
      <w:szCs w:val="20"/>
    </w:rPr>
  </w:style>
  <w:style w:type="character" w:customStyle="1" w:styleId="A40">
    <w:name w:val="A4"/>
    <w:qFormat/>
    <w:rPr>
      <w:rFonts w:cs="Newton"/>
      <w:color w:val="000000"/>
      <w:sz w:val="26"/>
      <w:szCs w:val="26"/>
    </w:rPr>
  </w:style>
  <w:style w:type="character" w:customStyle="1" w:styleId="1f2">
    <w:name w:val="Гиперссылка1"/>
    <w:qFormat/>
    <w:rPr>
      <w:color w:val="0000FF"/>
      <w:u w:val="single"/>
    </w:rPr>
  </w:style>
  <w:style w:type="character" w:customStyle="1" w:styleId="260">
    <w:name w:val="Основной текст (26)_"/>
    <w:qFormat/>
    <w:rPr>
      <w:rFonts w:ascii="Century Schoolbook" w:eastAsia="Century Schoolbook" w:hAnsi="Century Schoolbook" w:cs="Century Schoolbook"/>
      <w:sz w:val="24"/>
      <w:szCs w:val="24"/>
      <w:shd w:val="clear" w:color="auto" w:fill="FFFFFF"/>
    </w:rPr>
  </w:style>
  <w:style w:type="character" w:customStyle="1" w:styleId="270">
    <w:name w:val="Основной текст (27)_"/>
    <w:qFormat/>
    <w:rPr>
      <w:rFonts w:ascii="Century Schoolbook" w:eastAsia="Century Schoolbook" w:hAnsi="Century Schoolbook" w:cs="Century Schoolbook"/>
      <w:sz w:val="21"/>
      <w:szCs w:val="21"/>
      <w:shd w:val="clear" w:color="auto" w:fill="FFFFFF"/>
    </w:rPr>
  </w:style>
  <w:style w:type="character" w:customStyle="1" w:styleId="250">
    <w:name w:val="Основной текст (25)_"/>
    <w:qFormat/>
    <w:rPr>
      <w:rFonts w:ascii="Century Schoolbook" w:eastAsia="Century Schoolbook" w:hAnsi="Century Schoolbook" w:cs="Century Schoolbook"/>
      <w:sz w:val="26"/>
      <w:szCs w:val="26"/>
      <w:shd w:val="clear" w:color="auto" w:fill="FFFFFF"/>
    </w:rPr>
  </w:style>
  <w:style w:type="character" w:customStyle="1" w:styleId="51">
    <w:name w:val="Заголовок №5_"/>
    <w:qFormat/>
    <w:rPr>
      <w:rFonts w:ascii="Century Schoolbook" w:eastAsia="Century Schoolbook" w:hAnsi="Century Schoolbook" w:cs="Century Schoolbook"/>
      <w:sz w:val="24"/>
      <w:szCs w:val="24"/>
      <w:shd w:val="clear" w:color="auto" w:fill="FFFFFF"/>
    </w:rPr>
  </w:style>
  <w:style w:type="character" w:customStyle="1" w:styleId="330">
    <w:name w:val="Заголовок №3 (3)_"/>
    <w:qFormat/>
    <w:rPr>
      <w:rFonts w:ascii="Century Schoolbook" w:eastAsia="Century Schoolbook" w:hAnsi="Century Schoolbook" w:cs="Century Schoolbook"/>
      <w:sz w:val="24"/>
      <w:szCs w:val="24"/>
      <w:shd w:val="clear" w:color="auto" w:fill="FFFFFF"/>
    </w:rPr>
  </w:style>
  <w:style w:type="character" w:customStyle="1" w:styleId="52">
    <w:name w:val="Заголовок №5 (2)_"/>
    <w:qFormat/>
    <w:rPr>
      <w:rFonts w:ascii="Century Schoolbook" w:eastAsia="Century Schoolbook" w:hAnsi="Century Schoolbook" w:cs="Century Schoolbook"/>
      <w:sz w:val="21"/>
      <w:szCs w:val="21"/>
      <w:shd w:val="clear" w:color="auto" w:fill="FFFFFF"/>
    </w:rPr>
  </w:style>
  <w:style w:type="character" w:customStyle="1" w:styleId="220">
    <w:name w:val="Заголовок №2 (2)"/>
    <w:qFormat/>
    <w:rPr>
      <w:rFonts w:ascii="Century Schoolbook" w:eastAsia="Century Schoolbook" w:hAnsi="Century Schoolbook" w:cs="Century Schoolbook"/>
      <w:b w:val="0"/>
      <w:bCs w:val="0"/>
      <w:i w:val="0"/>
      <w:iCs w:val="0"/>
      <w:caps w:val="0"/>
      <w:smallCaps w:val="0"/>
      <w:strike w:val="0"/>
      <w:spacing w:val="0"/>
      <w:sz w:val="27"/>
      <w:szCs w:val="27"/>
    </w:rPr>
  </w:style>
  <w:style w:type="character" w:customStyle="1" w:styleId="230">
    <w:name w:val="Заголовок №2 (3)_"/>
    <w:qFormat/>
    <w:rPr>
      <w:rFonts w:ascii="Century Schoolbook" w:eastAsia="Century Schoolbook" w:hAnsi="Century Schoolbook" w:cs="Century Schoolbook"/>
      <w:sz w:val="24"/>
      <w:szCs w:val="24"/>
      <w:shd w:val="clear" w:color="auto" w:fill="FFFFFF"/>
    </w:rPr>
  </w:style>
  <w:style w:type="character" w:customStyle="1" w:styleId="150">
    <w:name w:val="Заголовок №1 (5)_"/>
    <w:qFormat/>
    <w:rPr>
      <w:rFonts w:ascii="Century Schoolbook" w:eastAsia="Century Schoolbook" w:hAnsi="Century Schoolbook" w:cs="Century Schoolbook"/>
      <w:sz w:val="24"/>
      <w:szCs w:val="24"/>
      <w:shd w:val="clear" w:color="auto" w:fill="FFFFFF"/>
    </w:rPr>
  </w:style>
  <w:style w:type="character" w:customStyle="1" w:styleId="240">
    <w:name w:val="Заголовок №2 (4)_"/>
    <w:qFormat/>
    <w:rPr>
      <w:rFonts w:ascii="Century Schoolbook" w:eastAsia="Century Schoolbook" w:hAnsi="Century Schoolbook" w:cs="Century Schoolbook"/>
      <w:sz w:val="26"/>
      <w:szCs w:val="26"/>
      <w:shd w:val="clear" w:color="auto" w:fill="FFFFFF"/>
    </w:rPr>
  </w:style>
  <w:style w:type="character" w:customStyle="1" w:styleId="CenturySchoolbook13pt">
    <w:name w:val="Основной текст + Century Schoolbook;13 pt"/>
    <w:qFormat/>
    <w:rPr>
      <w:rFonts w:ascii="Century Schoolbook" w:eastAsia="Century Schoolbook" w:hAnsi="Century Schoolbook" w:cs="Century Schoolbook"/>
      <w:spacing w:val="0"/>
      <w:sz w:val="26"/>
      <w:szCs w:val="26"/>
    </w:rPr>
  </w:style>
  <w:style w:type="character" w:styleId="aff8">
    <w:name w:val="Subtle Reference"/>
    <w:qFormat/>
    <w:rPr>
      <w:smallCaps/>
      <w:color w:val="C0504D"/>
      <w:u w:val="single"/>
    </w:rPr>
  </w:style>
  <w:style w:type="character" w:styleId="aff9">
    <w:name w:val="Intense Reference"/>
    <w:qFormat/>
    <w:rPr>
      <w:b/>
      <w:bCs/>
      <w:smallCaps/>
      <w:color w:val="C0504D"/>
      <w:spacing w:val="5"/>
      <w:u w:val="single"/>
    </w:rPr>
  </w:style>
  <w:style w:type="character" w:styleId="affa">
    <w:name w:val="Book Title"/>
    <w:qFormat/>
    <w:rPr>
      <w:b/>
      <w:bCs/>
      <w:smallCaps/>
      <w:spacing w:val="5"/>
    </w:rPr>
  </w:style>
  <w:style w:type="character" w:customStyle="1" w:styleId="apple-converted-space">
    <w:name w:val="apple-converted-space"/>
    <w:qFormat/>
  </w:style>
  <w:style w:type="character" w:styleId="affb">
    <w:name w:val="Subtle Emphasis"/>
    <w:qFormat/>
    <w:rPr>
      <w:i/>
      <w:iCs/>
      <w:color w:val="808080"/>
    </w:rPr>
  </w:style>
  <w:style w:type="character" w:styleId="affc">
    <w:name w:val="Intense Emphasis"/>
    <w:qFormat/>
    <w:rPr>
      <w:b/>
      <w:bCs/>
      <w:i/>
      <w:iCs/>
      <w:color w:val="4F81BD"/>
    </w:rPr>
  </w:style>
  <w:style w:type="character" w:customStyle="1" w:styleId="file">
    <w:name w:val="file"/>
    <w:qFormat/>
  </w:style>
  <w:style w:type="character" w:customStyle="1" w:styleId="c4">
    <w:name w:val="c4"/>
    <w:qFormat/>
  </w:style>
  <w:style w:type="character" w:customStyle="1" w:styleId="like-tooltip">
    <w:name w:val="like-tooltip"/>
    <w:qFormat/>
  </w:style>
  <w:style w:type="character" w:customStyle="1" w:styleId="flag-throbber">
    <w:name w:val="flag-throbber"/>
    <w:qFormat/>
  </w:style>
  <w:style w:type="character" w:styleId="affd">
    <w:name w:val="Placeholder Text"/>
    <w:qFormat/>
    <w:rPr>
      <w:color w:val="808080"/>
    </w:rPr>
  </w:style>
  <w:style w:type="character" w:customStyle="1" w:styleId="140">
    <w:name w:val="Основной текст + Полужирный14"/>
    <w:qFormat/>
    <w:rPr>
      <w:rFonts w:ascii="Times New Roman" w:hAnsi="Times New Roman" w:cs="Times New Roman"/>
      <w:b/>
      <w:bCs/>
      <w:i/>
      <w:iCs/>
      <w:spacing w:val="0"/>
      <w:sz w:val="22"/>
      <w:szCs w:val="22"/>
      <w:lang w:bidi="ar-SA"/>
    </w:rPr>
  </w:style>
  <w:style w:type="character" w:customStyle="1" w:styleId="affe">
    <w:name w:val="Красная строка Знак"/>
    <w:qFormat/>
    <w:rPr>
      <w:rFonts w:ascii="Courier New" w:eastAsia="Times New Roman" w:hAnsi="Courier New" w:cs="Bookman Old Style"/>
      <w:sz w:val="24"/>
      <w:szCs w:val="24"/>
    </w:rPr>
  </w:style>
  <w:style w:type="character" w:customStyle="1" w:styleId="afff">
    <w:name w:val="Основной текст_"/>
    <w:qFormat/>
    <w:rPr>
      <w:sz w:val="21"/>
      <w:szCs w:val="21"/>
      <w:shd w:val="clear" w:color="auto" w:fill="FFFFFF"/>
    </w:rPr>
  </w:style>
  <w:style w:type="character" w:customStyle="1" w:styleId="0pt">
    <w:name w:val="Основной текст + Полужирный;Интервал 0 pt"/>
    <w:qFormat/>
    <w:rPr>
      <w:rFonts w:ascii="Malgun Gothic" w:eastAsia="Malgun Gothic" w:hAnsi="Malgun Gothic" w:cs="Malgun Gothic"/>
      <w:b/>
      <w:bCs/>
      <w:i w:val="0"/>
      <w:iCs w:val="0"/>
      <w:caps w:val="0"/>
      <w:smallCaps w:val="0"/>
      <w:strike w:val="0"/>
      <w:color w:val="000000"/>
      <w:spacing w:val="4"/>
      <w:position w:val="0"/>
      <w:sz w:val="18"/>
      <w:szCs w:val="18"/>
      <w:u w:val="none"/>
      <w:shd w:val="clear" w:color="auto" w:fill="FFFFFF"/>
      <w:vertAlign w:val="baseline"/>
      <w:lang w:val="ru-RU"/>
    </w:rPr>
  </w:style>
  <w:style w:type="character" w:customStyle="1" w:styleId="110">
    <w:name w:val="Заголовок 1 Знак1"/>
    <w:qFormat/>
    <w:rPr>
      <w:rFonts w:ascii="Times New Roman" w:eastAsia="Times New Roman" w:hAnsi="Times New Roman" w:cs="Times New Roman"/>
      <w:b/>
      <w:sz w:val="24"/>
      <w:szCs w:val="32"/>
    </w:rPr>
  </w:style>
  <w:style w:type="character" w:customStyle="1" w:styleId="61">
    <w:name w:val="Заголовок 6 Знак1"/>
    <w:qFormat/>
    <w:rPr>
      <w:rFonts w:ascii="Cambria" w:eastAsia="Times New Roman" w:hAnsi="Cambria" w:cs="Times New Roman"/>
      <w:i/>
      <w:iCs/>
      <w:color w:val="243F60"/>
    </w:rPr>
  </w:style>
  <w:style w:type="character" w:customStyle="1" w:styleId="710">
    <w:name w:val="Заголовок 7 Знак1"/>
    <w:qFormat/>
    <w:rPr>
      <w:rFonts w:ascii="Cambria" w:eastAsia="Times New Roman" w:hAnsi="Cambria" w:cs="Times New Roman"/>
      <w:i/>
      <w:iCs/>
      <w:color w:val="404040"/>
    </w:rPr>
  </w:style>
  <w:style w:type="character" w:customStyle="1" w:styleId="810">
    <w:name w:val="Заголовок 8 Знак1"/>
    <w:qFormat/>
    <w:rPr>
      <w:rFonts w:ascii="Cambria" w:eastAsia="Times New Roman" w:hAnsi="Cambria" w:cs="Times New Roman"/>
      <w:color w:val="404040"/>
      <w:sz w:val="20"/>
      <w:szCs w:val="20"/>
    </w:rPr>
  </w:style>
  <w:style w:type="character" w:customStyle="1" w:styleId="91">
    <w:name w:val="Заголовок 9 Знак1"/>
    <w:qFormat/>
    <w:rPr>
      <w:rFonts w:ascii="Cambria" w:eastAsia="Times New Roman" w:hAnsi="Cambria" w:cs="Times New Roman"/>
      <w:i/>
      <w:iCs/>
      <w:color w:val="404040"/>
      <w:sz w:val="20"/>
      <w:szCs w:val="20"/>
    </w:rPr>
  </w:style>
  <w:style w:type="character" w:customStyle="1" w:styleId="c18">
    <w:name w:val="c18"/>
    <w:qFormat/>
  </w:style>
  <w:style w:type="character" w:customStyle="1" w:styleId="c105">
    <w:name w:val="c105"/>
    <w:qFormat/>
  </w:style>
  <w:style w:type="character" w:customStyle="1" w:styleId="afff0">
    <w:name w:val="Основной текст + Курсив"/>
    <w:qFormat/>
    <w:rPr>
      <w:rFonts w:ascii="Malgun Gothic" w:eastAsia="Malgun Gothic" w:hAnsi="Malgun Gothic" w:cs="Malgun Gothic"/>
      <w:b w:val="0"/>
      <w:bCs w:val="0"/>
      <w:i/>
      <w:iCs/>
      <w:caps w:val="0"/>
      <w:smallCaps w:val="0"/>
      <w:strike w:val="0"/>
      <w:color w:val="000000"/>
      <w:spacing w:val="3"/>
      <w:position w:val="0"/>
      <w:sz w:val="18"/>
      <w:szCs w:val="18"/>
      <w:u w:val="none"/>
      <w:vertAlign w:val="baseline"/>
      <w:lang w:val="ru-RU"/>
    </w:rPr>
  </w:style>
  <w:style w:type="character" w:customStyle="1" w:styleId="hl">
    <w:name w:val="hl"/>
    <w:qFormat/>
  </w:style>
  <w:style w:type="character" w:customStyle="1" w:styleId="c6">
    <w:name w:val="c6"/>
    <w:qFormat/>
  </w:style>
  <w:style w:type="character" w:customStyle="1" w:styleId="c12">
    <w:name w:val="c12"/>
    <w:qFormat/>
  </w:style>
  <w:style w:type="character" w:customStyle="1" w:styleId="2a">
    <w:name w:val="Основной текст 2 Знак"/>
    <w:qFormat/>
    <w:rPr>
      <w:sz w:val="22"/>
      <w:szCs w:val="22"/>
    </w:rPr>
  </w:style>
  <w:style w:type="character" w:customStyle="1" w:styleId="34">
    <w:name w:val="Основной текст 3 Знак"/>
    <w:qFormat/>
    <w:rPr>
      <w:rFonts w:ascii="Times New Roman" w:eastAsia="Times New Roman" w:hAnsi="Times New Roman" w:cs="Times New Roman"/>
      <w:strike/>
      <w:sz w:val="24"/>
      <w:szCs w:val="24"/>
      <w:shd w:val="clear" w:color="auto" w:fill="FFFFFF"/>
    </w:rPr>
  </w:style>
  <w:style w:type="character" w:customStyle="1" w:styleId="211">
    <w:name w:val="Основной текст с отступом 2 Знак1"/>
    <w:qFormat/>
    <w:rPr>
      <w:sz w:val="22"/>
      <w:szCs w:val="22"/>
      <w:lang w:val="en-US"/>
    </w:rPr>
  </w:style>
  <w:style w:type="character" w:customStyle="1" w:styleId="c8c4">
    <w:name w:val="c8 c4"/>
    <w:qFormat/>
  </w:style>
  <w:style w:type="character" w:customStyle="1" w:styleId="dash041e0431044b0447043d044b0439char1">
    <w:name w:val="dash041e_0431_044b_0447_043d_044b_0439__char1"/>
    <w:qFormat/>
    <w:rPr>
      <w:rFonts w:ascii="Times New Roman" w:hAnsi="Times New Roman" w:cs="Times New Roman"/>
      <w:strike w:val="0"/>
      <w:sz w:val="24"/>
      <w:szCs w:val="24"/>
      <w:u w:val="none"/>
    </w:rPr>
  </w:style>
  <w:style w:type="character" w:customStyle="1" w:styleId="dash0410043104370430044600200441043f04380441043a0430char1">
    <w:name w:val="dash0410_0431_0437_0430_0446_0020_0441_043f_0438_0441_043a_0430__char1"/>
    <w:qFormat/>
    <w:rPr>
      <w:rFonts w:ascii="Times New Roman" w:hAnsi="Times New Roman" w:cs="Times New Roman"/>
      <w:strike w:val="0"/>
      <w:sz w:val="24"/>
      <w:szCs w:val="24"/>
      <w:u w:val="none"/>
    </w:rPr>
  </w:style>
  <w:style w:type="character" w:customStyle="1" w:styleId="afff1">
    <w:name w:val="Буллит Знак"/>
    <w:qFormat/>
    <w:rPr>
      <w:rFonts w:ascii="NewtonCSanPin;Times New Roman" w:eastAsia="Times New Roman" w:hAnsi="NewtonCSanPin;Times New Roman" w:cs="NewtonCSanPin;Times New Roman"/>
      <w:color w:val="000000"/>
      <w:sz w:val="21"/>
      <w:szCs w:val="21"/>
    </w:rPr>
  </w:style>
  <w:style w:type="character" w:customStyle="1" w:styleId="FontStyle113">
    <w:name w:val="Font Style113"/>
    <w:qFormat/>
    <w:rPr>
      <w:rFonts w:ascii="Arial Unicode MS" w:eastAsia="Arial Unicode MS" w:hAnsi="Arial Unicode MS" w:cs="Arial Unicode MS"/>
      <w:sz w:val="16"/>
      <w:szCs w:val="16"/>
    </w:rPr>
  </w:style>
  <w:style w:type="character" w:customStyle="1" w:styleId="FontStyle126">
    <w:name w:val="Font Style126"/>
    <w:qFormat/>
    <w:rPr>
      <w:rFonts w:ascii="Arial Unicode MS" w:eastAsia="Arial Unicode MS" w:hAnsi="Arial Unicode MS" w:cs="Arial Unicode MS"/>
      <w:sz w:val="20"/>
      <w:szCs w:val="20"/>
    </w:rPr>
  </w:style>
  <w:style w:type="character" w:customStyle="1" w:styleId="1f3">
    <w:name w:val="Просмотренная гиперссылка1"/>
    <w:qFormat/>
    <w:rPr>
      <w:color w:val="800080"/>
      <w:u w:val="single"/>
    </w:rPr>
  </w:style>
  <w:style w:type="character" w:customStyle="1" w:styleId="searchresult">
    <w:name w:val="search_result"/>
    <w:qFormat/>
  </w:style>
  <w:style w:type="character" w:customStyle="1" w:styleId="FontStyle30">
    <w:name w:val="Font Style30"/>
    <w:qFormat/>
    <w:rPr>
      <w:rFonts w:ascii="Georgia" w:hAnsi="Georgia" w:cs="Georgia"/>
      <w:spacing w:val="10"/>
      <w:sz w:val="18"/>
      <w:szCs w:val="18"/>
    </w:rPr>
  </w:style>
  <w:style w:type="character" w:customStyle="1" w:styleId="310">
    <w:name w:val="Заголовок 3 Знак1"/>
    <w:qFormat/>
    <w:rPr>
      <w:rFonts w:ascii="Cambria" w:eastAsia="Times New Roman" w:hAnsi="Cambria" w:cs="Times New Roman"/>
      <w:color w:val="243F60"/>
      <w:sz w:val="24"/>
      <w:szCs w:val="24"/>
    </w:rPr>
  </w:style>
  <w:style w:type="character" w:customStyle="1" w:styleId="72">
    <w:name w:val="Заголовок 7 Знак2"/>
    <w:qFormat/>
    <w:rPr>
      <w:rFonts w:ascii="Cambria" w:eastAsia="Times New Roman" w:hAnsi="Cambria" w:cs="Times New Roman"/>
      <w:i/>
      <w:iCs/>
      <w:color w:val="243F60"/>
    </w:rPr>
  </w:style>
  <w:style w:type="character" w:customStyle="1" w:styleId="82">
    <w:name w:val="Заголовок 8 Знак2"/>
    <w:qFormat/>
    <w:rPr>
      <w:rFonts w:ascii="Cambria" w:eastAsia="Times New Roman" w:hAnsi="Cambria" w:cs="Times New Roman"/>
      <w:color w:val="272727"/>
      <w:sz w:val="21"/>
      <w:szCs w:val="21"/>
    </w:rPr>
  </w:style>
  <w:style w:type="character" w:customStyle="1" w:styleId="92">
    <w:name w:val="Заголовок 9 Знак2"/>
    <w:qFormat/>
    <w:rPr>
      <w:rFonts w:ascii="Cambria" w:eastAsia="Times New Roman" w:hAnsi="Cambria" w:cs="Times New Roman"/>
      <w:i/>
      <w:iCs/>
      <w:color w:val="272727"/>
      <w:sz w:val="21"/>
      <w:szCs w:val="21"/>
    </w:rPr>
  </w:style>
  <w:style w:type="character" w:customStyle="1" w:styleId="2b">
    <w:name w:val="Текст сноски Знак2"/>
    <w:qFormat/>
    <w:rPr>
      <w:sz w:val="20"/>
      <w:szCs w:val="20"/>
    </w:rPr>
  </w:style>
  <w:style w:type="character" w:customStyle="1" w:styleId="212">
    <w:name w:val="Основной текст 2 Знак1"/>
    <w:qFormat/>
    <w:rPr>
      <w:sz w:val="22"/>
      <w:szCs w:val="22"/>
    </w:rPr>
  </w:style>
  <w:style w:type="character" w:customStyle="1" w:styleId="1f4">
    <w:name w:val="Стиль1 Знак"/>
    <w:qFormat/>
    <w:rPr>
      <w:rFonts w:ascii="Times New Roman" w:eastAsia="Times New Roman" w:hAnsi="Times New Roman" w:cs="Times New Roman"/>
      <w:sz w:val="28"/>
      <w:szCs w:val="28"/>
    </w:rPr>
  </w:style>
  <w:style w:type="character" w:customStyle="1" w:styleId="afff2">
    <w:name w:val="Буллит Курсив Знак"/>
    <w:qFormat/>
    <w:rPr>
      <w:rFonts w:ascii="NewtonCSanPin;Times New Roman" w:eastAsia="Times New Roman" w:hAnsi="NewtonCSanPin;Times New Roman" w:cs="NewtonCSanPin;Times New Roman"/>
      <w:i/>
      <w:iCs/>
      <w:color w:val="000000"/>
      <w:sz w:val="21"/>
      <w:szCs w:val="21"/>
    </w:rPr>
  </w:style>
  <w:style w:type="character" w:customStyle="1" w:styleId="blk">
    <w:name w:val="blk"/>
    <w:qFormat/>
  </w:style>
  <w:style w:type="character" w:customStyle="1" w:styleId="0pt0">
    <w:name w:val="Основной текст + Курсив;Интервал 0 pt"/>
    <w:qFormat/>
    <w:rPr>
      <w:rFonts w:ascii="Malgun Gothic" w:eastAsia="Malgun Gothic" w:hAnsi="Malgun Gothic" w:cs="Malgun Gothic"/>
      <w:b w:val="0"/>
      <w:bCs w:val="0"/>
      <w:i/>
      <w:iCs/>
      <w:caps w:val="0"/>
      <w:smallCaps w:val="0"/>
      <w:strike w:val="0"/>
      <w:color w:val="000000"/>
      <w:spacing w:val="-7"/>
      <w:position w:val="0"/>
      <w:sz w:val="18"/>
      <w:szCs w:val="18"/>
      <w:u w:val="none"/>
      <w:shd w:val="clear" w:color="auto" w:fill="FFFFFF"/>
      <w:vertAlign w:val="baseline"/>
      <w:lang w:val="ru-RU"/>
    </w:rPr>
  </w:style>
  <w:style w:type="character" w:customStyle="1" w:styleId="200">
    <w:name w:val="Основной текст (20)"/>
    <w:qFormat/>
    <w:rPr>
      <w:rFonts w:ascii="Malgun Gothic" w:eastAsia="Malgun Gothic" w:hAnsi="Malgun Gothic" w:cs="Malgun Gothic"/>
      <w:b w:val="0"/>
      <w:bCs w:val="0"/>
      <w:i/>
      <w:iCs/>
      <w:caps w:val="0"/>
      <w:smallCaps w:val="0"/>
      <w:strike w:val="0"/>
      <w:color w:val="000000"/>
      <w:spacing w:val="-7"/>
      <w:position w:val="0"/>
      <w:sz w:val="18"/>
      <w:szCs w:val="18"/>
      <w:u w:val="none"/>
      <w:vertAlign w:val="baseline"/>
      <w:lang w:val="ru-RU"/>
    </w:rPr>
  </w:style>
  <w:style w:type="character" w:customStyle="1" w:styleId="200pt">
    <w:name w:val="Основной текст (20) + Не курсив;Интервал 0 pt"/>
    <w:qFormat/>
    <w:rPr>
      <w:rFonts w:ascii="Malgun Gothic" w:eastAsia="Malgun Gothic" w:hAnsi="Malgun Gothic" w:cs="Malgun Gothic"/>
      <w:b w:val="0"/>
      <w:bCs w:val="0"/>
      <w:i/>
      <w:iCs/>
      <w:caps w:val="0"/>
      <w:smallCaps w:val="0"/>
      <w:strike w:val="0"/>
      <w:color w:val="000000"/>
      <w:spacing w:val="3"/>
      <w:position w:val="0"/>
      <w:sz w:val="18"/>
      <w:szCs w:val="18"/>
      <w:u w:val="none"/>
      <w:vertAlign w:val="baseline"/>
      <w:lang w:val="ru-RU"/>
    </w:rPr>
  </w:style>
  <w:style w:type="character" w:customStyle="1" w:styleId="fontstyle21">
    <w:name w:val="fontstyle21"/>
    <w:qFormat/>
    <w:rPr>
      <w:rFonts w:ascii="HA_Chuvash-Bold;Times New Roman" w:hAnsi="HA_Chuvash-Bold;Times New Roman" w:cs="HA_Chuvash-Bold;Times New Roman"/>
      <w:b/>
      <w:bCs/>
      <w:i w:val="0"/>
      <w:iCs w:val="0"/>
      <w:color w:val="242021"/>
      <w:sz w:val="20"/>
      <w:szCs w:val="20"/>
    </w:rPr>
  </w:style>
  <w:style w:type="character" w:customStyle="1" w:styleId="fontstyle31">
    <w:name w:val="fontstyle31"/>
    <w:qFormat/>
    <w:rPr>
      <w:rFonts w:ascii="NewtonCSanPin-Regular;Times New" w:hAnsi="NewtonCSanPin-Regular;Times New" w:cs="NewtonCSanPin-Regular;Times New"/>
      <w:b w:val="0"/>
      <w:bCs w:val="0"/>
      <w:i w:val="0"/>
      <w:iCs w:val="0"/>
      <w:color w:val="242021"/>
      <w:sz w:val="18"/>
      <w:szCs w:val="18"/>
    </w:rPr>
  </w:style>
  <w:style w:type="character" w:customStyle="1" w:styleId="BalloonTextChar">
    <w:name w:val="Balloon Text Char"/>
    <w:qFormat/>
    <w:rPr>
      <w:rFonts w:ascii="Tahoma" w:hAnsi="Tahoma" w:cs="Tahoma"/>
      <w:sz w:val="16"/>
      <w:szCs w:val="16"/>
    </w:rPr>
  </w:style>
  <w:style w:type="character" w:customStyle="1" w:styleId="A30">
    <w:name w:val="A3"/>
    <w:qFormat/>
    <w:rPr>
      <w:color w:val="000000"/>
      <w:sz w:val="20"/>
      <w:szCs w:val="20"/>
    </w:rPr>
  </w:style>
  <w:style w:type="character" w:customStyle="1" w:styleId="1f5">
    <w:name w:val="Верхний колонтитул Знак1"/>
    <w:qFormat/>
    <w:rPr>
      <w:rFonts w:ascii="Times New Roman" w:hAnsi="Times New Roman" w:cs="Times New Roman"/>
      <w:sz w:val="28"/>
      <w:szCs w:val="28"/>
    </w:rPr>
  </w:style>
  <w:style w:type="character" w:customStyle="1" w:styleId="docdata">
    <w:name w:val="docdata"/>
    <w:qFormat/>
  </w:style>
  <w:style w:type="character" w:customStyle="1" w:styleId="myBoldChars">
    <w:name w:val="myBoldChars"/>
    <w:qFormat/>
    <w:rPr>
      <w:color w:val="FF0000"/>
    </w:rPr>
  </w:style>
  <w:style w:type="character" w:customStyle="1" w:styleId="myItalicChars">
    <w:name w:val="myItalicChars"/>
    <w:qFormat/>
    <w:rPr>
      <w:color w:val="FF0000"/>
    </w:rPr>
  </w:style>
  <w:style w:type="character" w:customStyle="1" w:styleId="st">
    <w:name w:val="st"/>
    <w:qFormat/>
  </w:style>
  <w:style w:type="character" w:customStyle="1" w:styleId="z-">
    <w:name w:val="z-Начало формы Знак"/>
    <w:qFormat/>
    <w:rPr>
      <w:rFonts w:ascii="Arial" w:eastAsia="Times New Roman" w:hAnsi="Arial" w:cs="Arial"/>
      <w:vanish/>
      <w:sz w:val="16"/>
      <w:szCs w:val="16"/>
    </w:rPr>
  </w:style>
  <w:style w:type="character" w:customStyle="1" w:styleId="z-0">
    <w:name w:val="z-Конец формы Знак"/>
    <w:qFormat/>
    <w:rPr>
      <w:rFonts w:ascii="Arial" w:eastAsia="Times New Roman" w:hAnsi="Arial" w:cs="Arial"/>
      <w:vanish/>
      <w:sz w:val="16"/>
      <w:szCs w:val="16"/>
    </w:rPr>
  </w:style>
  <w:style w:type="character" w:customStyle="1" w:styleId="c15">
    <w:name w:val="c15"/>
    <w:qFormat/>
  </w:style>
  <w:style w:type="character" w:customStyle="1" w:styleId="ft1">
    <w:name w:val="ft1"/>
    <w:qFormat/>
  </w:style>
  <w:style w:type="character" w:styleId="HTML">
    <w:name w:val="HTML Cite"/>
    <w:qFormat/>
    <w:rPr>
      <w:rFonts w:ascii="Times New Roman" w:hAnsi="Times New Roman" w:cs="Times New Roman"/>
      <w:i/>
      <w:iCs/>
    </w:rPr>
  </w:style>
  <w:style w:type="character" w:customStyle="1" w:styleId="1f6">
    <w:name w:val="Заголовок Знак1"/>
    <w:qFormat/>
    <w:rPr>
      <w:rFonts w:ascii="Times New Roman" w:eastAsia="Times New Roman" w:hAnsi="Times New Roman" w:cs="Times New Roman"/>
      <w:bCs/>
      <w:caps/>
      <w:sz w:val="28"/>
      <w:szCs w:val="32"/>
    </w:rPr>
  </w:style>
  <w:style w:type="character" w:customStyle="1" w:styleId="markedcontent">
    <w:name w:val="markedcontent"/>
    <w:qFormat/>
  </w:style>
  <w:style w:type="character" w:customStyle="1" w:styleId="420">
    <w:name w:val="Заголовок №4 (2)_"/>
    <w:qFormat/>
    <w:rPr>
      <w:shd w:val="clear" w:color="auto" w:fill="FFFFFF"/>
    </w:rPr>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sz w:val="20"/>
      <w:szCs w:val="20"/>
      <w:u w:val="none"/>
    </w:rPr>
  </w:style>
  <w:style w:type="character" w:customStyle="1" w:styleId="2-1ptExact">
    <w:name w:val="Основной текст (2) + Интервал -1 pt Exact"/>
    <w:qFormat/>
    <w:rPr>
      <w:rFonts w:ascii="Times New Roman" w:eastAsia="Times New Roman" w:hAnsi="Times New Roman" w:cs="Times New Roman"/>
      <w:b w:val="0"/>
      <w:bCs w:val="0"/>
      <w:i w:val="0"/>
      <w:iCs w:val="0"/>
      <w:caps w:val="0"/>
      <w:smallCaps w:val="0"/>
      <w:strike w:val="0"/>
      <w:color w:val="000000"/>
      <w:spacing w:val="-30"/>
      <w:position w:val="0"/>
      <w:sz w:val="20"/>
      <w:szCs w:val="20"/>
      <w:u w:val="none"/>
      <w:vertAlign w:val="baseline"/>
      <w:lang w:val="fi-FI" w:bidi="fi-FI"/>
    </w:rPr>
  </w:style>
  <w:style w:type="character" w:customStyle="1" w:styleId="UnresolvedMention">
    <w:name w:val="Unresolved Mention"/>
    <w:qFormat/>
    <w:rPr>
      <w:color w:val="605E5C"/>
      <w:shd w:val="clear" w:color="auto" w:fill="E1DFDD"/>
    </w:rPr>
  </w:style>
  <w:style w:type="character" w:customStyle="1" w:styleId="hgkelc">
    <w:name w:val="hgkelc"/>
    <w:qFormat/>
  </w:style>
  <w:style w:type="character" w:customStyle="1" w:styleId="path-separator">
    <w:name w:val="path-separator"/>
    <w:qFormat/>
  </w:style>
  <w:style w:type="character" w:customStyle="1" w:styleId="l9ipkfa">
    <w:name w:val="l9ipkfa"/>
    <w:qFormat/>
  </w:style>
  <w:style w:type="character" w:customStyle="1" w:styleId="EndnoteTextChar">
    <w:name w:val="Endnote Text Char"/>
    <w:qFormat/>
    <w:rPr>
      <w:sz w:val="20"/>
    </w:rPr>
  </w:style>
  <w:style w:type="character" w:customStyle="1" w:styleId="afff3">
    <w:name w:val="Шапка Знак"/>
    <w:qFormat/>
    <w:rPr>
      <w:rFonts w:ascii="NewtonCSanPin;Times New Roman" w:eastAsia="Times New Roman" w:hAnsi="NewtonCSanPin;Times New Roman" w:cs="NewtonCSanPin;Times New Roman"/>
      <w:b/>
      <w:bCs/>
      <w:color w:val="000000"/>
      <w:sz w:val="19"/>
      <w:szCs w:val="19"/>
    </w:rPr>
  </w:style>
  <w:style w:type="character" w:customStyle="1" w:styleId="afff4">
    <w:name w:val="Подпись Знак"/>
    <w:qFormat/>
    <w:rPr>
      <w:rFonts w:ascii="NewtonCSanPin;Times New Roman" w:eastAsia="Times New Roman" w:hAnsi="NewtonCSanPin;Times New Roman" w:cs="NewtonCSanPin;Times New Roman"/>
      <w:color w:val="000000"/>
      <w:sz w:val="19"/>
      <w:szCs w:val="19"/>
    </w:rPr>
  </w:style>
  <w:style w:type="character" w:styleId="afff5">
    <w:name w:val="page number"/>
    <w:rPr>
      <w:rFonts w:cs="Times New Roman"/>
    </w:rPr>
  </w:style>
  <w:style w:type="character" w:customStyle="1" w:styleId="1-2">
    <w:name w:val="Средняя сетка 1 - Акцент 2 Знак"/>
    <w:qFormat/>
    <w:rPr>
      <w:rFonts w:eastAsia="Times New Roman"/>
      <w:sz w:val="24"/>
      <w:szCs w:val="24"/>
    </w:rPr>
  </w:style>
  <w:style w:type="character" w:customStyle="1" w:styleId="afff6">
    <w:name w:val="О_Т Знак"/>
    <w:qFormat/>
    <w:rPr>
      <w:rFonts w:ascii="Arial" w:eastAsia="Times New Roman" w:hAnsi="Arial" w:cs="Arial"/>
      <w:sz w:val="28"/>
      <w:szCs w:val="28"/>
    </w:rPr>
  </w:style>
  <w:style w:type="character" w:customStyle="1" w:styleId="dash041e005f0431005f044b005f0447005f043d005f044b005f0439005f005fchar1char1">
    <w:name w:val="dash041e_005f0431_005f044b_005f0447_005f043d_005f044b_005f0439_005f_005fchar1__char1"/>
    <w:qFormat/>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qFormat/>
    <w:rPr>
      <w:rFonts w:ascii="Times New Roman" w:hAnsi="Times New Roman" w:cs="Times New Roman"/>
      <w:sz w:val="24"/>
      <w:u w:val="none"/>
    </w:rPr>
  </w:style>
  <w:style w:type="character" w:customStyle="1" w:styleId="-1">
    <w:name w:val="Цветной список - Акцент 1 Знак"/>
    <w:qFormat/>
    <w:rPr>
      <w:rFonts w:eastAsia="Times New Roman"/>
      <w:sz w:val="22"/>
      <w:szCs w:val="22"/>
    </w:rPr>
  </w:style>
  <w:style w:type="character" w:customStyle="1" w:styleId="35">
    <w:name w:val="Основной текст + Курсив3"/>
    <w:qFormat/>
    <w:rPr>
      <w:rFonts w:ascii="Times New Roman" w:hAnsi="Times New Roman" w:cs="Times New Roman"/>
      <w:i/>
      <w:spacing w:val="0"/>
      <w:sz w:val="18"/>
    </w:rPr>
  </w:style>
  <w:style w:type="character" w:customStyle="1" w:styleId="aff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qFormat/>
    <w:rPr>
      <w:rFonts w:ascii="Times New Roman" w:eastAsia="Times New Roman" w:hAnsi="Times New Roman" w:cs="Times New Roman"/>
      <w:sz w:val="24"/>
      <w:szCs w:val="24"/>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color w:val="000000"/>
      <w:spacing w:val="0"/>
      <w:position w:val="0"/>
      <w:sz w:val="18"/>
      <w:szCs w:val="18"/>
      <w:u w:val="none"/>
      <w:vertAlign w:val="baseline"/>
      <w:lang w:val="ru-RU"/>
    </w:rPr>
  </w:style>
  <w:style w:type="character" w:customStyle="1" w:styleId="1f7">
    <w:name w:val="Подпись Знак1"/>
    <w:qFormat/>
    <w:rPr>
      <w:rFonts w:ascii="Calibri" w:eastAsia="Calibri" w:hAnsi="Calibri" w:cs="Calibri"/>
      <w:sz w:val="22"/>
      <w:szCs w:val="22"/>
    </w:rPr>
  </w:style>
  <w:style w:type="character" w:customStyle="1" w:styleId="1f8">
    <w:name w:val="Название Знак1"/>
    <w:qFormat/>
    <w:rPr>
      <w:rFonts w:ascii="Calibri Light" w:eastAsia="Times New Roman" w:hAnsi="Calibri Light" w:cs="Times New Roman"/>
      <w:color w:val="323E4F"/>
      <w:spacing w:val="5"/>
      <w:sz w:val="52"/>
      <w:szCs w:val="52"/>
    </w:rPr>
  </w:style>
  <w:style w:type="character" w:customStyle="1" w:styleId="1f9">
    <w:name w:val="Подзаголовок Знак1"/>
    <w:qFormat/>
    <w:rPr>
      <w:rFonts w:ascii="Calibri Light" w:eastAsia="Times New Roman" w:hAnsi="Calibri Light" w:cs="Times New Roman"/>
      <w:i/>
      <w:iCs/>
      <w:color w:val="4472C4"/>
      <w:spacing w:val="15"/>
      <w:sz w:val="24"/>
      <w:szCs w:val="24"/>
    </w:rPr>
  </w:style>
  <w:style w:type="character" w:customStyle="1" w:styleId="1fa">
    <w:name w:val="Шапка Знак1"/>
    <w:qFormat/>
    <w:rPr>
      <w:rFonts w:ascii="Calibri Light" w:eastAsia="Times New Roman" w:hAnsi="Calibri Light" w:cs="Times New Roman"/>
      <w:sz w:val="24"/>
      <w:szCs w:val="24"/>
      <w:shd w:val="clear" w:color="auto" w:fill="CCCCCC"/>
    </w:rPr>
  </w:style>
  <w:style w:type="character" w:customStyle="1" w:styleId="c26">
    <w:name w:val="c26"/>
    <w:qFormat/>
  </w:style>
  <w:style w:type="character" w:customStyle="1" w:styleId="WW8Num3z3">
    <w:name w:val="WW8Num3z3"/>
    <w:qFormat/>
    <w:rPr>
      <w:rFonts w:ascii="Wingdings" w:hAnsi="Wingdings" w:cs="Wingdings"/>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3">
    <w:name w:val="WW8Num20z3"/>
    <w:qFormat/>
    <w:rPr>
      <w:rFonts w:ascii="Symbol" w:hAnsi="Symbol" w:cs="Symbol"/>
    </w:rPr>
  </w:style>
  <w:style w:type="character" w:customStyle="1" w:styleId="WW8Num21z3">
    <w:name w:val="WW8Num21z3"/>
    <w:qFormat/>
    <w:rPr>
      <w:rFonts w:ascii="Wingdings" w:hAnsi="Wingdings" w:cs="Wingdings"/>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3">
    <w:name w:val="WW8Num24z3"/>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3">
    <w:name w:val="WW8Num44z3"/>
    <w:qFormat/>
    <w:rPr>
      <w:rFonts w:ascii="Symbol" w:hAnsi="Symbol" w:cs="Symbol"/>
    </w:rPr>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8z3">
    <w:name w:val="WW8Num48z3"/>
    <w:qFormat/>
    <w:rPr>
      <w:rFonts w:ascii="Symbol" w:hAnsi="Symbol" w:cs="Symbol"/>
    </w:rPr>
  </w:style>
  <w:style w:type="character" w:customStyle="1" w:styleId="WW8Num49z0">
    <w:name w:val="WW8Num49z0"/>
    <w:qFormat/>
    <w:rPr>
      <w:rFonts w:ascii="Times New Roman" w:eastAsia="Times New Roman" w:hAnsi="Times New Roman" w:cs="Times New Roman"/>
      <w:color w:val="000000"/>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49z3">
    <w:name w:val="WW8Num49z3"/>
    <w:qFormat/>
    <w:rPr>
      <w:rFonts w:ascii="Symbol" w:hAnsi="Symbol" w:cs="Symbol"/>
    </w:rPr>
  </w:style>
  <w:style w:type="character" w:customStyle="1" w:styleId="2c">
    <w:name w:val="Заголовок №2 + Полужирный"/>
    <w:qFormat/>
    <w:rPr>
      <w:rFonts w:ascii="Times New Roman" w:hAnsi="Times New Roman" w:cs="Times New Roman"/>
      <w:b/>
      <w:bCs w:val="0"/>
      <w:i/>
      <w:iCs w:val="0"/>
      <w:strike w:val="0"/>
      <w:color w:val="000000"/>
      <w:spacing w:val="0"/>
      <w:position w:val="0"/>
      <w:sz w:val="21"/>
      <w:u w:val="none"/>
      <w:vertAlign w:val="baseline"/>
      <w:lang w:val="ru-RU"/>
    </w:rPr>
  </w:style>
  <w:style w:type="character" w:customStyle="1" w:styleId="afff8">
    <w:name w:val="Основной текст + Полужирный"/>
    <w:qFormat/>
    <w:rPr>
      <w:rFonts w:ascii="Times New Roman" w:hAnsi="Times New Roman" w:cs="Times New Roman"/>
      <w:b/>
      <w:bCs w:val="0"/>
      <w:strike w:val="0"/>
      <w:color w:val="000000"/>
      <w:spacing w:val="0"/>
      <w:position w:val="0"/>
      <w:sz w:val="21"/>
      <w:u w:val="none"/>
      <w:shd w:val="clear" w:color="auto" w:fill="FFFFFF"/>
      <w:vertAlign w:val="baseline"/>
      <w:lang w:val="ru-RU"/>
    </w:rPr>
  </w:style>
  <w:style w:type="character" w:customStyle="1" w:styleId="FontStyle310">
    <w:name w:val="Font Style31"/>
    <w:qFormat/>
    <w:rPr>
      <w:rFonts w:ascii="Times New Roman" w:hAnsi="Times New Roman" w:cs="Times New Roman"/>
      <w:sz w:val="18"/>
    </w:rPr>
  </w:style>
  <w:style w:type="character" w:customStyle="1" w:styleId="FontStyle23">
    <w:name w:val="Font Style23"/>
    <w:qFormat/>
    <w:rPr>
      <w:rFonts w:ascii="Times New Roman" w:hAnsi="Times New Roman" w:cs="Times New Roman"/>
      <w:b/>
      <w:bCs w:val="0"/>
      <w:sz w:val="20"/>
    </w:rPr>
  </w:style>
  <w:style w:type="character" w:customStyle="1" w:styleId="FontStyle32">
    <w:name w:val="Font Style32"/>
    <w:qFormat/>
    <w:rPr>
      <w:rFonts w:ascii="Times New Roman" w:hAnsi="Times New Roman" w:cs="Times New Roman"/>
      <w:b/>
      <w:bCs w:val="0"/>
      <w:spacing w:val="20"/>
      <w:sz w:val="18"/>
    </w:rPr>
  </w:style>
  <w:style w:type="character" w:customStyle="1" w:styleId="FontStyle89">
    <w:name w:val="Font Style89"/>
    <w:qFormat/>
    <w:rPr>
      <w:rFonts w:ascii="Arial Unicode MS" w:eastAsia="Arial Unicode MS" w:hAnsi="Arial Unicode MS" w:cs="Arial Unicode MS"/>
      <w:b/>
      <w:bCs w:val="0"/>
      <w:sz w:val="16"/>
    </w:rPr>
  </w:style>
  <w:style w:type="character" w:customStyle="1" w:styleId="FontStyle17">
    <w:name w:val="Font Style17"/>
    <w:qFormat/>
    <w:rPr>
      <w:rFonts w:ascii="Microsoft Sans Serif" w:hAnsi="Microsoft Sans Serif" w:cs="Microsoft Sans Serif"/>
      <w:sz w:val="16"/>
    </w:rPr>
  </w:style>
  <w:style w:type="character" w:customStyle="1" w:styleId="FontStyle36">
    <w:name w:val="Font Style36"/>
    <w:qFormat/>
    <w:rPr>
      <w:rFonts w:ascii="Times New Roman" w:hAnsi="Times New Roman" w:cs="Times New Roman"/>
      <w:sz w:val="20"/>
    </w:rPr>
  </w:style>
  <w:style w:type="character" w:customStyle="1" w:styleId="FontStyle51">
    <w:name w:val="Font Style51"/>
    <w:qFormat/>
    <w:rPr>
      <w:rFonts w:ascii="Times New Roman" w:hAnsi="Times New Roman" w:cs="Times New Roman"/>
      <w:b/>
      <w:bCs w:val="0"/>
      <w:sz w:val="26"/>
    </w:rPr>
  </w:style>
  <w:style w:type="character" w:customStyle="1" w:styleId="FontStyle56">
    <w:name w:val="Font Style56"/>
    <w:qFormat/>
    <w:rPr>
      <w:rFonts w:ascii="Times New Roman" w:hAnsi="Times New Roman" w:cs="Times New Roman"/>
      <w:b/>
      <w:bCs w:val="0"/>
      <w:sz w:val="26"/>
    </w:rPr>
  </w:style>
  <w:style w:type="character" w:customStyle="1" w:styleId="FontStyle73">
    <w:name w:val="Font Style73"/>
    <w:qFormat/>
    <w:rPr>
      <w:rFonts w:ascii="Microsoft Sans Serif" w:hAnsi="Microsoft Sans Serif" w:cs="Microsoft Sans Serif"/>
      <w:b/>
      <w:bCs w:val="0"/>
      <w:sz w:val="24"/>
    </w:rPr>
  </w:style>
  <w:style w:type="character" w:customStyle="1" w:styleId="goog-inline-block">
    <w:name w:val="goog-inline-block"/>
    <w:qFormat/>
  </w:style>
  <w:style w:type="character" w:customStyle="1" w:styleId="kix-wordhtmlgenerator-word-node">
    <w:name w:val="kix-wordhtmlgenerator-word-node"/>
    <w:qFormat/>
  </w:style>
  <w:style w:type="character" w:customStyle="1" w:styleId="b-serp-urlitem">
    <w:name w:val="b-serp-url__item"/>
    <w:qFormat/>
  </w:style>
  <w:style w:type="character" w:customStyle="1" w:styleId="b-serp-urlmark">
    <w:name w:val="b-serp-url__mark"/>
    <w:qFormat/>
  </w:style>
  <w:style w:type="character" w:customStyle="1" w:styleId="b-forumtext">
    <w:name w:val="b-forum__text"/>
    <w:qFormat/>
  </w:style>
  <w:style w:type="character" w:customStyle="1" w:styleId="labeltelefoni">
    <w:name w:val="labeltelefoni"/>
    <w:qFormat/>
  </w:style>
  <w:style w:type="character" w:customStyle="1" w:styleId="f">
    <w:name w:val="f"/>
    <w:qFormat/>
  </w:style>
  <w:style w:type="character" w:customStyle="1" w:styleId="s2">
    <w:name w:val="s2"/>
    <w:qFormat/>
  </w:style>
  <w:style w:type="character" w:customStyle="1" w:styleId="213">
    <w:name w:val="Знак Знак21"/>
    <w:qFormat/>
    <w:rPr>
      <w:rFonts w:ascii="Times New Roman" w:eastAsia="@Arial Unicode MS" w:hAnsi="Times New Roman" w:cs="Times New Roman"/>
      <w:b/>
      <w:bCs w:val="0"/>
      <w:sz w:val="28"/>
    </w:rPr>
  </w:style>
  <w:style w:type="character" w:customStyle="1" w:styleId="83">
    <w:name w:val="Знак Знак8"/>
    <w:qFormat/>
    <w:rPr>
      <w:rFonts w:ascii="Times New Roman" w:eastAsia="@Arial Unicode MS" w:hAnsi="Times New Roman" w:cs="Times New Roman"/>
      <w:b/>
      <w:bCs w:val="0"/>
      <w:sz w:val="28"/>
    </w:rPr>
  </w:style>
  <w:style w:type="character" w:customStyle="1" w:styleId="73">
    <w:name w:val="Знак Знак7"/>
    <w:qFormat/>
    <w:rPr>
      <w:rFonts w:ascii="Times New Roman" w:hAnsi="Times New Roman" w:cs="Times New Roman"/>
      <w:sz w:val="24"/>
    </w:rPr>
  </w:style>
  <w:style w:type="character" w:customStyle="1" w:styleId="190">
    <w:name w:val="Знак Знак19"/>
    <w:qFormat/>
    <w:rPr>
      <w:rFonts w:ascii="Times New Roman" w:hAnsi="Times New Roman" w:cs="Times New Roman"/>
      <w:b/>
      <w:bCs w:val="0"/>
      <w:i/>
      <w:iCs w:val="0"/>
      <w:sz w:val="26"/>
    </w:rPr>
  </w:style>
  <w:style w:type="character" w:customStyle="1" w:styleId="blue">
    <w:name w:val="blue"/>
    <w:qFormat/>
  </w:style>
  <w:style w:type="character" w:customStyle="1" w:styleId="FontStyle14">
    <w:name w:val="Font Style14"/>
    <w:qFormat/>
    <w:rPr>
      <w:rFonts w:ascii="Times New Roman" w:hAnsi="Times New Roman" w:cs="Times New Roman"/>
      <w:i/>
      <w:iCs/>
      <w:sz w:val="16"/>
      <w:szCs w:val="16"/>
    </w:rPr>
  </w:style>
  <w:style w:type="character" w:customStyle="1" w:styleId="ListParagraphChar">
    <w:name w:val="List Paragraph Char"/>
    <w:qFormat/>
    <w:rPr>
      <w:rFonts w:ascii="Times New Roman" w:eastAsia="Times New Roman" w:hAnsi="Times New Roman" w:cs="Times New Roman"/>
      <w:sz w:val="22"/>
      <w:szCs w:val="22"/>
    </w:rPr>
  </w:style>
  <w:style w:type="character" w:customStyle="1" w:styleId="2d">
    <w:name w:val="Название Знак2"/>
    <w:qFormat/>
    <w:rPr>
      <w:rFonts w:ascii="Cambria" w:eastAsia="Calibri" w:hAnsi="Cambria" w:cs="Cambria"/>
      <w:color w:val="17365D"/>
      <w:spacing w:val="5"/>
      <w:sz w:val="52"/>
      <w:szCs w:val="20"/>
    </w:rPr>
  </w:style>
  <w:style w:type="character" w:customStyle="1" w:styleId="field">
    <w:name w:val="field"/>
    <w:qFormat/>
  </w:style>
  <w:style w:type="character" w:customStyle="1" w:styleId="36">
    <w:name w:val="Основной текст с отступом 3 Знак"/>
    <w:qFormat/>
    <w:rPr>
      <w:sz w:val="16"/>
      <w:szCs w:val="16"/>
    </w:rPr>
  </w:style>
  <w:style w:type="character" w:customStyle="1" w:styleId="ff3">
    <w:name w:val="ff3"/>
    <w:qFormat/>
  </w:style>
  <w:style w:type="character" w:customStyle="1" w:styleId="c1c6">
    <w:name w:val="c1 c6"/>
    <w:qFormat/>
    <w:rPr>
      <w:rFonts w:ascii="Times New Roman" w:hAnsi="Times New Roman" w:cs="Times New Roman"/>
    </w:rPr>
  </w:style>
  <w:style w:type="character" w:customStyle="1" w:styleId="2105pt">
    <w:name w:val="Основной текст (2) + 10;5 pt;Полужирный;Курсив"/>
    <w:qFormat/>
    <w:rPr>
      <w:rFonts w:ascii="Times New Roman" w:eastAsia="Times New Roman" w:hAnsi="Times New Roman" w:cs="Times New Roman"/>
      <w:b/>
      <w:bCs/>
      <w:i/>
      <w:iCs/>
      <w:caps w:val="0"/>
      <w:smallCaps w:val="0"/>
      <w:strike w:val="0"/>
      <w:color w:val="000000"/>
      <w:spacing w:val="0"/>
      <w:position w:val="0"/>
      <w:sz w:val="21"/>
      <w:szCs w:val="21"/>
      <w:u w:val="none"/>
      <w:vertAlign w:val="baseline"/>
      <w:lang w:val="ru-RU" w:bidi="ru-RU"/>
    </w:rPr>
  </w:style>
  <w:style w:type="character" w:customStyle="1" w:styleId="NoSpacingChar">
    <w:name w:val="No Spacing Char"/>
    <w:qFormat/>
    <w:rPr>
      <w:rFonts w:ascii="Times New Roman" w:eastAsia="Arial Unicode MS" w:hAnsi="Times New Roman" w:cs="Times New Roman"/>
      <w:color w:val="000000"/>
      <w:sz w:val="24"/>
      <w:szCs w:val="24"/>
      <w:lang w:eastAsia="zh-CN" w:bidi="ar-SA"/>
    </w:rPr>
  </w:style>
  <w:style w:type="character" w:customStyle="1" w:styleId="afff9">
    <w:name w:val="_ПЖ"/>
    <w:qFormat/>
    <w:rPr>
      <w:b/>
      <w:bCs/>
    </w:rPr>
  </w:style>
  <w:style w:type="character" w:customStyle="1" w:styleId="afffa">
    <w:name w:val="_ОБЫЧНЫЙ Знак"/>
    <w:qFormat/>
    <w:rPr>
      <w:rFonts w:ascii="Times New Roman" w:eastAsia="Times New Roman" w:hAnsi="Times New Roman" w:cs="ha_hantinsp;Calibri"/>
      <w:color w:val="000000"/>
      <w:sz w:val="20"/>
      <w:szCs w:val="20"/>
    </w:rPr>
  </w:style>
  <w:style w:type="character" w:customStyle="1" w:styleId="afffb">
    <w:name w:val="_КУРСИВ"/>
    <w:qFormat/>
    <w:rPr>
      <w:b/>
      <w:bCs/>
      <w:i/>
      <w:iCs/>
    </w:rPr>
  </w:style>
  <w:style w:type="character" w:customStyle="1" w:styleId="8100">
    <w:name w:val="Стиль _ТАБЛ_боковик (8 кг) + 10 пт Знак"/>
    <w:qFormat/>
    <w:rPr>
      <w:rFonts w:ascii="ha_hantinsp;Calibri" w:eastAsia="Times New Roman" w:hAnsi="ha_hantinsp;Calibri" w:cs="ha_hantinsp;Calibri"/>
      <w:color w:val="000000"/>
      <w:spacing w:val="-1"/>
      <w:sz w:val="20"/>
      <w:szCs w:val="17"/>
    </w:rPr>
  </w:style>
  <w:style w:type="character" w:customStyle="1" w:styleId="afffc">
    <w:name w:val="_ТАБЛ_боковик Знак"/>
    <w:qFormat/>
    <w:rPr>
      <w:rFonts w:ascii="Times New Roman" w:eastAsia="Times New Roman" w:hAnsi="Times New Roman" w:cs="ha_hantinsp;Calibri"/>
      <w:color w:val="000000"/>
      <w:sz w:val="20"/>
      <w:szCs w:val="18"/>
    </w:rPr>
  </w:style>
  <w:style w:type="character" w:customStyle="1" w:styleId="afffd">
    <w:name w:val="[Без стиля] Знак"/>
    <w:qFormat/>
    <w:rPr>
      <w:rFonts w:ascii="ha_hantinsp;Calibri" w:eastAsia="Times New Roman" w:hAnsi="ha_hantinsp;Calibri" w:cs="ha_hantinsp;Calibri"/>
      <w:color w:val="000000"/>
      <w:sz w:val="24"/>
      <w:szCs w:val="24"/>
    </w:rPr>
  </w:style>
  <w:style w:type="character" w:customStyle="1" w:styleId="8101">
    <w:name w:val="Стиль _ТАБЛ_боковик (8 кг) + 10 пт полужирный Знак"/>
    <w:qFormat/>
    <w:rPr>
      <w:rFonts w:ascii="Times New Roman" w:eastAsia="Times New Roman" w:hAnsi="Times New Roman" w:cs="Times New Roman"/>
      <w:color w:val="000000"/>
      <w:spacing w:val="4"/>
      <w:szCs w:val="24"/>
      <w:lang w:bidi="ar-SA"/>
    </w:rPr>
  </w:style>
  <w:style w:type="character" w:customStyle="1" w:styleId="2e">
    <w:name w:val="Оглавление (2)_"/>
    <w:qFormat/>
    <w:rPr>
      <w:rFonts w:ascii="Times New Roman" w:eastAsia="Times New Roman" w:hAnsi="Times New Roman" w:cs="Times New Roman"/>
      <w:b/>
      <w:bCs/>
      <w:i/>
      <w:iCs/>
      <w:sz w:val="28"/>
      <w:szCs w:val="28"/>
      <w:shd w:val="clear" w:color="auto" w:fill="FFFFFF"/>
    </w:rPr>
  </w:style>
  <w:style w:type="character" w:customStyle="1" w:styleId="53">
    <w:name w:val="Основной текст (5)_"/>
    <w:qFormat/>
    <w:rPr>
      <w:rFonts w:ascii="Times New Roman" w:eastAsia="Times New Roman" w:hAnsi="Times New Roman" w:cs="Times New Roman"/>
      <w:b/>
      <w:bCs/>
      <w:i/>
      <w:iCs/>
      <w:caps w:val="0"/>
      <w:smallCaps w:val="0"/>
      <w:strike w:val="0"/>
      <w:u w:val="none"/>
    </w:rPr>
  </w:style>
  <w:style w:type="character" w:customStyle="1" w:styleId="54">
    <w:name w:val="Основной текст (5)"/>
    <w:qFormat/>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lang w:val="ru-RU" w:bidi="ru-RU"/>
    </w:rPr>
  </w:style>
  <w:style w:type="character" w:customStyle="1" w:styleId="100">
    <w:name w:val="Основной текст (10)_"/>
    <w:qFormat/>
    <w:rPr>
      <w:rFonts w:ascii="Times New Roman" w:eastAsia="Times New Roman" w:hAnsi="Times New Roman" w:cs="Times New Roman"/>
      <w:b/>
      <w:bCs/>
      <w:sz w:val="34"/>
      <w:szCs w:val="34"/>
      <w:shd w:val="clear" w:color="auto" w:fill="FFFFFF"/>
    </w:rPr>
  </w:style>
  <w:style w:type="character" w:customStyle="1" w:styleId="55">
    <w:name w:val="Основной текст5"/>
    <w:qFormat/>
    <w:rPr>
      <w:rFonts w:ascii="Times New Roman" w:eastAsia="Times New Roman" w:hAnsi="Times New Roman" w:cs="Times New Roman"/>
      <w:b w:val="0"/>
      <w:bCs w:val="0"/>
      <w:i w:val="0"/>
      <w:iCs w:val="0"/>
      <w:caps w:val="0"/>
      <w:smallCaps w:val="0"/>
      <w:strike w:val="0"/>
      <w:color w:val="000000"/>
      <w:spacing w:val="0"/>
      <w:position w:val="0"/>
      <w:sz w:val="34"/>
      <w:szCs w:val="34"/>
      <w:u w:val="none"/>
      <w:shd w:val="clear" w:color="auto" w:fill="FFFFFF"/>
      <w:vertAlign w:val="baseline"/>
      <w:lang w:val="ru-RU" w:bidi="ru-RU"/>
    </w:rPr>
  </w:style>
  <w:style w:type="character" w:customStyle="1" w:styleId="2f">
    <w:name w:val="Подпись к таблице (2)_"/>
    <w:qFormat/>
    <w:rPr>
      <w:rFonts w:ascii="Times New Roman" w:eastAsia="Times New Roman" w:hAnsi="Times New Roman" w:cs="Times New Roman"/>
      <w:sz w:val="28"/>
      <w:szCs w:val="28"/>
      <w:shd w:val="clear" w:color="auto" w:fill="FFFFFF"/>
    </w:rPr>
  </w:style>
  <w:style w:type="character" w:customStyle="1" w:styleId="Exact">
    <w:name w:val="Основной текст Exact"/>
    <w:qFormat/>
    <w:rPr>
      <w:rFonts w:ascii="Times New Roman" w:eastAsia="Times New Roman" w:hAnsi="Times New Roman" w:cs="Times New Roman"/>
      <w:b w:val="0"/>
      <w:bCs w:val="0"/>
      <w:i w:val="0"/>
      <w:iCs w:val="0"/>
      <w:caps w:val="0"/>
      <w:smallCaps w:val="0"/>
      <w:strike w:val="0"/>
      <w:color w:val="000000"/>
      <w:spacing w:val="2"/>
      <w:position w:val="0"/>
      <w:sz w:val="28"/>
      <w:szCs w:val="28"/>
      <w:u w:val="none"/>
      <w:shd w:val="clear" w:color="auto" w:fill="FFFFFF"/>
      <w:vertAlign w:val="baseline"/>
    </w:rPr>
  </w:style>
  <w:style w:type="character" w:customStyle="1" w:styleId="afffe">
    <w:name w:val="Подпись к картинке_"/>
    <w:qFormat/>
    <w:rPr>
      <w:rFonts w:ascii="Times New Roman" w:eastAsia="Times New Roman" w:hAnsi="Times New Roman" w:cs="Times New Roman"/>
      <w:b w:val="0"/>
      <w:bCs w:val="0"/>
      <w:i w:val="0"/>
      <w:iCs w:val="0"/>
      <w:caps w:val="0"/>
      <w:smallCaps w:val="0"/>
      <w:strike w:val="0"/>
      <w:sz w:val="28"/>
      <w:szCs w:val="28"/>
      <w:u w:val="none"/>
      <w:lang w:val="ru-RU" w:bidi="ru-RU"/>
    </w:rPr>
  </w:style>
  <w:style w:type="character" w:customStyle="1" w:styleId="affff">
    <w:name w:val="Подпись к картинке"/>
    <w:qFormat/>
    <w:rPr>
      <w:rFonts w:ascii="Times New Roman" w:eastAsia="Times New Roman" w:hAnsi="Times New Roman" w:cs="Times New Roman"/>
      <w:b w:val="0"/>
      <w:bCs w:val="0"/>
      <w:i w:val="0"/>
      <w:iCs w:val="0"/>
      <w:caps w:val="0"/>
      <w:smallCaps w:val="0"/>
      <w:strike w:val="0"/>
      <w:color w:val="000000"/>
      <w:spacing w:val="0"/>
      <w:position w:val="0"/>
      <w:sz w:val="28"/>
      <w:szCs w:val="28"/>
      <w:u w:val="none"/>
      <w:vertAlign w:val="baseline"/>
      <w:lang w:val="ru-RU" w:bidi="ru-RU"/>
    </w:rPr>
  </w:style>
  <w:style w:type="character" w:customStyle="1" w:styleId="2Exact0">
    <w:name w:val="Подпись к картинке (2) Exact"/>
    <w:qFormat/>
    <w:rPr>
      <w:rFonts w:ascii="Times New Roman" w:eastAsia="Times New Roman" w:hAnsi="Times New Roman" w:cs="Times New Roman"/>
      <w:b/>
      <w:bCs/>
      <w:spacing w:val="-4"/>
      <w:sz w:val="28"/>
      <w:szCs w:val="28"/>
      <w:shd w:val="clear" w:color="auto" w:fill="FFFFFF"/>
      <w:lang w:bidi="ru-RU"/>
    </w:rPr>
  </w:style>
  <w:style w:type="character" w:customStyle="1" w:styleId="citation">
    <w:name w:val="citation"/>
    <w:qFormat/>
  </w:style>
  <w:style w:type="character" w:customStyle="1" w:styleId="nowrap">
    <w:name w:val="nowrap"/>
    <w:qFormat/>
  </w:style>
  <w:style w:type="character" w:customStyle="1" w:styleId="ts-comment-commentedtext">
    <w:name w:val="ts-comment-commentedtext"/>
    <w:qFormat/>
  </w:style>
  <w:style w:type="character" w:customStyle="1" w:styleId="normaltextrun">
    <w:name w:val="normaltextrun"/>
    <w:qFormat/>
  </w:style>
  <w:style w:type="character" w:customStyle="1" w:styleId="FontStyle130">
    <w:name w:val="Font Style130"/>
    <w:qFormat/>
    <w:rPr>
      <w:rFonts w:ascii="Arial" w:hAnsi="Arial" w:cs="Arial"/>
      <w:sz w:val="24"/>
      <w:szCs w:val="24"/>
    </w:rPr>
  </w:style>
  <w:style w:type="character" w:customStyle="1" w:styleId="FontStyle136">
    <w:name w:val="Font Style136"/>
    <w:qFormat/>
    <w:rPr>
      <w:rFonts w:ascii="Arial" w:hAnsi="Arial" w:cs="Arial"/>
      <w:b/>
      <w:bCs/>
      <w:sz w:val="24"/>
      <w:szCs w:val="24"/>
    </w:rPr>
  </w:style>
  <w:style w:type="character" w:customStyle="1" w:styleId="FontStyle217">
    <w:name w:val="Font Style217"/>
    <w:qFormat/>
    <w:rPr>
      <w:rFonts w:ascii="Arial" w:hAnsi="Arial" w:cs="Arial"/>
      <w:spacing w:val="10"/>
      <w:sz w:val="10"/>
      <w:szCs w:val="10"/>
    </w:rPr>
  </w:style>
  <w:style w:type="character" w:customStyle="1" w:styleId="2f0">
    <w:name w:val="Заголовок Знак2"/>
    <w:qFormat/>
    <w:rPr>
      <w:rFonts w:ascii="Calibri Light" w:eastAsia="Times New Roman" w:hAnsi="Calibri Light" w:cs="Times New Roman"/>
      <w:spacing w:val="-10"/>
      <w:sz w:val="56"/>
      <w:szCs w:val="56"/>
      <w:lang w:val="en-US"/>
    </w:rPr>
  </w:style>
  <w:style w:type="character" w:customStyle="1" w:styleId="2f1">
    <w:name w:val="Стиль2 Знак"/>
    <w:qFormat/>
    <w:rPr>
      <w:rFonts w:ascii="Times New Roman" w:hAnsi="Times New Roman" w:cs="Times New Roman"/>
      <w:sz w:val="28"/>
      <w:szCs w:val="28"/>
    </w:rPr>
  </w:style>
  <w:style w:type="character" w:styleId="affff0">
    <w:name w:val="footnote reference"/>
    <w:rPr>
      <w:vertAlign w:val="superscript"/>
    </w:rPr>
  </w:style>
  <w:style w:type="character" w:styleId="affff1">
    <w:name w:val="endnote reference"/>
    <w:rPr>
      <w:vertAlign w:val="superscript"/>
    </w:rPr>
  </w:style>
  <w:style w:type="paragraph" w:customStyle="1" w:styleId="Heading">
    <w:name w:val="Heading"/>
    <w:basedOn w:val="10"/>
    <w:next w:val="10"/>
    <w:qFormat/>
    <w:pPr>
      <w:keepNext/>
      <w:keepLines/>
      <w:spacing w:before="480" w:after="120"/>
    </w:pPr>
    <w:rPr>
      <w:rFonts w:cs="Times New Roman"/>
      <w:b/>
      <w:sz w:val="72"/>
      <w:szCs w:val="72"/>
    </w:rPr>
  </w:style>
  <w:style w:type="paragraph" w:styleId="affff2">
    <w:name w:val="Body Text"/>
    <w:basedOn w:val="a"/>
    <w:pPr>
      <w:spacing w:after="0" w:line="240" w:lineRule="auto"/>
      <w:ind w:left="157" w:right="155" w:firstLine="226"/>
      <w:jc w:val="both"/>
    </w:pPr>
    <w:rPr>
      <w:rFonts w:ascii="Bookman Old Style" w:eastAsia="Bookman Old Style" w:hAnsi="Bookman Old Style" w:cs="Bookman Old Style"/>
      <w:sz w:val="20"/>
      <w:szCs w:val="20"/>
    </w:rPr>
  </w:style>
  <w:style w:type="paragraph" w:styleId="affff3">
    <w:name w:val="List"/>
    <w:basedOn w:val="affff2"/>
    <w:pPr>
      <w:widowControl/>
      <w:spacing w:after="120" w:line="276" w:lineRule="auto"/>
      <w:ind w:left="0" w:right="0" w:firstLine="0"/>
      <w:jc w:val="left"/>
    </w:pPr>
    <w:rPr>
      <w:rFonts w:ascii="Calibri" w:eastAsia="Calibri" w:hAnsi="Calibri" w:cs="Mangal"/>
      <w:color w:val="000000"/>
      <w:sz w:val="22"/>
      <w:szCs w:val="22"/>
    </w:rPr>
  </w:style>
  <w:style w:type="paragraph" w:styleId="affff4">
    <w:name w:val="caption"/>
    <w:basedOn w:val="a"/>
    <w:qFormat/>
    <w:pPr>
      <w:widowControl/>
      <w:suppressLineNumbers/>
      <w:spacing w:before="120" w:after="120"/>
    </w:pPr>
    <w:rPr>
      <w:rFonts w:cs="Mangal"/>
      <w:i/>
      <w:iCs/>
      <w:color w:val="000000"/>
      <w:sz w:val="24"/>
      <w:szCs w:val="24"/>
    </w:rPr>
  </w:style>
  <w:style w:type="paragraph" w:customStyle="1" w:styleId="Index">
    <w:name w:val="Index"/>
    <w:basedOn w:val="a"/>
    <w:qFormat/>
    <w:pPr>
      <w:suppressLineNumbers/>
    </w:pPr>
  </w:style>
  <w:style w:type="paragraph" w:customStyle="1" w:styleId="10">
    <w:name w:val="Обычный1"/>
    <w:qFormat/>
    <w:pPr>
      <w:widowControl w:val="0"/>
      <w:spacing w:after="200" w:line="276" w:lineRule="auto"/>
    </w:pPr>
    <w:rPr>
      <w:rFonts w:ascii="Calibri" w:eastAsia="Calibri" w:hAnsi="Calibri" w:cs="Calibri"/>
      <w:sz w:val="22"/>
      <w:szCs w:val="22"/>
      <w:lang w:val="ru-RU" w:bidi="ar-SA"/>
    </w:rPr>
  </w:style>
  <w:style w:type="paragraph" w:customStyle="1" w:styleId="HeaderandFooter">
    <w:name w:val="Header and Footer"/>
    <w:basedOn w:val="a"/>
    <w:qFormat/>
    <w:pPr>
      <w:suppressLineNumbers/>
      <w:tabs>
        <w:tab w:val="center" w:pos="4819"/>
        <w:tab w:val="right" w:pos="9638"/>
      </w:tabs>
    </w:pPr>
  </w:style>
  <w:style w:type="paragraph" w:styleId="affff5">
    <w:name w:val="header"/>
    <w:basedOn w:val="a"/>
    <w:pPr>
      <w:spacing w:after="0" w:line="240" w:lineRule="auto"/>
    </w:pPr>
    <w:rPr>
      <w:sz w:val="20"/>
      <w:szCs w:val="20"/>
    </w:rPr>
  </w:style>
  <w:style w:type="paragraph" w:styleId="affff6">
    <w:name w:val="footer"/>
    <w:basedOn w:val="a"/>
    <w:pPr>
      <w:spacing w:after="0" w:line="240" w:lineRule="auto"/>
    </w:pPr>
    <w:rPr>
      <w:sz w:val="20"/>
      <w:szCs w:val="20"/>
    </w:rPr>
  </w:style>
  <w:style w:type="paragraph" w:styleId="affff7">
    <w:name w:val="Subtitle"/>
    <w:basedOn w:val="10"/>
    <w:next w:val="10"/>
    <w:qFormat/>
    <w:pPr>
      <w:keepNext/>
      <w:keepLines/>
      <w:spacing w:before="360" w:after="80"/>
    </w:pPr>
    <w:rPr>
      <w:rFonts w:ascii="Georgia" w:eastAsia="Georgia" w:hAnsi="Georgia" w:cs="Times New Roman"/>
      <w:i/>
      <w:color w:val="666666"/>
      <w:sz w:val="48"/>
      <w:szCs w:val="48"/>
    </w:rPr>
  </w:style>
  <w:style w:type="paragraph" w:styleId="affff8">
    <w:name w:val="Balloon Text"/>
    <w:basedOn w:val="a"/>
    <w:qFormat/>
    <w:pPr>
      <w:spacing w:after="0" w:line="240" w:lineRule="auto"/>
    </w:pPr>
    <w:rPr>
      <w:rFonts w:ascii="Tahoma" w:hAnsi="Tahoma" w:cs="Tahoma"/>
      <w:sz w:val="16"/>
      <w:szCs w:val="16"/>
    </w:rPr>
  </w:style>
  <w:style w:type="paragraph" w:styleId="affff9">
    <w:name w:val="annotation text"/>
    <w:basedOn w:val="a"/>
    <w:qFormat/>
    <w:pPr>
      <w:spacing w:line="240" w:lineRule="auto"/>
    </w:pPr>
    <w:rPr>
      <w:sz w:val="20"/>
      <w:szCs w:val="20"/>
    </w:rPr>
  </w:style>
  <w:style w:type="paragraph" w:styleId="affffa">
    <w:name w:val="annotation subject"/>
    <w:basedOn w:val="affff9"/>
    <w:next w:val="affff9"/>
    <w:qFormat/>
    <w:rPr>
      <w:b/>
      <w:bCs/>
    </w:rPr>
  </w:style>
  <w:style w:type="paragraph" w:styleId="affffb">
    <w:name w:val="footnote text"/>
    <w:basedOn w:val="a"/>
    <w:pPr>
      <w:spacing w:after="0" w:line="240" w:lineRule="auto"/>
    </w:pPr>
    <w:rPr>
      <w:sz w:val="20"/>
      <w:szCs w:val="20"/>
    </w:rPr>
  </w:style>
  <w:style w:type="paragraph" w:customStyle="1" w:styleId="msonormal0">
    <w:name w:val="msonormal"/>
    <w:basedOn w:val="a"/>
    <w:qFormat/>
    <w:pPr>
      <w:widowControl/>
      <w:spacing w:before="280" w:after="280" w:line="240" w:lineRule="auto"/>
    </w:pPr>
    <w:rPr>
      <w:rFonts w:ascii="Times New Roman" w:eastAsia="Times New Roman" w:hAnsi="Times New Roman"/>
      <w:sz w:val="24"/>
      <w:szCs w:val="24"/>
    </w:rPr>
  </w:style>
  <w:style w:type="paragraph" w:styleId="affff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uiPriority w:val="99"/>
    <w:qFormat/>
    <w:pPr>
      <w:widowControl/>
      <w:spacing w:before="280" w:after="280" w:line="240" w:lineRule="auto"/>
    </w:pPr>
    <w:rPr>
      <w:rFonts w:ascii="Times New Roman" w:eastAsia="Times New Roman" w:hAnsi="Times New Roman"/>
      <w:sz w:val="24"/>
      <w:szCs w:val="24"/>
    </w:rPr>
  </w:style>
  <w:style w:type="paragraph" w:styleId="affffd">
    <w:name w:val="endnote text"/>
    <w:basedOn w:val="a"/>
    <w:pPr>
      <w:spacing w:after="0" w:line="240" w:lineRule="auto"/>
    </w:pPr>
    <w:rPr>
      <w:sz w:val="20"/>
      <w:szCs w:val="20"/>
    </w:rPr>
  </w:style>
  <w:style w:type="paragraph" w:styleId="1fb">
    <w:name w:val="toc 1"/>
    <w:basedOn w:val="a"/>
    <w:next w:val="a"/>
    <w:pPr>
      <w:spacing w:before="120" w:after="0"/>
    </w:pPr>
    <w:rPr>
      <w:rFonts w:cs="Calibri"/>
      <w:b/>
      <w:bCs/>
      <w:i/>
      <w:iCs/>
      <w:sz w:val="24"/>
      <w:szCs w:val="24"/>
    </w:rPr>
  </w:style>
  <w:style w:type="paragraph" w:styleId="2f2">
    <w:name w:val="toc 2"/>
    <w:basedOn w:val="a"/>
    <w:next w:val="a"/>
    <w:pPr>
      <w:spacing w:before="120" w:after="0"/>
      <w:ind w:left="220"/>
    </w:pPr>
    <w:rPr>
      <w:rFonts w:cs="Calibri"/>
      <w:b/>
      <w:bCs/>
    </w:rPr>
  </w:style>
  <w:style w:type="paragraph" w:styleId="37">
    <w:name w:val="toc 3"/>
    <w:basedOn w:val="a"/>
    <w:next w:val="a"/>
    <w:pPr>
      <w:spacing w:after="0" w:line="240" w:lineRule="auto"/>
      <w:ind w:firstLine="567"/>
      <w:jc w:val="both"/>
    </w:pPr>
    <w:rPr>
      <w:rFonts w:cs="Calibri"/>
      <w:sz w:val="20"/>
      <w:szCs w:val="20"/>
    </w:rPr>
  </w:style>
  <w:style w:type="paragraph" w:styleId="43">
    <w:name w:val="toc 4"/>
    <w:basedOn w:val="a"/>
    <w:next w:val="a"/>
    <w:pPr>
      <w:spacing w:after="0"/>
      <w:ind w:left="660"/>
    </w:pPr>
    <w:rPr>
      <w:rFonts w:cs="Calibri"/>
      <w:sz w:val="20"/>
      <w:szCs w:val="20"/>
    </w:rPr>
  </w:style>
  <w:style w:type="paragraph" w:styleId="56">
    <w:name w:val="toc 5"/>
    <w:basedOn w:val="a"/>
    <w:next w:val="a"/>
    <w:pPr>
      <w:spacing w:after="0"/>
      <w:ind w:left="880"/>
    </w:pPr>
    <w:rPr>
      <w:rFonts w:cs="Calibri"/>
      <w:sz w:val="20"/>
      <w:szCs w:val="20"/>
    </w:rPr>
  </w:style>
  <w:style w:type="paragraph" w:styleId="62">
    <w:name w:val="toc 6"/>
    <w:basedOn w:val="a"/>
    <w:next w:val="a"/>
    <w:pPr>
      <w:spacing w:after="0"/>
      <w:ind w:left="1100"/>
    </w:pPr>
    <w:rPr>
      <w:rFonts w:cs="Calibri"/>
      <w:sz w:val="20"/>
      <w:szCs w:val="20"/>
    </w:rPr>
  </w:style>
  <w:style w:type="paragraph" w:styleId="74">
    <w:name w:val="toc 7"/>
    <w:basedOn w:val="a"/>
    <w:next w:val="a"/>
    <w:pPr>
      <w:spacing w:after="0"/>
      <w:ind w:left="1320"/>
    </w:pPr>
    <w:rPr>
      <w:rFonts w:cs="Calibri"/>
      <w:sz w:val="20"/>
      <w:szCs w:val="20"/>
    </w:rPr>
  </w:style>
  <w:style w:type="paragraph" w:styleId="84">
    <w:name w:val="toc 8"/>
    <w:basedOn w:val="a"/>
    <w:next w:val="a"/>
    <w:pPr>
      <w:spacing w:after="0"/>
      <w:ind w:left="1540"/>
    </w:pPr>
    <w:rPr>
      <w:rFonts w:cs="Calibri"/>
      <w:sz w:val="20"/>
      <w:szCs w:val="20"/>
    </w:rPr>
  </w:style>
  <w:style w:type="paragraph" w:styleId="93">
    <w:name w:val="toc 9"/>
    <w:basedOn w:val="a"/>
    <w:next w:val="a"/>
    <w:pPr>
      <w:spacing w:after="0"/>
      <w:ind w:left="1760"/>
    </w:pPr>
    <w:rPr>
      <w:rFonts w:cs="Calibri"/>
      <w:sz w:val="20"/>
      <w:szCs w:val="20"/>
    </w:rPr>
  </w:style>
  <w:style w:type="paragraph" w:customStyle="1" w:styleId="Default">
    <w:name w:val="Default"/>
    <w:qFormat/>
    <w:rPr>
      <w:rFonts w:ascii="Arial" w:eastAsia="Calibri" w:hAnsi="Arial" w:cs="Arial"/>
      <w:color w:val="000000"/>
      <w:lang w:val="ru-RU" w:bidi="ar-SA"/>
    </w:rPr>
  </w:style>
  <w:style w:type="paragraph" w:customStyle="1" w:styleId="affffe">
    <w:name w:val="Основной"/>
    <w:basedOn w:val="a"/>
    <w:qFormat/>
    <w:pPr>
      <w:widowControl/>
      <w:spacing w:after="0" w:line="214" w:lineRule="atLeast"/>
      <w:ind w:firstLine="283"/>
      <w:jc w:val="both"/>
    </w:pPr>
    <w:rPr>
      <w:rFonts w:ascii="NewtonCSanPin;Times New Roman" w:hAnsi="NewtonCSanPin;Times New Roman" w:cs="NewtonCSanPin;Times New Roman"/>
      <w:color w:val="000000"/>
      <w:sz w:val="21"/>
      <w:szCs w:val="21"/>
    </w:rPr>
  </w:style>
  <w:style w:type="paragraph" w:customStyle="1" w:styleId="afffff">
    <w:name w:val="Сноска"/>
    <w:basedOn w:val="affffe"/>
    <w:qFormat/>
    <w:pPr>
      <w:spacing w:line="174" w:lineRule="atLeast"/>
    </w:pPr>
    <w:rPr>
      <w:rFonts w:eastAsia="Times New Roman"/>
      <w:sz w:val="17"/>
      <w:szCs w:val="17"/>
    </w:rPr>
  </w:style>
  <w:style w:type="paragraph" w:customStyle="1" w:styleId="21">
    <w:name w:val="Средняя сетка 21"/>
    <w:basedOn w:val="a"/>
    <w:qFormat/>
    <w:pPr>
      <w:widowControl/>
      <w:numPr>
        <w:numId w:val="2"/>
      </w:numPr>
      <w:spacing w:after="0" w:line="360" w:lineRule="auto"/>
      <w:contextualSpacing/>
      <w:jc w:val="both"/>
      <w:outlineLvl w:val="1"/>
    </w:pPr>
    <w:rPr>
      <w:rFonts w:ascii="Times New Roman" w:eastAsia="Times New Roman" w:hAnsi="Times New Roman"/>
      <w:sz w:val="28"/>
      <w:szCs w:val="24"/>
    </w:rPr>
  </w:style>
  <w:style w:type="paragraph" w:customStyle="1" w:styleId="ConsPlusNormal">
    <w:name w:val="ConsPlusNormal"/>
    <w:qFormat/>
    <w:pPr>
      <w:widowControl w:val="0"/>
      <w:spacing w:after="200" w:line="276" w:lineRule="auto"/>
    </w:pPr>
    <w:rPr>
      <w:rFonts w:eastAsia="Times New Roman" w:cs="Times New Roman"/>
      <w:color w:val="000000"/>
      <w:sz w:val="28"/>
      <w:szCs w:val="28"/>
      <w:lang w:val="ru-RU" w:bidi="ar-SA"/>
    </w:rPr>
  </w:style>
  <w:style w:type="paragraph" w:styleId="afffff0">
    <w:name w:val="Revision"/>
    <w:qFormat/>
    <w:rPr>
      <w:rFonts w:ascii="Calibri" w:eastAsia="Calibri" w:hAnsi="Calibri" w:cs="Times New Roman"/>
      <w:sz w:val="22"/>
      <w:szCs w:val="22"/>
      <w:lang w:val="ru-RU" w:bidi="ar-SA"/>
    </w:rPr>
  </w:style>
  <w:style w:type="paragraph" w:customStyle="1" w:styleId="afffff1">
    <w:name w:val="Прижатый влево"/>
    <w:basedOn w:val="a"/>
    <w:next w:val="a"/>
    <w:qFormat/>
    <w:pPr>
      <w:spacing w:after="0" w:line="240" w:lineRule="auto"/>
    </w:pPr>
    <w:rPr>
      <w:rFonts w:ascii="Times New Roman CYR" w:eastAsia="Times New Roman" w:hAnsi="Times New Roman CYR" w:cs="Times New Roman CYR"/>
      <w:sz w:val="24"/>
      <w:szCs w:val="24"/>
    </w:rPr>
  </w:style>
  <w:style w:type="paragraph" w:customStyle="1" w:styleId="p4">
    <w:name w:val="p4"/>
    <w:basedOn w:val="a"/>
    <w:qFormat/>
    <w:pPr>
      <w:widowControl/>
      <w:spacing w:before="280" w:after="280" w:line="240" w:lineRule="auto"/>
    </w:pPr>
    <w:rPr>
      <w:rFonts w:ascii="Times New Roman" w:hAnsi="Times New Roman"/>
      <w:sz w:val="24"/>
      <w:szCs w:val="24"/>
    </w:rPr>
  </w:style>
  <w:style w:type="paragraph" w:customStyle="1" w:styleId="14TexstOSNOVA1012">
    <w:name w:val="14TexstOSNOVA_10/12"/>
    <w:basedOn w:val="a"/>
    <w:qFormat/>
    <w:pPr>
      <w:widowControl/>
      <w:spacing w:after="0" w:line="240" w:lineRule="atLeast"/>
      <w:ind w:firstLine="340"/>
      <w:jc w:val="both"/>
    </w:pPr>
    <w:rPr>
      <w:rFonts w:ascii="PragmaticaC;Courier New" w:eastAsia="Times New Roman" w:hAnsi="PragmaticaC;Courier New" w:cs="PragmaticaC;Courier New"/>
      <w:color w:val="000000"/>
      <w:sz w:val="20"/>
      <w:szCs w:val="20"/>
    </w:rPr>
  </w:style>
  <w:style w:type="paragraph" w:customStyle="1" w:styleId="s16">
    <w:name w:val="s_16"/>
    <w:basedOn w:val="a"/>
    <w:qFormat/>
    <w:pPr>
      <w:widowControl/>
      <w:spacing w:before="280" w:after="280" w:line="240" w:lineRule="auto"/>
    </w:pPr>
    <w:rPr>
      <w:rFonts w:ascii="Times New Roman" w:eastAsia="Times New Roman" w:hAnsi="Times New Roman"/>
      <w:sz w:val="24"/>
      <w:szCs w:val="24"/>
    </w:rPr>
  </w:style>
  <w:style w:type="paragraph" w:customStyle="1" w:styleId="228bf8a64b8551e1msonormal">
    <w:name w:val="228bf8a64b8551e1msonormal"/>
    <w:basedOn w:val="a"/>
    <w:qFormat/>
    <w:pPr>
      <w:widowControl/>
      <w:spacing w:before="280" w:after="280" w:line="240" w:lineRule="auto"/>
    </w:pPr>
    <w:rPr>
      <w:rFonts w:ascii="Times New Roman" w:eastAsia="Times New Roman" w:hAnsi="Times New Roman"/>
      <w:sz w:val="24"/>
      <w:szCs w:val="24"/>
    </w:rPr>
  </w:style>
  <w:style w:type="paragraph" w:customStyle="1" w:styleId="body">
    <w:name w:val="body"/>
    <w:basedOn w:val="a"/>
    <w:qFormat/>
    <w:pPr>
      <w:spacing w:after="0" w:line="240" w:lineRule="atLeast"/>
      <w:ind w:firstLine="227"/>
      <w:jc w:val="both"/>
    </w:pPr>
    <w:rPr>
      <w:rFonts w:ascii="SchoolBookSanPin;Times New Roma" w:eastAsia="Times New Roman" w:hAnsi="SchoolBookSanPin;Times New Roma" w:cs="SchoolBookSanPin;Times New Roma"/>
      <w:color w:val="000000"/>
      <w:sz w:val="20"/>
      <w:szCs w:val="20"/>
    </w:rPr>
  </w:style>
  <w:style w:type="paragraph" w:customStyle="1" w:styleId="list-bullet">
    <w:name w:val="list-bullet"/>
    <w:basedOn w:val="body"/>
    <w:qFormat/>
    <w:pPr>
      <w:ind w:left="227" w:hanging="142"/>
    </w:pPr>
  </w:style>
  <w:style w:type="paragraph" w:customStyle="1" w:styleId="list-dash">
    <w:name w:val="list-dash"/>
    <w:basedOn w:val="list-bullet"/>
    <w:qFormat/>
    <w:pPr>
      <w:ind w:hanging="227"/>
    </w:pPr>
  </w:style>
  <w:style w:type="paragraph" w:customStyle="1" w:styleId="afffff2">
    <w:name w:val="Другое"/>
    <w:basedOn w:val="a"/>
    <w:qFormat/>
    <w:pPr>
      <w:spacing w:after="0" w:line="268" w:lineRule="auto"/>
      <w:ind w:firstLine="240"/>
    </w:pPr>
    <w:rPr>
      <w:rFonts w:ascii="Georgia" w:hAnsi="Georgia" w:cs="Georgia"/>
      <w:sz w:val="19"/>
      <w:szCs w:val="20"/>
    </w:rPr>
  </w:style>
  <w:style w:type="paragraph" w:customStyle="1" w:styleId="38">
    <w:name w:val="Заголовок №3"/>
    <w:basedOn w:val="a"/>
    <w:qFormat/>
    <w:pPr>
      <w:spacing w:after="820" w:line="220" w:lineRule="auto"/>
      <w:jc w:val="center"/>
      <w:outlineLvl w:val="2"/>
    </w:pPr>
    <w:rPr>
      <w:rFonts w:ascii="Times New Roman" w:hAnsi="Times New Roman"/>
      <w:color w:val="808285"/>
      <w:sz w:val="26"/>
      <w:szCs w:val="20"/>
    </w:rPr>
  </w:style>
  <w:style w:type="paragraph" w:customStyle="1" w:styleId="44">
    <w:name w:val="Основной текст (4)"/>
    <w:basedOn w:val="a"/>
    <w:qFormat/>
    <w:pPr>
      <w:spacing w:after="120" w:line="297" w:lineRule="auto"/>
    </w:pPr>
    <w:rPr>
      <w:rFonts w:ascii="Arial" w:hAnsi="Arial" w:cs="Arial"/>
      <w:sz w:val="17"/>
      <w:szCs w:val="20"/>
    </w:rPr>
  </w:style>
  <w:style w:type="paragraph" w:customStyle="1" w:styleId="1fc">
    <w:name w:val="Заголовок №1"/>
    <w:basedOn w:val="a"/>
    <w:qFormat/>
    <w:pPr>
      <w:spacing w:after="380" w:line="261" w:lineRule="auto"/>
      <w:jc w:val="center"/>
      <w:outlineLvl w:val="0"/>
    </w:pPr>
    <w:rPr>
      <w:rFonts w:ascii="Arial" w:hAnsi="Arial" w:cs="Arial"/>
      <w:b/>
      <w:color w:val="808285"/>
      <w:sz w:val="66"/>
      <w:szCs w:val="20"/>
    </w:rPr>
  </w:style>
  <w:style w:type="paragraph" w:customStyle="1" w:styleId="39">
    <w:name w:val="Основной текст (3)"/>
    <w:basedOn w:val="a"/>
    <w:qFormat/>
    <w:pPr>
      <w:spacing w:after="250" w:line="225" w:lineRule="auto"/>
    </w:pPr>
    <w:rPr>
      <w:b/>
      <w:szCs w:val="20"/>
    </w:rPr>
  </w:style>
  <w:style w:type="paragraph" w:customStyle="1" w:styleId="2f3">
    <w:name w:val="Колонтитул (2)"/>
    <w:basedOn w:val="a"/>
    <w:qFormat/>
    <w:pPr>
      <w:spacing w:after="0" w:line="240" w:lineRule="auto"/>
    </w:pPr>
    <w:rPr>
      <w:rFonts w:ascii="Times New Roman" w:hAnsi="Times New Roman"/>
      <w:sz w:val="20"/>
      <w:szCs w:val="20"/>
    </w:rPr>
  </w:style>
  <w:style w:type="paragraph" w:customStyle="1" w:styleId="afffff3">
    <w:name w:val="Оглавление"/>
    <w:basedOn w:val="a"/>
    <w:qFormat/>
    <w:pPr>
      <w:spacing w:after="0" w:line="240" w:lineRule="auto"/>
      <w:ind w:firstLine="350"/>
    </w:pPr>
    <w:rPr>
      <w:rFonts w:ascii="Georgia" w:hAnsi="Georgia" w:cs="Georgia"/>
      <w:sz w:val="19"/>
      <w:szCs w:val="20"/>
    </w:rPr>
  </w:style>
  <w:style w:type="paragraph" w:customStyle="1" w:styleId="45">
    <w:name w:val="Заголовок №4"/>
    <w:basedOn w:val="a"/>
    <w:qFormat/>
    <w:pPr>
      <w:spacing w:after="60" w:line="264" w:lineRule="auto"/>
      <w:outlineLvl w:val="3"/>
    </w:pPr>
    <w:rPr>
      <w:rFonts w:ascii="Tahoma" w:hAnsi="Tahoma" w:cs="Tahoma"/>
      <w:b/>
      <w:sz w:val="18"/>
      <w:szCs w:val="20"/>
    </w:rPr>
  </w:style>
  <w:style w:type="paragraph" w:customStyle="1" w:styleId="2f4">
    <w:name w:val="Основной текст (2)"/>
    <w:basedOn w:val="a"/>
    <w:qFormat/>
    <w:pPr>
      <w:spacing w:after="40" w:line="268" w:lineRule="auto"/>
    </w:pPr>
    <w:rPr>
      <w:rFonts w:ascii="Tahoma" w:hAnsi="Tahoma" w:cs="Tahoma"/>
      <w:b/>
      <w:sz w:val="18"/>
      <w:szCs w:val="20"/>
    </w:rPr>
  </w:style>
  <w:style w:type="paragraph" w:customStyle="1" w:styleId="2f5">
    <w:name w:val="Заголовок №2"/>
    <w:basedOn w:val="a"/>
    <w:qFormat/>
    <w:pPr>
      <w:spacing w:after="0" w:line="180" w:lineRule="auto"/>
      <w:outlineLvl w:val="1"/>
    </w:pPr>
    <w:rPr>
      <w:b/>
      <w:smallCaps/>
      <w:sz w:val="28"/>
      <w:szCs w:val="20"/>
    </w:rPr>
  </w:style>
  <w:style w:type="paragraph" w:customStyle="1" w:styleId="75">
    <w:name w:val="Основной текст (7)"/>
    <w:basedOn w:val="a"/>
    <w:qFormat/>
    <w:pPr>
      <w:spacing w:after="0" w:line="240" w:lineRule="auto"/>
    </w:pPr>
    <w:rPr>
      <w:rFonts w:ascii="Arial" w:hAnsi="Arial" w:cs="Arial"/>
      <w:sz w:val="15"/>
      <w:szCs w:val="20"/>
    </w:rPr>
  </w:style>
  <w:style w:type="paragraph" w:customStyle="1" w:styleId="afffff4">
    <w:name w:val="Подпись к таблице"/>
    <w:basedOn w:val="a"/>
    <w:qFormat/>
    <w:pPr>
      <w:spacing w:after="0" w:line="240" w:lineRule="auto"/>
    </w:pPr>
    <w:rPr>
      <w:rFonts w:ascii="Arial" w:hAnsi="Arial" w:cs="Arial"/>
      <w:sz w:val="15"/>
      <w:szCs w:val="20"/>
    </w:rPr>
  </w:style>
  <w:style w:type="paragraph" w:customStyle="1" w:styleId="afffff5">
    <w:name w:val="Колонтитул"/>
    <w:basedOn w:val="a"/>
    <w:qFormat/>
    <w:pPr>
      <w:spacing w:after="0" w:line="240" w:lineRule="auto"/>
    </w:pPr>
    <w:rPr>
      <w:rFonts w:ascii="Arial" w:hAnsi="Arial" w:cs="Arial"/>
      <w:sz w:val="15"/>
      <w:szCs w:val="20"/>
    </w:rPr>
  </w:style>
  <w:style w:type="paragraph" w:customStyle="1" w:styleId="85">
    <w:name w:val="Основной текст (8)"/>
    <w:basedOn w:val="a"/>
    <w:qFormat/>
    <w:pPr>
      <w:spacing w:after="0" w:line="240" w:lineRule="auto"/>
    </w:pPr>
    <w:rPr>
      <w:b/>
      <w:sz w:val="11"/>
      <w:szCs w:val="20"/>
    </w:rPr>
  </w:style>
  <w:style w:type="paragraph" w:customStyle="1" w:styleId="TableParagraph">
    <w:name w:val="Table Paragraph"/>
    <w:basedOn w:val="a"/>
    <w:qFormat/>
    <w:pPr>
      <w:spacing w:after="0" w:line="240" w:lineRule="auto"/>
    </w:pPr>
    <w:rPr>
      <w:rFonts w:ascii="Cambria" w:eastAsia="Cambria" w:hAnsi="Cambria" w:cs="Cambria"/>
    </w:rPr>
  </w:style>
  <w:style w:type="paragraph" w:customStyle="1" w:styleId="afffff6">
    <w:name w:val="об"/>
    <w:basedOn w:val="a"/>
    <w:qFormat/>
    <w:pPr>
      <w:spacing w:before="120" w:after="120" w:line="360" w:lineRule="auto"/>
    </w:pPr>
    <w:rPr>
      <w:rFonts w:ascii="Times New Roman" w:eastAsia="Cambria" w:hAnsi="Times New Roman"/>
      <w:b/>
      <w:i/>
      <w:sz w:val="24"/>
      <w:szCs w:val="24"/>
    </w:rPr>
  </w:style>
  <w:style w:type="paragraph" w:customStyle="1" w:styleId="2f6">
    <w:name w:val="Указатель2"/>
    <w:basedOn w:val="a"/>
    <w:qFormat/>
    <w:pPr>
      <w:widowControl/>
      <w:suppressLineNumbers/>
    </w:pPr>
    <w:rPr>
      <w:rFonts w:cs="Mangal"/>
      <w:color w:val="000000"/>
    </w:rPr>
  </w:style>
  <w:style w:type="paragraph" w:customStyle="1" w:styleId="afffff7">
    <w:name w:val="Надпись"/>
    <w:basedOn w:val="a"/>
    <w:qFormat/>
    <w:pPr>
      <w:widowControl/>
      <w:suppressLineNumbers/>
      <w:spacing w:before="120" w:after="120"/>
    </w:pPr>
    <w:rPr>
      <w:rFonts w:cs="Mangal"/>
      <w:i/>
      <w:iCs/>
      <w:color w:val="000000"/>
      <w:sz w:val="24"/>
      <w:szCs w:val="24"/>
    </w:rPr>
  </w:style>
  <w:style w:type="paragraph" w:customStyle="1" w:styleId="1fd">
    <w:name w:val="Указатель1"/>
    <w:basedOn w:val="a"/>
    <w:qFormat/>
    <w:pPr>
      <w:widowControl/>
      <w:suppressLineNumbers/>
    </w:pPr>
    <w:rPr>
      <w:rFonts w:cs="Mangal"/>
      <w:color w:val="000000"/>
    </w:rPr>
  </w:style>
  <w:style w:type="paragraph" w:customStyle="1" w:styleId="HeaderFooter">
    <w:name w:val="Header &amp; Footer"/>
    <w:qFormat/>
    <w:pPr>
      <w:tabs>
        <w:tab w:val="right" w:pos="9020"/>
      </w:tabs>
    </w:pPr>
    <w:rPr>
      <w:rFonts w:ascii="Helvetica Neue;Times New Roman" w:eastAsia="Arial Unicode MS" w:hAnsi="Helvetica Neue;Times New Roman" w:cs="Arial Unicode MS"/>
      <w:color w:val="000000"/>
      <w:lang w:val="ru-RU" w:bidi="ar-SA"/>
    </w:rPr>
  </w:style>
  <w:style w:type="paragraph" w:customStyle="1" w:styleId="1fe">
    <w:name w:val="Заголовок таблицы ссылок1"/>
    <w:next w:val="a"/>
    <w:qFormat/>
    <w:pPr>
      <w:keepNext/>
      <w:keepLines/>
      <w:spacing w:before="480" w:after="200" w:line="276" w:lineRule="auto"/>
    </w:pPr>
    <w:rPr>
      <w:rFonts w:ascii="Cambria" w:eastAsia="Cambria" w:hAnsi="Cambria" w:cs="Cambria"/>
      <w:b/>
      <w:bCs/>
      <w:color w:val="365F91"/>
      <w:sz w:val="28"/>
      <w:szCs w:val="28"/>
      <w:lang w:val="ru-RU" w:bidi="ar-SA"/>
    </w:rPr>
  </w:style>
  <w:style w:type="paragraph" w:styleId="afffff8">
    <w:name w:val="Body Text Indent"/>
    <w:pPr>
      <w:spacing w:after="120" w:line="276" w:lineRule="auto"/>
      <w:ind w:left="283"/>
    </w:pPr>
    <w:rPr>
      <w:rFonts w:ascii="Calibri" w:eastAsia="Calibri" w:hAnsi="Calibri" w:cs="Times New Roman"/>
      <w:color w:val="000000"/>
      <w:sz w:val="22"/>
      <w:szCs w:val="22"/>
      <w:lang w:val="ru-RU" w:bidi="ar-SA"/>
    </w:rPr>
  </w:style>
  <w:style w:type="paragraph" w:customStyle="1" w:styleId="1ff">
    <w:name w:val="Без интервала1"/>
    <w:qFormat/>
    <w:pPr>
      <w:spacing w:after="200" w:line="276" w:lineRule="auto"/>
    </w:pPr>
    <w:rPr>
      <w:rFonts w:eastAsia="Arial Unicode MS" w:cs="Times New Roman"/>
      <w:color w:val="000000"/>
      <w:lang w:val="ru-RU" w:bidi="ar-SA"/>
    </w:rPr>
  </w:style>
  <w:style w:type="paragraph" w:customStyle="1" w:styleId="p1">
    <w:name w:val="p1"/>
    <w:qFormat/>
    <w:pPr>
      <w:spacing w:line="216" w:lineRule="atLeast"/>
      <w:jc w:val="center"/>
    </w:pPr>
    <w:rPr>
      <w:rFonts w:ascii="Trebuchet MS" w:eastAsia="Arial Unicode MS" w:hAnsi="Trebuchet MS" w:cs="Arial Unicode MS"/>
      <w:color w:val="000000"/>
      <w:sz w:val="18"/>
      <w:szCs w:val="18"/>
      <w:lang w:val="ru-RU" w:bidi="ar-SA"/>
    </w:rPr>
  </w:style>
  <w:style w:type="paragraph" w:customStyle="1" w:styleId="p2">
    <w:name w:val="p2"/>
    <w:qFormat/>
    <w:pPr>
      <w:spacing w:line="216" w:lineRule="atLeast"/>
      <w:jc w:val="center"/>
    </w:pPr>
    <w:rPr>
      <w:rFonts w:eastAsia="Times New Roman" w:cs="Times New Roman"/>
      <w:color w:val="000000"/>
      <w:sz w:val="18"/>
      <w:szCs w:val="18"/>
      <w:lang w:val="ru-RU" w:bidi="ar-SA"/>
    </w:rPr>
  </w:style>
  <w:style w:type="paragraph" w:customStyle="1" w:styleId="p3">
    <w:name w:val="p3"/>
    <w:qFormat/>
    <w:rPr>
      <w:rFonts w:eastAsia="Arial Unicode MS" w:cs="Arial Unicode MS"/>
      <w:color w:val="000000"/>
      <w:sz w:val="18"/>
      <w:szCs w:val="18"/>
      <w:lang w:val="ru-RU" w:bidi="ar-SA"/>
    </w:rPr>
  </w:style>
  <w:style w:type="paragraph" w:customStyle="1" w:styleId="p5">
    <w:name w:val="p5"/>
    <w:qFormat/>
    <w:pPr>
      <w:jc w:val="both"/>
    </w:pPr>
    <w:rPr>
      <w:rFonts w:eastAsia="Arial Unicode MS" w:cs="Arial Unicode MS"/>
      <w:color w:val="000000"/>
      <w:sz w:val="18"/>
      <w:szCs w:val="18"/>
      <w:lang w:val="ru-RU" w:bidi="ar-SA"/>
    </w:rPr>
  </w:style>
  <w:style w:type="paragraph" w:customStyle="1" w:styleId="p6">
    <w:name w:val="p6"/>
    <w:qFormat/>
    <w:rPr>
      <w:rFonts w:eastAsia="Times New Roman" w:cs="Times New Roman"/>
      <w:color w:val="000000"/>
      <w:sz w:val="18"/>
      <w:szCs w:val="18"/>
      <w:lang w:val="ru-RU" w:bidi="ar-SA"/>
    </w:rPr>
  </w:style>
  <w:style w:type="paragraph" w:customStyle="1" w:styleId="311">
    <w:name w:val="Основной текст 31"/>
    <w:basedOn w:val="a"/>
    <w:qFormat/>
    <w:pPr>
      <w:spacing w:after="120" w:line="240" w:lineRule="auto"/>
    </w:pPr>
    <w:rPr>
      <w:rFonts w:ascii="Times New Roman" w:eastAsia="Arial Unicode MS" w:hAnsi="Times New Roman"/>
      <w:sz w:val="16"/>
      <w:szCs w:val="16"/>
    </w:rPr>
  </w:style>
  <w:style w:type="paragraph" w:customStyle="1" w:styleId="afffff9">
    <w:name w:val="Письмо"/>
    <w:basedOn w:val="a"/>
    <w:qFormat/>
    <w:pPr>
      <w:widowControl/>
      <w:spacing w:after="0" w:line="320" w:lineRule="exact"/>
      <w:ind w:firstLine="720"/>
      <w:jc w:val="both"/>
    </w:pPr>
    <w:rPr>
      <w:rFonts w:ascii="Times New Roman" w:eastAsia="Times New Roman" w:hAnsi="Times New Roman"/>
      <w:sz w:val="28"/>
      <w:szCs w:val="20"/>
    </w:rPr>
  </w:style>
  <w:style w:type="paragraph" w:customStyle="1" w:styleId="c1">
    <w:name w:val="c1"/>
    <w:basedOn w:val="a"/>
    <w:qFormat/>
    <w:pPr>
      <w:widowControl/>
      <w:spacing w:before="90" w:after="90" w:line="240" w:lineRule="auto"/>
    </w:pPr>
    <w:rPr>
      <w:rFonts w:ascii="Times New Roman" w:eastAsia="Times New Roman" w:hAnsi="Times New Roman"/>
      <w:sz w:val="24"/>
      <w:szCs w:val="24"/>
    </w:rPr>
  </w:style>
  <w:style w:type="paragraph" w:customStyle="1" w:styleId="214">
    <w:name w:val="Основной текст с отступом 21"/>
    <w:basedOn w:val="a"/>
    <w:qFormat/>
    <w:pPr>
      <w:widowControl/>
      <w:spacing w:after="120" w:line="480" w:lineRule="auto"/>
      <w:ind w:left="283"/>
    </w:pPr>
    <w:rPr>
      <w:color w:val="000000"/>
    </w:rPr>
  </w:style>
  <w:style w:type="paragraph" w:customStyle="1" w:styleId="1ff0">
    <w:name w:val="Текст примечания1"/>
    <w:basedOn w:val="a"/>
    <w:qFormat/>
    <w:pPr>
      <w:widowControl/>
      <w:spacing w:line="240" w:lineRule="auto"/>
    </w:pPr>
    <w:rPr>
      <w:color w:val="000000"/>
      <w:sz w:val="20"/>
      <w:szCs w:val="20"/>
    </w:rPr>
  </w:style>
  <w:style w:type="paragraph" w:customStyle="1" w:styleId="1ff1">
    <w:name w:val="Абзац списка1"/>
    <w:basedOn w:val="a"/>
    <w:qFormat/>
    <w:pPr>
      <w:widowControl/>
      <w:spacing w:after="0"/>
      <w:ind w:left="720"/>
      <w:contextualSpacing/>
    </w:pPr>
    <w:rPr>
      <w:rFonts w:eastAsia="Times New Roman" w:cs="Calibri"/>
    </w:rPr>
  </w:style>
  <w:style w:type="paragraph" w:customStyle="1" w:styleId="2f7">
    <w:name w:val="Абзац списка2"/>
    <w:basedOn w:val="a"/>
    <w:qFormat/>
    <w:pPr>
      <w:widowControl/>
      <w:spacing w:after="0"/>
      <w:ind w:left="720"/>
      <w:contextualSpacing/>
    </w:pPr>
    <w:rPr>
      <w:rFonts w:eastAsia="Times New Roman" w:cs="Calibri"/>
    </w:rPr>
  </w:style>
  <w:style w:type="paragraph" w:customStyle="1" w:styleId="pcenter">
    <w:name w:val="pcenter"/>
    <w:basedOn w:val="a"/>
    <w:qFormat/>
    <w:pPr>
      <w:widowControl/>
      <w:spacing w:before="280" w:after="280" w:line="240" w:lineRule="auto"/>
    </w:pPr>
    <w:rPr>
      <w:rFonts w:ascii="Times New Roman" w:eastAsia="Times New Roman" w:hAnsi="Times New Roman"/>
      <w:sz w:val="24"/>
      <w:szCs w:val="24"/>
    </w:rPr>
  </w:style>
  <w:style w:type="paragraph" w:customStyle="1" w:styleId="afffffa">
    <w:name w:val="Содержимое таблицы"/>
    <w:basedOn w:val="a"/>
    <w:qFormat/>
    <w:pPr>
      <w:widowControl/>
      <w:suppressLineNumbers/>
    </w:pPr>
    <w:rPr>
      <w:rFonts w:cs="Calibri"/>
      <w:color w:val="000000"/>
    </w:rPr>
  </w:style>
  <w:style w:type="paragraph" w:customStyle="1" w:styleId="afffffb">
    <w:name w:val="Заголовок таблицы"/>
    <w:basedOn w:val="afffffa"/>
    <w:qFormat/>
    <w:pPr>
      <w:jc w:val="center"/>
    </w:pPr>
    <w:rPr>
      <w:b/>
      <w:bCs/>
    </w:rPr>
  </w:style>
  <w:style w:type="paragraph" w:customStyle="1" w:styleId="u-2-msonormal">
    <w:name w:val="u-2-msonormal"/>
    <w:basedOn w:val="a"/>
    <w:qFormat/>
    <w:pPr>
      <w:widowControl/>
      <w:spacing w:before="280" w:after="280" w:line="240" w:lineRule="auto"/>
    </w:pPr>
    <w:rPr>
      <w:rFonts w:ascii="Times New Roman" w:eastAsia="Times New Roman" w:hAnsi="Times New Roman"/>
      <w:sz w:val="24"/>
      <w:szCs w:val="24"/>
    </w:rPr>
  </w:style>
  <w:style w:type="paragraph" w:customStyle="1" w:styleId="3a">
    <w:name w:val="Абзац списка3"/>
    <w:basedOn w:val="a"/>
    <w:qFormat/>
    <w:pPr>
      <w:widowControl/>
      <w:ind w:left="720"/>
      <w:contextualSpacing/>
    </w:pPr>
    <w:rPr>
      <w:rFonts w:eastAsia="Times New Roman"/>
    </w:rPr>
  </w:style>
  <w:style w:type="paragraph" w:customStyle="1" w:styleId="afffffc">
    <w:name w:val="Петит"/>
    <w:basedOn w:val="a"/>
    <w:qFormat/>
    <w:pPr>
      <w:spacing w:after="0" w:line="302" w:lineRule="auto"/>
      <w:ind w:firstLine="340"/>
      <w:jc w:val="both"/>
    </w:pPr>
    <w:rPr>
      <w:rFonts w:ascii="SchoolBookC" w:eastAsia="Times New Roman" w:hAnsi="SchoolBookC" w:cs="SchoolBookC"/>
      <w:color w:val="000000"/>
      <w:sz w:val="19"/>
      <w:szCs w:val="19"/>
    </w:rPr>
  </w:style>
  <w:style w:type="paragraph" w:customStyle="1" w:styleId="111">
    <w:name w:val="Заголовок 11"/>
    <w:basedOn w:val="a"/>
    <w:next w:val="a"/>
    <w:qFormat/>
    <w:pPr>
      <w:keepNext/>
      <w:keepLines/>
      <w:widowControl/>
      <w:spacing w:before="240" w:after="120" w:line="360" w:lineRule="auto"/>
      <w:jc w:val="center"/>
      <w:outlineLvl w:val="0"/>
    </w:pPr>
    <w:rPr>
      <w:rFonts w:ascii="Cambria" w:eastAsia="Times New Roman" w:hAnsi="Cambria" w:cs="Cambria"/>
      <w:b/>
      <w:bCs/>
      <w:color w:val="365F91"/>
      <w:sz w:val="28"/>
      <w:szCs w:val="28"/>
    </w:rPr>
  </w:style>
  <w:style w:type="paragraph" w:customStyle="1" w:styleId="312">
    <w:name w:val="Заголовок 31"/>
    <w:basedOn w:val="a"/>
    <w:next w:val="a"/>
    <w:qFormat/>
    <w:pPr>
      <w:keepNext/>
      <w:keepLines/>
      <w:widowControl/>
      <w:spacing w:before="200" w:after="0" w:line="240" w:lineRule="auto"/>
      <w:outlineLvl w:val="2"/>
    </w:pPr>
    <w:rPr>
      <w:rFonts w:ascii="Cambria" w:eastAsia="Arial" w:hAnsi="Cambria" w:cs="Cambria"/>
      <w:b/>
      <w:bCs/>
      <w:color w:val="4F81BD"/>
      <w:sz w:val="24"/>
      <w:szCs w:val="24"/>
    </w:rPr>
  </w:style>
  <w:style w:type="paragraph" w:customStyle="1" w:styleId="711">
    <w:name w:val="Заголовок 71"/>
    <w:basedOn w:val="a"/>
    <w:next w:val="a"/>
    <w:qFormat/>
    <w:pPr>
      <w:keepNext/>
      <w:keepLines/>
      <w:widowControl/>
      <w:spacing w:before="200" w:after="0"/>
      <w:outlineLvl w:val="6"/>
    </w:pPr>
    <w:rPr>
      <w:b/>
      <w:bCs/>
      <w:i/>
      <w:iCs/>
      <w:color w:val="5A5A5A"/>
      <w:sz w:val="20"/>
      <w:szCs w:val="20"/>
    </w:rPr>
  </w:style>
  <w:style w:type="paragraph" w:customStyle="1" w:styleId="811">
    <w:name w:val="Заголовок 81"/>
    <w:basedOn w:val="a"/>
    <w:next w:val="a"/>
    <w:qFormat/>
    <w:pPr>
      <w:keepNext/>
      <w:keepLines/>
      <w:widowControl/>
      <w:spacing w:before="200" w:after="0"/>
      <w:outlineLvl w:val="7"/>
    </w:pPr>
    <w:rPr>
      <w:b/>
      <w:bCs/>
      <w:color w:val="7F7F7F"/>
      <w:sz w:val="20"/>
      <w:szCs w:val="20"/>
    </w:rPr>
  </w:style>
  <w:style w:type="paragraph" w:customStyle="1" w:styleId="910">
    <w:name w:val="Заголовок 91"/>
    <w:basedOn w:val="a"/>
    <w:next w:val="a"/>
    <w:qFormat/>
    <w:pPr>
      <w:keepNext/>
      <w:keepLines/>
      <w:widowControl/>
      <w:spacing w:before="200" w:after="0"/>
      <w:outlineLvl w:val="8"/>
    </w:pPr>
    <w:rPr>
      <w:b/>
      <w:bCs/>
      <w:i/>
      <w:iCs/>
      <w:color w:val="7F7F7F"/>
      <w:sz w:val="18"/>
      <w:szCs w:val="18"/>
    </w:rPr>
  </w:style>
  <w:style w:type="paragraph" w:customStyle="1" w:styleId="Pa0">
    <w:name w:val="Pa0"/>
    <w:basedOn w:val="Default"/>
    <w:next w:val="Default"/>
    <w:qFormat/>
    <w:pPr>
      <w:spacing w:line="281" w:lineRule="atLeast"/>
    </w:pPr>
    <w:rPr>
      <w:rFonts w:ascii="Newton" w:hAnsi="Newton" w:cs="Times New Roman"/>
    </w:rPr>
  </w:style>
  <w:style w:type="paragraph" w:customStyle="1" w:styleId="Pa2">
    <w:name w:val="Pa2"/>
    <w:basedOn w:val="Default"/>
    <w:next w:val="Default"/>
    <w:qFormat/>
    <w:pPr>
      <w:spacing w:line="281" w:lineRule="atLeast"/>
    </w:pPr>
    <w:rPr>
      <w:rFonts w:ascii="Newton" w:hAnsi="Newton" w:cs="Times New Roman"/>
    </w:rPr>
  </w:style>
  <w:style w:type="paragraph" w:customStyle="1" w:styleId="Pa1">
    <w:name w:val="Pa1"/>
    <w:basedOn w:val="Default"/>
    <w:next w:val="Default"/>
    <w:qFormat/>
    <w:pPr>
      <w:spacing w:line="281" w:lineRule="atLeast"/>
    </w:pPr>
    <w:rPr>
      <w:rFonts w:ascii="Newton" w:hAnsi="Newton" w:cs="Times New Roman"/>
    </w:rPr>
  </w:style>
  <w:style w:type="paragraph" w:customStyle="1" w:styleId="Pa5">
    <w:name w:val="Pa5"/>
    <w:basedOn w:val="Default"/>
    <w:next w:val="Default"/>
    <w:qFormat/>
    <w:pPr>
      <w:spacing w:line="281" w:lineRule="atLeast"/>
    </w:pPr>
    <w:rPr>
      <w:rFonts w:ascii="Newton" w:hAnsi="Newton" w:cs="Times New Roman"/>
    </w:rPr>
  </w:style>
  <w:style w:type="paragraph" w:customStyle="1" w:styleId="Pa6">
    <w:name w:val="Pa6"/>
    <w:basedOn w:val="Default"/>
    <w:next w:val="Default"/>
    <w:qFormat/>
    <w:pPr>
      <w:spacing w:line="281" w:lineRule="atLeast"/>
    </w:pPr>
    <w:rPr>
      <w:rFonts w:ascii="Newton" w:hAnsi="Newton" w:cs="Times New Roman"/>
    </w:rPr>
  </w:style>
  <w:style w:type="paragraph" w:customStyle="1" w:styleId="afffffd">
    <w:name w:val="Буллит"/>
    <w:basedOn w:val="affffe"/>
    <w:qFormat/>
    <w:pPr>
      <w:ind w:firstLine="244"/>
    </w:pPr>
    <w:rPr>
      <w:rFonts w:eastAsia="Times New Roman"/>
    </w:rPr>
  </w:style>
  <w:style w:type="paragraph" w:customStyle="1" w:styleId="afffffe">
    <w:name w:val="Буллит Курсив"/>
    <w:basedOn w:val="afffffd"/>
    <w:qFormat/>
    <w:rPr>
      <w:i/>
      <w:iCs/>
    </w:rPr>
  </w:style>
  <w:style w:type="paragraph" w:customStyle="1" w:styleId="msonormalbullet2gif">
    <w:name w:val="msonormalbullet2.gif"/>
    <w:basedOn w:val="a"/>
    <w:qFormat/>
    <w:pPr>
      <w:widowControl/>
      <w:spacing w:before="280" w:after="280" w:line="240" w:lineRule="auto"/>
    </w:pPr>
    <w:rPr>
      <w:rFonts w:eastAsia="Times New Roman" w:cs="Calibri"/>
      <w:sz w:val="24"/>
      <w:szCs w:val="24"/>
    </w:rPr>
  </w:style>
  <w:style w:type="paragraph" w:customStyle="1" w:styleId="1ff2">
    <w:name w:val="Текст выноски1"/>
    <w:basedOn w:val="a"/>
    <w:next w:val="affff8"/>
    <w:qFormat/>
    <w:pPr>
      <w:widowControl/>
      <w:spacing w:after="0" w:line="240" w:lineRule="auto"/>
    </w:pPr>
    <w:rPr>
      <w:rFonts w:ascii="Tahoma" w:hAnsi="Tahoma" w:cs="Tahoma"/>
      <w:sz w:val="16"/>
      <w:szCs w:val="16"/>
    </w:rPr>
  </w:style>
  <w:style w:type="paragraph" w:customStyle="1" w:styleId="CM13">
    <w:name w:val="CM13"/>
    <w:basedOn w:val="a"/>
    <w:next w:val="a"/>
    <w:qFormat/>
    <w:pPr>
      <w:spacing w:after="238" w:line="240" w:lineRule="auto"/>
    </w:pPr>
    <w:rPr>
      <w:rFonts w:ascii="GHOIB C+ School Book C San Pin;" w:eastAsia="Times New Roman" w:hAnsi="GHOIB C+ School Book C San Pin;" w:cs="GHOIB C+ School Book C San Pin;"/>
      <w:sz w:val="24"/>
      <w:szCs w:val="24"/>
    </w:rPr>
  </w:style>
  <w:style w:type="paragraph" w:customStyle="1" w:styleId="c7">
    <w:name w:val="c7"/>
    <w:basedOn w:val="a"/>
    <w:qFormat/>
    <w:pPr>
      <w:widowControl/>
      <w:spacing w:before="280" w:after="280" w:line="240" w:lineRule="auto"/>
    </w:pPr>
    <w:rPr>
      <w:rFonts w:ascii="Times New Roman" w:eastAsia="Times New Roman" w:hAnsi="Times New Roman"/>
      <w:sz w:val="24"/>
      <w:szCs w:val="24"/>
    </w:rPr>
  </w:style>
  <w:style w:type="paragraph" w:customStyle="1" w:styleId="1ff3">
    <w:name w:val="Текст сноски1"/>
    <w:basedOn w:val="a"/>
    <w:next w:val="affffb"/>
    <w:qFormat/>
    <w:pPr>
      <w:widowControl/>
      <w:spacing w:after="0" w:line="240" w:lineRule="auto"/>
    </w:pPr>
    <w:rPr>
      <w:sz w:val="20"/>
      <w:szCs w:val="20"/>
    </w:rPr>
  </w:style>
  <w:style w:type="paragraph" w:customStyle="1" w:styleId="261">
    <w:name w:val="Основной текст (26)"/>
    <w:basedOn w:val="a"/>
    <w:qFormat/>
    <w:pPr>
      <w:widowControl/>
      <w:shd w:val="clear" w:color="auto" w:fill="FFFFFF"/>
      <w:spacing w:before="120" w:after="180" w:line="0" w:lineRule="atLeast"/>
    </w:pPr>
    <w:rPr>
      <w:rFonts w:ascii="Century Schoolbook" w:eastAsia="Century Schoolbook" w:hAnsi="Century Schoolbook" w:cs="Century Schoolbook"/>
      <w:sz w:val="24"/>
      <w:szCs w:val="24"/>
    </w:rPr>
  </w:style>
  <w:style w:type="paragraph" w:customStyle="1" w:styleId="271">
    <w:name w:val="Основной текст (27)"/>
    <w:basedOn w:val="a"/>
    <w:qFormat/>
    <w:pPr>
      <w:widowControl/>
      <w:shd w:val="clear" w:color="auto" w:fill="FFFFFF"/>
      <w:spacing w:before="360" w:after="240" w:line="0" w:lineRule="atLeast"/>
      <w:jc w:val="both"/>
    </w:pPr>
    <w:rPr>
      <w:rFonts w:ascii="Century Schoolbook" w:eastAsia="Century Schoolbook" w:hAnsi="Century Schoolbook" w:cs="Century Schoolbook"/>
      <w:sz w:val="21"/>
      <w:szCs w:val="21"/>
    </w:rPr>
  </w:style>
  <w:style w:type="paragraph" w:customStyle="1" w:styleId="251">
    <w:name w:val="Основной текст (25)"/>
    <w:basedOn w:val="a"/>
    <w:qFormat/>
    <w:pPr>
      <w:widowControl/>
      <w:shd w:val="clear" w:color="auto" w:fill="FFFFFF"/>
      <w:spacing w:after="3060" w:line="0" w:lineRule="atLeast"/>
      <w:jc w:val="center"/>
    </w:pPr>
    <w:rPr>
      <w:rFonts w:ascii="Century Schoolbook" w:eastAsia="Century Schoolbook" w:hAnsi="Century Schoolbook" w:cs="Century Schoolbook"/>
      <w:sz w:val="26"/>
      <w:szCs w:val="26"/>
    </w:rPr>
  </w:style>
  <w:style w:type="paragraph" w:customStyle="1" w:styleId="57">
    <w:name w:val="Заголовок №5"/>
    <w:basedOn w:val="a"/>
    <w:qFormat/>
    <w:pPr>
      <w:widowControl/>
      <w:shd w:val="clear" w:color="auto" w:fill="FFFFFF"/>
      <w:spacing w:before="360" w:after="240" w:line="0" w:lineRule="atLeast"/>
      <w:outlineLvl w:val="4"/>
    </w:pPr>
    <w:rPr>
      <w:rFonts w:ascii="Century Schoolbook" w:eastAsia="Century Schoolbook" w:hAnsi="Century Schoolbook" w:cs="Century Schoolbook"/>
      <w:sz w:val="24"/>
      <w:szCs w:val="24"/>
    </w:rPr>
  </w:style>
  <w:style w:type="paragraph" w:customStyle="1" w:styleId="331">
    <w:name w:val="Заголовок №3 (3)"/>
    <w:basedOn w:val="a"/>
    <w:qFormat/>
    <w:pPr>
      <w:widowControl/>
      <w:shd w:val="clear" w:color="auto" w:fill="FFFFFF"/>
      <w:spacing w:before="240" w:after="240" w:line="0" w:lineRule="atLeast"/>
      <w:outlineLvl w:val="2"/>
    </w:pPr>
    <w:rPr>
      <w:rFonts w:ascii="Century Schoolbook" w:eastAsia="Century Schoolbook" w:hAnsi="Century Schoolbook" w:cs="Century Schoolbook"/>
      <w:sz w:val="24"/>
      <w:szCs w:val="24"/>
    </w:rPr>
  </w:style>
  <w:style w:type="paragraph" w:customStyle="1" w:styleId="520">
    <w:name w:val="Заголовок №5 (2)"/>
    <w:basedOn w:val="a"/>
    <w:qFormat/>
    <w:pPr>
      <w:widowControl/>
      <w:shd w:val="clear" w:color="auto" w:fill="FFFFFF"/>
      <w:spacing w:before="360" w:after="240" w:line="0" w:lineRule="atLeast"/>
      <w:outlineLvl w:val="4"/>
    </w:pPr>
    <w:rPr>
      <w:rFonts w:ascii="Century Schoolbook" w:eastAsia="Century Schoolbook" w:hAnsi="Century Schoolbook" w:cs="Century Schoolbook"/>
      <w:sz w:val="21"/>
      <w:szCs w:val="21"/>
    </w:rPr>
  </w:style>
  <w:style w:type="paragraph" w:customStyle="1" w:styleId="231">
    <w:name w:val="Заголовок №2 (3)"/>
    <w:basedOn w:val="a"/>
    <w:qFormat/>
    <w:pPr>
      <w:widowControl/>
      <w:shd w:val="clear" w:color="auto" w:fill="FFFFFF"/>
      <w:spacing w:before="240" w:after="240" w:line="0" w:lineRule="atLeast"/>
      <w:outlineLvl w:val="1"/>
    </w:pPr>
    <w:rPr>
      <w:rFonts w:ascii="Century Schoolbook" w:eastAsia="Century Schoolbook" w:hAnsi="Century Schoolbook" w:cs="Century Schoolbook"/>
      <w:sz w:val="24"/>
      <w:szCs w:val="24"/>
    </w:rPr>
  </w:style>
  <w:style w:type="paragraph" w:customStyle="1" w:styleId="151">
    <w:name w:val="Заголовок №1 (5)"/>
    <w:basedOn w:val="a"/>
    <w:qFormat/>
    <w:pPr>
      <w:widowControl/>
      <w:shd w:val="clear" w:color="auto" w:fill="FFFFFF"/>
      <w:spacing w:after="540" w:line="0" w:lineRule="atLeast"/>
      <w:jc w:val="center"/>
      <w:outlineLvl w:val="0"/>
    </w:pPr>
    <w:rPr>
      <w:rFonts w:ascii="Century Schoolbook" w:eastAsia="Century Schoolbook" w:hAnsi="Century Schoolbook" w:cs="Century Schoolbook"/>
      <w:sz w:val="24"/>
      <w:szCs w:val="24"/>
    </w:rPr>
  </w:style>
  <w:style w:type="paragraph" w:customStyle="1" w:styleId="241">
    <w:name w:val="Заголовок №2 (4)"/>
    <w:basedOn w:val="a"/>
    <w:qFormat/>
    <w:pPr>
      <w:widowControl/>
      <w:shd w:val="clear" w:color="auto" w:fill="FFFFFF"/>
      <w:spacing w:after="480" w:line="0" w:lineRule="atLeast"/>
      <w:outlineLvl w:val="1"/>
    </w:pPr>
    <w:rPr>
      <w:rFonts w:ascii="Century Schoolbook" w:eastAsia="Century Schoolbook" w:hAnsi="Century Schoolbook" w:cs="Century Schoolbook"/>
      <w:sz w:val="26"/>
      <w:szCs w:val="26"/>
    </w:rPr>
  </w:style>
  <w:style w:type="paragraph" w:customStyle="1" w:styleId="c2">
    <w:name w:val="c2"/>
    <w:basedOn w:val="a"/>
    <w:qFormat/>
    <w:pPr>
      <w:widowControl/>
      <w:spacing w:before="280" w:after="280" w:line="240" w:lineRule="auto"/>
    </w:pPr>
    <w:rPr>
      <w:rFonts w:ascii="Times New Roman" w:eastAsia="Times New Roman" w:hAnsi="Times New Roman"/>
      <w:sz w:val="24"/>
      <w:szCs w:val="24"/>
    </w:rPr>
  </w:style>
  <w:style w:type="paragraph" w:customStyle="1" w:styleId="c13">
    <w:name w:val="c13"/>
    <w:basedOn w:val="a"/>
    <w:qFormat/>
    <w:pPr>
      <w:widowControl/>
      <w:spacing w:before="280" w:after="280" w:line="240" w:lineRule="auto"/>
    </w:pPr>
    <w:rPr>
      <w:rFonts w:ascii="Times New Roman" w:eastAsia="Times New Roman" w:hAnsi="Times New Roman"/>
      <w:sz w:val="24"/>
      <w:szCs w:val="24"/>
    </w:rPr>
  </w:style>
  <w:style w:type="paragraph" w:customStyle="1" w:styleId="c16">
    <w:name w:val="c16"/>
    <w:basedOn w:val="a"/>
    <w:qFormat/>
    <w:pPr>
      <w:widowControl/>
      <w:spacing w:before="280" w:after="280" w:line="240" w:lineRule="auto"/>
    </w:pPr>
    <w:rPr>
      <w:rFonts w:ascii="Times New Roman" w:eastAsia="Times New Roman" w:hAnsi="Times New Roman"/>
      <w:sz w:val="24"/>
      <w:szCs w:val="24"/>
    </w:rPr>
  </w:style>
  <w:style w:type="paragraph" w:customStyle="1" w:styleId="c3">
    <w:name w:val="c3"/>
    <w:basedOn w:val="a"/>
    <w:qFormat/>
    <w:pPr>
      <w:widowControl/>
      <w:spacing w:before="280" w:after="280" w:line="240" w:lineRule="auto"/>
    </w:pPr>
    <w:rPr>
      <w:rFonts w:ascii="Times New Roman" w:eastAsia="Times New Roman" w:hAnsi="Times New Roman"/>
      <w:sz w:val="24"/>
      <w:szCs w:val="24"/>
    </w:rPr>
  </w:style>
  <w:style w:type="paragraph" w:customStyle="1" w:styleId="c5">
    <w:name w:val="c5"/>
    <w:basedOn w:val="a"/>
    <w:qFormat/>
    <w:pPr>
      <w:widowControl/>
      <w:spacing w:before="280" w:after="280" w:line="240" w:lineRule="auto"/>
    </w:pPr>
    <w:rPr>
      <w:rFonts w:ascii="Times New Roman" w:eastAsia="Times New Roman" w:hAnsi="Times New Roman"/>
      <w:sz w:val="24"/>
      <w:szCs w:val="24"/>
    </w:rPr>
  </w:style>
  <w:style w:type="paragraph" w:customStyle="1" w:styleId="search-excerpt">
    <w:name w:val="search-excerpt"/>
    <w:basedOn w:val="a"/>
    <w:qFormat/>
    <w:pPr>
      <w:widowControl/>
      <w:spacing w:before="280" w:after="280" w:line="240" w:lineRule="auto"/>
    </w:pPr>
    <w:rPr>
      <w:rFonts w:ascii="Times New Roman" w:eastAsia="Times New Roman" w:hAnsi="Times New Roman"/>
      <w:sz w:val="24"/>
      <w:szCs w:val="24"/>
    </w:rPr>
  </w:style>
  <w:style w:type="paragraph" w:customStyle="1" w:styleId="3b">
    <w:name w:val="Заголовок 3+"/>
    <w:basedOn w:val="a"/>
    <w:qFormat/>
    <w:pPr>
      <w:spacing w:before="240" w:after="0" w:line="240" w:lineRule="auto"/>
      <w:jc w:val="center"/>
    </w:pPr>
    <w:rPr>
      <w:rFonts w:ascii="Times New Roman" w:eastAsia="Times New Roman" w:hAnsi="Times New Roman"/>
      <w:b/>
      <w:sz w:val="28"/>
      <w:szCs w:val="20"/>
    </w:rPr>
  </w:style>
  <w:style w:type="paragraph" w:customStyle="1" w:styleId="msobodytextbullet3gif">
    <w:name w:val="msobodytext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
    <w:name w:val="msonormalbullet1.gif"/>
    <w:basedOn w:val="a"/>
    <w:qFormat/>
    <w:pPr>
      <w:widowControl/>
      <w:spacing w:before="280" w:after="280" w:line="240" w:lineRule="auto"/>
    </w:pPr>
    <w:rPr>
      <w:rFonts w:ascii="Times New Roman" w:eastAsia="Times New Roman" w:hAnsi="Times New Roman"/>
      <w:sz w:val="24"/>
      <w:szCs w:val="24"/>
    </w:rPr>
  </w:style>
  <w:style w:type="paragraph" w:customStyle="1" w:styleId="msolistparagraph0">
    <w:name w:val="msolistparagraph"/>
    <w:basedOn w:val="a"/>
    <w:qFormat/>
    <w:pPr>
      <w:widowControl/>
      <w:spacing w:before="280" w:after="280" w:line="240" w:lineRule="auto"/>
    </w:pPr>
    <w:rPr>
      <w:rFonts w:ascii="Times New Roman" w:eastAsia="Times New Roman" w:hAnsi="Times New Roman"/>
      <w:sz w:val="24"/>
      <w:szCs w:val="24"/>
    </w:rPr>
  </w:style>
  <w:style w:type="paragraph" w:customStyle="1" w:styleId="msonormalbullet3gif">
    <w:name w:val="msonormal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2gif">
    <w:name w:val="msonormalbullet1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
    <w:name w:val="msonormal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1gif">
    <w:name w:val="msonormalbullet1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1gifbullet3gif">
    <w:name w:val="msonormalbullet1gif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2gif">
    <w:name w:val="msonormalbullet2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3gif">
    <w:name w:val="msonormal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1gif">
    <w:name w:val="msonormalbullet2gifbullet1gifbullet1.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2gif">
    <w:name w:val="msonormalbullet2gifbullet1gifbullet2.gif"/>
    <w:basedOn w:val="a"/>
    <w:qFormat/>
    <w:pPr>
      <w:widowControl/>
      <w:spacing w:before="280" w:after="280" w:line="240" w:lineRule="auto"/>
    </w:pPr>
    <w:rPr>
      <w:rFonts w:ascii="Times New Roman" w:eastAsia="Times New Roman" w:hAnsi="Times New Roman"/>
      <w:sz w:val="24"/>
      <w:szCs w:val="24"/>
    </w:rPr>
  </w:style>
  <w:style w:type="paragraph" w:customStyle="1" w:styleId="msonormalbullet2gifbullet1gifbullet3gif">
    <w:name w:val="msonormalbullet2gifbullet1gifbullet3.gif"/>
    <w:basedOn w:val="a"/>
    <w:qFormat/>
    <w:pPr>
      <w:widowControl/>
      <w:spacing w:before="280" w:after="280" w:line="240" w:lineRule="auto"/>
    </w:pPr>
    <w:rPr>
      <w:rFonts w:ascii="Times New Roman" w:eastAsia="Times New Roman" w:hAnsi="Times New Roman"/>
      <w:sz w:val="24"/>
      <w:szCs w:val="24"/>
    </w:rPr>
  </w:style>
  <w:style w:type="paragraph" w:customStyle="1" w:styleId="610">
    <w:name w:val="Заголовок 61"/>
    <w:basedOn w:val="a"/>
    <w:next w:val="a"/>
    <w:qFormat/>
    <w:pPr>
      <w:widowControl/>
      <w:shd w:val="clear" w:color="auto" w:fill="FFFFFF"/>
      <w:spacing w:after="0" w:line="268" w:lineRule="auto"/>
      <w:outlineLvl w:val="5"/>
    </w:pPr>
    <w:rPr>
      <w:rFonts w:ascii="Cambria" w:eastAsia="Times New Roman" w:hAnsi="Cambria" w:cs="Cambria"/>
      <w:b/>
      <w:bCs/>
      <w:color w:val="595959"/>
      <w:spacing w:val="5"/>
    </w:rPr>
  </w:style>
  <w:style w:type="paragraph" w:styleId="2f8">
    <w:name w:val="List 2"/>
    <w:basedOn w:val="a"/>
    <w:qFormat/>
    <w:pPr>
      <w:widowControl/>
      <w:spacing w:after="0" w:line="240" w:lineRule="auto"/>
      <w:ind w:left="566" w:hanging="283"/>
      <w:jc w:val="both"/>
    </w:pPr>
    <w:rPr>
      <w:rFonts w:ascii="Courier New" w:eastAsia="Times New Roman" w:hAnsi="Courier New" w:cs="Courier New"/>
      <w:sz w:val="20"/>
      <w:szCs w:val="20"/>
    </w:rPr>
  </w:style>
  <w:style w:type="paragraph" w:styleId="3c">
    <w:name w:val="List 3"/>
    <w:basedOn w:val="a"/>
    <w:qFormat/>
    <w:pPr>
      <w:widowControl/>
      <w:spacing w:after="0" w:line="240" w:lineRule="auto"/>
      <w:ind w:left="849" w:hanging="283"/>
    </w:pPr>
    <w:rPr>
      <w:rFonts w:ascii="Times New Roman" w:eastAsia="Times New Roman" w:hAnsi="Times New Roman"/>
      <w:sz w:val="24"/>
      <w:szCs w:val="24"/>
    </w:rPr>
  </w:style>
  <w:style w:type="paragraph" w:styleId="affffff">
    <w:name w:val="Body Text First Indent"/>
    <w:basedOn w:val="affff2"/>
    <w:qFormat/>
    <w:pPr>
      <w:widowControl/>
      <w:spacing w:after="120"/>
      <w:ind w:left="0" w:right="0" w:firstLine="210"/>
    </w:pPr>
    <w:rPr>
      <w:rFonts w:ascii="Courier New" w:eastAsia="Times New Roman" w:hAnsi="Courier New" w:cs="Courier New"/>
      <w:sz w:val="24"/>
      <w:szCs w:val="24"/>
    </w:rPr>
  </w:style>
  <w:style w:type="paragraph" w:customStyle="1" w:styleId="2f9">
    <w:name w:val="Основной текст2"/>
    <w:basedOn w:val="a"/>
    <w:qFormat/>
    <w:pPr>
      <w:shd w:val="clear" w:color="auto" w:fill="FFFFFF"/>
      <w:spacing w:before="360" w:after="0" w:line="278" w:lineRule="exact"/>
      <w:ind w:hanging="300"/>
      <w:jc w:val="both"/>
    </w:pPr>
    <w:rPr>
      <w:sz w:val="21"/>
      <w:szCs w:val="21"/>
    </w:rPr>
  </w:style>
  <w:style w:type="paragraph" w:customStyle="1" w:styleId="3d">
    <w:name w:val="Основной текст3"/>
    <w:basedOn w:val="a"/>
    <w:qFormat/>
    <w:pPr>
      <w:shd w:val="clear" w:color="auto" w:fill="FFFFFF"/>
      <w:spacing w:after="0" w:line="370" w:lineRule="exact"/>
      <w:jc w:val="both"/>
    </w:pPr>
    <w:rPr>
      <w:rFonts w:ascii="Times New Roman" w:eastAsia="Times New Roman" w:hAnsi="Times New Roman"/>
      <w:sz w:val="26"/>
      <w:szCs w:val="26"/>
    </w:rPr>
  </w:style>
  <w:style w:type="paragraph" w:customStyle="1" w:styleId="msonormalmailrucssattributepostfix">
    <w:name w:val="msonormal_mailru_css_attribute_postfix"/>
    <w:basedOn w:val="a"/>
    <w:qFormat/>
    <w:pPr>
      <w:widowControl/>
      <w:spacing w:before="280" w:after="280" w:line="240" w:lineRule="auto"/>
    </w:pPr>
    <w:rPr>
      <w:rFonts w:ascii="Times New Roman" w:eastAsia="Times New Roman" w:hAnsi="Times New Roman"/>
      <w:sz w:val="24"/>
      <w:szCs w:val="24"/>
    </w:rPr>
  </w:style>
  <w:style w:type="paragraph" w:customStyle="1" w:styleId="msonormalcxspmiddlemailrucssattributepostfix">
    <w:name w:val="msonormalcxspmiddle_mailru_css_attribute_postfix"/>
    <w:basedOn w:val="a"/>
    <w:qFormat/>
    <w:pPr>
      <w:widowControl/>
      <w:spacing w:before="280" w:after="280" w:line="240" w:lineRule="auto"/>
    </w:pPr>
    <w:rPr>
      <w:rFonts w:ascii="Times New Roman" w:eastAsia="Times New Roman" w:hAnsi="Times New Roman"/>
      <w:sz w:val="24"/>
      <w:szCs w:val="24"/>
    </w:rPr>
  </w:style>
  <w:style w:type="paragraph" w:customStyle="1" w:styleId="86">
    <w:name w:val="Основной текст8"/>
    <w:basedOn w:val="a"/>
    <w:qFormat/>
    <w:pPr>
      <w:shd w:val="clear" w:color="auto" w:fill="FFFFFF"/>
      <w:spacing w:after="0" w:line="211" w:lineRule="exact"/>
      <w:jc w:val="both"/>
    </w:pPr>
    <w:rPr>
      <w:rFonts w:ascii="Malgun Gothic" w:eastAsia="Malgun Gothic" w:hAnsi="Malgun Gothic" w:cs="Malgun Gothic"/>
      <w:spacing w:val="3"/>
      <w:sz w:val="18"/>
      <w:szCs w:val="18"/>
    </w:rPr>
  </w:style>
  <w:style w:type="paragraph" w:customStyle="1" w:styleId="a8bullet3gif">
    <w:name w:val="a8bullet3.gif"/>
    <w:basedOn w:val="a"/>
    <w:qFormat/>
    <w:pPr>
      <w:widowControl/>
      <w:spacing w:before="280" w:after="280" w:line="240" w:lineRule="auto"/>
    </w:pPr>
    <w:rPr>
      <w:rFonts w:ascii="Times New Roman" w:eastAsia="Times New Roman" w:hAnsi="Times New Roman"/>
      <w:sz w:val="24"/>
      <w:szCs w:val="24"/>
    </w:rPr>
  </w:style>
  <w:style w:type="paragraph" w:customStyle="1" w:styleId="a8bullet2gif">
    <w:name w:val="a8bullet2.gif"/>
    <w:basedOn w:val="a"/>
    <w:qFormat/>
    <w:pPr>
      <w:widowControl/>
      <w:spacing w:before="280" w:after="280" w:line="240" w:lineRule="auto"/>
    </w:pPr>
    <w:rPr>
      <w:rFonts w:ascii="Times New Roman" w:eastAsia="Times New Roman" w:hAnsi="Times New Roman"/>
      <w:sz w:val="24"/>
      <w:szCs w:val="24"/>
    </w:rPr>
  </w:style>
  <w:style w:type="paragraph" w:customStyle="1" w:styleId="c27bullet1gif">
    <w:name w:val="c27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1gif">
    <w:name w:val="c27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3gif">
    <w:name w:val="c27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2gifbullet1gif">
    <w:name w:val="c27bullet2gifbullet2gifbullet1.gif"/>
    <w:basedOn w:val="a"/>
    <w:qFormat/>
    <w:pPr>
      <w:widowControl/>
      <w:spacing w:before="280" w:after="280" w:line="240" w:lineRule="auto"/>
    </w:pPr>
    <w:rPr>
      <w:rFonts w:ascii="Times New Roman" w:eastAsia="Times New Roman" w:hAnsi="Times New Roman"/>
      <w:sz w:val="24"/>
      <w:szCs w:val="24"/>
    </w:rPr>
  </w:style>
  <w:style w:type="paragraph" w:customStyle="1" w:styleId="c27bullet2gifbullet2gifbullet3gif">
    <w:name w:val="c27bullet2gifbullet2gifbullet3.gif"/>
    <w:basedOn w:val="a"/>
    <w:qFormat/>
    <w:pPr>
      <w:widowControl/>
      <w:spacing w:before="280" w:after="280" w:line="240" w:lineRule="auto"/>
    </w:pPr>
    <w:rPr>
      <w:rFonts w:ascii="Times New Roman" w:eastAsia="Times New Roman" w:hAnsi="Times New Roman"/>
      <w:sz w:val="24"/>
      <w:szCs w:val="24"/>
    </w:rPr>
  </w:style>
  <w:style w:type="paragraph" w:customStyle="1" w:styleId="a8bullet1gif">
    <w:name w:val="a8bullet1.gif"/>
    <w:basedOn w:val="a"/>
    <w:qFormat/>
    <w:pPr>
      <w:widowControl/>
      <w:spacing w:before="280" w:after="280" w:line="240" w:lineRule="auto"/>
    </w:pPr>
    <w:rPr>
      <w:rFonts w:ascii="Times New Roman" w:eastAsia="Times New Roman" w:hAnsi="Times New Roman"/>
      <w:sz w:val="24"/>
      <w:szCs w:val="24"/>
    </w:rPr>
  </w:style>
  <w:style w:type="paragraph" w:customStyle="1" w:styleId="112">
    <w:name w:val="Оглавление 11"/>
    <w:basedOn w:val="a"/>
    <w:next w:val="a"/>
    <w:qFormat/>
    <w:pPr>
      <w:widowControl/>
      <w:spacing w:after="0"/>
    </w:pPr>
    <w:rPr>
      <w:rFonts w:ascii="Times New Roman" w:hAnsi="Times New Roman"/>
      <w:sz w:val="28"/>
      <w:szCs w:val="28"/>
    </w:rPr>
  </w:style>
  <w:style w:type="paragraph" w:customStyle="1" w:styleId="8bullet1gif">
    <w:name w:val="8bullet1.gif"/>
    <w:basedOn w:val="a"/>
    <w:qFormat/>
    <w:pPr>
      <w:widowControl/>
      <w:spacing w:before="280" w:after="280" w:line="240" w:lineRule="auto"/>
    </w:pPr>
    <w:rPr>
      <w:rFonts w:ascii="Times New Roman" w:eastAsia="Times New Roman" w:hAnsi="Times New Roman"/>
      <w:sz w:val="24"/>
      <w:szCs w:val="24"/>
    </w:rPr>
  </w:style>
  <w:style w:type="paragraph" w:customStyle="1" w:styleId="8bullet3gif">
    <w:name w:val="8bullet3.gif"/>
    <w:basedOn w:val="a"/>
    <w:qFormat/>
    <w:pPr>
      <w:widowControl/>
      <w:spacing w:before="280" w:after="280" w:line="240" w:lineRule="auto"/>
    </w:pPr>
    <w:rPr>
      <w:rFonts w:ascii="Times New Roman" w:eastAsia="Times New Roman" w:hAnsi="Times New Roman"/>
      <w:sz w:val="24"/>
      <w:szCs w:val="24"/>
    </w:rPr>
  </w:style>
  <w:style w:type="paragraph" w:customStyle="1" w:styleId="8bullet2gif">
    <w:name w:val="8bullet2.gif"/>
    <w:basedOn w:val="a"/>
    <w:qFormat/>
    <w:pPr>
      <w:widowControl/>
      <w:spacing w:before="280" w:after="280" w:line="240" w:lineRule="auto"/>
    </w:pPr>
    <w:rPr>
      <w:rFonts w:ascii="Times New Roman" w:eastAsia="Times New Roman" w:hAnsi="Times New Roman"/>
      <w:sz w:val="24"/>
      <w:szCs w:val="24"/>
    </w:rPr>
  </w:style>
  <w:style w:type="paragraph" w:customStyle="1" w:styleId="c34">
    <w:name w:val="c34"/>
    <w:basedOn w:val="a"/>
    <w:qFormat/>
    <w:pPr>
      <w:widowControl/>
      <w:spacing w:before="280" w:after="280" w:line="240" w:lineRule="auto"/>
    </w:pPr>
    <w:rPr>
      <w:rFonts w:ascii="Times New Roman" w:eastAsia="Times New Roman" w:hAnsi="Times New Roman"/>
      <w:sz w:val="24"/>
      <w:szCs w:val="24"/>
    </w:rPr>
  </w:style>
  <w:style w:type="paragraph" w:customStyle="1" w:styleId="215">
    <w:name w:val="Основной текст 21"/>
    <w:basedOn w:val="a"/>
    <w:next w:val="2fa"/>
    <w:qFormat/>
    <w:pPr>
      <w:widowControl/>
      <w:spacing w:after="120" w:line="480" w:lineRule="auto"/>
    </w:pPr>
  </w:style>
  <w:style w:type="paragraph" w:styleId="3e">
    <w:name w:val="Body Text 3"/>
    <w:basedOn w:val="a"/>
    <w:qFormat/>
    <w:pPr>
      <w:widowControl/>
      <w:shd w:val="clear" w:color="auto" w:fill="FFFFFF"/>
      <w:spacing w:after="0" w:line="240" w:lineRule="auto"/>
      <w:jc w:val="both"/>
    </w:pPr>
    <w:rPr>
      <w:rFonts w:ascii="Times New Roman" w:eastAsia="Times New Roman" w:hAnsi="Times New Roman"/>
      <w:strike/>
      <w:sz w:val="24"/>
      <w:szCs w:val="24"/>
    </w:rPr>
  </w:style>
  <w:style w:type="paragraph" w:styleId="2fb">
    <w:name w:val="Body Text Indent 2"/>
    <w:basedOn w:val="a"/>
    <w:qFormat/>
    <w:pPr>
      <w:widowControl/>
      <w:spacing w:after="0" w:line="360" w:lineRule="auto"/>
      <w:ind w:firstLine="709"/>
      <w:contextualSpacing/>
      <w:jc w:val="both"/>
    </w:pPr>
    <w:rPr>
      <w:color w:val="000000"/>
    </w:rPr>
  </w:style>
  <w:style w:type="paragraph" w:customStyle="1" w:styleId="affffff0">
    <w:name w:val="[Основной абзац]"/>
    <w:basedOn w:val="a"/>
    <w:qFormat/>
    <w:pPr>
      <w:widowControl/>
      <w:spacing w:after="0" w:line="288" w:lineRule="auto"/>
      <w:ind w:firstLine="340"/>
      <w:jc w:val="both"/>
    </w:pPr>
    <w:rPr>
      <w:rFonts w:ascii="Newton-Regular;MS Gothic" w:eastAsia="Arial" w:hAnsi="Newton-Regular;MS Gothic" w:cs="Newton-Regular;MS Gothic"/>
      <w:color w:val="000000"/>
      <w:sz w:val="28"/>
      <w:szCs w:val="28"/>
      <w:lang w:val="en-GB"/>
    </w:rPr>
  </w:style>
  <w:style w:type="paragraph" w:customStyle="1" w:styleId="headertext">
    <w:name w:val="headertext"/>
    <w:basedOn w:val="a"/>
    <w:qFormat/>
    <w:pPr>
      <w:widowControl/>
      <w:spacing w:before="280" w:after="280" w:line="240" w:lineRule="auto"/>
    </w:pPr>
    <w:rPr>
      <w:rFonts w:ascii="Times New Roman" w:eastAsia="Times New Roman" w:hAnsi="Times New Roman"/>
      <w:sz w:val="24"/>
      <w:szCs w:val="24"/>
    </w:rPr>
  </w:style>
  <w:style w:type="paragraph" w:customStyle="1" w:styleId="formattext">
    <w:name w:val="formattext"/>
    <w:basedOn w:val="a"/>
    <w:qFormat/>
    <w:pPr>
      <w:widowControl/>
      <w:spacing w:before="280" w:after="280" w:line="240" w:lineRule="auto"/>
    </w:pPr>
    <w:rPr>
      <w:rFonts w:ascii="Times New Roman" w:eastAsia="Times New Roman" w:hAnsi="Times New Roman"/>
      <w:sz w:val="24"/>
      <w:szCs w:val="24"/>
    </w:rPr>
  </w:style>
  <w:style w:type="paragraph" w:customStyle="1" w:styleId="313">
    <w:name w:val="Оглавление 31"/>
    <w:basedOn w:val="a"/>
    <w:next w:val="a"/>
    <w:qFormat/>
    <w:pPr>
      <w:widowControl/>
      <w:spacing w:after="100" w:line="360" w:lineRule="auto"/>
      <w:ind w:left="480" w:firstLine="709"/>
      <w:jc w:val="both"/>
    </w:pPr>
    <w:rPr>
      <w:rFonts w:ascii="Times New Roman" w:hAnsi="Times New Roman"/>
      <w:sz w:val="24"/>
    </w:rPr>
  </w:style>
  <w:style w:type="paragraph" w:customStyle="1" w:styleId="Style4">
    <w:name w:val="Style4"/>
    <w:basedOn w:val="a"/>
    <w:qFormat/>
    <w:pPr>
      <w:spacing w:after="0" w:line="240" w:lineRule="auto"/>
    </w:pPr>
    <w:rPr>
      <w:rFonts w:ascii="Georgia" w:hAnsi="Georgia" w:cs="Georgia"/>
      <w:sz w:val="24"/>
      <w:szCs w:val="24"/>
    </w:rPr>
  </w:style>
  <w:style w:type="paragraph" w:styleId="2fa">
    <w:name w:val="Body Text 2"/>
    <w:basedOn w:val="a"/>
    <w:qFormat/>
    <w:pPr>
      <w:widowControl/>
      <w:spacing w:after="120" w:line="480" w:lineRule="auto"/>
    </w:pPr>
  </w:style>
  <w:style w:type="paragraph" w:customStyle="1" w:styleId="Standard">
    <w:name w:val="Standard"/>
    <w:qFormat/>
    <w:pPr>
      <w:spacing w:after="200" w:line="276" w:lineRule="auto"/>
    </w:pPr>
    <w:rPr>
      <w:rFonts w:ascii="Calibri" w:eastAsia="Microsoft YaHei" w:hAnsi="Calibri" w:cs="Calibri"/>
      <w:sz w:val="22"/>
      <w:szCs w:val="22"/>
      <w:lang w:val="ru-RU" w:bidi="ar-SA"/>
    </w:rPr>
  </w:style>
  <w:style w:type="paragraph" w:customStyle="1" w:styleId="46">
    <w:name w:val="Заг 4"/>
    <w:basedOn w:val="a"/>
    <w:qFormat/>
    <w:pPr>
      <w:keepNext/>
      <w:widowControl/>
      <w:spacing w:before="255" w:after="113" w:line="240" w:lineRule="atLeast"/>
      <w:jc w:val="center"/>
    </w:pPr>
    <w:rPr>
      <w:rFonts w:ascii="PragmaticaC;Courier New" w:eastAsia="Times New Roman" w:hAnsi="PragmaticaC;Courier New" w:cs="PragmaticaC;Courier New"/>
      <w:i/>
      <w:iCs/>
      <w:color w:val="000000"/>
      <w:sz w:val="23"/>
      <w:szCs w:val="23"/>
    </w:rPr>
  </w:style>
  <w:style w:type="paragraph" w:customStyle="1" w:styleId="affffff1">
    <w:name w:val="Курсив"/>
    <w:basedOn w:val="affffe"/>
    <w:qFormat/>
    <w:rPr>
      <w:rFonts w:eastAsia="Times New Roman"/>
      <w:i/>
      <w:iCs/>
    </w:rPr>
  </w:style>
  <w:style w:type="paragraph" w:customStyle="1" w:styleId="Zag1">
    <w:name w:val="Zag_1"/>
    <w:basedOn w:val="a"/>
    <w:qFormat/>
    <w:pPr>
      <w:spacing w:after="337" w:line="302" w:lineRule="exact"/>
      <w:ind w:firstLine="709"/>
      <w:jc w:val="center"/>
    </w:pPr>
    <w:rPr>
      <w:rFonts w:ascii="Times New Roman" w:eastAsia="Times New Roman" w:hAnsi="Times New Roman"/>
      <w:b/>
      <w:bCs/>
      <w:color w:val="000000"/>
      <w:sz w:val="28"/>
      <w:szCs w:val="24"/>
    </w:rPr>
  </w:style>
  <w:style w:type="paragraph" w:customStyle="1" w:styleId="Zag3">
    <w:name w:val="Zag_3"/>
    <w:basedOn w:val="a"/>
    <w:qFormat/>
    <w:pPr>
      <w:spacing w:after="68" w:line="282" w:lineRule="exact"/>
      <w:jc w:val="center"/>
    </w:pPr>
    <w:rPr>
      <w:rFonts w:ascii="Times New Roman" w:eastAsia="Times New Roman" w:hAnsi="Times New Roman"/>
      <w:i/>
      <w:iCs/>
      <w:color w:val="000000"/>
      <w:sz w:val="24"/>
      <w:szCs w:val="24"/>
    </w:rPr>
  </w:style>
  <w:style w:type="paragraph" w:customStyle="1" w:styleId="affffff2">
    <w:name w:val="Ξαϋχνϋι"/>
    <w:basedOn w:val="a"/>
    <w:qFormat/>
    <w:pPr>
      <w:spacing w:after="0" w:line="240" w:lineRule="auto"/>
      <w:jc w:val="both"/>
    </w:pPr>
    <w:rPr>
      <w:rFonts w:ascii="Times New Roman" w:eastAsia="Times New Roman" w:hAnsi="Times New Roman"/>
      <w:color w:val="000000"/>
      <w:sz w:val="24"/>
      <w:szCs w:val="24"/>
    </w:rPr>
  </w:style>
  <w:style w:type="paragraph" w:customStyle="1" w:styleId="affffff3">
    <w:name w:val="Название таблицы"/>
    <w:basedOn w:val="affffe"/>
    <w:qFormat/>
    <w:pPr>
      <w:spacing w:before="113"/>
      <w:ind w:firstLine="0"/>
      <w:jc w:val="center"/>
    </w:pPr>
    <w:rPr>
      <w:rFonts w:eastAsia="Times New Roman"/>
      <w:b/>
      <w:bCs/>
    </w:rPr>
  </w:style>
  <w:style w:type="paragraph" w:customStyle="1" w:styleId="Osnova">
    <w:name w:val="Osnova"/>
    <w:basedOn w:val="a"/>
    <w:qFormat/>
    <w:pPr>
      <w:spacing w:after="0" w:line="213" w:lineRule="exact"/>
      <w:ind w:firstLine="339"/>
      <w:jc w:val="both"/>
    </w:pPr>
    <w:rPr>
      <w:rFonts w:ascii="NewtonCSanPin;Times New Roman" w:eastAsia="Times New Roman" w:hAnsi="NewtonCSanPin;Times New Roman" w:cs="NewtonCSanPin;Times New Roman"/>
      <w:color w:val="000000"/>
      <w:sz w:val="21"/>
      <w:szCs w:val="21"/>
    </w:rPr>
  </w:style>
  <w:style w:type="paragraph" w:customStyle="1" w:styleId="Normal1">
    <w:name w:val="Normal1"/>
    <w:qFormat/>
    <w:pPr>
      <w:widowControl w:val="0"/>
      <w:jc w:val="both"/>
    </w:pPr>
    <w:rPr>
      <w:rFonts w:eastAsia="Times New Roman" w:cs="Times New Roman"/>
      <w:sz w:val="20"/>
      <w:szCs w:val="20"/>
      <w:lang w:val="ru-RU" w:bidi="ar-SA"/>
    </w:rPr>
  </w:style>
  <w:style w:type="paragraph" w:customStyle="1" w:styleId="affffff4">
    <w:name w:val="Текст в заданном формате"/>
    <w:basedOn w:val="a"/>
    <w:qFormat/>
    <w:pPr>
      <w:spacing w:after="0" w:line="360" w:lineRule="auto"/>
      <w:ind w:firstLine="709"/>
      <w:jc w:val="both"/>
    </w:pPr>
    <w:rPr>
      <w:rFonts w:ascii="Times New Roman" w:eastAsia="NSimSun" w:hAnsi="Times New Roman" w:cs="Liberation Mono;Courier New"/>
      <w:sz w:val="24"/>
      <w:szCs w:val="20"/>
      <w:lang w:bidi="hi-IN"/>
    </w:rPr>
  </w:style>
  <w:style w:type="paragraph" w:customStyle="1" w:styleId="affffff5">
    <w:name w:val="Новый"/>
    <w:basedOn w:val="a"/>
    <w:qFormat/>
    <w:pPr>
      <w:widowControl/>
      <w:spacing w:after="0" w:line="360" w:lineRule="auto"/>
      <w:ind w:firstLine="454"/>
      <w:jc w:val="both"/>
    </w:pPr>
    <w:rPr>
      <w:rFonts w:ascii="Times New Roman" w:eastAsia="Times New Roman" w:hAnsi="Times New Roman"/>
      <w:sz w:val="28"/>
      <w:szCs w:val="24"/>
    </w:rPr>
  </w:style>
  <w:style w:type="paragraph" w:customStyle="1" w:styleId="affffff6">
    <w:name w:val="Подзаг"/>
    <w:basedOn w:val="affffe"/>
    <w:qFormat/>
    <w:pPr>
      <w:spacing w:before="113" w:after="28"/>
      <w:jc w:val="center"/>
    </w:pPr>
    <w:rPr>
      <w:rFonts w:eastAsia="Times New Roman"/>
      <w:b/>
      <w:bCs/>
      <w:i/>
      <w:iCs/>
    </w:rPr>
  </w:style>
  <w:style w:type="paragraph" w:customStyle="1" w:styleId="wwP7">
    <w:name w:val="wwP7"/>
    <w:basedOn w:val="a"/>
    <w:qFormat/>
    <w:pPr>
      <w:spacing w:after="0" w:line="240" w:lineRule="auto"/>
      <w:ind w:left="135" w:firstLine="585"/>
      <w:jc w:val="both"/>
    </w:pPr>
    <w:rPr>
      <w:rFonts w:ascii="Times New Roman" w:hAnsi="Times New Roman"/>
      <w:sz w:val="24"/>
      <w:szCs w:val="24"/>
    </w:rPr>
  </w:style>
  <w:style w:type="paragraph" w:customStyle="1" w:styleId="affffff7">
    <w:name w:val="подзаголовок"/>
    <w:basedOn w:val="affffff0"/>
    <w:qFormat/>
    <w:pPr>
      <w:spacing w:before="227" w:after="113"/>
      <w:jc w:val="center"/>
    </w:pPr>
    <w:rPr>
      <w:rFonts w:ascii="Newton-Bold;Cambria" w:eastAsia="Calibri" w:hAnsi="Newton-Bold;Cambria" w:cs="Newton-Bold;Cambria"/>
      <w:b/>
      <w:bCs/>
    </w:rPr>
  </w:style>
  <w:style w:type="paragraph" w:customStyle="1" w:styleId="Zag2">
    <w:name w:val="Zag_2"/>
    <w:basedOn w:val="a"/>
    <w:qFormat/>
    <w:pPr>
      <w:spacing w:after="129" w:line="291" w:lineRule="exact"/>
      <w:jc w:val="center"/>
    </w:pPr>
    <w:rPr>
      <w:rFonts w:ascii="Times New Roman" w:eastAsia="Times New Roman" w:hAnsi="Times New Roman"/>
      <w:b/>
      <w:bCs/>
      <w:color w:val="000000"/>
      <w:sz w:val="24"/>
      <w:szCs w:val="24"/>
    </w:rPr>
  </w:style>
  <w:style w:type="paragraph" w:customStyle="1" w:styleId="affffff8">
    <w:name w:val="[Без стиля]"/>
    <w:qFormat/>
    <w:pPr>
      <w:spacing w:line="288" w:lineRule="auto"/>
    </w:pPr>
    <w:rPr>
      <w:rFonts w:ascii="Minion Pro;Cambria Math" w:eastAsia="Calibri" w:hAnsi="Minion Pro;Cambria Math" w:cs="Minion Pro;Cambria Math"/>
      <w:color w:val="000000"/>
      <w:lang w:val="en-GB" w:bidi="ar-SA"/>
    </w:rPr>
  </w:style>
  <w:style w:type="paragraph" w:customStyle="1" w:styleId="affffff9">
    <w:name w:val="без абзаца"/>
    <w:basedOn w:val="affffff7"/>
    <w:qFormat/>
    <w:pPr>
      <w:spacing w:before="0" w:after="0"/>
      <w:ind w:firstLine="0"/>
      <w:jc w:val="left"/>
    </w:pPr>
    <w:rPr>
      <w:rFonts w:ascii="Newton-Regular;MS Gothic" w:hAnsi="Newton-Regular;MS Gothic" w:cs="Newton-Regular;MS Gothic"/>
    </w:rPr>
  </w:style>
  <w:style w:type="paragraph" w:customStyle="1" w:styleId="ParagraphStyle">
    <w:name w:val="Paragraph Style"/>
    <w:qFormat/>
    <w:rPr>
      <w:rFonts w:ascii="Arial" w:eastAsia="Times New Roman" w:hAnsi="Arial" w:cs="Arial"/>
      <w:lang w:val="ru-RU" w:bidi="ar-SA"/>
    </w:rPr>
  </w:style>
  <w:style w:type="paragraph" w:styleId="z-1">
    <w:name w:val="HTML Top of Form"/>
    <w:basedOn w:val="a"/>
    <w:next w:val="a"/>
    <w:qFormat/>
    <w:pPr>
      <w:widowControl/>
      <w:pBdr>
        <w:bottom w:val="single" w:sz="6" w:space="1" w:color="000000"/>
      </w:pBdr>
      <w:spacing w:after="0" w:line="240" w:lineRule="auto"/>
      <w:jc w:val="center"/>
    </w:pPr>
    <w:rPr>
      <w:rFonts w:ascii="Arial" w:eastAsia="Times New Roman" w:hAnsi="Arial" w:cs="Arial"/>
      <w:vanish/>
      <w:sz w:val="16"/>
      <w:szCs w:val="16"/>
    </w:rPr>
  </w:style>
  <w:style w:type="paragraph" w:styleId="z-2">
    <w:name w:val="HTML Bottom of Form"/>
    <w:basedOn w:val="a"/>
    <w:next w:val="a"/>
    <w:qFormat/>
    <w:pPr>
      <w:widowControl/>
      <w:pBdr>
        <w:top w:val="single" w:sz="6" w:space="1" w:color="000000"/>
      </w:pBdr>
      <w:spacing w:after="0" w:line="240" w:lineRule="auto"/>
      <w:jc w:val="center"/>
    </w:pPr>
    <w:rPr>
      <w:rFonts w:ascii="Arial" w:eastAsia="Times New Roman" w:hAnsi="Arial" w:cs="Arial"/>
      <w:vanish/>
      <w:sz w:val="16"/>
      <w:szCs w:val="16"/>
    </w:rPr>
  </w:style>
  <w:style w:type="paragraph" w:customStyle="1" w:styleId="c11">
    <w:name w:val="c11"/>
    <w:basedOn w:val="a"/>
    <w:qFormat/>
    <w:pPr>
      <w:widowControl/>
      <w:spacing w:before="280" w:after="280" w:line="240" w:lineRule="auto"/>
      <w:jc w:val="both"/>
    </w:pPr>
    <w:rPr>
      <w:rFonts w:ascii="Times New Roman" w:eastAsia="Times New Roman" w:hAnsi="Times New Roman"/>
      <w:sz w:val="24"/>
      <w:szCs w:val="24"/>
    </w:rPr>
  </w:style>
  <w:style w:type="paragraph" w:styleId="1ff4">
    <w:name w:val="index 1"/>
    <w:basedOn w:val="a"/>
    <w:next w:val="a"/>
    <w:pPr>
      <w:ind w:left="220" w:hanging="220"/>
    </w:pPr>
  </w:style>
  <w:style w:type="paragraph" w:customStyle="1" w:styleId="Textbody">
    <w:name w:val="Text body"/>
    <w:basedOn w:val="a"/>
    <w:qFormat/>
    <w:pPr>
      <w:spacing w:after="120" w:line="240" w:lineRule="auto"/>
    </w:pPr>
    <w:rPr>
      <w:rFonts w:ascii="Times New Roman" w:eastAsia="Times New Roman" w:hAnsi="Times New Roman"/>
      <w:sz w:val="24"/>
      <w:szCs w:val="24"/>
      <w:lang w:val="de-DE" w:eastAsia="ja-JP"/>
    </w:rPr>
  </w:style>
  <w:style w:type="paragraph" w:customStyle="1" w:styleId="421">
    <w:name w:val="Заголовок №4 (2)"/>
    <w:basedOn w:val="a"/>
    <w:qFormat/>
    <w:pPr>
      <w:shd w:val="clear" w:color="auto" w:fill="FFFFFF"/>
      <w:spacing w:after="240" w:line="264" w:lineRule="exact"/>
      <w:jc w:val="center"/>
      <w:outlineLvl w:val="3"/>
    </w:pPr>
    <w:rPr>
      <w:sz w:val="20"/>
      <w:szCs w:val="20"/>
    </w:rPr>
  </w:style>
  <w:style w:type="paragraph" w:customStyle="1" w:styleId="120">
    <w:name w:val="Заголовок 12"/>
    <w:basedOn w:val="a"/>
    <w:qFormat/>
    <w:pPr>
      <w:spacing w:after="0" w:line="319" w:lineRule="exact"/>
      <w:ind w:left="1120"/>
      <w:jc w:val="both"/>
      <w:outlineLvl w:val="1"/>
    </w:pPr>
    <w:rPr>
      <w:rFonts w:ascii="Times New Roman" w:eastAsia="Times New Roman" w:hAnsi="Times New Roman"/>
      <w:b/>
      <w:bCs/>
      <w:sz w:val="28"/>
      <w:szCs w:val="28"/>
    </w:rPr>
  </w:style>
  <w:style w:type="paragraph" w:customStyle="1" w:styleId="affffffa">
    <w:name w:val="a"/>
    <w:basedOn w:val="a"/>
    <w:qFormat/>
    <w:pPr>
      <w:widowControl/>
      <w:spacing w:before="280" w:after="280" w:line="240" w:lineRule="auto"/>
    </w:pPr>
    <w:rPr>
      <w:rFonts w:ascii="Times New Roman" w:eastAsia="Times New Roman" w:hAnsi="Times New Roman"/>
      <w:sz w:val="24"/>
      <w:szCs w:val="24"/>
    </w:rPr>
  </w:style>
  <w:style w:type="paragraph" w:customStyle="1" w:styleId="1ff5">
    <w:name w:val="1Стиль"/>
    <w:basedOn w:val="a3"/>
    <w:qFormat/>
    <w:pPr>
      <w:widowControl/>
      <w:spacing w:after="0" w:line="240" w:lineRule="auto"/>
      <w:ind w:left="0" w:firstLine="709"/>
      <w:jc w:val="both"/>
    </w:pPr>
    <w:rPr>
      <w:rFonts w:ascii="Times New Roman" w:hAnsi="Times New Roman"/>
      <w:bCs/>
      <w:sz w:val="28"/>
      <w:szCs w:val="28"/>
    </w:rPr>
  </w:style>
  <w:style w:type="paragraph" w:customStyle="1" w:styleId="c31">
    <w:name w:val="c31"/>
    <w:basedOn w:val="a"/>
    <w:qFormat/>
    <w:pPr>
      <w:widowControl/>
      <w:spacing w:before="280" w:after="280" w:line="240" w:lineRule="auto"/>
    </w:pPr>
    <w:rPr>
      <w:rFonts w:ascii="Times New Roman" w:eastAsia="Times New Roman" w:hAnsi="Times New Roman"/>
      <w:sz w:val="24"/>
      <w:szCs w:val="24"/>
    </w:rPr>
  </w:style>
  <w:style w:type="paragraph" w:customStyle="1" w:styleId="affffffb">
    <w:name w:val="Таблица"/>
    <w:basedOn w:val="affffe"/>
    <w:qFormat/>
    <w:pPr>
      <w:spacing w:line="194" w:lineRule="atLeast"/>
      <w:ind w:firstLine="0"/>
      <w:jc w:val="left"/>
    </w:pPr>
    <w:rPr>
      <w:rFonts w:eastAsia="Times New Roman"/>
      <w:sz w:val="19"/>
      <w:szCs w:val="19"/>
    </w:rPr>
  </w:style>
  <w:style w:type="paragraph" w:styleId="affffffc">
    <w:name w:val="Message Header"/>
    <w:basedOn w:val="affffffb"/>
    <w:qFormat/>
    <w:pPr>
      <w:jc w:val="center"/>
    </w:pPr>
    <w:rPr>
      <w:b/>
      <w:bCs/>
    </w:rPr>
  </w:style>
  <w:style w:type="paragraph" w:customStyle="1" w:styleId="1ff6">
    <w:name w:val="Заг 1"/>
    <w:basedOn w:val="affffe"/>
    <w:qFormat/>
    <w:pPr>
      <w:keepNext/>
      <w:pageBreakBefore/>
      <w:spacing w:after="170" w:line="296" w:lineRule="atLeast"/>
      <w:ind w:firstLine="0"/>
      <w:jc w:val="center"/>
    </w:pPr>
    <w:rPr>
      <w:rFonts w:ascii="PragmaticaC;Courier New" w:eastAsia="Times New Roman" w:hAnsi="PragmaticaC;Courier New" w:cs="PragmaticaC;Courier New"/>
      <w:b/>
      <w:bCs/>
      <w:caps/>
      <w:sz w:val="26"/>
      <w:szCs w:val="26"/>
    </w:rPr>
  </w:style>
  <w:style w:type="paragraph" w:customStyle="1" w:styleId="affffffd">
    <w:name w:val="Приложение"/>
    <w:basedOn w:val="1ff6"/>
    <w:qFormat/>
    <w:pPr>
      <w:pageBreakBefore w:val="0"/>
      <w:spacing w:line="214" w:lineRule="atLeast"/>
      <w:ind w:left="3005"/>
      <w:jc w:val="left"/>
    </w:pPr>
    <w:rPr>
      <w:rFonts w:ascii="NewtonCSanPin;Times New Roman" w:hAnsi="NewtonCSanPin;Times New Roman" w:cs="NewtonCSanPin;Times New Roman"/>
      <w:caps w:val="0"/>
      <w:sz w:val="21"/>
      <w:szCs w:val="21"/>
    </w:rPr>
  </w:style>
  <w:style w:type="paragraph" w:styleId="affffffe">
    <w:name w:val="Signature"/>
    <w:basedOn w:val="affffe"/>
    <w:pPr>
      <w:spacing w:before="57" w:line="194" w:lineRule="atLeast"/>
      <w:ind w:firstLine="0"/>
      <w:jc w:val="center"/>
    </w:pPr>
    <w:rPr>
      <w:rFonts w:eastAsia="Times New Roman"/>
      <w:sz w:val="19"/>
      <w:szCs w:val="19"/>
    </w:rPr>
  </w:style>
  <w:style w:type="paragraph" w:customStyle="1" w:styleId="afffffff">
    <w:name w:val="В скобках"/>
    <w:basedOn w:val="affffffe"/>
    <w:qFormat/>
    <w:pPr>
      <w:spacing w:line="174" w:lineRule="atLeast"/>
    </w:pPr>
    <w:rPr>
      <w:sz w:val="17"/>
      <w:szCs w:val="17"/>
    </w:rPr>
  </w:style>
  <w:style w:type="paragraph" w:customStyle="1" w:styleId="1ff7">
    <w:name w:val="Содержание 1"/>
    <w:basedOn w:val="affffe"/>
    <w:qFormat/>
    <w:pPr>
      <w:ind w:firstLine="0"/>
    </w:pPr>
    <w:rPr>
      <w:rFonts w:ascii="Times New Roman" w:eastAsia="Times New Roman" w:hAnsi="Times New Roman" w:cs="Times New Roman"/>
    </w:rPr>
  </w:style>
  <w:style w:type="paragraph" w:customStyle="1" w:styleId="NoParagraphStyle">
    <w:name w:val="[No Paragraph Style]"/>
    <w:qFormat/>
    <w:pPr>
      <w:spacing w:line="288" w:lineRule="auto"/>
    </w:pPr>
    <w:rPr>
      <w:rFonts w:ascii="Minion Pro;Cambria Math" w:eastAsia="Times New Roman" w:hAnsi="Minion Pro;Cambria Math" w:cs="Minion Pro;Cambria Math"/>
      <w:color w:val="000000"/>
      <w:lang w:val="en-GB" w:bidi="ar-SA"/>
    </w:rPr>
  </w:style>
  <w:style w:type="paragraph" w:customStyle="1" w:styleId="BasicParagraph">
    <w:name w:val="[Basic Paragraph]"/>
    <w:basedOn w:val="NoParagraphStyle"/>
    <w:qFormat/>
  </w:style>
  <w:style w:type="paragraph" w:customStyle="1" w:styleId="2fc">
    <w:name w:val="Заг 2"/>
    <w:basedOn w:val="1ff6"/>
    <w:qFormat/>
    <w:pPr>
      <w:pageBreakBefore w:val="0"/>
      <w:spacing w:before="283"/>
    </w:pPr>
    <w:rPr>
      <w:caps w:val="0"/>
    </w:rPr>
  </w:style>
  <w:style w:type="paragraph" w:customStyle="1" w:styleId="3f">
    <w:name w:val="Заг 3"/>
    <w:basedOn w:val="2fc"/>
    <w:qFormat/>
    <w:pPr>
      <w:spacing w:before="255" w:after="113" w:line="240" w:lineRule="atLeast"/>
    </w:pPr>
    <w:rPr>
      <w:i/>
      <w:iCs/>
      <w:sz w:val="23"/>
      <w:szCs w:val="23"/>
    </w:rPr>
  </w:style>
  <w:style w:type="paragraph" w:customStyle="1" w:styleId="afffffff0">
    <w:name w:val="Пж Курсив"/>
    <w:basedOn w:val="affffe"/>
    <w:qFormat/>
    <w:rPr>
      <w:rFonts w:eastAsia="Times New Roman"/>
      <w:b/>
      <w:bCs/>
      <w:i/>
      <w:iCs/>
    </w:rPr>
  </w:style>
  <w:style w:type="paragraph" w:customStyle="1" w:styleId="-31">
    <w:name w:val="Темный список - Акцент 31"/>
    <w:qFormat/>
    <w:rPr>
      <w:rFonts w:eastAsia="Times New Roman" w:cs="Times New Roman"/>
      <w:lang w:val="ru-RU" w:bidi="ar-SA"/>
    </w:rPr>
  </w:style>
  <w:style w:type="paragraph" w:customStyle="1" w:styleId="1-21">
    <w:name w:val="Средняя сетка 1 - Акцент 21"/>
    <w:basedOn w:val="a"/>
    <w:qFormat/>
    <w:pPr>
      <w:widowControl/>
      <w:spacing w:after="0" w:line="240" w:lineRule="auto"/>
      <w:ind w:left="720"/>
      <w:contextualSpacing/>
    </w:pPr>
    <w:rPr>
      <w:rFonts w:eastAsia="Times New Roman"/>
      <w:sz w:val="24"/>
      <w:szCs w:val="24"/>
    </w:rPr>
  </w:style>
  <w:style w:type="paragraph" w:customStyle="1" w:styleId="afffffff1">
    <w:name w:val="О_Т"/>
    <w:basedOn w:val="a"/>
    <w:qFormat/>
    <w:pPr>
      <w:widowControl/>
      <w:spacing w:after="0" w:line="288" w:lineRule="auto"/>
      <w:ind w:firstLine="539"/>
      <w:jc w:val="both"/>
    </w:pPr>
    <w:rPr>
      <w:rFonts w:ascii="Arial" w:eastAsia="Times New Roman" w:hAnsi="Arial" w:cs="Arial"/>
      <w:sz w:val="28"/>
      <w:szCs w:val="28"/>
    </w:rPr>
  </w:style>
  <w:style w:type="paragraph" w:customStyle="1" w:styleId="dash041e005f0431005f044b005f0447005f043d005f044b005f0439">
    <w:name w:val="dash041e_005f0431_005f044b_005f0447_005f043d_005f044b_005f0439"/>
    <w:basedOn w:val="a"/>
    <w:qFormat/>
    <w:pPr>
      <w:widowControl/>
      <w:spacing w:after="0" w:line="240" w:lineRule="auto"/>
    </w:pPr>
    <w:rPr>
      <w:rFonts w:ascii="Times New Roman" w:eastAsia="Times New Roman" w:hAnsi="Times New Roman"/>
      <w:sz w:val="24"/>
      <w:szCs w:val="24"/>
    </w:rPr>
  </w:style>
  <w:style w:type="paragraph" w:customStyle="1" w:styleId="-12">
    <w:name w:val="Цветной список - Акцент 12"/>
    <w:basedOn w:val="a"/>
    <w:qFormat/>
    <w:pPr>
      <w:widowControl/>
      <w:spacing w:line="240" w:lineRule="auto"/>
      <w:ind w:left="720"/>
      <w:contextualSpacing/>
    </w:pPr>
    <w:rPr>
      <w:rFonts w:ascii="Cambria" w:eastAsia="Times New Roman" w:hAnsi="Cambria" w:cs="Cambria"/>
      <w:sz w:val="24"/>
      <w:szCs w:val="24"/>
    </w:rPr>
  </w:style>
  <w:style w:type="paragraph" w:customStyle="1" w:styleId="-11">
    <w:name w:val="Цветная заливка - Акцент 11"/>
    <w:qFormat/>
    <w:rPr>
      <w:rFonts w:eastAsia="Times New Roman" w:cs="Times New Roman"/>
      <w:lang w:val="ru-RU" w:bidi="ar-SA"/>
    </w:rPr>
  </w:style>
  <w:style w:type="paragraph" w:customStyle="1" w:styleId="afffffff2">
    <w:name w:val="Νξβϋι"/>
    <w:basedOn w:val="a"/>
    <w:qFormat/>
    <w:pPr>
      <w:spacing w:after="0" w:line="240" w:lineRule="auto"/>
    </w:pPr>
    <w:rPr>
      <w:rFonts w:ascii="Times New Roman" w:eastAsia="Times New Roman" w:hAnsi="Times New Roman"/>
      <w:color w:val="000000"/>
      <w:sz w:val="24"/>
      <w:szCs w:val="24"/>
    </w:rPr>
  </w:style>
  <w:style w:type="paragraph" w:customStyle="1" w:styleId="-110">
    <w:name w:val="Цветной список - Акцент 11"/>
    <w:basedOn w:val="a"/>
    <w:qFormat/>
    <w:pPr>
      <w:widowControl/>
      <w:ind w:left="720"/>
      <w:contextualSpacing/>
    </w:pPr>
    <w:rPr>
      <w:rFonts w:eastAsia="Times New Roman"/>
    </w:rPr>
  </w:style>
  <w:style w:type="paragraph" w:customStyle="1" w:styleId="221">
    <w:name w:val="Основной текст 22"/>
    <w:basedOn w:val="a"/>
    <w:qFormat/>
    <w:pPr>
      <w:widowControl/>
      <w:spacing w:after="0" w:line="240" w:lineRule="auto"/>
      <w:ind w:firstLine="709"/>
      <w:jc w:val="both"/>
    </w:pPr>
    <w:rPr>
      <w:rFonts w:ascii="Times New Roman" w:eastAsia="Times New Roman" w:hAnsi="Times New Roman"/>
      <w:sz w:val="24"/>
      <w:szCs w:val="24"/>
    </w:rPr>
  </w:style>
  <w:style w:type="paragraph" w:customStyle="1" w:styleId="zag4">
    <w:name w:val="zag_4"/>
    <w:basedOn w:val="a"/>
    <w:qFormat/>
    <w:pPr>
      <w:spacing w:after="0" w:line="213" w:lineRule="exact"/>
      <w:jc w:val="center"/>
    </w:pPr>
    <w:rPr>
      <w:rFonts w:ascii="NewtonCSanPin;Times New Roman" w:eastAsia="Times New Roman" w:hAnsi="NewtonCSanPin;Times New Roman" w:cs="NewtonCSanPin;Times New Roman"/>
      <w:b/>
      <w:bCs/>
      <w:i/>
      <w:iCs/>
      <w:color w:val="000000"/>
      <w:sz w:val="21"/>
      <w:szCs w:val="21"/>
    </w:rPr>
  </w:style>
  <w:style w:type="paragraph" w:customStyle="1" w:styleId="textitem">
    <w:name w:val="textitem"/>
    <w:basedOn w:val="a"/>
    <w:qFormat/>
    <w:pPr>
      <w:widowControl/>
      <w:spacing w:before="280" w:after="280" w:line="240" w:lineRule="auto"/>
    </w:pPr>
    <w:rPr>
      <w:rFonts w:ascii="Times New Roman" w:eastAsia="Times New Roman" w:hAnsi="Times New Roman"/>
      <w:sz w:val="24"/>
      <w:szCs w:val="24"/>
    </w:rPr>
  </w:style>
  <w:style w:type="paragraph" w:customStyle="1" w:styleId="Pa21">
    <w:name w:val="Pa21"/>
    <w:basedOn w:val="a"/>
    <w:next w:val="a"/>
    <w:qFormat/>
    <w:pPr>
      <w:widowControl/>
      <w:spacing w:after="0" w:line="321" w:lineRule="atLeast"/>
    </w:pPr>
    <w:rPr>
      <w:rFonts w:ascii="Noto Sans" w:eastAsia="Times New Roman" w:hAnsi="Noto Sans" w:cs="Noto Sans"/>
      <w:sz w:val="24"/>
      <w:szCs w:val="24"/>
    </w:rPr>
  </w:style>
  <w:style w:type="paragraph" w:customStyle="1" w:styleId="menuint">
    <w:name w:val="menuint"/>
    <w:basedOn w:val="a"/>
    <w:qFormat/>
    <w:pPr>
      <w:widowControl/>
      <w:spacing w:before="280" w:after="280" w:line="240" w:lineRule="auto"/>
    </w:pPr>
    <w:rPr>
      <w:rFonts w:ascii="Times New Roman" w:eastAsia="Times New Roman" w:hAnsi="Times New Roman"/>
      <w:sz w:val="24"/>
      <w:szCs w:val="24"/>
    </w:rPr>
  </w:style>
  <w:style w:type="paragraph" w:customStyle="1" w:styleId="msolistparagraphcxsplast">
    <w:name w:val="msolistparagraphcxsplast"/>
    <w:basedOn w:val="a"/>
    <w:qFormat/>
    <w:pPr>
      <w:widowControl/>
      <w:spacing w:before="280" w:after="280" w:line="240" w:lineRule="auto"/>
    </w:pPr>
    <w:rPr>
      <w:rFonts w:ascii="Times New Roman" w:eastAsia="Times New Roman" w:hAnsi="Times New Roman"/>
      <w:sz w:val="24"/>
      <w:szCs w:val="24"/>
    </w:rPr>
  </w:style>
  <w:style w:type="paragraph" w:customStyle="1" w:styleId="1CharChar1">
    <w:name w:val="Знак Знак1 Char Char1"/>
    <w:basedOn w:val="a"/>
    <w:qFormat/>
    <w:pPr>
      <w:widowControl/>
      <w:spacing w:after="160" w:line="240" w:lineRule="exact"/>
    </w:pPr>
    <w:rPr>
      <w:rFonts w:ascii="Verdana" w:eastAsia="Times New Roman" w:hAnsi="Verdana" w:cs="Verdana"/>
      <w:sz w:val="20"/>
      <w:szCs w:val="20"/>
    </w:rPr>
  </w:style>
  <w:style w:type="paragraph" w:customStyle="1" w:styleId="s10">
    <w:name w:val="s_1"/>
    <w:basedOn w:val="a"/>
    <w:qFormat/>
    <w:pPr>
      <w:widowControl/>
      <w:spacing w:before="280" w:after="280" w:line="240" w:lineRule="auto"/>
    </w:pPr>
    <w:rPr>
      <w:rFonts w:ascii="Times New Roman" w:eastAsia="Times New Roman" w:hAnsi="Times New Roman"/>
      <w:sz w:val="24"/>
      <w:szCs w:val="24"/>
    </w:rPr>
  </w:style>
  <w:style w:type="paragraph" w:customStyle="1" w:styleId="afffffff3">
    <w:name w:val="Знак Знак Знак"/>
    <w:basedOn w:val="a"/>
    <w:qFormat/>
    <w:pPr>
      <w:widowControl/>
      <w:spacing w:after="160" w:line="240" w:lineRule="exact"/>
    </w:pPr>
    <w:rPr>
      <w:rFonts w:ascii="Verdana" w:eastAsia="Times New Roman" w:hAnsi="Verdana" w:cs="Verdana"/>
      <w:sz w:val="20"/>
      <w:szCs w:val="20"/>
    </w:rPr>
  </w:style>
  <w:style w:type="paragraph" w:customStyle="1" w:styleId="1ff8">
    <w:name w:val="Заголовок1"/>
    <w:basedOn w:val="a"/>
    <w:next w:val="affff2"/>
    <w:qFormat/>
    <w:pPr>
      <w:keepNext/>
      <w:widowControl/>
      <w:spacing w:before="240" w:after="120"/>
    </w:pPr>
    <w:rPr>
      <w:rFonts w:ascii="Arial" w:eastAsia="Microsoft YaHei" w:hAnsi="Arial" w:cs="Mangal"/>
      <w:color w:val="231F20"/>
      <w:sz w:val="28"/>
      <w:szCs w:val="28"/>
      <w:vertAlign w:val="superscript"/>
    </w:rPr>
  </w:style>
  <w:style w:type="paragraph" w:customStyle="1" w:styleId="1ff9">
    <w:name w:val="Название1"/>
    <w:basedOn w:val="a"/>
    <w:qFormat/>
    <w:pPr>
      <w:widowControl/>
      <w:suppressLineNumbers/>
      <w:spacing w:before="120" w:after="120"/>
    </w:pPr>
    <w:rPr>
      <w:rFonts w:cs="Mangal"/>
      <w:i/>
      <w:iCs/>
      <w:color w:val="231F20"/>
      <w:sz w:val="24"/>
      <w:szCs w:val="24"/>
      <w:vertAlign w:val="superscript"/>
    </w:rPr>
  </w:style>
  <w:style w:type="paragraph" w:customStyle="1" w:styleId="Style1">
    <w:name w:val="Style1"/>
    <w:basedOn w:val="a"/>
    <w:qFormat/>
    <w:pPr>
      <w:spacing w:after="0" w:line="238" w:lineRule="exact"/>
      <w:jc w:val="center"/>
    </w:pPr>
    <w:rPr>
      <w:rFonts w:ascii="Times New Roman" w:eastAsia="Times New Roman" w:hAnsi="Times New Roman"/>
      <w:sz w:val="24"/>
      <w:szCs w:val="24"/>
    </w:rPr>
  </w:style>
  <w:style w:type="paragraph" w:customStyle="1" w:styleId="o">
    <w:name w:val="o"/>
    <w:basedOn w:val="a"/>
    <w:qFormat/>
    <w:pPr>
      <w:widowControl/>
      <w:spacing w:before="280" w:after="280" w:line="240" w:lineRule="auto"/>
    </w:pPr>
    <w:rPr>
      <w:rFonts w:ascii="Times New Roman" w:eastAsia="Times New Roman" w:hAnsi="Times New Roman"/>
      <w:sz w:val="24"/>
      <w:szCs w:val="24"/>
    </w:rPr>
  </w:style>
  <w:style w:type="paragraph" w:customStyle="1" w:styleId="Style6">
    <w:name w:val="Style6"/>
    <w:basedOn w:val="a"/>
    <w:qFormat/>
    <w:pPr>
      <w:spacing w:after="0" w:line="240" w:lineRule="auto"/>
    </w:pPr>
    <w:rPr>
      <w:rFonts w:ascii="Times New Roman" w:eastAsia="Times New Roman" w:hAnsi="Times New Roman"/>
      <w:sz w:val="24"/>
      <w:szCs w:val="24"/>
    </w:rPr>
  </w:style>
  <w:style w:type="paragraph" w:customStyle="1" w:styleId="101">
    <w:name w:val="Оглавление 10"/>
    <w:basedOn w:val="1fd"/>
    <w:qFormat/>
    <w:pPr>
      <w:ind w:left="2547"/>
    </w:pPr>
    <w:rPr>
      <w:color w:val="231F20"/>
      <w:sz w:val="28"/>
      <w:szCs w:val="28"/>
      <w:vertAlign w:val="superscript"/>
    </w:rPr>
  </w:style>
  <w:style w:type="paragraph" w:customStyle="1" w:styleId="p8">
    <w:name w:val="p8"/>
    <w:basedOn w:val="a"/>
    <w:qFormat/>
    <w:pPr>
      <w:widowControl/>
      <w:spacing w:before="280" w:after="280" w:line="240" w:lineRule="auto"/>
      <w:jc w:val="both"/>
    </w:pPr>
    <w:rPr>
      <w:rFonts w:ascii="Times New Roman" w:eastAsia="Times New Roman" w:hAnsi="Times New Roman"/>
      <w:sz w:val="24"/>
      <w:szCs w:val="24"/>
    </w:rPr>
  </w:style>
  <w:style w:type="paragraph" w:customStyle="1" w:styleId="CM1">
    <w:name w:val="CM1"/>
    <w:basedOn w:val="Default"/>
    <w:next w:val="Default"/>
    <w:qFormat/>
    <w:pPr>
      <w:widowControl w:val="0"/>
      <w:spacing w:line="228" w:lineRule="atLeast"/>
    </w:pPr>
    <w:rPr>
      <w:rFonts w:ascii="GFOGG P+ Pragmatica C;Pragmatic" w:eastAsia="Times New Roman" w:hAnsi="GFOGG P+ Pragmatica C;Pragmatic" w:cs="GFOGG P+ Pragmatica C;Pragmatic"/>
    </w:rPr>
  </w:style>
  <w:style w:type="paragraph" w:customStyle="1" w:styleId="CM15">
    <w:name w:val="CM15"/>
    <w:basedOn w:val="Default"/>
    <w:next w:val="Default"/>
    <w:qFormat/>
    <w:pPr>
      <w:widowControl w:val="0"/>
      <w:spacing w:after="455"/>
    </w:pPr>
    <w:rPr>
      <w:rFonts w:ascii="GHOIB C+ School Book C San Pin;" w:eastAsia="Times New Roman" w:hAnsi="GHOIB C+ School Book C San Pin;" w:cs="GHOIB C+ School Book C San Pin;"/>
    </w:rPr>
  </w:style>
  <w:style w:type="paragraph" w:customStyle="1" w:styleId="c30">
    <w:name w:val="c30"/>
    <w:basedOn w:val="a"/>
    <w:qFormat/>
    <w:pPr>
      <w:widowControl/>
      <w:spacing w:before="280" w:after="280" w:line="240" w:lineRule="auto"/>
      <w:jc w:val="both"/>
    </w:pPr>
    <w:rPr>
      <w:rFonts w:ascii="Times New Roman" w:eastAsia="Times New Roman" w:hAnsi="Times New Roman"/>
      <w:sz w:val="24"/>
      <w:szCs w:val="24"/>
    </w:rPr>
  </w:style>
  <w:style w:type="paragraph" w:customStyle="1" w:styleId="c115">
    <w:name w:val="c115"/>
    <w:basedOn w:val="a"/>
    <w:qFormat/>
    <w:pPr>
      <w:widowControl/>
      <w:spacing w:before="280" w:after="280" w:line="240" w:lineRule="auto"/>
      <w:jc w:val="both"/>
    </w:pPr>
    <w:rPr>
      <w:rFonts w:ascii="Times New Roman" w:eastAsia="Times New Roman" w:hAnsi="Times New Roman"/>
      <w:sz w:val="24"/>
      <w:szCs w:val="24"/>
    </w:rPr>
  </w:style>
  <w:style w:type="paragraph" w:customStyle="1" w:styleId="c90">
    <w:name w:val="c90"/>
    <w:basedOn w:val="a"/>
    <w:qFormat/>
    <w:pPr>
      <w:widowControl/>
      <w:spacing w:before="280" w:after="280" w:line="240" w:lineRule="auto"/>
      <w:jc w:val="both"/>
    </w:pPr>
    <w:rPr>
      <w:rFonts w:ascii="Times New Roman" w:eastAsia="Times New Roman" w:hAnsi="Times New Roman"/>
      <w:sz w:val="24"/>
      <w:szCs w:val="24"/>
    </w:rPr>
  </w:style>
  <w:style w:type="paragraph" w:customStyle="1" w:styleId="c10">
    <w:name w:val="c10"/>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
    <w:name w:val="pboth"/>
    <w:basedOn w:val="a"/>
    <w:qFormat/>
    <w:pPr>
      <w:widowControl/>
      <w:spacing w:before="280" w:after="280" w:line="240" w:lineRule="auto"/>
      <w:jc w:val="both"/>
    </w:pPr>
    <w:rPr>
      <w:rFonts w:ascii="Times New Roman" w:eastAsia="Times New Roman" w:hAnsi="Times New Roman"/>
      <w:sz w:val="24"/>
      <w:szCs w:val="24"/>
    </w:rPr>
  </w:style>
  <w:style w:type="paragraph" w:customStyle="1" w:styleId="msobodytextbullet1gif">
    <w:name w:val="msobodytextbullet1.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1gif">
    <w:name w:val="pbothbullet1.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2gif">
    <w:name w:val="pbothbullet2.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pbothbullet3gif">
    <w:name w:val="pbothbullet3.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msobodytextbullet2gif">
    <w:name w:val="msobodytextbullet2.gif"/>
    <w:basedOn w:val="a"/>
    <w:qFormat/>
    <w:pPr>
      <w:widowControl/>
      <w:spacing w:before="280" w:after="280" w:line="240" w:lineRule="auto"/>
      <w:jc w:val="both"/>
    </w:pPr>
    <w:rPr>
      <w:rFonts w:ascii="Times New Roman" w:eastAsia="Times New Roman" w:hAnsi="Times New Roman"/>
      <w:sz w:val="24"/>
      <w:szCs w:val="24"/>
    </w:rPr>
  </w:style>
  <w:style w:type="paragraph" w:customStyle="1" w:styleId="commentcontentpara">
    <w:name w:val="commentcontentpara"/>
    <w:basedOn w:val="a"/>
    <w:qFormat/>
    <w:pPr>
      <w:widowControl/>
      <w:spacing w:before="280" w:after="280" w:line="240" w:lineRule="auto"/>
      <w:jc w:val="both"/>
    </w:pPr>
    <w:rPr>
      <w:rFonts w:ascii="Times New Roman" w:eastAsia="Times New Roman" w:hAnsi="Times New Roman"/>
      <w:sz w:val="24"/>
      <w:szCs w:val="24"/>
    </w:rPr>
  </w:style>
  <w:style w:type="paragraph" w:customStyle="1" w:styleId="216">
    <w:name w:val="Заголовок 21"/>
    <w:basedOn w:val="a"/>
    <w:qFormat/>
    <w:pPr>
      <w:spacing w:after="0" w:line="240" w:lineRule="auto"/>
      <w:ind w:left="810"/>
      <w:outlineLvl w:val="2"/>
    </w:pPr>
    <w:rPr>
      <w:rFonts w:ascii="Times New Roman" w:eastAsia="Times New Roman" w:hAnsi="Times New Roman"/>
      <w:b/>
      <w:bCs/>
      <w:sz w:val="28"/>
      <w:szCs w:val="28"/>
    </w:rPr>
  </w:style>
  <w:style w:type="paragraph" w:styleId="3f0">
    <w:name w:val="Body Text Indent 3"/>
    <w:basedOn w:val="a"/>
    <w:qFormat/>
    <w:pPr>
      <w:widowControl/>
      <w:spacing w:after="120" w:line="256" w:lineRule="auto"/>
      <w:ind w:left="283"/>
    </w:pPr>
    <w:rPr>
      <w:sz w:val="16"/>
      <w:szCs w:val="16"/>
    </w:rPr>
  </w:style>
  <w:style w:type="paragraph" w:customStyle="1" w:styleId="afffffff4">
    <w:name w:val="_ОБЫЧНЫЙ"/>
    <w:qFormat/>
    <w:pPr>
      <w:spacing w:line="244" w:lineRule="atLeast"/>
      <w:ind w:firstLine="340"/>
      <w:jc w:val="both"/>
    </w:pPr>
    <w:rPr>
      <w:rFonts w:eastAsia="Times New Roman" w:cs="ha_hantinsp;Calibri"/>
      <w:color w:val="000000"/>
      <w:sz w:val="20"/>
      <w:szCs w:val="20"/>
      <w:lang w:val="ru-RU" w:bidi="ar-SA"/>
    </w:rPr>
  </w:style>
  <w:style w:type="paragraph" w:customStyle="1" w:styleId="afffffff5">
    <w:name w:val="_ТАБЛ_боковик"/>
    <w:qFormat/>
    <w:pPr>
      <w:spacing w:line="220" w:lineRule="atLeast"/>
      <w:ind w:left="113" w:right="113"/>
      <w:jc w:val="both"/>
    </w:pPr>
    <w:rPr>
      <w:rFonts w:eastAsia="Times New Roman" w:cs="ha_hantinsp;Calibri"/>
      <w:color w:val="000000"/>
      <w:sz w:val="20"/>
      <w:szCs w:val="18"/>
      <w:lang w:val="ru-RU" w:bidi="ar-SA"/>
    </w:rPr>
  </w:style>
  <w:style w:type="paragraph" w:customStyle="1" w:styleId="2fd">
    <w:name w:val="_ЗАГ_2"/>
    <w:qFormat/>
    <w:pPr>
      <w:keepNext/>
      <w:spacing w:before="240" w:after="170" w:line="240" w:lineRule="atLeast"/>
      <w:jc w:val="center"/>
    </w:pPr>
    <w:rPr>
      <w:rFonts w:eastAsia="Times New Roman" w:cs="h_hantinsp"/>
      <w:b/>
      <w:bCs/>
      <w:color w:val="000000"/>
      <w:sz w:val="22"/>
      <w:szCs w:val="22"/>
      <w:lang w:val="ru-RU" w:bidi="ar-SA"/>
    </w:rPr>
  </w:style>
  <w:style w:type="paragraph" w:customStyle="1" w:styleId="afffffff6">
    <w:name w:val="Таблица_боковик"/>
    <w:qFormat/>
    <w:rPr>
      <w:rFonts w:eastAsia="Times New Roman" w:cs="Times New Roman"/>
      <w:sz w:val="20"/>
      <w:lang w:val="ru-RU" w:bidi="ar-SA"/>
    </w:rPr>
  </w:style>
  <w:style w:type="paragraph" w:customStyle="1" w:styleId="87">
    <w:name w:val="_ТАБЛ_боковик (8 кг)"/>
    <w:qFormat/>
    <w:pPr>
      <w:spacing w:line="190" w:lineRule="atLeast"/>
      <w:jc w:val="both"/>
    </w:pPr>
    <w:rPr>
      <w:rFonts w:ascii="ha_hantinsp;Calibri" w:eastAsia="Times New Roman" w:hAnsi="ha_hantinsp;Calibri" w:cs="ha_hantinsp;Calibri"/>
      <w:color w:val="000000"/>
      <w:sz w:val="17"/>
      <w:szCs w:val="17"/>
      <w:lang w:val="ru-RU" w:bidi="ar-SA"/>
    </w:rPr>
  </w:style>
  <w:style w:type="paragraph" w:customStyle="1" w:styleId="02">
    <w:name w:val="Стиль Таблица_боковик + Черный разреженный на  02 пт"/>
    <w:qFormat/>
    <w:pPr>
      <w:ind w:left="113" w:right="113"/>
      <w:jc w:val="both"/>
    </w:pPr>
    <w:rPr>
      <w:rFonts w:eastAsia="Times New Roman" w:cs="Times New Roman"/>
      <w:color w:val="000000"/>
      <w:spacing w:val="4"/>
      <w:sz w:val="20"/>
      <w:lang w:val="ru-RU" w:bidi="ar-SA"/>
    </w:rPr>
  </w:style>
  <w:style w:type="paragraph" w:customStyle="1" w:styleId="01">
    <w:name w:val="Стиль Таблица_боковик + уплотненный на  01 пт"/>
    <w:qFormat/>
    <w:pPr>
      <w:ind w:left="113" w:right="113"/>
    </w:pPr>
    <w:rPr>
      <w:rFonts w:eastAsia="Times New Roman" w:cs="Times New Roman"/>
      <w:spacing w:val="-2"/>
      <w:sz w:val="20"/>
      <w:lang w:val="ru-RU" w:bidi="ar-SA"/>
    </w:rPr>
  </w:style>
  <w:style w:type="paragraph" w:customStyle="1" w:styleId="8102">
    <w:name w:val="Стиль _ТАБЛ_боковик (8 кг) + 10 пт"/>
    <w:qFormat/>
    <w:pPr>
      <w:spacing w:line="190" w:lineRule="atLeast"/>
      <w:ind w:left="113" w:right="113"/>
      <w:jc w:val="both"/>
    </w:pPr>
    <w:rPr>
      <w:rFonts w:ascii="ha_hantinsp;Calibri" w:eastAsia="Times New Roman" w:hAnsi="ha_hantinsp;Calibri" w:cs="ha_hantinsp;Calibri"/>
      <w:color w:val="000000"/>
      <w:spacing w:val="-1"/>
      <w:sz w:val="20"/>
      <w:szCs w:val="17"/>
      <w:lang w:val="ru-RU" w:bidi="ar-SA"/>
    </w:rPr>
  </w:style>
  <w:style w:type="paragraph" w:customStyle="1" w:styleId="8TimesNewRoman10">
    <w:name w:val="Стиль _ТАБЛ_боковик (8 кг) + Times New Roman 10 пт полужирный Сл..."/>
    <w:qFormat/>
    <w:pPr>
      <w:spacing w:line="190" w:lineRule="atLeast"/>
      <w:ind w:left="113" w:right="113"/>
      <w:jc w:val="both"/>
    </w:pPr>
    <w:rPr>
      <w:rFonts w:eastAsia="Times New Roman" w:cs="Times New Roman"/>
      <w:bCs/>
      <w:color w:val="000000"/>
      <w:spacing w:val="-1"/>
      <w:sz w:val="20"/>
      <w:szCs w:val="20"/>
      <w:lang w:val="ru-RU" w:bidi="ar-SA"/>
    </w:rPr>
  </w:style>
  <w:style w:type="paragraph" w:customStyle="1" w:styleId="8103">
    <w:name w:val="Стиль _ТАБЛ_боковик (8 кг) + 10 пт полужирный"/>
    <w:qFormat/>
    <w:pPr>
      <w:spacing w:line="190" w:lineRule="atLeast"/>
      <w:jc w:val="both"/>
    </w:pPr>
    <w:rPr>
      <w:rFonts w:ascii="ha_hantinsp;Calibri" w:eastAsia="Times New Roman" w:hAnsi="ha_hantinsp;Calibri" w:cs="ha_hantinsp;Calibri"/>
      <w:bCs/>
      <w:color w:val="000000"/>
      <w:spacing w:val="-1"/>
      <w:sz w:val="20"/>
      <w:szCs w:val="17"/>
      <w:lang w:val="ru-RU" w:bidi="ar-SA"/>
    </w:rPr>
  </w:style>
  <w:style w:type="paragraph" w:customStyle="1" w:styleId="afffffff7">
    <w:name w:val="_ТИРЕ"/>
    <w:qFormat/>
    <w:pPr>
      <w:tabs>
        <w:tab w:val="left" w:pos="360"/>
      </w:tabs>
      <w:ind w:left="720" w:hanging="360"/>
      <w:jc w:val="both"/>
    </w:pPr>
    <w:rPr>
      <w:rFonts w:ascii="ha_hantinsp;Calibri" w:eastAsia="Times New Roman" w:hAnsi="ha_hantinsp;Calibri" w:cs="NewtonCSanPin;Times New Roman"/>
      <w:color w:val="000000"/>
      <w:lang w:val="ru-RU" w:bidi="ar-SA"/>
    </w:rPr>
  </w:style>
  <w:style w:type="paragraph" w:customStyle="1" w:styleId="2909F619802848F09E01365C32F34654">
    <w:name w:val="2909F619802848F09E01365C32F34654"/>
    <w:qFormat/>
    <w:pPr>
      <w:spacing w:after="200" w:line="276" w:lineRule="auto"/>
    </w:pPr>
    <w:rPr>
      <w:rFonts w:ascii="Calibri" w:eastAsia="Times New Roman" w:hAnsi="Calibri" w:cs="Times New Roman"/>
      <w:sz w:val="22"/>
      <w:szCs w:val="22"/>
      <w:lang w:val="ru-RU" w:bidi="ar-SA"/>
    </w:rPr>
  </w:style>
  <w:style w:type="paragraph" w:customStyle="1" w:styleId="2fe">
    <w:name w:val="Оглавление (2)"/>
    <w:basedOn w:val="a"/>
    <w:qFormat/>
    <w:pPr>
      <w:shd w:val="clear" w:color="auto" w:fill="FFFFFF"/>
      <w:spacing w:before="120" w:after="0" w:line="350" w:lineRule="exact"/>
      <w:jc w:val="both"/>
    </w:pPr>
    <w:rPr>
      <w:rFonts w:ascii="Times New Roman" w:eastAsia="Times New Roman" w:hAnsi="Times New Roman"/>
      <w:b/>
      <w:bCs/>
      <w:i/>
      <w:iCs/>
      <w:sz w:val="28"/>
      <w:szCs w:val="28"/>
    </w:rPr>
  </w:style>
  <w:style w:type="paragraph" w:customStyle="1" w:styleId="76">
    <w:name w:val="Основной текст7"/>
    <w:basedOn w:val="a"/>
    <w:qFormat/>
    <w:pPr>
      <w:shd w:val="clear" w:color="auto" w:fill="FFFFFF"/>
      <w:spacing w:before="540" w:after="0" w:line="384" w:lineRule="exact"/>
      <w:ind w:hanging="1040"/>
      <w:jc w:val="both"/>
    </w:pPr>
    <w:rPr>
      <w:rFonts w:ascii="Times New Roman" w:eastAsia="Times New Roman" w:hAnsi="Times New Roman"/>
      <w:sz w:val="34"/>
      <w:szCs w:val="34"/>
    </w:rPr>
  </w:style>
  <w:style w:type="paragraph" w:customStyle="1" w:styleId="102">
    <w:name w:val="Основной текст (10)"/>
    <w:basedOn w:val="a"/>
    <w:qFormat/>
    <w:pPr>
      <w:shd w:val="clear" w:color="auto" w:fill="FFFFFF"/>
      <w:spacing w:after="240" w:line="0" w:lineRule="atLeast"/>
      <w:jc w:val="center"/>
    </w:pPr>
    <w:rPr>
      <w:rFonts w:ascii="Times New Roman" w:eastAsia="Times New Roman" w:hAnsi="Times New Roman"/>
      <w:b/>
      <w:bCs/>
      <w:sz w:val="34"/>
      <w:szCs w:val="34"/>
    </w:rPr>
  </w:style>
  <w:style w:type="paragraph" w:customStyle="1" w:styleId="2ff">
    <w:name w:val="Подпись к таблице (2)"/>
    <w:basedOn w:val="a"/>
    <w:qFormat/>
    <w:pPr>
      <w:shd w:val="clear" w:color="auto" w:fill="FFFFFF"/>
      <w:spacing w:after="0" w:line="0" w:lineRule="atLeast"/>
      <w:jc w:val="both"/>
    </w:pPr>
    <w:rPr>
      <w:rFonts w:ascii="Times New Roman" w:eastAsia="Times New Roman" w:hAnsi="Times New Roman"/>
      <w:sz w:val="28"/>
      <w:szCs w:val="28"/>
    </w:rPr>
  </w:style>
  <w:style w:type="paragraph" w:customStyle="1" w:styleId="2ff0">
    <w:name w:val="Подпись к картинке (2)"/>
    <w:basedOn w:val="a"/>
    <w:qFormat/>
    <w:pPr>
      <w:shd w:val="clear" w:color="auto" w:fill="FFFFFF"/>
      <w:spacing w:after="0" w:line="0" w:lineRule="atLeast"/>
      <w:jc w:val="both"/>
    </w:pPr>
    <w:rPr>
      <w:rFonts w:ascii="Times New Roman" w:eastAsia="Times New Roman" w:hAnsi="Times New Roman"/>
      <w:b/>
      <w:bCs/>
      <w:spacing w:val="-4"/>
      <w:sz w:val="28"/>
      <w:szCs w:val="28"/>
      <w:lang w:bidi="ru-RU"/>
    </w:rPr>
  </w:style>
  <w:style w:type="paragraph" w:customStyle="1" w:styleId="paragraph">
    <w:name w:val="paragraph"/>
    <w:basedOn w:val="a"/>
    <w:qFormat/>
    <w:pPr>
      <w:widowControl/>
      <w:spacing w:before="280" w:after="280" w:line="240" w:lineRule="auto"/>
    </w:pPr>
    <w:rPr>
      <w:rFonts w:ascii="Times New Roman" w:eastAsia="Times New Roman" w:hAnsi="Times New Roman"/>
      <w:sz w:val="24"/>
      <w:szCs w:val="24"/>
    </w:rPr>
  </w:style>
  <w:style w:type="paragraph" w:customStyle="1" w:styleId="121">
    <w:name w:val="Оглавление 12"/>
    <w:basedOn w:val="a"/>
    <w:qFormat/>
    <w:pPr>
      <w:spacing w:before="252" w:after="0" w:line="240" w:lineRule="auto"/>
      <w:ind w:left="117"/>
      <w:jc w:val="both"/>
    </w:pPr>
    <w:rPr>
      <w:rFonts w:ascii="Cambria" w:eastAsia="Cambria" w:hAnsi="Cambria" w:cs="Cambria"/>
      <w:b/>
      <w:bCs/>
      <w:sz w:val="20"/>
      <w:szCs w:val="20"/>
    </w:rPr>
  </w:style>
  <w:style w:type="paragraph" w:customStyle="1" w:styleId="217">
    <w:name w:val="Оглавление 21"/>
    <w:basedOn w:val="a"/>
    <w:qFormat/>
    <w:pPr>
      <w:spacing w:before="13" w:after="0" w:line="240" w:lineRule="auto"/>
      <w:ind w:left="457"/>
      <w:jc w:val="both"/>
    </w:pPr>
    <w:rPr>
      <w:rFonts w:ascii="Times New Roman" w:eastAsia="Times New Roman" w:hAnsi="Times New Roman"/>
      <w:sz w:val="20"/>
      <w:szCs w:val="20"/>
    </w:rPr>
  </w:style>
  <w:style w:type="paragraph" w:customStyle="1" w:styleId="320">
    <w:name w:val="Оглавление 32"/>
    <w:basedOn w:val="a"/>
    <w:qFormat/>
    <w:pPr>
      <w:spacing w:before="13" w:after="0" w:line="240" w:lineRule="auto"/>
      <w:ind w:left="529"/>
      <w:jc w:val="both"/>
    </w:pPr>
    <w:rPr>
      <w:rFonts w:ascii="Times New Roman" w:eastAsia="Times New Roman" w:hAnsi="Times New Roman"/>
      <w:sz w:val="20"/>
      <w:szCs w:val="20"/>
    </w:rPr>
  </w:style>
  <w:style w:type="paragraph" w:customStyle="1" w:styleId="130">
    <w:name w:val="Заголовок 13"/>
    <w:basedOn w:val="a"/>
    <w:qFormat/>
    <w:pPr>
      <w:spacing w:after="0" w:line="240" w:lineRule="auto"/>
      <w:ind w:left="118"/>
      <w:jc w:val="both"/>
      <w:outlineLvl w:val="1"/>
    </w:pPr>
    <w:rPr>
      <w:rFonts w:ascii="Tahoma" w:eastAsia="Tahoma" w:hAnsi="Tahoma" w:cs="Tahoma"/>
      <w:sz w:val="24"/>
      <w:szCs w:val="24"/>
    </w:rPr>
  </w:style>
  <w:style w:type="paragraph" w:customStyle="1" w:styleId="222">
    <w:name w:val="Заголовок 22"/>
    <w:basedOn w:val="a"/>
    <w:qFormat/>
    <w:pPr>
      <w:spacing w:after="0" w:line="240" w:lineRule="auto"/>
      <w:ind w:left="118"/>
      <w:jc w:val="both"/>
      <w:outlineLvl w:val="2"/>
    </w:pPr>
    <w:rPr>
      <w:rFonts w:ascii="Trebuchet MS" w:eastAsia="Trebuchet MS" w:hAnsi="Trebuchet MS" w:cs="Trebuchet MS"/>
      <w:sz w:val="28"/>
    </w:rPr>
  </w:style>
  <w:style w:type="paragraph" w:customStyle="1" w:styleId="321">
    <w:name w:val="Заголовок 32"/>
    <w:basedOn w:val="a"/>
    <w:qFormat/>
    <w:pPr>
      <w:spacing w:after="0" w:line="240" w:lineRule="auto"/>
      <w:ind w:left="457"/>
      <w:jc w:val="both"/>
      <w:outlineLvl w:val="3"/>
    </w:pPr>
    <w:rPr>
      <w:rFonts w:ascii="Cambria" w:eastAsia="Cambria" w:hAnsi="Cambria" w:cs="Cambria"/>
      <w:b/>
      <w:bCs/>
      <w:sz w:val="20"/>
      <w:szCs w:val="20"/>
    </w:rPr>
  </w:style>
  <w:style w:type="paragraph" w:customStyle="1" w:styleId="410">
    <w:name w:val="Заголовок 41"/>
    <w:basedOn w:val="a"/>
    <w:qFormat/>
    <w:pPr>
      <w:spacing w:after="0" w:line="240" w:lineRule="auto"/>
      <w:ind w:left="457"/>
      <w:jc w:val="both"/>
      <w:outlineLvl w:val="4"/>
    </w:pPr>
    <w:rPr>
      <w:rFonts w:ascii="Times New Roman" w:eastAsia="Times New Roman" w:hAnsi="Times New Roman"/>
      <w:b/>
      <w:bCs/>
      <w:i/>
      <w:iCs/>
      <w:sz w:val="20"/>
      <w:szCs w:val="20"/>
    </w:rPr>
  </w:style>
  <w:style w:type="paragraph" w:customStyle="1" w:styleId="1ffa">
    <w:name w:val="1"/>
    <w:basedOn w:val="a"/>
    <w:next w:val="Heading"/>
    <w:qFormat/>
    <w:pPr>
      <w:spacing w:before="1" w:after="0" w:line="240" w:lineRule="auto"/>
      <w:ind w:left="789" w:right="787"/>
      <w:jc w:val="center"/>
    </w:pPr>
    <w:rPr>
      <w:rFonts w:ascii="Verdana" w:eastAsia="Verdana" w:hAnsi="Verdana" w:cs="Verdana"/>
      <w:sz w:val="49"/>
      <w:szCs w:val="49"/>
    </w:rPr>
  </w:style>
  <w:style w:type="paragraph" w:customStyle="1" w:styleId="Style39">
    <w:name w:val="Style39"/>
    <w:basedOn w:val="a"/>
    <w:qFormat/>
    <w:pPr>
      <w:spacing w:after="0" w:line="310" w:lineRule="exact"/>
      <w:jc w:val="both"/>
    </w:pPr>
    <w:rPr>
      <w:rFonts w:ascii="Arial" w:eastAsia="Times New Roman" w:hAnsi="Arial" w:cs="Arial"/>
      <w:sz w:val="24"/>
      <w:szCs w:val="24"/>
    </w:rPr>
  </w:style>
  <w:style w:type="paragraph" w:customStyle="1" w:styleId="Style104">
    <w:name w:val="Style104"/>
    <w:basedOn w:val="a"/>
    <w:qFormat/>
    <w:pPr>
      <w:spacing w:after="0" w:line="298" w:lineRule="exact"/>
      <w:ind w:hanging="1022"/>
    </w:pPr>
    <w:rPr>
      <w:rFonts w:ascii="Arial" w:eastAsia="Times New Roman" w:hAnsi="Arial" w:cs="Arial"/>
      <w:sz w:val="24"/>
      <w:szCs w:val="24"/>
    </w:rPr>
  </w:style>
  <w:style w:type="paragraph" w:customStyle="1" w:styleId="Style77">
    <w:name w:val="Style77"/>
    <w:basedOn w:val="a"/>
    <w:qFormat/>
    <w:pPr>
      <w:spacing w:after="0" w:line="240" w:lineRule="auto"/>
      <w:jc w:val="both"/>
    </w:pPr>
    <w:rPr>
      <w:rFonts w:ascii="Arial" w:eastAsia="Times New Roman" w:hAnsi="Arial" w:cs="Arial"/>
      <w:sz w:val="24"/>
      <w:szCs w:val="24"/>
    </w:rPr>
  </w:style>
  <w:style w:type="paragraph" w:customStyle="1" w:styleId="Style103">
    <w:name w:val="Style103"/>
    <w:basedOn w:val="a"/>
    <w:qFormat/>
    <w:pPr>
      <w:spacing w:after="0" w:line="365" w:lineRule="exact"/>
      <w:ind w:hanging="293"/>
    </w:pPr>
    <w:rPr>
      <w:rFonts w:ascii="Arial" w:eastAsia="Times New Roman" w:hAnsi="Arial" w:cs="Arial"/>
      <w:sz w:val="24"/>
      <w:szCs w:val="24"/>
    </w:rPr>
  </w:style>
  <w:style w:type="paragraph" w:customStyle="1" w:styleId="Style72">
    <w:name w:val="Style72"/>
    <w:basedOn w:val="a"/>
    <w:qFormat/>
    <w:pPr>
      <w:spacing w:after="0" w:line="289" w:lineRule="exact"/>
    </w:pPr>
    <w:rPr>
      <w:rFonts w:ascii="Arial" w:eastAsia="Times New Roman" w:hAnsi="Arial" w:cs="Arial"/>
      <w:sz w:val="24"/>
      <w:szCs w:val="24"/>
    </w:rPr>
  </w:style>
  <w:style w:type="paragraph" w:customStyle="1" w:styleId="2ff1">
    <w:name w:val="Стиль2"/>
    <w:basedOn w:val="a"/>
    <w:qFormat/>
    <w:pPr>
      <w:widowControl/>
      <w:spacing w:after="0" w:line="360" w:lineRule="auto"/>
      <w:ind w:firstLine="709"/>
      <w:jc w:val="both"/>
    </w:pPr>
    <w:rPr>
      <w:rFonts w:ascii="Times New Roman" w:hAnsi="Times New Roman"/>
      <w:sz w:val="28"/>
      <w:szCs w:val="28"/>
    </w:r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affff5"/>
    <w:qFormat/>
    <w:pPr>
      <w:suppressLineNumbers/>
      <w:tabs>
        <w:tab w:val="center" w:pos="5102"/>
        <w:tab w:val="right" w:pos="1020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paragraph" w:customStyle="1" w:styleId="2ff2">
    <w:name w:val="Текст примечания2"/>
    <w:uiPriority w:val="99"/>
    <w:unhideWhenUsed/>
    <w:pPr>
      <w:widowControl w:val="0"/>
      <w:pBdr>
        <w:top w:val="none" w:sz="4" w:space="0" w:color="000000"/>
        <w:left w:val="none" w:sz="4" w:space="0" w:color="000000"/>
        <w:bottom w:val="none" w:sz="4" w:space="0" w:color="000000"/>
        <w:right w:val="none" w:sz="4" w:space="0" w:color="000000"/>
        <w:between w:val="none" w:sz="4" w:space="0" w:color="000000"/>
      </w:pBdr>
      <w:spacing w:after="200"/>
    </w:pPr>
    <w:rPr>
      <w:rFonts w:ascii="Calibri" w:eastAsia="Calibri" w:hAnsi="Calibri" w:cs="Times New Roman"/>
      <w:sz w:val="20"/>
      <w:szCs w:val="20"/>
      <w:lang w:val="ru-RU" w:eastAsia="en-US" w:bidi="ar-SA"/>
    </w:rPr>
  </w:style>
  <w:style w:type="paragraph" w:customStyle="1" w:styleId="ConsPlusTitle">
    <w:name w:val="ConsPlusTitle"/>
    <w:uiPriority w:val="99"/>
    <w:qFormat/>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Calibri" w:hAnsi="Arial" w:cs="Arial"/>
      <w:b/>
      <w:bCs/>
      <w:sz w:val="20"/>
      <w:szCs w:val="20"/>
      <w:lang w:val="ru-RU" w:eastAsia="ru-RU" w:bidi="ar-SA"/>
      <w14:ligatures w14:val="standardContextual"/>
    </w:rPr>
  </w:style>
  <w:style w:type="character" w:customStyle="1" w:styleId="doccaption">
    <w:name w:val="doccaption"/>
  </w:style>
  <w:style w:type="paragraph" w:customStyle="1" w:styleId="1ffb">
    <w:name w:val="Обычный (веб)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eastAsia="Times New Roman" w:cs="Times New Roman"/>
      <w:lang w:val="ru-RU" w:eastAsia="ru-RU" w:bidi="ar-SA"/>
    </w:rPr>
  </w:style>
  <w:style w:type="paragraph" w:customStyle="1" w:styleId="afffffff8">
    <w:name w:val="Стиль"/>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lang w:val="ru-RU" w:eastAsia="ru-RU" w:bidi="ar-SA"/>
    </w:rPr>
  </w:style>
  <w:style w:type="paragraph" w:customStyle="1" w:styleId="1f0">
    <w:name w:val="Текст1"/>
    <w:link w:val="1f"/>
    <w:pPr>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sz w:val="20"/>
      <w:szCs w:val="20"/>
      <w:lang w:val="ru-RU" w:eastAsia="ru-RU" w:bidi="ar-SA"/>
    </w:rPr>
  </w:style>
  <w:style w:type="numbering" w:customStyle="1" w:styleId="WWNum91">
    <w:name w:val="WWNum91"/>
    <w:basedOn w:val="a2"/>
    <w:rsid w:val="006618DE"/>
    <w:pPr>
      <w:numPr>
        <w:numId w:val="15"/>
      </w:numPr>
    </w:pPr>
  </w:style>
  <w:style w:type="character" w:customStyle="1" w:styleId="2ff3">
    <w:name w:val="Сноска2"/>
    <w:rsid w:val="008633D0"/>
    <w:rPr>
      <w:rFonts w:ascii="Times New Roman" w:hAnsi="Times New Roman" w:cs="Times New Roman"/>
      <w:spacing w:val="0"/>
      <w:sz w:val="18"/>
      <w:szCs w:val="18"/>
      <w:lang w:bidi="ar-SA"/>
    </w:rPr>
  </w:style>
  <w:style w:type="paragraph" w:customStyle="1" w:styleId="western">
    <w:name w:val="western"/>
    <w:basedOn w:val="a"/>
    <w:rsid w:val="008633D0"/>
    <w:pPr>
      <w:widowControl/>
      <w:spacing w:before="100" w:beforeAutospacing="1" w:after="115" w:line="240" w:lineRule="auto"/>
      <w:ind w:firstLine="706"/>
      <w:jc w:val="both"/>
    </w:pPr>
    <w:rPr>
      <w:rFonts w:ascii="Times New Roman" w:eastAsia="Times New Roman" w:hAnsi="Times New Roman"/>
      <w:color w:val="000000"/>
      <w:sz w:val="24"/>
      <w:szCs w:val="24"/>
      <w:lang w:eastAsia="ru-RU"/>
    </w:rPr>
  </w:style>
  <w:style w:type="paragraph" w:customStyle="1" w:styleId="afffffff9">
    <w:name w:val="А ОСН ТЕКСТ"/>
    <w:basedOn w:val="a"/>
    <w:link w:val="afffffffa"/>
    <w:rsid w:val="008633D0"/>
    <w:pPr>
      <w:widowControl/>
      <w:spacing w:after="0" w:line="360" w:lineRule="auto"/>
      <w:ind w:firstLine="454"/>
      <w:jc w:val="both"/>
    </w:pPr>
    <w:rPr>
      <w:rFonts w:ascii="Times New Roman" w:eastAsia="Arial Unicode MS" w:hAnsi="Times New Roman"/>
      <w:color w:val="000000"/>
      <w:sz w:val="28"/>
      <w:szCs w:val="28"/>
      <w:lang w:val="en-US" w:eastAsia="ru-RU"/>
    </w:rPr>
  </w:style>
  <w:style w:type="character" w:customStyle="1" w:styleId="afffffffa">
    <w:name w:val="А ОСН ТЕКСТ Знак"/>
    <w:link w:val="afffffff9"/>
    <w:rsid w:val="008633D0"/>
    <w:rPr>
      <w:rFonts w:eastAsia="Arial Unicode MS" w:cs="Times New Roman"/>
      <w:color w:val="000000"/>
      <w:sz w:val="28"/>
      <w:szCs w:val="28"/>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53415">
      <w:bodyDiv w:val="1"/>
      <w:marLeft w:val="0"/>
      <w:marRight w:val="0"/>
      <w:marTop w:val="0"/>
      <w:marBottom w:val="0"/>
      <w:divBdr>
        <w:top w:val="none" w:sz="0" w:space="0" w:color="auto"/>
        <w:left w:val="none" w:sz="0" w:space="0" w:color="auto"/>
        <w:bottom w:val="none" w:sz="0" w:space="0" w:color="auto"/>
        <w:right w:val="none" w:sz="0" w:space="0" w:color="auto"/>
      </w:divBdr>
    </w:div>
    <w:div w:id="704214424">
      <w:bodyDiv w:val="1"/>
      <w:marLeft w:val="0"/>
      <w:marRight w:val="0"/>
      <w:marTop w:val="0"/>
      <w:marBottom w:val="0"/>
      <w:divBdr>
        <w:top w:val="none" w:sz="0" w:space="0" w:color="auto"/>
        <w:left w:val="none" w:sz="0" w:space="0" w:color="auto"/>
        <w:bottom w:val="none" w:sz="0" w:space="0" w:color="auto"/>
        <w:right w:val="none" w:sz="0" w:space="0" w:color="auto"/>
      </w:divBdr>
    </w:div>
    <w:div w:id="757216211">
      <w:bodyDiv w:val="1"/>
      <w:marLeft w:val="0"/>
      <w:marRight w:val="0"/>
      <w:marTop w:val="0"/>
      <w:marBottom w:val="0"/>
      <w:divBdr>
        <w:top w:val="none" w:sz="0" w:space="0" w:color="auto"/>
        <w:left w:val="none" w:sz="0" w:space="0" w:color="auto"/>
        <w:bottom w:val="none" w:sz="0" w:space="0" w:color="auto"/>
        <w:right w:val="none" w:sz="0" w:space="0" w:color="auto"/>
      </w:divBdr>
    </w:div>
    <w:div w:id="1113095284">
      <w:bodyDiv w:val="1"/>
      <w:marLeft w:val="0"/>
      <w:marRight w:val="0"/>
      <w:marTop w:val="0"/>
      <w:marBottom w:val="0"/>
      <w:divBdr>
        <w:top w:val="none" w:sz="0" w:space="0" w:color="auto"/>
        <w:left w:val="none" w:sz="0" w:space="0" w:color="auto"/>
        <w:bottom w:val="none" w:sz="0" w:space="0" w:color="auto"/>
        <w:right w:val="none" w:sz="0" w:space="0" w:color="auto"/>
      </w:divBdr>
    </w:div>
    <w:div w:id="162827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edsoo.ru/projects/fop/index.html" TargetMode="External"/><Relationship Id="rId13" Type="http://schemas.openxmlformats.org/officeDocument/2006/relationships/hyperlink" Target="https://static.edsoo.ru/projects/fop/index.html" TargetMode="External"/><Relationship Id="rId18" Type="http://schemas.openxmlformats.org/officeDocument/2006/relationships/hyperlink" Target="https://&#1088;&#1072;&#1079;&#1075;&#1086;&#1074;&#1086;&#1088;&#1099;&#1086;&#1074;&#1072;&#1078;&#1085;&#1086;&#1084;.&#1088;&#1092;/"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krukov.kuib-obr.ru/" TargetMode="External"/><Relationship Id="rId7" Type="http://schemas.openxmlformats.org/officeDocument/2006/relationships/endnotes" Target="endnotes.xml"/><Relationship Id="rId12" Type="http://schemas.openxmlformats.org/officeDocument/2006/relationships/hyperlink" Target="https://static.edsoo.ru/projects/fop/index.html" TargetMode="External"/><Relationship Id="rId17" Type="http://schemas.openxmlformats.org/officeDocument/2006/relationships/hyperlink" Target="https://static.edsoo.ru/projects/fop/index.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tatic.edsoo.ru/projects/fop/index.html" TargetMode="External"/><Relationship Id="rId20" Type="http://schemas.openxmlformats.org/officeDocument/2006/relationships/hyperlink" Target="https://bus.gov.ru/public/print-form/show.html?pfid=6412784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tatic.edsoo.ru/projects/fop/index.html"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tatic.edsoo.ru/projects/fop/index.html" TargetMode="External"/><Relationship Id="rId23" Type="http://schemas.openxmlformats.org/officeDocument/2006/relationships/footer" Target="footer1.xml"/><Relationship Id="rId10" Type="http://schemas.openxmlformats.org/officeDocument/2006/relationships/hyperlink" Target="https://static.edsoo.ru/projects/fop/index.html" TargetMode="External"/><Relationship Id="rId19" Type="http://schemas.openxmlformats.org/officeDocument/2006/relationships/hyperlink" Target="https://krukov.kuib-obr.ru/deyatelnost/sotsialnyj-pedagog" TargetMode="External"/><Relationship Id="rId4" Type="http://schemas.openxmlformats.org/officeDocument/2006/relationships/settings" Target="settings.xml"/><Relationship Id="rId9" Type="http://schemas.openxmlformats.org/officeDocument/2006/relationships/hyperlink" Target="https://static.edsoo.ru/projects/fop/index.html" TargetMode="External"/><Relationship Id="rId14" Type="http://schemas.openxmlformats.org/officeDocument/2006/relationships/hyperlink" Target="https://static.edsoo.ru/projects/fop/index.html" TargetMode="External"/><Relationship Id="rId22" Type="http://schemas.openxmlformats.org/officeDocument/2006/relationships/header" Target="head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855</TotalTime>
  <Pages>62</Pages>
  <Words>21253</Words>
  <Characters>121145</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МБОУ Крюковская СОШ</cp:lastModifiedBy>
  <cp:revision>46</cp:revision>
  <cp:lastPrinted>2026-08-28T13:10:00Z</cp:lastPrinted>
  <dcterms:created xsi:type="dcterms:W3CDTF">2023-07-18T09:35:00Z</dcterms:created>
  <dcterms:modified xsi:type="dcterms:W3CDTF">2026-09-17T12:06:00Z</dcterms:modified>
  <dc:language>en-US</dc:language>
</cp:coreProperties>
</file>