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8A" w:rsidRPr="000A1800" w:rsidRDefault="0014108A" w:rsidP="0014108A">
      <w:pPr>
        <w:widowControl w:val="0"/>
        <w:adjustRightInd w:val="0"/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proofErr w:type="gramStart"/>
      <w:r w:rsidRPr="000A1800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МУНИЦИПАЛЬНОЕ  БЮДЖЕТНОЕ</w:t>
      </w:r>
      <w:proofErr w:type="gramEnd"/>
      <w:r w:rsidRPr="000A1800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ОБЩЕОБРАЗОВАТЕЛЬНОЕ УЧРЕЖДЕНИЕ КРЮКОВСКАЯ СРЕДНЯЯ ОБЩЕОБРАЗОВАТЕЛЬНАЯ ШКОЛА</w:t>
      </w:r>
    </w:p>
    <w:p w:rsidR="0014108A" w:rsidRPr="000A1800" w:rsidRDefault="0014108A" w:rsidP="0014108A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14108A" w:rsidRPr="000A1800" w:rsidRDefault="0014108A" w:rsidP="0014108A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14108A" w:rsidRPr="000A1800" w:rsidRDefault="0014108A" w:rsidP="0014108A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14108A" w:rsidRPr="000A1800" w:rsidRDefault="0014108A" w:rsidP="0014108A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«Утверждаю»    </w:t>
      </w:r>
    </w:p>
    <w:p w:rsidR="0014108A" w:rsidRPr="000A1800" w:rsidRDefault="0014108A" w:rsidP="0014108A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Pr="000A18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МБОУ</w:t>
      </w:r>
      <w:proofErr w:type="gramEnd"/>
      <w:r w:rsidRPr="000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Крюковской СОШ</w:t>
      </w:r>
    </w:p>
    <w:p w:rsidR="0014108A" w:rsidRPr="000A1800" w:rsidRDefault="0014108A" w:rsidP="0014108A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="00B379D1" w:rsidRPr="000A1800">
        <w:rPr>
          <w:rFonts w:ascii="Times New Roman" w:eastAsia="Times New Roman" w:hAnsi="Times New Roman" w:cs="Times New Roman"/>
          <w:sz w:val="24"/>
          <w:szCs w:val="24"/>
        </w:rPr>
        <w:t>Приказ  от</w:t>
      </w:r>
      <w:proofErr w:type="gramEnd"/>
      <w:r w:rsidR="00B379D1" w:rsidRPr="000A180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0A1800" w:rsidRPr="000A18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B379D1" w:rsidRPr="000A1800">
        <w:rPr>
          <w:rFonts w:ascii="Times New Roman" w:eastAsia="Times New Roman" w:hAnsi="Times New Roman" w:cs="Times New Roman"/>
          <w:sz w:val="24"/>
          <w:szCs w:val="24"/>
        </w:rPr>
        <w:t>.08.202</w:t>
      </w:r>
      <w:r w:rsidR="000A1800" w:rsidRPr="000A18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9D1" w:rsidRPr="000A1800">
        <w:rPr>
          <w:rFonts w:ascii="Times New Roman" w:eastAsia="Times New Roman" w:hAnsi="Times New Roman" w:cs="Times New Roman"/>
          <w:sz w:val="24"/>
          <w:szCs w:val="24"/>
        </w:rPr>
        <w:t xml:space="preserve">г.  № </w:t>
      </w:r>
      <w:r w:rsidR="000A1800" w:rsidRPr="000A1800">
        <w:rPr>
          <w:rFonts w:ascii="Times New Roman" w:eastAsia="Times New Roman" w:hAnsi="Times New Roman" w:cs="Times New Roman"/>
          <w:sz w:val="24"/>
          <w:szCs w:val="24"/>
        </w:rPr>
        <w:t>204</w:t>
      </w:r>
      <w:r w:rsidR="00B379D1" w:rsidRPr="000A1800">
        <w:rPr>
          <w:rFonts w:ascii="Times New Roman" w:eastAsia="Times New Roman" w:hAnsi="Times New Roman" w:cs="Times New Roman"/>
          <w:sz w:val="24"/>
          <w:szCs w:val="24"/>
        </w:rPr>
        <w:t>- ОД</w:t>
      </w:r>
    </w:p>
    <w:p w:rsidR="0014108A" w:rsidRPr="000A1800" w:rsidRDefault="0014108A" w:rsidP="0014108A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___________________     Г.А. Молчанова</w:t>
      </w:r>
    </w:p>
    <w:p w:rsidR="0014108A" w:rsidRPr="000A1800" w:rsidRDefault="0014108A" w:rsidP="00141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08A" w:rsidRPr="000A1800" w:rsidRDefault="0014108A" w:rsidP="00141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08A" w:rsidRPr="000A1800" w:rsidRDefault="0014108A" w:rsidP="001410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14108A" w:rsidRPr="000A1800" w:rsidRDefault="0014108A" w:rsidP="0014108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предмету Иностранный язык (английский)</w:t>
      </w:r>
    </w:p>
    <w:p w:rsidR="0014108A" w:rsidRPr="000A1800" w:rsidRDefault="0014108A" w:rsidP="0014108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08A" w:rsidRPr="000A1800" w:rsidRDefault="0014108A" w:rsidP="0014108A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общего образования (класс):</w:t>
      </w:r>
    </w:p>
    <w:p w:rsidR="0014108A" w:rsidRPr="000A1800" w:rsidRDefault="0014108A" w:rsidP="0014108A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8 класса   / основного общего образования /</w:t>
      </w:r>
    </w:p>
    <w:p w:rsidR="0014108A" w:rsidRPr="000A1800" w:rsidRDefault="0014108A" w:rsidP="0014108A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</w:t>
      </w:r>
      <w:r w:rsidRPr="000A18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B82D9E" w:rsidRPr="000A18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0A1800" w:rsidRPr="000A18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0A18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час (3 часа в неделю)</w:t>
      </w:r>
    </w:p>
    <w:p w:rsidR="0014108A" w:rsidRPr="000A1800" w:rsidRDefault="0014108A" w:rsidP="0014108A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 </w:t>
      </w:r>
      <w:r w:rsidRPr="000A1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Сараева</w:t>
      </w:r>
      <w:proofErr w:type="gramEnd"/>
      <w:r w:rsidRPr="000A1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Елена Владимировна</w:t>
      </w:r>
    </w:p>
    <w:p w:rsidR="0014108A" w:rsidRPr="000A1800" w:rsidRDefault="0014108A" w:rsidP="0014108A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основе:</w:t>
      </w:r>
    </w:p>
    <w:p w:rsidR="0014108A" w:rsidRPr="000A1800" w:rsidRDefault="0014108A" w:rsidP="0014108A">
      <w:pPr>
        <w:spacing w:after="160" w:line="259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Английский язык. Рабочие программы. Предметная линия учебников «Английский в фокусе». 5—9 </w:t>
      </w:r>
      <w:proofErr w:type="gramStart"/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 :</w:t>
      </w:r>
      <w:proofErr w:type="gramEnd"/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</w:t>
      </w:r>
      <w:proofErr w:type="spellStart"/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организаций / В. Г. Апальков. — 3-е изд. — М.: Просвещение, 2016.</w:t>
      </w:r>
    </w:p>
    <w:p w:rsidR="0014108A" w:rsidRPr="000A1800" w:rsidRDefault="0014108A" w:rsidP="0014108A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08A" w:rsidRPr="000A1800" w:rsidRDefault="0014108A" w:rsidP="0014108A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08A" w:rsidRPr="000A1800" w:rsidRDefault="0014108A" w:rsidP="0014108A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08A" w:rsidRPr="000A1800" w:rsidRDefault="0014108A" w:rsidP="001410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область, Куйбышевский район, х. Крюково</w:t>
      </w:r>
    </w:p>
    <w:p w:rsidR="0014108A" w:rsidRPr="000A1800" w:rsidRDefault="0014108A" w:rsidP="00141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A1800"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14108A" w:rsidRPr="000A1800" w:rsidRDefault="0014108A" w:rsidP="00000E9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108A" w:rsidRPr="000A1800" w:rsidRDefault="0014108A" w:rsidP="00000E9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08A" w:rsidRPr="000A1800" w:rsidRDefault="0014108A" w:rsidP="00000E9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08A" w:rsidRPr="000A1800" w:rsidRDefault="0014108A" w:rsidP="00000E9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08A" w:rsidRPr="000A1800" w:rsidRDefault="0014108A" w:rsidP="00000E9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E96" w:rsidRPr="000A1800" w:rsidRDefault="00000E96" w:rsidP="00000E96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освоения </w:t>
      </w:r>
      <w:r w:rsidR="001D3F9D"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учебного </w:t>
      </w:r>
      <w:r w:rsidR="003A4F40"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предмета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английского языка в 8 классе обеспечивает достижение следующих образовательных результатов:</w:t>
      </w:r>
    </w:p>
    <w:p w:rsidR="007555D9" w:rsidRPr="000A1800" w:rsidRDefault="007555D9" w:rsidP="003A4F40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Предметные результаты: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Чтение: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текстов должно соответствовать возрастным особенностям и интересам учащихся 8 классов, иметь образовательную и воспитательную ценность, воздействовать на эмоциональную сферу школьников.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 пониманием основного содержания текста осуществляется на аутентичных материалах, отражающих особенности быта, жизни, культуры стран изучаемого языка.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 полным пониманием текста осуществляется на облегченных аутентичных текстах разных жанров.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 </w:t>
      </w: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определять тему, содержание текста по заголовку;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♦ выделять основную мысль;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♦ выбирать главные факты из текста, опуская второстепенные;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♦ устанавливать логическую последовательность основных фактов/ событий в тексте.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♦ 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♦ оценивать полученную информацию, выразить свое мнение;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♦ прокомментировать/объяснить те или иные факты, описанные в тексте.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Письменная речь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делать выписки из текста;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писать короткие поздравления с днем рождения, другими праздниками, выражать пожелания; (объемом 30-40 слов, включая написание адреса);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заполнять бланки (указывать имя, фамилию, пол, возраст, гражданство, адрес);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писать личное письмо по образцу/ 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80-90 слов, включая адрес).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♦ осуществлять информационную переработку иноязычных текстов, раскрывая разнообразными способами значения новых слов, определяя грамматическую форму;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♦ пользоваться словарями и справочниками, в том числе электронными;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♦ участвовать в проектной деятельности, в том числе </w:t>
      </w:r>
      <w:proofErr w:type="spellStart"/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межпредметного</w:t>
      </w:r>
      <w:proofErr w:type="spellEnd"/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характера, требующей использования иноязычных источников информации.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Говорение: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Произносительная сторона речи: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применять правила чтения и орфографии на основе усвоенного ранее и нового лексического материала, изучаемого в 8 классах;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адекватно произносить и различать на слух все звуки английского языка;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соблюдать словесное и фразовое ударение;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соблюдать интонацию различных типов предложений;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выражать чувства и эмоции с помощью эмфатической интонации.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Лексическая сторона речи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Продуктивный лексический минимум составляет около 1200 лексических единиц (ЛЕ), включая лексику, изученную в предыдущие годы, новые слова и речевые клише, а также новые значения известных учащимся многозначных слов.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рецептивного словаря увеличивается за счет текстов для чтения и составляет примерно 1700 ЛЕ, включая продуктивный лексический минимум.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Грамматическая сторона речи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употреблять определенный артикль с уникальными объектами, с новыми географическими названиями; нулевой, неопределенный и определенный артикли во всех изученных ранее случаях употребления с опорой на их систематизацию;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употреблять неисчисляемые существительные; а также обобщают и систематизируют знания о суффиксах существительных;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неопределенные местоимения и их производные;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числительные для обозначения дат и больших чисел;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устойчивые словосочетания с глаголами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make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get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used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something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некоторые новые фразовые глаголы; конструкции типа I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saw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Ann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buy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flowers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  словосочетания</w:t>
      </w:r>
      <w:proofErr w:type="gram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  формами  на  -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ing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различения их функций (герундий, причастие настоящего времени, отглагольное существительное);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глагольные формы;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косвенную речь в утвердительных, отрицательных и вопросительных предложениях в настоящем и прошедшем времени;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сложноподчиненные предложения;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Употреблять:</w:t>
      </w:r>
    </w:p>
    <w:p w:rsidR="007555D9" w:rsidRPr="000A1800" w:rsidRDefault="007555D9" w:rsidP="00000E96">
      <w:pPr>
        <w:numPr>
          <w:ilvl w:val="0"/>
          <w:numId w:val="4"/>
        </w:num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модальные</w:t>
      </w: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глаголы</w:t>
      </w: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(can, could, may, must, might, shall, should, would) </w:t>
      </w: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их</w:t>
      </w: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эквиваленты</w:t>
      </w: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(be able to, have to, need to / not need to);</w:t>
      </w:r>
    </w:p>
    <w:p w:rsidR="007555D9" w:rsidRPr="000A1800" w:rsidRDefault="007555D9" w:rsidP="00000E96">
      <w:pPr>
        <w:numPr>
          <w:ilvl w:val="0"/>
          <w:numId w:val="4"/>
        </w:num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безличные предложения с </w:t>
      </w:r>
      <w:proofErr w:type="spellStart"/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It’s</w:t>
      </w:r>
      <w:proofErr w:type="spellEnd"/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7555D9" w:rsidRPr="000A1800" w:rsidRDefault="007555D9" w:rsidP="00000E96">
      <w:pPr>
        <w:numPr>
          <w:ilvl w:val="0"/>
          <w:numId w:val="4"/>
        </w:num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вопросительные </w:t>
      </w:r>
      <w:proofErr w:type="spellStart"/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предложенияй</w:t>
      </w:r>
      <w:proofErr w:type="spellEnd"/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вопросительные слова;</w:t>
      </w:r>
    </w:p>
    <w:p w:rsidR="007555D9" w:rsidRPr="000A1800" w:rsidRDefault="007555D9" w:rsidP="00000E96">
      <w:pPr>
        <w:numPr>
          <w:ilvl w:val="0"/>
          <w:numId w:val="4"/>
        </w:num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придаточные определительные с союзами.</w:t>
      </w:r>
    </w:p>
    <w:p w:rsidR="007555D9" w:rsidRPr="000A1800" w:rsidRDefault="007555D9" w:rsidP="00000E96">
      <w:pPr>
        <w:numPr>
          <w:ilvl w:val="0"/>
          <w:numId w:val="4"/>
        </w:num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работать с информацией;</w:t>
      </w:r>
    </w:p>
    <w:p w:rsidR="007555D9" w:rsidRPr="000A1800" w:rsidRDefault="007555D9" w:rsidP="00000E96">
      <w:pPr>
        <w:numPr>
          <w:ilvl w:val="0"/>
          <w:numId w:val="4"/>
        </w:num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работать с прослушанным / прочитанным текстом (извлечение основной информации, извлечение запрашиваемой или нужной информации, извлечение полной и точной информации);</w:t>
      </w:r>
    </w:p>
    <w:p w:rsidR="007555D9" w:rsidRPr="000A1800" w:rsidRDefault="007555D9" w:rsidP="00000E96">
      <w:pPr>
        <w:numPr>
          <w:ilvl w:val="0"/>
          <w:numId w:val="5"/>
        </w:num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работать с разными источниками на английском языке: справочными материалами, словарями, интернет— ресурсами, литературой:</w:t>
      </w:r>
    </w:p>
    <w:p w:rsidR="007555D9" w:rsidRPr="000A1800" w:rsidRDefault="007555D9" w:rsidP="00000E96">
      <w:pPr>
        <w:numPr>
          <w:ilvl w:val="0"/>
          <w:numId w:val="5"/>
        </w:num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самостоятельно работать, рационально организовывая свой труд в классе и дома,</w:t>
      </w:r>
    </w:p>
    <w:p w:rsidR="003A4F40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Метапредметные результаты</w:t>
      </w: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555D9" w:rsidRPr="000A1800" w:rsidRDefault="003A4F40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7555D9"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личностном направлении: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мотивации к изучению иностранных языков и стремления к самосовершенствованию в изучении иностранных языков;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осознание возможностей самореализации средствами иностранного языка;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стремление к совершенствованию собственной речевой культуры в целом;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коммуникативной компетенции в межкультурной и межэтнической коммуникации;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развитие таких качеств, как воля, целеустремленность, креативность, инициативность,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трудолюбие, дисциплинированность;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общекультурной и этнической идентичности как составляющих гражданской идентичности личности;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proofErr w:type="spellStart"/>
      <w:r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метапредметном</w:t>
      </w:r>
      <w:proofErr w:type="spellEnd"/>
      <w:r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направлении: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умения планировать свое речевое и неречевое поведение;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коммуникативной компетенции, включая умение взаимодействовать с окружающими, выполняя разные социальные роли;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смыслового чтения, включая умение определять тему, прогнозировать содержание текста по заголовку</w:t>
      </w:r>
      <w:proofErr w:type="gram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по ключевым словам</w:t>
      </w:r>
      <w:proofErr w:type="gram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выдел ять основную мысль, главные факты, опуская второстепенные, устанавливать логическую последовательность основных фактов;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предметном направлении: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коммуникативной сфере</w:t>
      </w: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(т.е. владении иностранным языком как средством общения):  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 компетенция в следующих видах речевой деятельности: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говорении: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начинать, вести / 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  расспрашивать собеседника и отвечать на его вопросы, высказывая свое мнение, просьбу: отвечать на предложение </w:t>
      </w:r>
      <w:r w:rsidR="00000E96"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обеседника согласием / отказом в пределах изученной тематики и усвоенного лексико-грамматического материала;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рассказывать о себе, своей семье, друзьях, своих интересах и планах на будущее;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сообщать краткие сведения о своем городе / селе, о своей стране и странах изучаемого языка;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описывать события / явления, передавать основное содержание, основную мысль прочитанного или услышанного, выражать снос отношение к прочитанному /услышанному, давать краткую характеристику персонажей.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аудировании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воспринимать на слух и полностью понимать речь учителя, одноклассников;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воспринимать на слух и понимать основное содержание несложных аутентичных аудио– и видеотекстов, относящихся к разным коммуникативным типам речи (сообщение / рассказ, интервью);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 воспринимать на слух и выборочно понимать с опорой на языковую догадку контекст, краткие несложные аутентичные прагматические аудио– и видеотексты,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выдедяя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значимую / нужную / необходимую информацию.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чтении: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читать аутентичные тексты разных жанров и стилей преимущественно с пониманием основного содержания;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читать аутентичные тексты с выборочным пониманием значимой / нужной / интересующей информации.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письменной речи: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заполнять анкеты и формуляры;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писать поздравления, личные письма с опорой на образец с употреблением формул речевого этикета, принятых в стране изучаемого языка;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составлять план, тезисы устного или письменного сообщения; кратко излагать результаты проектной деятельности.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Языковая компетенция (владение языковыми средствами)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применение правил написания слов, изученных в основной школе;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адекватное произношение и различение на слух всех звуков иностранного языка: соблюдение правильною ударения в словах и фразах;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правильное членение предложений на смысловые группы;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распознавание и употребление в речи основных значений изученных лексических единиц: слов, словосочетаний, реплик— клише речевого этикета;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знание основных способов словообразования (аффиксации, словосложения, конверсии);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распознавание и употребление в речи основных морфологических форм и синтаксических конструкций изучаемого иностранного языка;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знание основных различий систем иностранного и русского/родного языков.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Социокультурная компетенция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знание национально— культурных особенностей речевою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знание употребительной фоновой лексики и реалий стран изучаемого языка, некоторых распространенных образцов фольклора (скороговорок, поговорок, пословиц);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знакомство с образцами художественной, публицистической и научно-популярной литературы;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представление о сходстве и различиях в традициях своей страны и стран изучаемого языка;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понимание роли владения иностранными языками в современном мире.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Компенсаторная компетенция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мимики,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познавательной сфере: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владение приемами работы с текстом: умение пользоваться определенной стратегией чтения /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зависимости от коммуникативной задачи (читать / слушать текст с разной глубиной понимания);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действовать по образцу / аналогии при выполнении упражнений и составлении собственных высказываний в пределах тематики основной школы;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готовность и умение осуществлять индивидуальную и совместную проектную работу;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пользоваться справочным материалом (грамматическим и лингвострановедческим справочниками. двуязычными и толковым словарями, мультимедийными средствами);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владение способами и приемами дальнейшего самостоятельного изучения иностранных языков.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ценностно-ориентационной сфере: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представление о языке как средстве выражения чувств, эмоций, основе культуры мышления;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представление о целостном </w:t>
      </w:r>
      <w:proofErr w:type="spellStart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полиязычном</w:t>
      </w:r>
      <w:proofErr w:type="spellEnd"/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поликультурном мире, осознание места и роли в этом мире родного и иностранных языков как средств общения, познания, самореализации и социальной адаптации;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Личностными результатами</w:t>
      </w: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являются: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гуманистических, демократических и традиционных ценностей многонационального российского общества;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долга перед Родиной;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 и способности вести диалог с другими людьми и достигать в нём взаимопонимания;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 ступкам;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7555D9" w:rsidRPr="000A1800" w:rsidRDefault="007555D9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ценности здорового и безопасного образа жизни;</w:t>
      </w:r>
    </w:p>
    <w:p w:rsidR="005649EA" w:rsidRPr="000A1800" w:rsidRDefault="005649EA" w:rsidP="00000E9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9EA" w:rsidRPr="000A1800" w:rsidRDefault="001D3F9D" w:rsidP="005649EA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9D261C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rStyle w:val="ae"/>
          <w:b/>
          <w:bCs/>
          <w:color w:val="212121"/>
          <w:sz w:val="28"/>
          <w:szCs w:val="28"/>
        </w:rPr>
      </w:pPr>
      <w:r w:rsidRPr="000A1800">
        <w:rPr>
          <w:rStyle w:val="ad"/>
          <w:color w:val="212121"/>
          <w:sz w:val="28"/>
          <w:szCs w:val="28"/>
        </w:rPr>
        <w:t>МОДУЛЬ 1 SOCIALISING (</w:t>
      </w:r>
      <w:r w:rsidRPr="000A1800">
        <w:rPr>
          <w:rStyle w:val="ae"/>
          <w:b/>
          <w:bCs/>
          <w:color w:val="212121"/>
          <w:sz w:val="28"/>
          <w:szCs w:val="28"/>
        </w:rPr>
        <w:t xml:space="preserve">Общение) </w:t>
      </w: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A1800">
        <w:rPr>
          <w:color w:val="212121"/>
          <w:sz w:val="28"/>
          <w:szCs w:val="28"/>
        </w:rPr>
        <w:lastRenderedPageBreak/>
        <w:t xml:space="preserve">Вводный урок. Растопить лёд, прилагательные описывающие характер. Знакомство. Настоящее, будущее, прошедшее время глаголов. Описание внешности. Степени сравнения прилагательных и наречий. Устойчивые выражения, словообразование, фразовый глагол </w:t>
      </w:r>
      <w:proofErr w:type="spellStart"/>
      <w:r w:rsidRPr="000A1800">
        <w:rPr>
          <w:color w:val="212121"/>
          <w:sz w:val="28"/>
          <w:szCs w:val="28"/>
        </w:rPr>
        <w:t>get</w:t>
      </w:r>
      <w:proofErr w:type="spellEnd"/>
      <w:r w:rsidRPr="000A1800">
        <w:rPr>
          <w:color w:val="212121"/>
          <w:sz w:val="28"/>
          <w:szCs w:val="28"/>
        </w:rPr>
        <w:t>. Нормы этикета. Конфликты.</w:t>
      </w: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A1800">
        <w:rPr>
          <w:rStyle w:val="ad"/>
          <w:color w:val="212121"/>
          <w:sz w:val="28"/>
          <w:szCs w:val="28"/>
        </w:rPr>
        <w:t>МОДУЛЬ 2 FOOD &amp; SHOPPING (</w:t>
      </w:r>
      <w:r w:rsidRPr="000A1800">
        <w:rPr>
          <w:rStyle w:val="ae"/>
          <w:b/>
          <w:bCs/>
          <w:color w:val="212121"/>
          <w:sz w:val="28"/>
          <w:szCs w:val="28"/>
        </w:rPr>
        <w:t xml:space="preserve">Продукты питания и покупки) </w:t>
      </w: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A1800">
        <w:rPr>
          <w:color w:val="212121"/>
          <w:sz w:val="28"/>
          <w:szCs w:val="28"/>
        </w:rPr>
        <w:t xml:space="preserve">Способы приготовления пищи. Покупки. Виды магазинов. Настоящее завершенное и настоящее завершено-длительное время. Определенный и неопределенный артикль. Выражение значений количества. Вкусовые привычки. Личное письмо. Порядок прилагательных. Фразеологический глагол </w:t>
      </w:r>
      <w:proofErr w:type="spellStart"/>
      <w:r w:rsidRPr="000A1800">
        <w:rPr>
          <w:color w:val="212121"/>
          <w:sz w:val="28"/>
          <w:szCs w:val="28"/>
        </w:rPr>
        <w:t>go</w:t>
      </w:r>
      <w:proofErr w:type="spellEnd"/>
      <w:r w:rsidRPr="000A1800">
        <w:rPr>
          <w:color w:val="212121"/>
          <w:sz w:val="28"/>
          <w:szCs w:val="28"/>
        </w:rPr>
        <w:t>, словообразование (прилагательные с противоположным значением). Благотворительность. Особенности русской национальной кухни. Проблемы экологии (пластиковая и бумажная упаковка).</w:t>
      </w: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A1800">
        <w:rPr>
          <w:rStyle w:val="ad"/>
          <w:color w:val="212121"/>
          <w:sz w:val="28"/>
          <w:szCs w:val="28"/>
        </w:rPr>
        <w:t>МОДУЛЬ 3 GREAT MINDS (</w:t>
      </w:r>
      <w:r w:rsidRPr="000A1800">
        <w:rPr>
          <w:rStyle w:val="ae"/>
          <w:b/>
          <w:bCs/>
          <w:color w:val="212121"/>
          <w:sz w:val="28"/>
          <w:szCs w:val="28"/>
        </w:rPr>
        <w:t xml:space="preserve">Великие умы человечества) </w:t>
      </w: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A1800">
        <w:rPr>
          <w:color w:val="212121"/>
          <w:sz w:val="28"/>
          <w:szCs w:val="28"/>
        </w:rPr>
        <w:t xml:space="preserve">История создания воздушного шара. Работа и профессии. Прошедшее время. Мария Кюри (биографии великих людей). Рассказ. Необычная галерея. Словообразование (образование глаголов), фразеологический глагол </w:t>
      </w:r>
      <w:proofErr w:type="spellStart"/>
      <w:r w:rsidRPr="000A1800">
        <w:rPr>
          <w:color w:val="212121"/>
          <w:sz w:val="28"/>
          <w:szCs w:val="28"/>
        </w:rPr>
        <w:t>bring</w:t>
      </w:r>
      <w:proofErr w:type="spellEnd"/>
      <w:r w:rsidRPr="000A1800">
        <w:rPr>
          <w:color w:val="212121"/>
          <w:sz w:val="28"/>
          <w:szCs w:val="28"/>
        </w:rPr>
        <w:t>. Английские банкноты. Пионеры космоса.</w:t>
      </w: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A1800">
        <w:rPr>
          <w:rStyle w:val="ad"/>
          <w:color w:val="212121"/>
          <w:sz w:val="28"/>
          <w:szCs w:val="28"/>
        </w:rPr>
        <w:t>МОДУЛЬ 4 BE YOURSELF (</w:t>
      </w:r>
      <w:r w:rsidRPr="000A1800">
        <w:rPr>
          <w:rStyle w:val="ae"/>
          <w:b/>
          <w:bCs/>
          <w:color w:val="212121"/>
          <w:sz w:val="28"/>
          <w:szCs w:val="28"/>
        </w:rPr>
        <w:t xml:space="preserve">Будь самим собой!) </w:t>
      </w: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A1800">
        <w:rPr>
          <w:color w:val="212121"/>
          <w:sz w:val="28"/>
          <w:szCs w:val="28"/>
        </w:rPr>
        <w:t xml:space="preserve">Внешность. Одежда и мода. Конструкции с </w:t>
      </w:r>
      <w:proofErr w:type="spellStart"/>
      <w:r w:rsidRPr="000A1800">
        <w:rPr>
          <w:color w:val="212121"/>
          <w:sz w:val="28"/>
          <w:szCs w:val="28"/>
        </w:rPr>
        <w:t>too</w:t>
      </w:r>
      <w:proofErr w:type="spellEnd"/>
      <w:r w:rsidRPr="000A1800">
        <w:rPr>
          <w:color w:val="212121"/>
          <w:sz w:val="28"/>
          <w:szCs w:val="28"/>
        </w:rPr>
        <w:t xml:space="preserve"> и </w:t>
      </w:r>
      <w:proofErr w:type="spellStart"/>
      <w:r w:rsidRPr="000A1800">
        <w:rPr>
          <w:color w:val="212121"/>
          <w:sz w:val="28"/>
          <w:szCs w:val="28"/>
        </w:rPr>
        <w:t>enough</w:t>
      </w:r>
      <w:proofErr w:type="spellEnd"/>
      <w:r w:rsidRPr="000A1800">
        <w:rPr>
          <w:color w:val="212121"/>
          <w:sz w:val="28"/>
          <w:szCs w:val="28"/>
        </w:rPr>
        <w:t xml:space="preserve">. Страдательный залог. Каузативная форма. Фразеологический глагол </w:t>
      </w:r>
      <w:proofErr w:type="spellStart"/>
      <w:r w:rsidRPr="000A1800">
        <w:rPr>
          <w:color w:val="212121"/>
          <w:sz w:val="28"/>
          <w:szCs w:val="28"/>
        </w:rPr>
        <w:t>put</w:t>
      </w:r>
      <w:proofErr w:type="spellEnd"/>
      <w:r w:rsidRPr="000A1800">
        <w:rPr>
          <w:color w:val="212121"/>
          <w:sz w:val="28"/>
          <w:szCs w:val="28"/>
        </w:rPr>
        <w:t>, словообразование. Национальные костюмы. Эко-одежда.</w:t>
      </w: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A1800">
        <w:rPr>
          <w:rStyle w:val="ad"/>
          <w:color w:val="212121"/>
          <w:sz w:val="28"/>
          <w:szCs w:val="28"/>
        </w:rPr>
        <w:t>МОДУЛЬ 5 GLOBAL ISSUES (</w:t>
      </w:r>
      <w:r w:rsidRPr="000A1800">
        <w:rPr>
          <w:rStyle w:val="ae"/>
          <w:b/>
          <w:bCs/>
          <w:color w:val="212121"/>
          <w:sz w:val="28"/>
          <w:szCs w:val="28"/>
        </w:rPr>
        <w:t xml:space="preserve">Глобальные проблемы человечества) </w:t>
      </w:r>
      <w:r w:rsidRPr="000A1800">
        <w:rPr>
          <w:color w:val="212121"/>
          <w:sz w:val="28"/>
          <w:szCs w:val="28"/>
        </w:rPr>
        <w:t>Цунами. Мировые проблемы. Герундий / инфинитив. Структуры</w:t>
      </w:r>
      <w:r w:rsidRPr="000A1800">
        <w:rPr>
          <w:color w:val="212121"/>
          <w:sz w:val="28"/>
          <w:szCs w:val="28"/>
          <w:lang w:val="en-US"/>
        </w:rPr>
        <w:t> used</w:t>
      </w:r>
      <w:r w:rsidRPr="000A1800">
        <w:rPr>
          <w:color w:val="212121"/>
          <w:sz w:val="28"/>
          <w:szCs w:val="28"/>
        </w:rPr>
        <w:t xml:space="preserve"> </w:t>
      </w:r>
      <w:r w:rsidRPr="000A1800">
        <w:rPr>
          <w:color w:val="212121"/>
          <w:sz w:val="28"/>
          <w:szCs w:val="28"/>
          <w:lang w:val="en-US"/>
        </w:rPr>
        <w:t>to</w:t>
      </w:r>
      <w:r w:rsidRPr="000A1800">
        <w:rPr>
          <w:color w:val="212121"/>
          <w:sz w:val="28"/>
          <w:szCs w:val="28"/>
        </w:rPr>
        <w:t xml:space="preserve">, </w:t>
      </w:r>
      <w:r w:rsidRPr="000A1800">
        <w:rPr>
          <w:color w:val="212121"/>
          <w:sz w:val="28"/>
          <w:szCs w:val="28"/>
          <w:lang w:val="en-US"/>
        </w:rPr>
        <w:t>be</w:t>
      </w:r>
      <w:r w:rsidRPr="000A1800">
        <w:rPr>
          <w:color w:val="212121"/>
          <w:sz w:val="28"/>
          <w:szCs w:val="28"/>
        </w:rPr>
        <w:t xml:space="preserve"> </w:t>
      </w:r>
      <w:r w:rsidRPr="000A1800">
        <w:rPr>
          <w:color w:val="212121"/>
          <w:sz w:val="28"/>
          <w:szCs w:val="28"/>
          <w:lang w:val="en-US"/>
        </w:rPr>
        <w:t>used</w:t>
      </w:r>
      <w:r w:rsidRPr="000A1800">
        <w:rPr>
          <w:color w:val="212121"/>
          <w:sz w:val="28"/>
          <w:szCs w:val="28"/>
        </w:rPr>
        <w:t xml:space="preserve">, </w:t>
      </w:r>
      <w:r w:rsidRPr="000A1800">
        <w:rPr>
          <w:color w:val="212121"/>
          <w:sz w:val="28"/>
          <w:szCs w:val="28"/>
          <w:lang w:val="en-US"/>
        </w:rPr>
        <w:t>get</w:t>
      </w:r>
      <w:r w:rsidRPr="000A1800">
        <w:rPr>
          <w:color w:val="212121"/>
          <w:sz w:val="28"/>
          <w:szCs w:val="28"/>
        </w:rPr>
        <w:t xml:space="preserve"> </w:t>
      </w:r>
      <w:r w:rsidRPr="000A1800">
        <w:rPr>
          <w:color w:val="212121"/>
          <w:sz w:val="28"/>
          <w:szCs w:val="28"/>
          <w:lang w:val="en-US"/>
        </w:rPr>
        <w:t>used</w:t>
      </w:r>
      <w:r w:rsidRPr="000A1800">
        <w:rPr>
          <w:color w:val="212121"/>
          <w:sz w:val="28"/>
          <w:szCs w:val="28"/>
        </w:rPr>
        <w:t xml:space="preserve"> </w:t>
      </w:r>
      <w:r w:rsidRPr="000A1800">
        <w:rPr>
          <w:color w:val="212121"/>
          <w:sz w:val="28"/>
          <w:szCs w:val="28"/>
          <w:lang w:val="en-US"/>
        </w:rPr>
        <w:t>to</w:t>
      </w:r>
      <w:r w:rsidRPr="000A1800">
        <w:rPr>
          <w:color w:val="212121"/>
          <w:sz w:val="28"/>
          <w:szCs w:val="28"/>
        </w:rPr>
        <w:t xml:space="preserve">. Погода. Словообразование, фразеологический глагол </w:t>
      </w:r>
      <w:proofErr w:type="spellStart"/>
      <w:r w:rsidRPr="000A1800">
        <w:rPr>
          <w:color w:val="212121"/>
          <w:sz w:val="28"/>
          <w:szCs w:val="28"/>
        </w:rPr>
        <w:t>call</w:t>
      </w:r>
      <w:proofErr w:type="spellEnd"/>
      <w:r w:rsidRPr="000A1800">
        <w:rPr>
          <w:color w:val="212121"/>
          <w:sz w:val="28"/>
          <w:szCs w:val="28"/>
        </w:rPr>
        <w:t>. Шотландские коровы. Ландыши. Торнадо.</w:t>
      </w: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9D261C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rStyle w:val="ae"/>
          <w:b/>
          <w:bCs/>
          <w:color w:val="212121"/>
          <w:sz w:val="28"/>
          <w:szCs w:val="28"/>
        </w:rPr>
      </w:pPr>
      <w:r w:rsidRPr="000A1800">
        <w:rPr>
          <w:rStyle w:val="ad"/>
          <w:color w:val="212121"/>
          <w:sz w:val="28"/>
          <w:szCs w:val="28"/>
        </w:rPr>
        <w:t>МОДУЛЬ 6 CULTURE EXCHANGES (</w:t>
      </w:r>
      <w:r w:rsidRPr="000A1800">
        <w:rPr>
          <w:rStyle w:val="ae"/>
          <w:b/>
          <w:bCs/>
          <w:color w:val="212121"/>
          <w:sz w:val="28"/>
          <w:szCs w:val="28"/>
        </w:rPr>
        <w:t>Культурные обмены)</w:t>
      </w: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A1800">
        <w:rPr>
          <w:rStyle w:val="ae"/>
          <w:b/>
          <w:bCs/>
          <w:color w:val="212121"/>
          <w:sz w:val="28"/>
          <w:szCs w:val="28"/>
        </w:rPr>
        <w:t xml:space="preserve"> </w:t>
      </w:r>
      <w:r w:rsidRPr="000A1800">
        <w:rPr>
          <w:color w:val="212121"/>
          <w:sz w:val="28"/>
          <w:szCs w:val="28"/>
        </w:rPr>
        <w:t xml:space="preserve">Путешествия и виды отдыха. Проблемы на отдыхе. Косвенная речь. Виды транспорта. Словообразование, фразеологический глагол </w:t>
      </w:r>
      <w:proofErr w:type="spellStart"/>
      <w:r w:rsidRPr="000A1800">
        <w:rPr>
          <w:color w:val="212121"/>
          <w:sz w:val="28"/>
          <w:szCs w:val="28"/>
        </w:rPr>
        <w:t>set</w:t>
      </w:r>
      <w:proofErr w:type="spellEnd"/>
      <w:r w:rsidRPr="000A1800">
        <w:rPr>
          <w:color w:val="212121"/>
          <w:sz w:val="28"/>
          <w:szCs w:val="28"/>
        </w:rPr>
        <w:t>. Темза. Кижи. Памятники мировой культуры.</w:t>
      </w: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9D261C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rStyle w:val="ae"/>
          <w:b/>
          <w:bCs/>
          <w:color w:val="212121"/>
          <w:sz w:val="28"/>
          <w:szCs w:val="28"/>
        </w:rPr>
      </w:pPr>
      <w:r w:rsidRPr="000A1800">
        <w:rPr>
          <w:rStyle w:val="ad"/>
          <w:color w:val="212121"/>
          <w:sz w:val="28"/>
          <w:szCs w:val="28"/>
        </w:rPr>
        <w:t>МОДУЛЬ 7 Тема модуля: EDUCATION (</w:t>
      </w:r>
      <w:r w:rsidRPr="000A1800">
        <w:rPr>
          <w:rStyle w:val="ae"/>
          <w:b/>
          <w:bCs/>
          <w:color w:val="212121"/>
          <w:sz w:val="28"/>
          <w:szCs w:val="28"/>
        </w:rPr>
        <w:t>Образование)</w:t>
      </w: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A1800">
        <w:rPr>
          <w:rStyle w:val="ae"/>
          <w:b/>
          <w:bCs/>
          <w:color w:val="212121"/>
          <w:sz w:val="28"/>
          <w:szCs w:val="28"/>
        </w:rPr>
        <w:t xml:space="preserve"> </w:t>
      </w:r>
      <w:r w:rsidRPr="000A1800">
        <w:rPr>
          <w:color w:val="212121"/>
          <w:sz w:val="28"/>
          <w:szCs w:val="28"/>
        </w:rPr>
        <w:t xml:space="preserve">Современные средства коммуникации. Школа. Модальные глаголы. Словообразование, фразеологический глагол </w:t>
      </w:r>
      <w:proofErr w:type="spellStart"/>
      <w:r w:rsidRPr="000A1800">
        <w:rPr>
          <w:color w:val="212121"/>
          <w:sz w:val="28"/>
          <w:szCs w:val="28"/>
        </w:rPr>
        <w:t>give</w:t>
      </w:r>
      <w:proofErr w:type="spellEnd"/>
      <w:r w:rsidRPr="000A1800">
        <w:rPr>
          <w:color w:val="212121"/>
          <w:sz w:val="28"/>
          <w:szCs w:val="28"/>
        </w:rPr>
        <w:t>. СМИ. Профессии в СМИ. Тринити – колледж. Российская система школьного образования. Использование компьютерных сетей.</w:t>
      </w:r>
    </w:p>
    <w:p w:rsidR="00390A17" w:rsidRPr="000A1800" w:rsidRDefault="00390A17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A1800">
        <w:rPr>
          <w:rStyle w:val="ad"/>
          <w:color w:val="212121"/>
          <w:sz w:val="28"/>
          <w:szCs w:val="28"/>
        </w:rPr>
        <w:t>МОДУЛЬ 8 Тема модуля: PASTIMES (</w:t>
      </w:r>
      <w:r w:rsidRPr="000A1800">
        <w:rPr>
          <w:rStyle w:val="ae"/>
          <w:b/>
          <w:bCs/>
          <w:color w:val="212121"/>
          <w:sz w:val="28"/>
          <w:szCs w:val="28"/>
        </w:rPr>
        <w:t xml:space="preserve">На досуге) </w:t>
      </w: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0A1800">
        <w:rPr>
          <w:color w:val="212121"/>
          <w:sz w:val="28"/>
          <w:szCs w:val="28"/>
        </w:rPr>
        <w:t xml:space="preserve">Интересы и увлечения. Виды спорта. Условные предложения 0,1,2,3 типов. Спортивный инвентарь. Словообразование, фразеологический глагол </w:t>
      </w:r>
      <w:proofErr w:type="spellStart"/>
      <w:r w:rsidRPr="000A1800">
        <w:rPr>
          <w:color w:val="212121"/>
          <w:sz w:val="28"/>
          <w:szCs w:val="28"/>
        </w:rPr>
        <w:t>take</w:t>
      </w:r>
      <w:proofErr w:type="spellEnd"/>
      <w:r w:rsidRPr="000A1800">
        <w:rPr>
          <w:color w:val="212121"/>
          <w:sz w:val="28"/>
          <w:szCs w:val="28"/>
        </w:rPr>
        <w:t>. Талисманы. Праздник Севера. Экологический проект A.W.A.R.E.</w:t>
      </w:r>
    </w:p>
    <w:p w:rsidR="005649EA" w:rsidRPr="000A1800" w:rsidRDefault="005649EA" w:rsidP="005649EA">
      <w:pPr>
        <w:pStyle w:val="ac"/>
        <w:shd w:val="clear" w:color="auto" w:fill="FFFFFF"/>
        <w:spacing w:before="0" w:beforeAutospacing="0" w:after="0" w:afterAutospacing="0"/>
        <w:jc w:val="both"/>
        <w:rPr>
          <w:rStyle w:val="ad"/>
          <w:b w:val="0"/>
          <w:sz w:val="28"/>
          <w:szCs w:val="28"/>
        </w:rPr>
      </w:pPr>
      <w:r w:rsidRPr="000A1800">
        <w:rPr>
          <w:rStyle w:val="ad"/>
          <w:b w:val="0"/>
          <w:sz w:val="28"/>
          <w:szCs w:val="28"/>
        </w:rPr>
        <w:t xml:space="preserve">Творческое применение знаний и умений </w:t>
      </w:r>
    </w:p>
    <w:p w:rsidR="003A4F40" w:rsidRPr="000A1800" w:rsidRDefault="003A4F40">
      <w:pPr>
        <w:spacing w:after="160" w:line="259" w:lineRule="auto"/>
        <w:rPr>
          <w:rStyle w:val="ad"/>
          <w:rFonts w:ascii="Times New Roman" w:hAnsi="Times New Roman" w:cs="Times New Roman"/>
          <w:sz w:val="28"/>
          <w:szCs w:val="28"/>
        </w:rPr>
      </w:pPr>
    </w:p>
    <w:p w:rsidR="003A4F40" w:rsidRPr="000A1800" w:rsidRDefault="003A4F40" w:rsidP="003A4F40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800">
        <w:rPr>
          <w:rFonts w:ascii="Times New Roman" w:hAnsi="Times New Roman" w:cs="Times New Roman"/>
          <w:b/>
          <w:sz w:val="28"/>
          <w:szCs w:val="28"/>
        </w:rPr>
        <w:lastRenderedPageBreak/>
        <w:t>Основные виды деятельности</w:t>
      </w:r>
      <w:r w:rsidRPr="000A18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1800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0A1800">
        <w:rPr>
          <w:rFonts w:ascii="Times New Roman" w:hAnsi="Times New Roman" w:cs="Times New Roman"/>
          <w:sz w:val="28"/>
          <w:szCs w:val="28"/>
        </w:rPr>
        <w:t>, говорение (диалогическая и монологическая речь), письменная речь, чтение.</w:t>
      </w:r>
    </w:p>
    <w:p w:rsidR="0007508A" w:rsidRPr="000A1800" w:rsidRDefault="0007508A" w:rsidP="0007508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800">
        <w:rPr>
          <w:rFonts w:ascii="Times New Roman" w:hAnsi="Times New Roman" w:cs="Times New Roman"/>
          <w:b/>
          <w:sz w:val="28"/>
          <w:szCs w:val="28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</w:t>
      </w:r>
      <w:r w:rsidRPr="000A1800">
        <w:rPr>
          <w:rFonts w:ascii="Times New Roman" w:hAnsi="Times New Roman" w:cs="Times New Roman"/>
          <w:sz w:val="28"/>
          <w:szCs w:val="28"/>
        </w:rPr>
        <w:t xml:space="preserve"> самостоятельное ознакомление с новым материалом, решение лингвистических загадок, тестирование онлайн, работа со словарями, создание текстов (устно и письменно), работа над проектом, работа на специализированных интернет-площадках, просмотр </w:t>
      </w:r>
      <w:proofErr w:type="spellStart"/>
      <w:r w:rsidRPr="000A1800"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 w:rsidRPr="000A1800">
        <w:rPr>
          <w:rFonts w:ascii="Times New Roman" w:hAnsi="Times New Roman" w:cs="Times New Roman"/>
          <w:sz w:val="28"/>
          <w:szCs w:val="28"/>
        </w:rPr>
        <w:t xml:space="preserve"> (уроков).</w:t>
      </w:r>
    </w:p>
    <w:p w:rsidR="000A5D49" w:rsidRPr="000A1800" w:rsidRDefault="003A4F40" w:rsidP="003A4F40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800">
        <w:rPr>
          <w:rFonts w:ascii="Times New Roman" w:hAnsi="Times New Roman" w:cs="Times New Roman"/>
          <w:b/>
          <w:sz w:val="28"/>
          <w:szCs w:val="28"/>
        </w:rPr>
        <w:t>Основные формы организации учебных занятий:</w:t>
      </w:r>
      <w:r w:rsidRPr="000A1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D49" w:rsidRPr="000A1800" w:rsidRDefault="000A5D49" w:rsidP="000A5D49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800">
        <w:rPr>
          <w:rFonts w:ascii="Times New Roman" w:eastAsia="Calibri" w:hAnsi="Times New Roman" w:cs="Times New Roman"/>
          <w:sz w:val="28"/>
          <w:szCs w:val="28"/>
        </w:rPr>
        <w:t>1.</w:t>
      </w:r>
      <w:r w:rsidRPr="000A1800">
        <w:rPr>
          <w:rFonts w:ascii="Times New Roman" w:eastAsia="Calibri" w:hAnsi="Times New Roman" w:cs="Times New Roman"/>
          <w:sz w:val="28"/>
          <w:szCs w:val="28"/>
        </w:rPr>
        <w:tab/>
        <w:t>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0A5D49" w:rsidRPr="000A1800" w:rsidRDefault="000A5D49" w:rsidP="000A5D49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800">
        <w:rPr>
          <w:rFonts w:ascii="Times New Roman" w:eastAsia="Calibri" w:hAnsi="Times New Roman" w:cs="Times New Roman"/>
          <w:sz w:val="28"/>
          <w:szCs w:val="28"/>
        </w:rPr>
        <w:t>2.</w:t>
      </w:r>
      <w:r w:rsidRPr="000A1800">
        <w:rPr>
          <w:rFonts w:ascii="Times New Roman" w:eastAsia="Calibri" w:hAnsi="Times New Roman" w:cs="Times New Roman"/>
          <w:sz w:val="28"/>
          <w:szCs w:val="28"/>
        </w:rPr>
        <w:tab/>
        <w:t>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0A5D49" w:rsidRPr="000A1800" w:rsidRDefault="000A5D49" w:rsidP="000A5D49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800">
        <w:rPr>
          <w:rFonts w:ascii="Times New Roman" w:eastAsia="Calibri" w:hAnsi="Times New Roman" w:cs="Times New Roman"/>
          <w:sz w:val="28"/>
          <w:szCs w:val="28"/>
        </w:rPr>
        <w:t>3.</w:t>
      </w:r>
      <w:r w:rsidRPr="000A1800">
        <w:rPr>
          <w:rFonts w:ascii="Times New Roman" w:eastAsia="Calibri" w:hAnsi="Times New Roman" w:cs="Times New Roman"/>
          <w:sz w:val="28"/>
          <w:szCs w:val="28"/>
        </w:rPr>
        <w:tab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0A5D49" w:rsidRPr="000A1800" w:rsidRDefault="000A5D49" w:rsidP="000A5D49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800">
        <w:rPr>
          <w:rFonts w:ascii="Times New Roman" w:eastAsia="Calibri" w:hAnsi="Times New Roman" w:cs="Times New Roman"/>
          <w:sz w:val="28"/>
          <w:szCs w:val="28"/>
        </w:rPr>
        <w:t>4.</w:t>
      </w:r>
      <w:r w:rsidRPr="000A1800">
        <w:rPr>
          <w:rFonts w:ascii="Times New Roman" w:eastAsia="Calibri" w:hAnsi="Times New Roman" w:cs="Times New Roman"/>
          <w:sz w:val="28"/>
          <w:szCs w:val="28"/>
        </w:rPr>
        <w:tab/>
        <w:t>Коллективная (Частичная или полная передача организации учебного занятия учащимся класса).</w:t>
      </w:r>
    </w:p>
    <w:p w:rsidR="000A5D49" w:rsidRPr="000A1800" w:rsidRDefault="000A5D49" w:rsidP="000A5D49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800">
        <w:rPr>
          <w:rFonts w:ascii="Times New Roman" w:eastAsia="Calibri" w:hAnsi="Times New Roman" w:cs="Times New Roman"/>
          <w:sz w:val="28"/>
          <w:szCs w:val="28"/>
        </w:rPr>
        <w:t>5.</w:t>
      </w:r>
      <w:r w:rsidRPr="000A1800">
        <w:rPr>
          <w:rFonts w:ascii="Times New Roman" w:eastAsia="Calibri" w:hAnsi="Times New Roman" w:cs="Times New Roman"/>
          <w:sz w:val="28"/>
          <w:szCs w:val="28"/>
        </w:rPr>
        <w:tab/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0A5D49" w:rsidRPr="000A1800" w:rsidRDefault="000A5D49" w:rsidP="003A4F40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7BB" w:rsidRPr="000A1800" w:rsidRDefault="009D77BB" w:rsidP="009D77B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A1800">
        <w:rPr>
          <w:rFonts w:ascii="Times New Roman" w:hAnsi="Times New Roman" w:cs="Times New Roman"/>
          <w:b/>
          <w:sz w:val="28"/>
          <w:szCs w:val="28"/>
        </w:rPr>
        <w:t>В зависимости от типа урока</w:t>
      </w:r>
      <w:r w:rsidRPr="000A1800">
        <w:rPr>
          <w:rFonts w:ascii="Times New Roman" w:hAnsi="Times New Roman" w:cs="Times New Roman"/>
          <w:sz w:val="28"/>
          <w:szCs w:val="28"/>
        </w:rPr>
        <w:t xml:space="preserve"> (урок открытия знаний, урок рефлексии (отработки умений), урок общеметодологической направленности (систематизации знаний), урок развивающего (формирующего) контроля) лекция, дискуссия, расспрос, заочное путешествие, ролевая игра, викторина.</w:t>
      </w:r>
    </w:p>
    <w:p w:rsidR="009D261C" w:rsidRPr="000A1800" w:rsidRDefault="009D261C">
      <w:pPr>
        <w:spacing w:after="160" w:line="259" w:lineRule="auto"/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43A" w:rsidRPr="000A1800" w:rsidRDefault="0056043A" w:rsidP="005604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43A" w:rsidRPr="000A1800" w:rsidRDefault="0056043A" w:rsidP="005604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00" w:rsidRPr="000A1800" w:rsidRDefault="000A1800" w:rsidP="000A18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800" w:rsidRPr="000A1800" w:rsidRDefault="000A1800" w:rsidP="000A180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80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403"/>
        <w:gridCol w:w="5355"/>
        <w:gridCol w:w="1713"/>
      </w:tblGrid>
      <w:tr w:rsidR="000A1800" w:rsidRPr="000A1800" w:rsidTr="00EA23B2">
        <w:trPr>
          <w:trHeight w:val="745"/>
        </w:trPr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 </w:t>
            </w:r>
            <w:r w:rsidRPr="000A180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Дата урока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A1800" w:rsidRPr="000A1800" w:rsidTr="00EA23B2">
        <w:trPr>
          <w:trHeight w:val="341"/>
        </w:trPr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0A1800" w:rsidRPr="000A1800" w:rsidTr="00EA23B2">
        <w:tc>
          <w:tcPr>
            <w:tcW w:w="9776" w:type="dxa"/>
            <w:gridSpan w:val="4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четверть</w:t>
            </w:r>
          </w:p>
        </w:tc>
      </w:tr>
      <w:tr w:rsidR="000A1800" w:rsidRPr="000A1800" w:rsidTr="00EA23B2">
        <w:tc>
          <w:tcPr>
            <w:tcW w:w="9776" w:type="dxa"/>
            <w:gridSpan w:val="4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 Общение (SOCIALISING) – 11 часов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у тебя характер?1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тела 1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вежливыми 1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Читаем комиксы 1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выражения будущего 1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семья 1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Наречия степени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Поздравляем с праздниками 1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get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Правила этикета в Великобритании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Входная диагностическая работа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Обобщение по теме «Общение»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9776" w:type="dxa"/>
            <w:gridSpan w:val="4"/>
            <w:shd w:val="clear" w:color="auto" w:fill="auto"/>
          </w:tcPr>
          <w:p w:rsidR="000A1800" w:rsidRPr="000A1800" w:rsidRDefault="000A1800" w:rsidP="00EA23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МОДУЛЬ 2 </w:t>
            </w:r>
            <w:r w:rsidRPr="000A180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Продукты питания и покупки (</w:t>
            </w:r>
            <w:r w:rsidRPr="000A18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FOOD &amp; SHOPPING</w:t>
            </w:r>
            <w:r w:rsidRPr="000A180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) – 12 часов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12/1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1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кухня 2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13/2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Исчисляемые и неисчисляемые существительные 2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A18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14/3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 по магазинам 2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15/4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2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16/5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без покупок 2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17/6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Определенный и неопределенный артикли 2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18/7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1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привычки 2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19/8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Существительные имеющие только форму множественного числа 2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20/9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другу 2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21/10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2f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22/11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по модулям 1,2 по темам  «Общение», «Продукты питания и покупки»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23/12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A1800" w:rsidRPr="000A1800" w:rsidTr="00EA23B2">
        <w:tc>
          <w:tcPr>
            <w:tcW w:w="9776" w:type="dxa"/>
            <w:gridSpan w:val="4"/>
            <w:shd w:val="clear" w:color="auto" w:fill="auto"/>
          </w:tcPr>
          <w:p w:rsidR="000A1800" w:rsidRPr="000A1800" w:rsidRDefault="000A1800" w:rsidP="00EA23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МОДУЛЬ 3 </w:t>
            </w:r>
            <w:r w:rsidRPr="000A180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Великие умы человечества (</w:t>
            </w:r>
            <w:r w:rsidRPr="000A1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GREAT MINDS</w:t>
            </w:r>
            <w:r w:rsidRPr="000A180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)  - 11 часов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24/1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 в воздухе 3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25/2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работают твои родители?3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26/3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 xml:space="preserve">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Удивительное событие 3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9776" w:type="dxa"/>
            <w:gridSpan w:val="4"/>
            <w:shd w:val="clear" w:color="auto" w:fill="auto"/>
          </w:tcPr>
          <w:p w:rsidR="000A1800" w:rsidRPr="000A1800" w:rsidRDefault="000A1800" w:rsidP="00EA23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четверть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Времена группы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Past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Поговорим о знаменитостях 3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жизни 3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30/7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Необычная галерея 3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31/8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Необычная галерея. Написание собственной истории 3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32/9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 xml:space="preserve">18.11 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bring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33/10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34/11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 xml:space="preserve">24.11 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Обобщение по теме «Великие умы человечества»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9776" w:type="dxa"/>
            <w:gridSpan w:val="4"/>
            <w:shd w:val="clear" w:color="auto" w:fill="auto"/>
          </w:tcPr>
          <w:p w:rsidR="000A1800" w:rsidRPr="000A1800" w:rsidRDefault="000A1800" w:rsidP="00EA23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4 </w:t>
            </w:r>
            <w:r w:rsidRPr="000A180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Будь самим собой! (</w:t>
            </w:r>
            <w:r w:rsidRPr="000A1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 YOURSELF</w:t>
            </w:r>
            <w:r w:rsidRPr="000A180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) – 12 часов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35/1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 xml:space="preserve">25.11 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Поговорим о внешности 4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36/2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Влияет ли модная одежда на внешний вид человека? 4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37/3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наречий «слишком» «достаточно» 4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38/4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Отправляемся на представление 4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39/5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Страдательный залог 4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40/6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человеке должно быть всё прекрасно…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4d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41/7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Каузативная форма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4d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42/8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 подросткового возраста 4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43/9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put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4f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44/10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45/11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58796C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="000A1800" w:rsidRPr="000A1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</w:t>
            </w:r>
            <w:r w:rsidR="000A1800" w:rsidRPr="000A1800">
              <w:rPr>
                <w:rFonts w:ascii="Times New Roman" w:hAnsi="Times New Roman" w:cs="Times New Roman"/>
                <w:sz w:val="28"/>
                <w:szCs w:val="28"/>
              </w:rPr>
              <w:t>по модулям 3,4 по темам «Великие умы человечества», «Будь самим собой!»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46/12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rPr>
          <w:trHeight w:val="139"/>
        </w:trPr>
        <w:tc>
          <w:tcPr>
            <w:tcW w:w="9776" w:type="dxa"/>
            <w:gridSpan w:val="4"/>
            <w:shd w:val="clear" w:color="auto" w:fill="auto"/>
          </w:tcPr>
          <w:p w:rsidR="000A1800" w:rsidRPr="000A1800" w:rsidRDefault="000A1800" w:rsidP="00EA23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hAnsi="Times New Roman" w:cs="Times New Roman"/>
                <w:b/>
                <w:sz w:val="28"/>
                <w:szCs w:val="28"/>
              </w:rPr>
              <w:t>МОДУЛЬ 5. Глобальные проблемы человечества (GLOBAL ISSUES) – 11 часов</w:t>
            </w:r>
          </w:p>
        </w:tc>
      </w:tr>
      <w:tr w:rsidR="000A1800" w:rsidRPr="000A1800" w:rsidTr="00EA23B2">
        <w:trPr>
          <w:trHeight w:val="139"/>
        </w:trPr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47/1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катаклизмы и стихийные бедствия 5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rPr>
          <w:trHeight w:val="590"/>
        </w:trPr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48/2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ing</w:t>
            </w:r>
            <w:proofErr w:type="spellEnd"/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форма глагола 5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rPr>
          <w:trHeight w:val="590"/>
        </w:trPr>
        <w:tc>
          <w:tcPr>
            <w:tcW w:w="9776" w:type="dxa"/>
            <w:gridSpan w:val="4"/>
            <w:shd w:val="clear" w:color="auto" w:fill="auto"/>
          </w:tcPr>
          <w:p w:rsidR="000A1800" w:rsidRPr="000A1800" w:rsidRDefault="000A1800" w:rsidP="00EA23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четверть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49/3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Глобальные проблемы человечества 5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50/4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Инфинитив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51/5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животных во время стихийных бедствий 5c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52/6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Разница в значении между -</w:t>
            </w:r>
            <w:proofErr w:type="spellStart"/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ing</w:t>
            </w:r>
            <w:proofErr w:type="spellEnd"/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формой глагола и инфинитивом 5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53/7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 погоды.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5d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54/8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Пишем эссе 5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55/9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Фразовые глаголы </w:t>
            </w:r>
            <w:proofErr w:type="spellStart"/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call</w:t>
            </w:r>
            <w:proofErr w:type="spellEnd"/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5f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56/10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57/11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Обобщение по теме</w:t>
            </w:r>
            <w:r w:rsidRPr="000A1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 xml:space="preserve"> «Глобальные проблемы человечества»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9776" w:type="dxa"/>
            <w:gridSpan w:val="4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hAnsi="Times New Roman" w:cs="Times New Roman"/>
                <w:b/>
                <w:sz w:val="28"/>
                <w:szCs w:val="28"/>
              </w:rPr>
              <w:t>МОДУЛЬ 6. Культурные обмены (CULTURE EXCHANGES) – 12 часов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58/1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Отправляемся в путешествие 6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59/2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Неудачное путешествие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6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60/3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 путешественникам 6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61/4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Косвенная речь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62/5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и распоряжения в косвенной речи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63/6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в косвенной речи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64/7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транспорта 6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65/8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Благодарность принимающей семье 6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66/9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set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67/10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68/11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по модулям 5,6 по темам «Глобальные проблемы человечества», «Культурные обмены»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69/12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9776" w:type="dxa"/>
            <w:gridSpan w:val="4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hAnsi="Times New Roman" w:cs="Times New Roman"/>
                <w:b/>
                <w:sz w:val="28"/>
                <w:szCs w:val="28"/>
              </w:rPr>
              <w:t>МОДУЛЬ 7. Образование (EDUCATION) – 11 часов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70/1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технологии 7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71/2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Горячая пора экзаменов 7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72/3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Советы</w:t>
            </w:r>
            <w:proofErr w:type="spellEnd"/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73/4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школа в Англии 7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74/5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Модальные глаголы 7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75/6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массовой информации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7d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76/7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92" w:right="-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Логические</w:t>
            </w:r>
            <w:proofErr w:type="spellEnd"/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заключения</w:t>
            </w:r>
            <w:proofErr w:type="spellEnd"/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7d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77/8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Дистанционное обучение: «за» и «против» 7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give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7f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9776" w:type="dxa"/>
            <w:gridSpan w:val="4"/>
            <w:shd w:val="clear" w:color="auto" w:fill="auto"/>
          </w:tcPr>
          <w:p w:rsidR="000A1800" w:rsidRPr="000A1800" w:rsidRDefault="000A1800" w:rsidP="00EA23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четверть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80/11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Обобщение по теме «Образование»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9776" w:type="dxa"/>
            <w:gridSpan w:val="4"/>
            <w:shd w:val="clear" w:color="auto" w:fill="auto"/>
          </w:tcPr>
          <w:p w:rsidR="000A1800" w:rsidRPr="000A1800" w:rsidRDefault="000A1800" w:rsidP="00EA23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hAnsi="Times New Roman" w:cs="Times New Roman"/>
                <w:b/>
                <w:sz w:val="28"/>
                <w:szCs w:val="28"/>
              </w:rPr>
              <w:t>МОДУЛЬ 8. На досуге (</w:t>
            </w:r>
            <w:r w:rsidRPr="000A18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PASTIMES</w:t>
            </w:r>
            <w:r w:rsidRPr="000A1800">
              <w:rPr>
                <w:rFonts w:ascii="Times New Roman" w:hAnsi="Times New Roman" w:cs="Times New Roman"/>
                <w:b/>
                <w:sz w:val="28"/>
                <w:szCs w:val="28"/>
              </w:rPr>
              <w:t>). – 21 час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81/1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Экстремальные виды спорта 8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82/2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7B3DC5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A1800" w:rsidRPr="000A18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0A1800" w:rsidRPr="000A180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 в моей жизни 8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83/3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Читаем комиксы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8c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84/4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Значимые спортивные события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8d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85/5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Вступаем в спортивные клубы 8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86/6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Фразовые глаголы 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take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87/7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iCs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88/8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по модулям 7,8 по темам «Образование», «На досуге»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89/9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90/10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ранее изученного материала по модулям 1,2, 3,4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91/11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ранее изученного материала по модулям 5,6, 7,8 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92/12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контрольной работе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93/13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94/14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95/15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Общение (</w:t>
            </w:r>
            <w:proofErr w:type="spellStart"/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Спотлайт</w:t>
            </w:r>
            <w:proofErr w:type="spellEnd"/>
            <w:r w:rsidRPr="000A1800">
              <w:rPr>
                <w:rFonts w:ascii="Times New Roman" w:hAnsi="Times New Roman" w:cs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96/16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Еда и покупки (</w:t>
            </w:r>
            <w:proofErr w:type="spellStart"/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Спотлайт</w:t>
            </w:r>
            <w:proofErr w:type="spellEnd"/>
            <w:r w:rsidRPr="000A1800">
              <w:rPr>
                <w:rFonts w:ascii="Times New Roman" w:hAnsi="Times New Roman" w:cs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97/17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Личности и космос (</w:t>
            </w:r>
            <w:proofErr w:type="spellStart"/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Спотлайт</w:t>
            </w:r>
            <w:proofErr w:type="spellEnd"/>
            <w:r w:rsidRPr="000A1800">
              <w:rPr>
                <w:rFonts w:ascii="Times New Roman" w:hAnsi="Times New Roman" w:cs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98/18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Необычные увлечения (</w:t>
            </w:r>
            <w:proofErr w:type="spellStart"/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Спотлайт</w:t>
            </w:r>
            <w:proofErr w:type="spellEnd"/>
            <w:r w:rsidRPr="000A1800">
              <w:rPr>
                <w:rFonts w:ascii="Times New Roman" w:hAnsi="Times New Roman" w:cs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99/19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Природа (</w:t>
            </w:r>
            <w:proofErr w:type="spellStart"/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Спотлайт</w:t>
            </w:r>
            <w:proofErr w:type="spellEnd"/>
            <w:r w:rsidRPr="000A1800">
              <w:rPr>
                <w:rFonts w:ascii="Times New Roman" w:hAnsi="Times New Roman" w:cs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100/20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Образование (</w:t>
            </w:r>
            <w:proofErr w:type="spellStart"/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Спотлайт</w:t>
            </w:r>
            <w:proofErr w:type="spellEnd"/>
            <w:r w:rsidRPr="000A1800">
              <w:rPr>
                <w:rFonts w:ascii="Times New Roman" w:hAnsi="Times New Roman" w:cs="Times New Roman"/>
                <w:sz w:val="28"/>
                <w:szCs w:val="28"/>
              </w:rPr>
              <w:t xml:space="preserve"> в России)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0A1800" w:rsidRPr="000A1800" w:rsidTr="00EA23B2">
        <w:tc>
          <w:tcPr>
            <w:tcW w:w="1189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101/21</w:t>
            </w:r>
          </w:p>
        </w:tc>
        <w:tc>
          <w:tcPr>
            <w:tcW w:w="1447" w:type="dxa"/>
            <w:shd w:val="clear" w:color="auto" w:fill="auto"/>
          </w:tcPr>
          <w:p w:rsidR="000A1800" w:rsidRPr="000A1800" w:rsidRDefault="000A1800" w:rsidP="00EA23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5641" w:type="dxa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 Мои планы на лето.</w:t>
            </w:r>
          </w:p>
        </w:tc>
        <w:tc>
          <w:tcPr>
            <w:tcW w:w="1499" w:type="dxa"/>
          </w:tcPr>
          <w:p w:rsidR="000A1800" w:rsidRPr="000A1800" w:rsidRDefault="000A1800" w:rsidP="00EA23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A1800" w:rsidRPr="000A1800" w:rsidTr="00EA23B2">
        <w:tc>
          <w:tcPr>
            <w:tcW w:w="9776" w:type="dxa"/>
            <w:gridSpan w:val="4"/>
            <w:shd w:val="clear" w:color="auto" w:fill="auto"/>
          </w:tcPr>
          <w:p w:rsidR="000A1800" w:rsidRPr="000A1800" w:rsidRDefault="000A1800" w:rsidP="00EA2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800">
              <w:rPr>
                <w:rFonts w:ascii="Times New Roman" w:hAnsi="Times New Roman" w:cs="Times New Roman"/>
                <w:b/>
                <w:sz w:val="28"/>
                <w:szCs w:val="28"/>
              </w:rPr>
              <w:t>Итого 101 час</w:t>
            </w:r>
          </w:p>
        </w:tc>
      </w:tr>
    </w:tbl>
    <w:p w:rsidR="000A1800" w:rsidRPr="000A1800" w:rsidRDefault="000A1800" w:rsidP="000A1800">
      <w:pPr>
        <w:rPr>
          <w:rFonts w:ascii="Times New Roman" w:hAnsi="Times New Roman" w:cs="Times New Roman"/>
          <w:sz w:val="28"/>
          <w:szCs w:val="28"/>
        </w:rPr>
      </w:pPr>
    </w:p>
    <w:p w:rsidR="00D075D8" w:rsidRPr="000A1800" w:rsidRDefault="00D075D8">
      <w:pPr>
        <w:spacing w:after="160" w:line="259" w:lineRule="auto"/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sectPr w:rsidR="00D075D8" w:rsidRPr="000A1800" w:rsidSect="003A4F40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«Рассмотрено»</w:t>
      </w: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</w:t>
      </w: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ШМО учителей</w:t>
      </w:r>
      <w:r w:rsidR="009D77BB"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предметников</w:t>
      </w: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gramStart"/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Крюковской  СОШ</w:t>
      </w:r>
      <w:proofErr w:type="gramEnd"/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</w:t>
      </w:r>
      <w:r w:rsidR="000A1800"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0A1800"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Сараева Е.В.</w:t>
      </w: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800" w:rsidRPr="000A1800" w:rsidRDefault="000A1800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800" w:rsidRPr="000A1800" w:rsidRDefault="000A1800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«Согласовано»</w:t>
      </w: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УР</w:t>
      </w:r>
    </w:p>
    <w:p w:rsidR="0056043A" w:rsidRPr="000A1800" w:rsidRDefault="0056043A" w:rsidP="0056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9D77BB"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Литвинова Н.В</w:t>
      </w: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3A" w:rsidRPr="000A1800" w:rsidRDefault="000A1800" w:rsidP="0056043A">
      <w:pPr>
        <w:spacing w:after="160" w:line="259" w:lineRule="auto"/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6043A"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043A" w:rsidRPr="000A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sectPr w:rsidR="0056043A" w:rsidRPr="000A1800" w:rsidSect="0056043A">
      <w:type w:val="continuous"/>
      <w:pgSz w:w="11906" w:h="16838"/>
      <w:pgMar w:top="709" w:right="851" w:bottom="851" w:left="1134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F4B"/>
    <w:multiLevelType w:val="multilevel"/>
    <w:tmpl w:val="E59AF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10901"/>
    <w:multiLevelType w:val="multilevel"/>
    <w:tmpl w:val="5DBA37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02557"/>
    <w:multiLevelType w:val="multilevel"/>
    <w:tmpl w:val="756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D0A8D"/>
    <w:multiLevelType w:val="hybridMultilevel"/>
    <w:tmpl w:val="E27C3964"/>
    <w:lvl w:ilvl="0" w:tplc="42645C50">
      <w:numFmt w:val="bullet"/>
      <w:lvlText w:val="•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14A77EFA"/>
    <w:multiLevelType w:val="hybridMultilevel"/>
    <w:tmpl w:val="428EBC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61686"/>
    <w:multiLevelType w:val="multilevel"/>
    <w:tmpl w:val="89B684E6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1756005D"/>
    <w:multiLevelType w:val="hybridMultilevel"/>
    <w:tmpl w:val="5630C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2C68"/>
    <w:multiLevelType w:val="multilevel"/>
    <w:tmpl w:val="B82E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B4A11"/>
    <w:multiLevelType w:val="multilevel"/>
    <w:tmpl w:val="5A40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272C40"/>
    <w:multiLevelType w:val="multilevel"/>
    <w:tmpl w:val="8646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147DB"/>
    <w:multiLevelType w:val="multilevel"/>
    <w:tmpl w:val="D42C4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882C57"/>
    <w:multiLevelType w:val="multilevel"/>
    <w:tmpl w:val="96FE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2E6A8D"/>
    <w:multiLevelType w:val="multilevel"/>
    <w:tmpl w:val="4EB62D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3E5208"/>
    <w:multiLevelType w:val="hybridMultilevel"/>
    <w:tmpl w:val="A226F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E57C6"/>
    <w:multiLevelType w:val="hybridMultilevel"/>
    <w:tmpl w:val="FB6E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070CE"/>
    <w:multiLevelType w:val="multilevel"/>
    <w:tmpl w:val="B43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B71FC4"/>
    <w:multiLevelType w:val="hybridMultilevel"/>
    <w:tmpl w:val="3BA0B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777CD"/>
    <w:multiLevelType w:val="multilevel"/>
    <w:tmpl w:val="831E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952CE"/>
    <w:multiLevelType w:val="hybridMultilevel"/>
    <w:tmpl w:val="D9A2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A086F"/>
    <w:multiLevelType w:val="multilevel"/>
    <w:tmpl w:val="5588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256DDA"/>
    <w:multiLevelType w:val="hybridMultilevel"/>
    <w:tmpl w:val="90CEC682"/>
    <w:lvl w:ilvl="0" w:tplc="1570DD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E18F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D8A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1C62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D25D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468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CA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06B0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382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E92BAE"/>
    <w:multiLevelType w:val="hybridMultilevel"/>
    <w:tmpl w:val="B696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51F63"/>
    <w:multiLevelType w:val="multilevel"/>
    <w:tmpl w:val="9CBE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6"/>
  </w:num>
  <w:num w:numId="7">
    <w:abstractNumId w:val="14"/>
  </w:num>
  <w:num w:numId="8">
    <w:abstractNumId w:val="18"/>
  </w:num>
  <w:num w:numId="9">
    <w:abstractNumId w:val="13"/>
  </w:num>
  <w:num w:numId="10">
    <w:abstractNumId w:val="15"/>
  </w:num>
  <w:num w:numId="11">
    <w:abstractNumId w:val="19"/>
  </w:num>
  <w:num w:numId="12">
    <w:abstractNumId w:val="11"/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  <w:num w:numId="21">
    <w:abstractNumId w:val="4"/>
  </w:num>
  <w:num w:numId="22">
    <w:abstractNumId w:val="2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D9"/>
    <w:rsid w:val="00000E96"/>
    <w:rsid w:val="00051778"/>
    <w:rsid w:val="00053C35"/>
    <w:rsid w:val="0007508A"/>
    <w:rsid w:val="00077D42"/>
    <w:rsid w:val="000A1800"/>
    <w:rsid w:val="000A5D49"/>
    <w:rsid w:val="000F2528"/>
    <w:rsid w:val="00116675"/>
    <w:rsid w:val="0012068D"/>
    <w:rsid w:val="0014108A"/>
    <w:rsid w:val="001D3F9D"/>
    <w:rsid w:val="002F6706"/>
    <w:rsid w:val="00307138"/>
    <w:rsid w:val="00390A17"/>
    <w:rsid w:val="003A4F40"/>
    <w:rsid w:val="00501C87"/>
    <w:rsid w:val="00545BEB"/>
    <w:rsid w:val="0056043A"/>
    <w:rsid w:val="005649EA"/>
    <w:rsid w:val="0058796C"/>
    <w:rsid w:val="005C7F5C"/>
    <w:rsid w:val="0064241D"/>
    <w:rsid w:val="006F067B"/>
    <w:rsid w:val="00700281"/>
    <w:rsid w:val="00724297"/>
    <w:rsid w:val="007555D9"/>
    <w:rsid w:val="007B3DC5"/>
    <w:rsid w:val="0086000E"/>
    <w:rsid w:val="00947671"/>
    <w:rsid w:val="009636BA"/>
    <w:rsid w:val="009C0ACF"/>
    <w:rsid w:val="009D261C"/>
    <w:rsid w:val="009D77BB"/>
    <w:rsid w:val="00A11DFC"/>
    <w:rsid w:val="00A250F5"/>
    <w:rsid w:val="00B379D1"/>
    <w:rsid w:val="00B82D9E"/>
    <w:rsid w:val="00C442AF"/>
    <w:rsid w:val="00D075D8"/>
    <w:rsid w:val="00E86EE7"/>
    <w:rsid w:val="00F35B04"/>
    <w:rsid w:val="00FA62FF"/>
    <w:rsid w:val="00FD3476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6CA6"/>
  <w15:chartTrackingRefBased/>
  <w15:docId w15:val="{B4E056C0-605C-446D-9272-D0767FD8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F5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555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5D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555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5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55D9"/>
  </w:style>
  <w:style w:type="character" w:customStyle="1" w:styleId="10">
    <w:name w:val="Заголовок 1 Знак"/>
    <w:basedOn w:val="a0"/>
    <w:link w:val="1"/>
    <w:rsid w:val="007555D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755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55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555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555D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55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7555D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555D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55D9"/>
    <w:rPr>
      <w:rFonts w:ascii="Tahoma" w:eastAsia="Calibri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6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649EA"/>
    <w:rPr>
      <w:b/>
      <w:bCs/>
    </w:rPr>
  </w:style>
  <w:style w:type="character" w:styleId="ae">
    <w:name w:val="Emphasis"/>
    <w:basedOn w:val="a0"/>
    <w:uiPriority w:val="20"/>
    <w:qFormat/>
    <w:rsid w:val="00564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3886</Words>
  <Characters>22154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2019-09-06T12:08:00Z</cp:lastPrinted>
  <dcterms:created xsi:type="dcterms:W3CDTF">2020-11-29T15:28:00Z</dcterms:created>
  <dcterms:modified xsi:type="dcterms:W3CDTF">2023-04-10T05:48:00Z</dcterms:modified>
</cp:coreProperties>
</file>