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5778AD" w:rsidRDefault="005778AD" w:rsidP="003E4556">
      <w:pPr>
        <w:tabs>
          <w:tab w:val="left" w:pos="142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bookmarkStart w:id="0" w:name="OLE_LINK1"/>
    </w:p>
    <w:p w:rsidR="005778AD" w:rsidRPr="005778AD" w:rsidRDefault="005778AD" w:rsidP="005778AD">
      <w:pPr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color w:val="auto"/>
          <w:sz w:val="24"/>
          <w:szCs w:val="24"/>
        </w:rPr>
      </w:pPr>
      <w:r w:rsidRPr="005778AD">
        <w:rPr>
          <w:rFonts w:ascii="Times New Roman" w:eastAsia="Lucida Sans Unicode" w:hAnsi="Times New Roman" w:cs="Tahoma"/>
          <w:color w:val="auto"/>
          <w:sz w:val="24"/>
          <w:szCs w:val="24"/>
        </w:rPr>
        <w:t>МУНИЦИПАЛЬНОЕ БЮДЖЕТНОЕ ОБЩЕОБРАЗОВАТЕЛЬНОЕ УЧРЕЖДЕНИЕ</w:t>
      </w:r>
    </w:p>
    <w:p w:rsidR="005778AD" w:rsidRPr="005778AD" w:rsidRDefault="005778AD" w:rsidP="005778AD">
      <w:pPr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color w:val="auto"/>
          <w:sz w:val="24"/>
          <w:szCs w:val="24"/>
        </w:rPr>
      </w:pPr>
      <w:r w:rsidRPr="005778AD">
        <w:rPr>
          <w:rFonts w:ascii="Times New Roman" w:eastAsia="Lucida Sans Unicode" w:hAnsi="Times New Roman" w:cs="Tahoma"/>
          <w:color w:val="auto"/>
          <w:sz w:val="24"/>
          <w:szCs w:val="24"/>
        </w:rPr>
        <w:t>КРЮКОВСКАЯ СРЕДНЯЯ ОБЩЕОБРАЗОВАТЕЛЬНАЯ ШКОЛА</w:t>
      </w:r>
    </w:p>
    <w:p w:rsidR="005778AD" w:rsidRPr="005778AD" w:rsidRDefault="005778AD" w:rsidP="005778AD">
      <w:pPr>
        <w:adjustRightInd w:val="0"/>
        <w:spacing w:after="0" w:line="240" w:lineRule="auto"/>
        <w:jc w:val="center"/>
        <w:rPr>
          <w:rFonts w:ascii="Times New Roman" w:eastAsia="Lucida Sans Unicode" w:hAnsi="Times New Roman" w:cs="Tahoma"/>
          <w:color w:val="auto"/>
          <w:sz w:val="24"/>
          <w:szCs w:val="24"/>
        </w:rPr>
      </w:pPr>
    </w:p>
    <w:p w:rsidR="005778AD" w:rsidRPr="005778AD" w:rsidRDefault="005778AD" w:rsidP="005778AD">
      <w:pPr>
        <w:widowControl/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78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«Утверждаю»    </w:t>
      </w:r>
    </w:p>
    <w:p w:rsidR="005778AD" w:rsidRPr="005778AD" w:rsidRDefault="005778AD" w:rsidP="005778AD">
      <w:pPr>
        <w:widowControl/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78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Директор МБОУ Крюковской СОШ</w:t>
      </w:r>
    </w:p>
    <w:p w:rsidR="005778AD" w:rsidRPr="005778AD" w:rsidRDefault="005778AD" w:rsidP="005778AD">
      <w:pPr>
        <w:widowControl/>
        <w:shd w:val="clear" w:color="auto" w:fill="FFFFFF"/>
        <w:autoSpaceDE w:val="0"/>
        <w:autoSpaceDN w:val="0"/>
        <w:adjustRightInd w:val="0"/>
        <w:spacing w:after="0"/>
        <w:ind w:left="-18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78AD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     Г.А. Молчанова</w:t>
      </w:r>
    </w:p>
    <w:p w:rsidR="005778AD" w:rsidRPr="005778AD" w:rsidRDefault="005778AD" w:rsidP="005778AD">
      <w:pPr>
        <w:widowControl/>
        <w:shd w:val="clear" w:color="auto" w:fill="FFFFFF"/>
        <w:autoSpaceDE w:val="0"/>
        <w:autoSpaceDN w:val="0"/>
        <w:adjustRightInd w:val="0"/>
        <w:spacing w:after="0"/>
        <w:ind w:left="-18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778AD" w:rsidRPr="005778AD" w:rsidRDefault="005778AD" w:rsidP="005778AD">
      <w:pPr>
        <w:widowControl/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778AD">
        <w:rPr>
          <w:rFonts w:ascii="Times New Roman" w:eastAsia="Times New Roman" w:hAnsi="Times New Roman" w:cs="Times New Roman"/>
          <w:sz w:val="24"/>
          <w:szCs w:val="24"/>
        </w:rPr>
        <w:t>Приказ от15.09.22 № 243- ОД</w:t>
      </w:r>
    </w:p>
    <w:p w:rsidR="005778AD" w:rsidRPr="005778AD" w:rsidRDefault="005778AD" w:rsidP="005778AD">
      <w:pPr>
        <w:widowControl/>
        <w:shd w:val="clear" w:color="auto" w:fill="FFFFFF"/>
        <w:autoSpaceDE w:val="0"/>
        <w:autoSpaceDN w:val="0"/>
        <w:adjustRightInd w:val="0"/>
        <w:spacing w:after="0" w:line="360" w:lineRule="auto"/>
        <w:ind w:left="-180" w:firstLine="180"/>
        <w:jc w:val="right"/>
        <w:rPr>
          <w:rFonts w:eastAsia="Times New Roman" w:cs="Times New Roman"/>
          <w:color w:val="auto"/>
        </w:rPr>
      </w:pPr>
    </w:p>
    <w:p w:rsidR="005778AD" w:rsidRPr="005778AD" w:rsidRDefault="005778AD" w:rsidP="005778AD">
      <w:pPr>
        <w:widowControl/>
        <w:rPr>
          <w:rFonts w:eastAsia="Times New Roman" w:cs="Times New Roman"/>
          <w:color w:val="auto"/>
        </w:rPr>
      </w:pPr>
    </w:p>
    <w:p w:rsidR="005778AD" w:rsidRPr="005778AD" w:rsidRDefault="005778AD" w:rsidP="005778AD">
      <w:pPr>
        <w:widowControl/>
        <w:rPr>
          <w:rFonts w:eastAsia="Times New Roman" w:cs="Times New Roman"/>
          <w:color w:val="auto"/>
        </w:rPr>
      </w:pPr>
    </w:p>
    <w:p w:rsidR="005778AD" w:rsidRPr="005778AD" w:rsidRDefault="005778AD" w:rsidP="005778AD">
      <w:pPr>
        <w:widowControl/>
        <w:suppressAutoHyphens/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5778A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Рабочая программа</w:t>
      </w:r>
    </w:p>
    <w:p w:rsidR="005778AD" w:rsidRPr="005778AD" w:rsidRDefault="005778AD" w:rsidP="005778AD">
      <w:pPr>
        <w:widowControl/>
        <w:suppressAutoHyphens/>
        <w:spacing w:after="0" w:line="48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</w:p>
    <w:p w:rsidR="005778AD" w:rsidRPr="005778AD" w:rsidRDefault="005778AD" w:rsidP="005778AD">
      <w:pPr>
        <w:widowControl/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778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индивидуальных коррекционно-развивающих логопедических занятий для обучающейся 6 класса Левченко Анастасии</w:t>
      </w:r>
    </w:p>
    <w:p w:rsidR="005778AD" w:rsidRPr="005778AD" w:rsidRDefault="005778AD" w:rsidP="005778AD">
      <w:pPr>
        <w:widowControl/>
        <w:shd w:val="clear" w:color="auto" w:fill="FFFFFF"/>
        <w:suppressAutoHyphens/>
        <w:autoSpaceDE w:val="0"/>
        <w:spacing w:after="0" w:line="360" w:lineRule="auto"/>
        <w:ind w:left="38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5778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со смешанной дисграфией </w:t>
      </w:r>
      <w:r w:rsidRPr="005778A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(артикуляторно-акустическая, дисграфия на почве нарушения языкового анализа и синтеза, аграмматическая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дисграфия</w:t>
      </w:r>
      <w:r w:rsidRPr="005778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), </w:t>
      </w:r>
      <w:r w:rsidRPr="005778A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обусловленной ОНР </w:t>
      </w:r>
      <w:r w:rsidRPr="005778AD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/>
        </w:rPr>
        <w:t>III</w:t>
      </w:r>
      <w:r w:rsidRPr="005778A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уровень </w:t>
      </w:r>
      <w:r w:rsidRPr="005778AD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на 2022-2023учебный год</w:t>
      </w:r>
    </w:p>
    <w:p w:rsidR="005778AD" w:rsidRPr="005778AD" w:rsidRDefault="005778AD" w:rsidP="005778AD">
      <w:pPr>
        <w:widowControl/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5778AD" w:rsidRPr="005778AD" w:rsidRDefault="005778AD" w:rsidP="005778AD">
      <w:pPr>
        <w:widowControl/>
        <w:shd w:val="clear" w:color="auto" w:fill="FFFFFF"/>
        <w:spacing w:line="270" w:lineRule="atLeast"/>
        <w:jc w:val="center"/>
        <w:rPr>
          <w:rFonts w:ascii="Arial" w:eastAsia="Times New Roman" w:hAnsi="Arial" w:cs="Arial"/>
          <w:color w:val="444444"/>
        </w:rPr>
      </w:pPr>
    </w:p>
    <w:p w:rsidR="005778AD" w:rsidRPr="005778AD" w:rsidRDefault="005778AD" w:rsidP="005778AD">
      <w:pPr>
        <w:widowControl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</w:pPr>
    </w:p>
    <w:p w:rsidR="005778AD" w:rsidRPr="005778AD" w:rsidRDefault="005778AD" w:rsidP="005778AD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5778A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Срок освоения программы – </w:t>
      </w:r>
      <w:r w:rsidRPr="005778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1 год</w:t>
      </w:r>
    </w:p>
    <w:p w:rsidR="005778AD" w:rsidRPr="005778AD" w:rsidRDefault="005778AD" w:rsidP="005778AD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5778AD" w:rsidRPr="005778AD" w:rsidRDefault="005778AD" w:rsidP="005778AD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</w:pPr>
      <w:r w:rsidRPr="005778A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 xml:space="preserve">Количество часов: </w:t>
      </w:r>
      <w:r w:rsidRPr="005778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89</w:t>
      </w:r>
    </w:p>
    <w:p w:rsidR="005778AD" w:rsidRPr="005778AD" w:rsidRDefault="005778AD" w:rsidP="005778AD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</w:p>
    <w:p w:rsidR="005778AD" w:rsidRPr="005778AD" w:rsidRDefault="005778AD" w:rsidP="005778AD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5778AD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ar-SA"/>
        </w:rPr>
        <w:t>Составитель:</w:t>
      </w:r>
      <w:r w:rsidRPr="005778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 xml:space="preserve"> З.П. Мищенко</w:t>
      </w:r>
    </w:p>
    <w:p w:rsidR="005778AD" w:rsidRPr="005778AD" w:rsidRDefault="005778AD" w:rsidP="005778AD">
      <w:pPr>
        <w:widowControl/>
        <w:suppressAutoHyphens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</w:pPr>
      <w:r w:rsidRPr="005778AD">
        <w:rPr>
          <w:rFonts w:ascii="Times New Roman" w:eastAsia="Times New Roman" w:hAnsi="Times New Roman" w:cs="Times New Roman"/>
          <w:color w:val="auto"/>
          <w:sz w:val="28"/>
          <w:szCs w:val="28"/>
          <w:lang w:eastAsia="ar-SA"/>
        </w:rPr>
        <w:t>учитель – логопед</w:t>
      </w:r>
    </w:p>
    <w:p w:rsidR="005778AD" w:rsidRPr="005778AD" w:rsidRDefault="005778AD" w:rsidP="005778AD">
      <w:pPr>
        <w:widowControl/>
        <w:rPr>
          <w:rFonts w:eastAsia="Times New Roman" w:cs="Times New Roman"/>
          <w:color w:val="auto"/>
          <w:sz w:val="28"/>
          <w:szCs w:val="28"/>
        </w:rPr>
      </w:pPr>
    </w:p>
    <w:p w:rsidR="005778AD" w:rsidRPr="005778AD" w:rsidRDefault="005778AD" w:rsidP="005778AD">
      <w:pPr>
        <w:widowControl/>
        <w:jc w:val="right"/>
        <w:rPr>
          <w:rFonts w:eastAsia="Times New Roman" w:cs="Times New Roman"/>
          <w:color w:val="auto"/>
        </w:rPr>
      </w:pPr>
    </w:p>
    <w:p w:rsidR="005778AD" w:rsidRDefault="005778AD" w:rsidP="005778AD">
      <w:pPr>
        <w:widowControl/>
        <w:rPr>
          <w:rFonts w:eastAsia="Times New Roman" w:cs="Times New Roman"/>
          <w:color w:val="auto"/>
        </w:rPr>
      </w:pPr>
    </w:p>
    <w:p w:rsidR="005778AD" w:rsidRDefault="005778AD" w:rsidP="005778AD">
      <w:pPr>
        <w:widowControl/>
        <w:rPr>
          <w:rFonts w:eastAsia="Times New Roman" w:cs="Times New Roman"/>
          <w:color w:val="auto"/>
        </w:rPr>
      </w:pPr>
    </w:p>
    <w:p w:rsidR="005778AD" w:rsidRPr="005778AD" w:rsidRDefault="005778AD" w:rsidP="005778AD">
      <w:pPr>
        <w:widowControl/>
        <w:rPr>
          <w:rFonts w:eastAsia="Times New Roman" w:cs="Times New Roman"/>
          <w:color w:val="auto"/>
        </w:rPr>
      </w:pPr>
    </w:p>
    <w:p w:rsidR="005778AD" w:rsidRPr="005778AD" w:rsidRDefault="005778AD" w:rsidP="005778A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778AD">
        <w:rPr>
          <w:rFonts w:ascii="Times New Roman" w:eastAsia="Times New Roman" w:hAnsi="Times New Roman" w:cs="Times New Roman"/>
          <w:color w:val="auto"/>
          <w:sz w:val="28"/>
          <w:szCs w:val="28"/>
        </w:rPr>
        <w:t>Ростовская область</w:t>
      </w:r>
    </w:p>
    <w:p w:rsidR="005778AD" w:rsidRPr="005778AD" w:rsidRDefault="005778AD" w:rsidP="005778A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778AD">
        <w:rPr>
          <w:rFonts w:ascii="Times New Roman" w:eastAsia="Times New Roman" w:hAnsi="Times New Roman" w:cs="Times New Roman"/>
          <w:color w:val="auto"/>
          <w:sz w:val="28"/>
          <w:szCs w:val="28"/>
        </w:rPr>
        <w:t>Куйбышевский район</w:t>
      </w:r>
    </w:p>
    <w:p w:rsidR="005778AD" w:rsidRPr="005778AD" w:rsidRDefault="005778AD" w:rsidP="005778A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778AD">
        <w:rPr>
          <w:rFonts w:ascii="Times New Roman" w:eastAsia="Times New Roman" w:hAnsi="Times New Roman" w:cs="Times New Roman"/>
          <w:color w:val="auto"/>
          <w:sz w:val="28"/>
          <w:szCs w:val="28"/>
        </w:rPr>
        <w:t>х. Крюково</w:t>
      </w:r>
    </w:p>
    <w:p w:rsidR="005778AD" w:rsidRDefault="005778AD" w:rsidP="005778AD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778AD">
        <w:rPr>
          <w:rFonts w:ascii="Times New Roman" w:eastAsia="Times New Roman" w:hAnsi="Times New Roman" w:cs="Times New Roman"/>
          <w:color w:val="auto"/>
          <w:sz w:val="28"/>
          <w:szCs w:val="28"/>
        </w:rPr>
        <w:t>2022 г.</w:t>
      </w:r>
    </w:p>
    <w:p w:rsidR="005778AD" w:rsidRDefault="005778AD" w:rsidP="005778AD">
      <w:pPr>
        <w:widowControl/>
        <w:tabs>
          <w:tab w:val="left" w:pos="9750"/>
        </w:tabs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ab/>
      </w:r>
    </w:p>
    <w:p w:rsidR="003E4556" w:rsidRPr="009505FD" w:rsidRDefault="003E4556" w:rsidP="003E4556">
      <w:pPr>
        <w:tabs>
          <w:tab w:val="left" w:pos="142"/>
        </w:tabs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05F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3E4556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Pr="009505FD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</w:t>
      </w:r>
    </w:p>
    <w:p w:rsidR="003E4556" w:rsidRDefault="003E4556" w:rsidP="003E4556">
      <w:pPr>
        <w:shd w:val="clear" w:color="auto" w:fill="FFFFFF"/>
        <w:tabs>
          <w:tab w:val="left" w:pos="142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Данная рабочая программа разработана на основе:</w:t>
      </w:r>
    </w:p>
    <w:p w:rsidR="001A03D5" w:rsidRPr="005325E6" w:rsidRDefault="001A03D5" w:rsidP="001A03D5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03D5">
        <w:rPr>
          <w:rFonts w:ascii="Times New Roman" w:hAnsi="Times New Roman" w:cs="Times New Roman"/>
          <w:sz w:val="24"/>
          <w:szCs w:val="24"/>
        </w:rPr>
        <w:t>- Приказа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образования». (Зарегистрирован 05.07.2021 № 64101.);</w:t>
      </w:r>
    </w:p>
    <w:p w:rsidR="00D7543B" w:rsidRPr="00D7543B" w:rsidRDefault="00D7543B" w:rsidP="001A03D5">
      <w:pPr>
        <w:spacing w:after="0" w:line="240" w:lineRule="auto"/>
        <w:rPr>
          <w:rFonts w:ascii="Times New Roman" w:hAnsi="Times New Roman" w:cs="Times New Roman"/>
          <w:color w:val="auto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543B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Приказ</w:t>
      </w:r>
      <w:r w:rsidR="00C07792">
        <w:rPr>
          <w:rFonts w:ascii="Times New Roman" w:hAnsi="Times New Roman" w:cs="Times New Roman"/>
          <w:color w:val="auto"/>
          <w:sz w:val="24"/>
          <w:szCs w:val="24"/>
          <w:lang w:eastAsia="en-US"/>
        </w:rPr>
        <w:t>а</w:t>
      </w:r>
      <w:r w:rsidRPr="00D7543B">
        <w:rPr>
          <w:rFonts w:ascii="Times New Roman" w:hAnsi="Times New Roman" w:cs="Times New Roman"/>
          <w:color w:val="auto"/>
          <w:sz w:val="24"/>
          <w:szCs w:val="24"/>
          <w:lang w:eastAsia="en-US"/>
        </w:rPr>
        <w:t xml:space="preserve"> Министерства просвещения Российской Федерации от 18.07.2022 № 568 «О внесении изменений в федеральный государственный образовательный стандарт основного общего образования». (Зарегистрирован 17.08.2022 № 69675.)</w:t>
      </w:r>
      <w:r w:rsidR="005778AD">
        <w:rPr>
          <w:rFonts w:ascii="Times New Roman" w:hAnsi="Times New Roman" w:cs="Times New Roman"/>
          <w:color w:val="auto"/>
          <w:sz w:val="24"/>
          <w:szCs w:val="24"/>
          <w:lang w:eastAsia="en-US"/>
        </w:rPr>
        <w:t>;</w:t>
      </w:r>
    </w:p>
    <w:p w:rsidR="003E4556" w:rsidRPr="005325E6" w:rsidRDefault="003E4556" w:rsidP="00C07792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- Инструктивн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325E6">
        <w:rPr>
          <w:rFonts w:ascii="Times New Roman" w:hAnsi="Times New Roman" w:cs="Times New Roman"/>
          <w:sz w:val="24"/>
          <w:szCs w:val="24"/>
        </w:rPr>
        <w:t xml:space="preserve"> письм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25E6">
        <w:rPr>
          <w:rFonts w:ascii="Times New Roman" w:hAnsi="Times New Roman" w:cs="Times New Roman"/>
          <w:sz w:val="24"/>
          <w:szCs w:val="24"/>
        </w:rPr>
        <w:t xml:space="preserve"> Минобразования России от 14.12.2000г №2 «Об организации работы логопедического пункта общеобразовательного учреждения»;</w:t>
      </w:r>
    </w:p>
    <w:p w:rsidR="003E4556" w:rsidRPr="005325E6" w:rsidRDefault="003E4556" w:rsidP="003E4556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hAnsi="Times New Roman" w:cs="Times New Roman"/>
          <w:sz w:val="24"/>
          <w:szCs w:val="24"/>
        </w:rPr>
        <w:t>- Инструктивно-методическ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5325E6">
        <w:rPr>
          <w:rFonts w:ascii="Times New Roman" w:hAnsi="Times New Roman" w:cs="Times New Roman"/>
          <w:sz w:val="24"/>
          <w:szCs w:val="24"/>
        </w:rPr>
        <w:t xml:space="preserve"> письм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325E6">
        <w:rPr>
          <w:rFonts w:ascii="Times New Roman" w:hAnsi="Times New Roman" w:cs="Times New Roman"/>
          <w:sz w:val="24"/>
          <w:szCs w:val="24"/>
        </w:rPr>
        <w:t xml:space="preserve"> «О работе учителя-логопеда при общеобразовательной шко</w:t>
      </w:r>
      <w:r>
        <w:rPr>
          <w:rFonts w:ascii="Times New Roman" w:hAnsi="Times New Roman" w:cs="Times New Roman"/>
          <w:sz w:val="24"/>
          <w:szCs w:val="24"/>
        </w:rPr>
        <w:t>ле»/</w:t>
      </w:r>
      <w:r w:rsidRPr="005325E6">
        <w:rPr>
          <w:rFonts w:ascii="Times New Roman" w:hAnsi="Times New Roman" w:cs="Times New Roman"/>
          <w:sz w:val="24"/>
          <w:szCs w:val="24"/>
        </w:rPr>
        <w:t>Под ред. А.В. Ястребовой, Т.Б. Бессоновой. М.,1996г.;</w:t>
      </w:r>
    </w:p>
    <w:p w:rsidR="00E83C62" w:rsidRDefault="008E13B5" w:rsidP="00C07792">
      <w:pPr>
        <w:shd w:val="clear" w:color="auto" w:fill="FFFFFF"/>
        <w:tabs>
          <w:tab w:val="left" w:pos="142"/>
        </w:tabs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63BAF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263BAF" w:rsidRPr="005325E6">
        <w:rPr>
          <w:rFonts w:ascii="Times New Roman" w:hAnsi="Times New Roman" w:cs="Times New Roman"/>
          <w:sz w:val="24"/>
          <w:szCs w:val="24"/>
        </w:rPr>
        <w:t>календарному</w:t>
      </w:r>
      <w:r w:rsidR="003E4556" w:rsidRPr="005325E6">
        <w:rPr>
          <w:rFonts w:ascii="Times New Roman" w:hAnsi="Times New Roman" w:cs="Times New Roman"/>
          <w:sz w:val="24"/>
          <w:szCs w:val="24"/>
        </w:rPr>
        <w:t xml:space="preserve"> учебно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="003E4556" w:rsidRPr="005325E6">
        <w:rPr>
          <w:rFonts w:ascii="Times New Roman" w:hAnsi="Times New Roman" w:cs="Times New Roman"/>
          <w:sz w:val="24"/>
          <w:szCs w:val="24"/>
        </w:rPr>
        <w:t xml:space="preserve"> график</w:t>
      </w:r>
      <w:r>
        <w:rPr>
          <w:rFonts w:ascii="Times New Roman" w:hAnsi="Times New Roman" w:cs="Times New Roman"/>
          <w:sz w:val="24"/>
          <w:szCs w:val="24"/>
        </w:rPr>
        <w:t>у</w:t>
      </w:r>
      <w:r w:rsidR="003E4556" w:rsidRPr="005325E6">
        <w:rPr>
          <w:rFonts w:ascii="Times New Roman" w:hAnsi="Times New Roman" w:cs="Times New Roman"/>
          <w:sz w:val="24"/>
          <w:szCs w:val="24"/>
        </w:rPr>
        <w:t xml:space="preserve"> МБОУ Крюковской СОШ на 20</w:t>
      </w:r>
      <w:r w:rsidR="003E4556">
        <w:rPr>
          <w:rFonts w:ascii="Times New Roman" w:hAnsi="Times New Roman" w:cs="Times New Roman"/>
          <w:sz w:val="24"/>
          <w:szCs w:val="24"/>
        </w:rPr>
        <w:t>22</w:t>
      </w:r>
      <w:r w:rsidR="003E4556" w:rsidRPr="005325E6">
        <w:rPr>
          <w:rFonts w:ascii="Times New Roman" w:hAnsi="Times New Roman" w:cs="Times New Roman"/>
          <w:sz w:val="24"/>
          <w:szCs w:val="24"/>
        </w:rPr>
        <w:t>-202</w:t>
      </w:r>
      <w:r w:rsidR="003E4556">
        <w:rPr>
          <w:rFonts w:ascii="Times New Roman" w:hAnsi="Times New Roman" w:cs="Times New Roman"/>
          <w:sz w:val="24"/>
          <w:szCs w:val="24"/>
        </w:rPr>
        <w:t>3</w:t>
      </w:r>
      <w:r w:rsidR="003E4556" w:rsidRPr="005325E6">
        <w:rPr>
          <w:rFonts w:ascii="Times New Roman" w:hAnsi="Times New Roman" w:cs="Times New Roman"/>
          <w:sz w:val="24"/>
          <w:szCs w:val="24"/>
        </w:rPr>
        <w:t xml:space="preserve"> учебный год, </w:t>
      </w:r>
      <w:bookmarkStart w:id="1" w:name="_GoBack"/>
      <w:bookmarkEnd w:id="1"/>
      <w:r w:rsidRPr="00913F83">
        <w:rPr>
          <w:rFonts w:ascii="Times New Roman" w:hAnsi="Times New Roman" w:cs="Times New Roman"/>
          <w:sz w:val="24"/>
          <w:szCs w:val="28"/>
        </w:rPr>
        <w:t xml:space="preserve">на </w:t>
      </w:r>
      <w:r w:rsidR="00D93BD6">
        <w:rPr>
          <w:rFonts w:ascii="Times New Roman" w:hAnsi="Times New Roman" w:cs="Times New Roman"/>
          <w:sz w:val="24"/>
          <w:szCs w:val="28"/>
        </w:rPr>
        <w:t xml:space="preserve">индивидуальные </w:t>
      </w:r>
      <w:r w:rsidRPr="00CA1082">
        <w:rPr>
          <w:rFonts w:ascii="Times New Roman" w:hAnsi="Times New Roman" w:cs="Times New Roman"/>
          <w:bCs/>
          <w:sz w:val="24"/>
          <w:szCs w:val="28"/>
        </w:rPr>
        <w:t>коррекционно-развивающи</w:t>
      </w:r>
      <w:r>
        <w:rPr>
          <w:rFonts w:ascii="Times New Roman" w:hAnsi="Times New Roman" w:cs="Times New Roman"/>
          <w:bCs/>
          <w:sz w:val="24"/>
          <w:szCs w:val="28"/>
        </w:rPr>
        <w:t>е</w:t>
      </w:r>
      <w:r w:rsidRPr="00CA1082">
        <w:rPr>
          <w:rFonts w:ascii="Times New Roman" w:hAnsi="Times New Roman" w:cs="Times New Roman"/>
          <w:bCs/>
          <w:sz w:val="24"/>
          <w:szCs w:val="28"/>
        </w:rPr>
        <w:t xml:space="preserve"> логопедически</w:t>
      </w:r>
      <w:r>
        <w:rPr>
          <w:rFonts w:ascii="Times New Roman" w:hAnsi="Times New Roman" w:cs="Times New Roman"/>
          <w:bCs/>
          <w:sz w:val="24"/>
          <w:szCs w:val="28"/>
        </w:rPr>
        <w:t>е</w:t>
      </w:r>
      <w:r w:rsidRPr="00CA1082">
        <w:rPr>
          <w:rFonts w:ascii="Times New Roman" w:hAnsi="Times New Roman" w:cs="Times New Roman"/>
          <w:bCs/>
          <w:sz w:val="24"/>
          <w:szCs w:val="28"/>
        </w:rPr>
        <w:t xml:space="preserve"> заняти</w:t>
      </w:r>
      <w:r>
        <w:rPr>
          <w:rFonts w:ascii="Times New Roman" w:hAnsi="Times New Roman" w:cs="Times New Roman"/>
          <w:bCs/>
          <w:sz w:val="24"/>
          <w:szCs w:val="28"/>
        </w:rPr>
        <w:t>я</w:t>
      </w:r>
      <w:r w:rsidR="000F7F45">
        <w:rPr>
          <w:rFonts w:ascii="Times New Roman" w:hAnsi="Times New Roman" w:cs="Times New Roman"/>
          <w:bCs/>
          <w:sz w:val="24"/>
          <w:szCs w:val="28"/>
        </w:rPr>
        <w:t xml:space="preserve"> №</w:t>
      </w:r>
      <w:r w:rsidR="00263BAF">
        <w:rPr>
          <w:rFonts w:ascii="Times New Roman" w:hAnsi="Times New Roman" w:cs="Times New Roman"/>
          <w:bCs/>
          <w:sz w:val="24"/>
          <w:szCs w:val="28"/>
        </w:rPr>
        <w:t>4</w:t>
      </w:r>
      <w:r w:rsidRPr="00CA1082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E4556" w:rsidRPr="005325E6">
        <w:rPr>
          <w:rFonts w:ascii="Times New Roman" w:hAnsi="Times New Roman" w:cs="Times New Roman"/>
          <w:sz w:val="24"/>
          <w:szCs w:val="24"/>
        </w:rPr>
        <w:t xml:space="preserve"> </w:t>
      </w:r>
      <w:r w:rsidR="00263BAF">
        <w:rPr>
          <w:rFonts w:ascii="Times New Roman" w:hAnsi="Times New Roman" w:cs="Times New Roman"/>
          <w:sz w:val="24"/>
          <w:szCs w:val="24"/>
        </w:rPr>
        <w:t>6</w:t>
      </w:r>
      <w:r w:rsidR="003E4556" w:rsidRPr="005325E6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E4556">
        <w:rPr>
          <w:rFonts w:ascii="Times New Roman" w:hAnsi="Times New Roman" w:cs="Times New Roman"/>
          <w:sz w:val="24"/>
          <w:szCs w:val="24"/>
        </w:rPr>
        <w:t xml:space="preserve"> </w:t>
      </w:r>
      <w:r w:rsidR="00263BAF">
        <w:rPr>
          <w:rFonts w:ascii="Times New Roman" w:hAnsi="Times New Roman" w:cs="Times New Roman"/>
          <w:sz w:val="24"/>
          <w:szCs w:val="24"/>
        </w:rPr>
        <w:t xml:space="preserve">Левченко Анастасии </w:t>
      </w:r>
      <w:r>
        <w:rPr>
          <w:rFonts w:ascii="Times New Roman" w:hAnsi="Times New Roman" w:cs="Times New Roman"/>
          <w:bCs/>
          <w:sz w:val="24"/>
          <w:szCs w:val="24"/>
        </w:rPr>
        <w:t>со смешанной дисграфией</w:t>
      </w:r>
      <w:r w:rsidR="00263B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3BAF">
        <w:rPr>
          <w:rFonts w:ascii="Times New Roman" w:hAnsi="Times New Roman"/>
          <w:sz w:val="24"/>
          <w:szCs w:val="24"/>
        </w:rPr>
        <w:t>(</w:t>
      </w:r>
      <w:r w:rsidR="001017FF" w:rsidRPr="001017FF">
        <w:rPr>
          <w:rFonts w:ascii="Times New Roman" w:hAnsi="Times New Roman"/>
          <w:sz w:val="24"/>
          <w:szCs w:val="24"/>
        </w:rPr>
        <w:t>артикуляторно-акустическая дисграфия, дисграфия на почве нарушения языкового анализа и синтеза и элементами аграмматической</w:t>
      </w:r>
      <w:r w:rsidR="009F3834">
        <w:rPr>
          <w:rFonts w:ascii="Times New Roman" w:hAnsi="Times New Roman"/>
          <w:sz w:val="24"/>
          <w:szCs w:val="24"/>
        </w:rPr>
        <w:t xml:space="preserve"> дисграфии</w:t>
      </w:r>
      <w:r w:rsidR="00263BAF">
        <w:rPr>
          <w:rFonts w:ascii="Times New Roman" w:hAnsi="Times New Roman"/>
          <w:sz w:val="24"/>
          <w:szCs w:val="24"/>
        </w:rPr>
        <w:t>)</w:t>
      </w:r>
      <w:r w:rsidR="00E83C62" w:rsidRPr="00E83C62">
        <w:rPr>
          <w:rFonts w:ascii="Times New Roman" w:hAnsi="Times New Roman" w:cs="Times New Roman"/>
          <w:bCs/>
          <w:sz w:val="24"/>
          <w:szCs w:val="24"/>
        </w:rPr>
        <w:t xml:space="preserve">, обусловленной ОНРIII </w:t>
      </w:r>
      <w:r w:rsidR="00263BAF" w:rsidRPr="00E83C62">
        <w:rPr>
          <w:rFonts w:ascii="Times New Roman" w:hAnsi="Times New Roman" w:cs="Times New Roman"/>
          <w:bCs/>
          <w:sz w:val="24"/>
          <w:szCs w:val="24"/>
        </w:rPr>
        <w:t>уровень</w:t>
      </w:r>
      <w:r w:rsidR="00263BAF">
        <w:rPr>
          <w:rFonts w:ascii="Times New Roman" w:hAnsi="Times New Roman" w:cs="Times New Roman"/>
          <w:bCs/>
          <w:sz w:val="24"/>
          <w:szCs w:val="24"/>
        </w:rPr>
        <w:t xml:space="preserve"> отводится</w:t>
      </w:r>
      <w:r w:rsidR="00E83C62" w:rsidRPr="00913F83">
        <w:rPr>
          <w:rFonts w:ascii="Times New Roman" w:hAnsi="Times New Roman" w:cs="Times New Roman"/>
          <w:sz w:val="24"/>
          <w:szCs w:val="28"/>
        </w:rPr>
        <w:t xml:space="preserve"> </w:t>
      </w:r>
      <w:r w:rsidR="005778AD">
        <w:rPr>
          <w:rFonts w:ascii="Times New Roman" w:hAnsi="Times New Roman" w:cs="Times New Roman"/>
          <w:sz w:val="24"/>
          <w:szCs w:val="28"/>
        </w:rPr>
        <w:t>89</w:t>
      </w:r>
      <w:r w:rsidR="00E83C62" w:rsidRPr="00913F83">
        <w:rPr>
          <w:rFonts w:ascii="Times New Roman" w:hAnsi="Times New Roman" w:cs="Times New Roman"/>
          <w:sz w:val="24"/>
          <w:szCs w:val="28"/>
        </w:rPr>
        <w:t xml:space="preserve"> </w:t>
      </w:r>
      <w:r w:rsidR="00E83C62">
        <w:rPr>
          <w:rFonts w:ascii="Times New Roman" w:hAnsi="Times New Roman" w:cs="Times New Roman"/>
          <w:sz w:val="24"/>
          <w:szCs w:val="28"/>
        </w:rPr>
        <w:t xml:space="preserve">учебных </w:t>
      </w:r>
      <w:r w:rsidR="00E83C62" w:rsidRPr="00913F83">
        <w:rPr>
          <w:rFonts w:ascii="Times New Roman" w:hAnsi="Times New Roman" w:cs="Times New Roman"/>
          <w:sz w:val="24"/>
          <w:szCs w:val="28"/>
        </w:rPr>
        <w:t xml:space="preserve">часов </w:t>
      </w:r>
      <w:r w:rsidR="001017FF">
        <w:rPr>
          <w:rFonts w:ascii="Times New Roman" w:hAnsi="Times New Roman" w:cs="Times New Roman"/>
          <w:sz w:val="24"/>
          <w:szCs w:val="28"/>
        </w:rPr>
        <w:t>(</w:t>
      </w:r>
      <w:r w:rsidR="005778AD">
        <w:rPr>
          <w:rFonts w:ascii="Times New Roman" w:hAnsi="Times New Roman" w:cs="Times New Roman"/>
          <w:sz w:val="24"/>
          <w:szCs w:val="28"/>
        </w:rPr>
        <w:t>занятий</w:t>
      </w:r>
      <w:r w:rsidR="001017FF">
        <w:rPr>
          <w:rFonts w:ascii="Times New Roman" w:hAnsi="Times New Roman" w:cs="Times New Roman"/>
          <w:sz w:val="24"/>
          <w:szCs w:val="28"/>
        </w:rPr>
        <w:t>)</w:t>
      </w:r>
      <w:r w:rsidR="00E83C62">
        <w:rPr>
          <w:rFonts w:ascii="Times New Roman" w:hAnsi="Times New Roman" w:cs="Times New Roman"/>
          <w:sz w:val="24"/>
          <w:szCs w:val="28"/>
        </w:rPr>
        <w:t xml:space="preserve"> </w:t>
      </w:r>
      <w:r w:rsidR="005778AD">
        <w:rPr>
          <w:rFonts w:ascii="Times New Roman" w:hAnsi="Times New Roman" w:cs="Times New Roman"/>
          <w:sz w:val="24"/>
          <w:szCs w:val="28"/>
        </w:rPr>
        <w:t>при нагрузке 3раза в неделю</w:t>
      </w:r>
      <w:r w:rsidR="00E83C62" w:rsidRPr="00913F83">
        <w:rPr>
          <w:rFonts w:ascii="Times New Roman" w:hAnsi="Times New Roman" w:cs="Times New Roman"/>
          <w:sz w:val="24"/>
          <w:szCs w:val="28"/>
        </w:rPr>
        <w:t>.</w:t>
      </w:r>
    </w:p>
    <w:p w:rsidR="00C07792" w:rsidRPr="00786449" w:rsidRDefault="00C07792" w:rsidP="00C07792">
      <w:pPr>
        <w:tabs>
          <w:tab w:val="left" w:pos="142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786449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 w:rsidRPr="00F871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87173">
        <w:rPr>
          <w:rFonts w:ascii="Times New Roman" w:eastAsia="Times New Roman" w:hAnsi="Times New Roman" w:cs="Times New Roman"/>
          <w:bCs/>
          <w:sz w:val="24"/>
          <w:szCs w:val="24"/>
        </w:rPr>
        <w:t xml:space="preserve">коррекционно-развивающих логопедических занятий </w:t>
      </w:r>
      <w:r w:rsidRPr="00786449">
        <w:rPr>
          <w:rFonts w:ascii="Times New Roman" w:eastAsia="Times New Roman" w:hAnsi="Times New Roman" w:cs="Times New Roman"/>
          <w:sz w:val="24"/>
          <w:szCs w:val="24"/>
        </w:rPr>
        <w:t xml:space="preserve">сообразуется с образовательной программой МБОУ </w:t>
      </w:r>
      <w:r>
        <w:rPr>
          <w:rFonts w:ascii="Times New Roman" w:eastAsia="Times New Roman" w:hAnsi="Times New Roman" w:cs="Times New Roman"/>
          <w:sz w:val="24"/>
          <w:szCs w:val="24"/>
        </w:rPr>
        <w:t>Крюковской СОШ,</w:t>
      </w:r>
      <w:r w:rsidRPr="00786449">
        <w:rPr>
          <w:rFonts w:ascii="Times New Roman" w:eastAsia="Times New Roman" w:hAnsi="Times New Roman" w:cs="Times New Roman"/>
          <w:sz w:val="24"/>
          <w:szCs w:val="24"/>
        </w:rPr>
        <w:t xml:space="preserve"> отражает базовые направления коррекционного обучения </w:t>
      </w:r>
      <w:r>
        <w:rPr>
          <w:rFonts w:ascii="Times New Roman" w:eastAsia="Times New Roman" w:hAnsi="Times New Roman" w:cs="Times New Roman"/>
          <w:sz w:val="24"/>
          <w:szCs w:val="24"/>
        </w:rPr>
        <w:t>обучающейся</w:t>
      </w:r>
      <w:r w:rsidRPr="00786449">
        <w:rPr>
          <w:rFonts w:ascii="Times New Roman" w:eastAsia="Times New Roman" w:hAnsi="Times New Roman" w:cs="Times New Roman"/>
          <w:sz w:val="24"/>
          <w:szCs w:val="24"/>
        </w:rPr>
        <w:t>, имеющ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786449">
        <w:rPr>
          <w:rFonts w:ascii="Times New Roman" w:eastAsia="Times New Roman" w:hAnsi="Times New Roman" w:cs="Times New Roman"/>
          <w:sz w:val="24"/>
          <w:szCs w:val="24"/>
        </w:rPr>
        <w:t xml:space="preserve"> нарушения в развитии устной и письменной речи. </w:t>
      </w:r>
    </w:p>
    <w:p w:rsidR="003E4556" w:rsidRDefault="003E4556" w:rsidP="003E4556">
      <w:pPr>
        <w:tabs>
          <w:tab w:val="left" w:pos="142"/>
        </w:tabs>
        <w:spacing w:after="0" w:line="240" w:lineRule="auto"/>
        <w:ind w:right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325E6">
        <w:rPr>
          <w:rFonts w:ascii="Times New Roman" w:hAnsi="Times New Roman" w:cs="Times New Roman"/>
          <w:sz w:val="24"/>
          <w:szCs w:val="24"/>
        </w:rPr>
        <w:t xml:space="preserve">Данная программа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разработана с опорой на методические </w:t>
      </w:r>
      <w:r w:rsidR="00263BAF">
        <w:rPr>
          <w:rFonts w:ascii="Times New Roman" w:eastAsia="Times New Roman" w:hAnsi="Times New Roman" w:cs="Times New Roman"/>
          <w:sz w:val="24"/>
          <w:szCs w:val="24"/>
        </w:rPr>
        <w:t>рекомендации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Е.В. Мазановой,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Л.Н.Ефименковой, И.Н.Садовниковой, Л.В.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енедиктовой, Л.Г. Парамоновой,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А.В Ястребо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вой,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Р.И.Лалаевой, С.Ю.Горбуновой, Е.А.Яструбинской, публикаций Т.В. Ахутиной, Е.А. Логиновой, А.Л. Сиротюк.</w:t>
      </w:r>
    </w:p>
    <w:p w:rsidR="003E4556" w:rsidRPr="005325E6" w:rsidRDefault="003E4556" w:rsidP="003E4556">
      <w:pPr>
        <w:shd w:val="clear" w:color="auto" w:fill="FFFFFF"/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3E4556" w:rsidRPr="008E13B5" w:rsidRDefault="008E13B5" w:rsidP="008E13B5">
      <w:pPr>
        <w:tabs>
          <w:tab w:val="left" w:pos="142"/>
        </w:tabs>
        <w:spacing w:after="0" w:line="240" w:lineRule="auto"/>
        <w:ind w:right="28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13B5">
        <w:rPr>
          <w:rFonts w:ascii="Times New Roman" w:eastAsia="Times New Roman" w:hAnsi="Times New Roman" w:cs="Times New Roman"/>
          <w:b/>
          <w:sz w:val="24"/>
          <w:szCs w:val="24"/>
        </w:rPr>
        <w:t>Цель и задачи программы</w:t>
      </w:r>
    </w:p>
    <w:p w:rsidR="003E4556" w:rsidRPr="00F87173" w:rsidRDefault="00341981" w:rsidP="008E13B5">
      <w:pPr>
        <w:shd w:val="clear" w:color="auto" w:fill="FFFFFF"/>
        <w:tabs>
          <w:tab w:val="left" w:pos="142"/>
          <w:tab w:val="left" w:pos="403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Цел</w:t>
      </w:r>
      <w:r w:rsidR="00605509" w:rsidRPr="005325E6">
        <w:rPr>
          <w:rFonts w:ascii="Times New Roman" w:eastAsia="Times New Roman" w:hAnsi="Times New Roman" w:cs="Times New Roman"/>
          <w:b/>
          <w:sz w:val="24"/>
          <w:szCs w:val="24"/>
        </w:rPr>
        <w:t>ь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</w:t>
      </w:r>
      <w:r w:rsidR="008E13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E455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8E13B5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E4556" w:rsidRPr="00F87173">
        <w:rPr>
          <w:rFonts w:ascii="Times New Roman" w:eastAsia="Times New Roman" w:hAnsi="Times New Roman" w:cs="Times New Roman"/>
          <w:sz w:val="24"/>
          <w:szCs w:val="24"/>
        </w:rPr>
        <w:t xml:space="preserve">беспечить высокий уровень речевого развития личности </w:t>
      </w:r>
      <w:r w:rsidR="003E4556">
        <w:rPr>
          <w:rFonts w:ascii="Times New Roman" w:eastAsia="Times New Roman" w:hAnsi="Times New Roman" w:cs="Times New Roman"/>
          <w:sz w:val="24"/>
          <w:szCs w:val="24"/>
        </w:rPr>
        <w:t>обучающ</w:t>
      </w:r>
      <w:r w:rsidR="00056C9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="003E4556">
        <w:rPr>
          <w:rFonts w:ascii="Times New Roman" w:eastAsia="Times New Roman" w:hAnsi="Times New Roman" w:cs="Times New Roman"/>
          <w:sz w:val="24"/>
          <w:szCs w:val="24"/>
        </w:rPr>
        <w:t>ся</w:t>
      </w:r>
      <w:r w:rsidR="003E4556" w:rsidRPr="00F87173">
        <w:rPr>
          <w:rFonts w:ascii="Times New Roman" w:eastAsia="Times New Roman" w:hAnsi="Times New Roman" w:cs="Times New Roman"/>
          <w:sz w:val="24"/>
          <w:szCs w:val="24"/>
        </w:rPr>
        <w:t>;</w:t>
      </w:r>
      <w:r w:rsidR="003E4556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="003E4556" w:rsidRPr="00F87173">
        <w:rPr>
          <w:rFonts w:ascii="Times New Roman" w:eastAsia="Times New Roman" w:hAnsi="Times New Roman" w:cs="Times New Roman"/>
          <w:sz w:val="24"/>
          <w:szCs w:val="24"/>
        </w:rPr>
        <w:t>ктивизировать мыслительную и речевую деятельность через определенные методы обучения;</w:t>
      </w:r>
      <w:r w:rsidR="003E4556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r w:rsidR="003E4556" w:rsidRPr="00F87173">
        <w:rPr>
          <w:rFonts w:ascii="Times New Roman" w:eastAsia="Times New Roman" w:hAnsi="Times New Roman" w:cs="Times New Roman"/>
          <w:sz w:val="24"/>
          <w:szCs w:val="24"/>
        </w:rPr>
        <w:t>оздать в образовательном учреждении благоприятные условия для интеллектуального, нравственного и эмоционального развития личности.</w:t>
      </w:r>
    </w:p>
    <w:p w:rsidR="00B05770" w:rsidRPr="005325E6" w:rsidRDefault="00B05770" w:rsidP="003E4556">
      <w:pPr>
        <w:shd w:val="clear" w:color="auto" w:fill="FFFFFF"/>
        <w:tabs>
          <w:tab w:val="left" w:pos="142"/>
          <w:tab w:val="left" w:pos="403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3CB" w:rsidRPr="005325E6" w:rsidRDefault="00341981" w:rsidP="003E4556">
      <w:pPr>
        <w:shd w:val="clear" w:color="auto" w:fill="FFFFFF"/>
        <w:tabs>
          <w:tab w:val="left" w:pos="142"/>
          <w:tab w:val="left" w:pos="403"/>
        </w:tabs>
        <w:spacing w:after="0" w:line="240" w:lineRule="auto"/>
        <w:ind w:right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Задачи программы:</w:t>
      </w:r>
    </w:p>
    <w:p w:rsidR="003E4556" w:rsidRDefault="003E4556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403CB" w:rsidRPr="005325E6" w:rsidRDefault="00A528F0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1.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КОРРЕКЦИОННО–ОБРАЗОВАТЕЛЬНЫЕ.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Дать понятие о слове как единице речи.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Дать понятие о словах, обозначающих предметы, действия предметов, признаки предметов. Учить правильно ставить к ним вопросы, обозначать графически.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Дать понятие о предложении. Учить составлять схему предложения.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Уточнить представление о звуках, способе их образования, делении на гласные и согласные.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Уточнить понимание слогообразующей роли гласных. Формировать умение делить слова на слоги, делать слоговой анализ.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Формировать понятие о гласных I – II ряда.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Учить различать на слух твёрдые и мягкие согласные, обозначать их мягкость на письме гласными буквами II ряда и буквой Ь. 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Дать понятие о звонких и глухих согласных.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последовательно передавать содержание текста, опираясь на вопросы и картинки.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Тренировать в построении связной монологической речи.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составлять план рассказа, использовать составленный план при пересказе.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Формировать умение находить причинно-следственные связи.</w:t>
      </w:r>
    </w:p>
    <w:p w:rsidR="00F403CB" w:rsidRPr="005325E6" w:rsidRDefault="00341981" w:rsidP="003E4556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пересказывать текст, рассматривая и описывая отдельные детали предмета, постепенно создавая его целостный образ.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выбирать из текста и обобщать самые важные сведения, излагая содержание рассказа тезис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lastRenderedPageBreak/>
        <w:t>но.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выбирать из текста материал по заданию.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Учить находить главную мысль рассказа.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A528F0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2.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КОРРЕКЦИОННО – РАЗВИВАЮЩИЕ.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слуховое внимание и память.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зрительное внимание и память.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Расширять семантические поля.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валентности слов.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логическое мышление.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образное мышление.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фонематический слух и фонематическое восприятие.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мелкую моторику.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Развивать артикуляционную моторику.</w:t>
      </w:r>
    </w:p>
    <w:p w:rsidR="00F403CB" w:rsidRPr="005325E6" w:rsidRDefault="00F403CB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КОРРЕКЦИОННО–ВОСПИТАТЕЛЬНЫЕ.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Воспитывать осмысленное отношение к ближайшему природному окружению, к себе и своему здоровью.</w:t>
      </w:r>
    </w:p>
    <w:p w:rsidR="00F403CB" w:rsidRPr="005325E6" w:rsidRDefault="003E4556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Воспитывать эмоционально положительное отношение к живым объектам, учить осознавать их уникальность и самоценность.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Приобщать к общечеловеческим духовно – нравственным ценностям.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Воспитывать чувства сопереживания, милосердия, участия, уважения достоинства другого.</w:t>
      </w:r>
    </w:p>
    <w:p w:rsidR="00F403CB" w:rsidRPr="005325E6" w:rsidRDefault="003E4556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Воспитывать гордость за свой народ, уважение к другим народам.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Воспитывать ответственность, трудолюбие, дисциплину, порядочность, инициативу, предприимчивость, единство слова и дела, уважение к правам и обязанностям.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 Воспитывать осознанное отношение к здоровью как к условию полноценной жизни.</w:t>
      </w:r>
    </w:p>
    <w:p w:rsidR="00F403CB" w:rsidRPr="005325E6" w:rsidRDefault="003E4556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Содержание программы коррекционно – развивающей работы определяют следующие </w:t>
      </w:r>
      <w:r w:rsidR="00341981" w:rsidRPr="005325E6">
        <w:rPr>
          <w:rFonts w:ascii="Times New Roman" w:eastAsia="Times New Roman" w:hAnsi="Times New Roman" w:cs="Times New Roman"/>
          <w:b/>
          <w:sz w:val="24"/>
          <w:szCs w:val="24"/>
        </w:rPr>
        <w:t>принципы:</w:t>
      </w:r>
    </w:p>
    <w:p w:rsidR="00F403CB" w:rsidRPr="005325E6" w:rsidRDefault="009E11AD" w:rsidP="003E4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Соблюдение интересов ребенка. Принцип определяет позицию специалиста, который призван решать проблему ребенка с максимальной пользой и в интересах ребенка;</w:t>
      </w:r>
    </w:p>
    <w:p w:rsidR="00F403CB" w:rsidRPr="005325E6" w:rsidRDefault="009E11AD" w:rsidP="003E4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Системность. Принцип обеспечивает единство диагностики коррекции и развития, т.е. системный подход к анализу особенностей развития и коррекции нарушений, а также всесторонний многоуровневый подход специалистов различного профиля, взаимодействие и согласованность их действий в решении проблем ребенка, участия в данном процессе всех участников образовательного процесса. </w:t>
      </w:r>
    </w:p>
    <w:p w:rsidR="00F403CB" w:rsidRPr="005325E6" w:rsidRDefault="009E11AD" w:rsidP="003E455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Непрерывность. Принцип гарантирует ребенку и его родителям (законным представителям) непрерывность помощи до полного решения проблемы или определенного подхода к ее решению.</w:t>
      </w:r>
    </w:p>
    <w:p w:rsidR="00F403CB" w:rsidRPr="005325E6" w:rsidRDefault="00F403CB" w:rsidP="003E4556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403CB" w:rsidRPr="005325E6" w:rsidRDefault="00341981" w:rsidP="003E4556">
      <w:pPr>
        <w:tabs>
          <w:tab w:val="left" w:pos="-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Новизна данной программы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заключается в следующем:</w:t>
      </w:r>
    </w:p>
    <w:p w:rsidR="00F403CB" w:rsidRPr="005325E6" w:rsidRDefault="009E11AD" w:rsidP="003E4556">
      <w:pPr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наличие для её реализации комплектов дидактического материала, занимательного игрового мате</w:t>
      </w:r>
      <w:r w:rsidR="00A53DF3">
        <w:rPr>
          <w:rFonts w:ascii="Times New Roman" w:eastAsia="Times New Roman" w:hAnsi="Times New Roman" w:cs="Times New Roman"/>
          <w:sz w:val="24"/>
          <w:szCs w:val="24"/>
        </w:rPr>
        <w:t>риала на каждом этапе обучения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403CB" w:rsidRPr="005325E6" w:rsidRDefault="009E11AD" w:rsidP="003E4556">
      <w:pPr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возможность гибкого использования данного комплекта: детьми, педагогами, родителями;</w:t>
      </w:r>
    </w:p>
    <w:p w:rsidR="00F403CB" w:rsidRPr="005325E6" w:rsidRDefault="009E11AD" w:rsidP="003E4556">
      <w:pPr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возможность использования данных пособий полностью или частично, в зависимости от конкретных условий, что создает альтернативу жесткой зарегламентированной модели обучения;</w:t>
      </w:r>
    </w:p>
    <w:p w:rsidR="00F403CB" w:rsidRPr="005325E6" w:rsidRDefault="009E11AD" w:rsidP="003E4556">
      <w:pPr>
        <w:tabs>
          <w:tab w:val="left" w:pos="7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создание условий для оптимального сочетания индивидуальной и совместной деятельности </w:t>
      </w:r>
      <w:r w:rsidR="00F56620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Формы организации деятельности </w:t>
      </w:r>
      <w:r w:rsidR="00380B95">
        <w:rPr>
          <w:rFonts w:ascii="Times New Roman" w:eastAsia="Times New Roman" w:hAnsi="Times New Roman" w:cs="Times New Roman"/>
          <w:b/>
          <w:sz w:val="24"/>
          <w:szCs w:val="24"/>
        </w:rPr>
        <w:t>обучающ</w:t>
      </w:r>
      <w:r w:rsidR="00056C9C">
        <w:rPr>
          <w:rFonts w:ascii="Times New Roman" w:eastAsia="Times New Roman" w:hAnsi="Times New Roman" w:cs="Times New Roman"/>
          <w:b/>
          <w:sz w:val="24"/>
          <w:szCs w:val="24"/>
        </w:rPr>
        <w:t>его</w:t>
      </w:r>
      <w:r w:rsidR="00380B95">
        <w:rPr>
          <w:rFonts w:ascii="Times New Roman" w:eastAsia="Times New Roman" w:hAnsi="Times New Roman" w:cs="Times New Roman"/>
          <w:b/>
          <w:sz w:val="24"/>
          <w:szCs w:val="24"/>
        </w:rPr>
        <w:t>ся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403CB" w:rsidRDefault="00341981" w:rsidP="003E455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F7F45">
        <w:rPr>
          <w:rFonts w:ascii="Times New Roman" w:eastAsia="Times New Roman" w:hAnsi="Times New Roman" w:cs="Times New Roman"/>
          <w:sz w:val="24"/>
          <w:szCs w:val="24"/>
        </w:rPr>
        <w:t>индивидуальная.</w:t>
      </w:r>
    </w:p>
    <w:p w:rsidR="00F403CB" w:rsidRPr="005325E6" w:rsidRDefault="00341981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Осн</w:t>
      </w:r>
      <w:r w:rsidR="00056C9C">
        <w:rPr>
          <w:rFonts w:ascii="Times New Roman" w:eastAsia="Times New Roman" w:hAnsi="Times New Roman" w:cs="Times New Roman"/>
          <w:b/>
          <w:sz w:val="24"/>
          <w:szCs w:val="24"/>
        </w:rPr>
        <w:t>овные методы работы на занятии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F403CB" w:rsidRPr="005325E6" w:rsidRDefault="009E11AD" w:rsidP="003E455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056C9C">
        <w:rPr>
          <w:rFonts w:ascii="Times New Roman" w:eastAsia="Times New Roman" w:hAnsi="Times New Roman" w:cs="Times New Roman"/>
          <w:sz w:val="24"/>
          <w:szCs w:val="24"/>
        </w:rPr>
        <w:t>игровые;</w:t>
      </w:r>
    </w:p>
    <w:p w:rsidR="00F403CB" w:rsidRPr="005325E6" w:rsidRDefault="009E11AD" w:rsidP="003E455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наглядно </w:t>
      </w:r>
      <w:r w:rsidR="00056C9C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56C9C">
        <w:rPr>
          <w:rFonts w:ascii="Times New Roman" w:eastAsia="Times New Roman" w:hAnsi="Times New Roman" w:cs="Times New Roman"/>
          <w:sz w:val="24"/>
          <w:szCs w:val="24"/>
        </w:rPr>
        <w:t>демонстрационные;</w:t>
      </w:r>
    </w:p>
    <w:p w:rsidR="00F403CB" w:rsidRPr="005325E6" w:rsidRDefault="009E11AD" w:rsidP="003E4556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словесные.</w:t>
      </w:r>
    </w:p>
    <w:p w:rsidR="0081194D" w:rsidRPr="0081194D" w:rsidRDefault="0081194D" w:rsidP="003E4556">
      <w:pPr>
        <w:spacing w:after="0" w:line="240" w:lineRule="auto"/>
        <w:ind w:right="69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194D">
        <w:rPr>
          <w:rFonts w:ascii="Times New Roman" w:hAnsi="Times New Roman" w:cs="Times New Roman"/>
          <w:b/>
          <w:sz w:val="24"/>
          <w:szCs w:val="24"/>
        </w:rPr>
        <w:t>Организация работы по программе</w:t>
      </w:r>
    </w:p>
    <w:p w:rsidR="00F403CB" w:rsidRPr="005325E6" w:rsidRDefault="00341981" w:rsidP="003E4556">
      <w:pPr>
        <w:shd w:val="clear" w:color="auto" w:fill="FFFFFF"/>
        <w:tabs>
          <w:tab w:val="left" w:pos="634"/>
        </w:tabs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Программа составлена для обучающ</w:t>
      </w:r>
      <w:r w:rsidR="00D93BD6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8A6B8E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ся</w:t>
      </w:r>
      <w:r w:rsidR="00D93B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6B8E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 w:rsidR="00684164" w:rsidRPr="005325E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, с нарушениями </w:t>
      </w:r>
      <w:r w:rsidR="008A6B8E">
        <w:rPr>
          <w:rFonts w:ascii="Times New Roman" w:eastAsia="Times New Roman" w:hAnsi="Times New Roman" w:cs="Times New Roman"/>
          <w:sz w:val="24"/>
          <w:szCs w:val="24"/>
        </w:rPr>
        <w:t xml:space="preserve">устной и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письменной речи.</w:t>
      </w:r>
    </w:p>
    <w:p w:rsidR="00F403CB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Сроки реализации </w:t>
      </w:r>
      <w:r w:rsidR="005E7AE5"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программы: </w:t>
      </w:r>
      <w:r w:rsidR="005E7AE5" w:rsidRPr="00DB4EA0">
        <w:rPr>
          <w:rFonts w:ascii="Times New Roman" w:eastAsia="Times New Roman" w:hAnsi="Times New Roman" w:cs="Times New Roman"/>
          <w:sz w:val="24"/>
          <w:szCs w:val="24"/>
        </w:rPr>
        <w:t>продолжительность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данного курса зависит от результатов логопедической работы (количество часов может меняться: как увеличиваться, так и уменьшаться в зависимости от степени тяжести нарушения).</w:t>
      </w:r>
    </w:p>
    <w:p w:rsidR="00F403CB" w:rsidRPr="005325E6" w:rsidRDefault="00341981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занятий в неделю: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3 раза в неделю. Выбор количества часов зависит от уровня сложности речевого нарушения, индивидуальных особенностей </w:t>
      </w:r>
      <w:r w:rsidR="00D71D8F">
        <w:rPr>
          <w:rFonts w:ascii="Times New Roman" w:eastAsia="Times New Roman" w:hAnsi="Times New Roman" w:cs="Times New Roman"/>
          <w:sz w:val="24"/>
          <w:szCs w:val="24"/>
        </w:rPr>
        <w:t>ребенка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, скорости усвоения материала.</w:t>
      </w:r>
    </w:p>
    <w:p w:rsidR="005E7AE5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Длительность </w:t>
      </w:r>
      <w:r w:rsidR="00380B95" w:rsidRPr="005325E6">
        <w:rPr>
          <w:rFonts w:ascii="Times New Roman" w:eastAsia="Times New Roman" w:hAnsi="Times New Roman" w:cs="Times New Roman"/>
          <w:b/>
          <w:sz w:val="24"/>
          <w:szCs w:val="24"/>
        </w:rPr>
        <w:t>занятий:</w:t>
      </w:r>
    </w:p>
    <w:p w:rsidR="00DB4EA0" w:rsidRPr="005325E6" w:rsidRDefault="00D93BD6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индивидуальных – 20 минут.</w:t>
      </w:r>
    </w:p>
    <w:p w:rsidR="00F403CB" w:rsidRDefault="00341981" w:rsidP="003E4556">
      <w:pPr>
        <w:shd w:val="clear" w:color="auto" w:fill="FFFFFF"/>
        <w:tabs>
          <w:tab w:val="left" w:pos="634"/>
        </w:tabs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Рабочая </w:t>
      </w:r>
      <w:r w:rsidR="00380B95" w:rsidRPr="005325E6">
        <w:rPr>
          <w:rFonts w:ascii="Times New Roman" w:eastAsia="Times New Roman" w:hAnsi="Times New Roman" w:cs="Times New Roman"/>
          <w:sz w:val="24"/>
          <w:szCs w:val="24"/>
        </w:rPr>
        <w:t>программа рассчитана</w:t>
      </w:r>
      <w:r w:rsidR="00DB4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35366" w:rsidRPr="005325E6">
        <w:rPr>
          <w:rFonts w:ascii="Times New Roman" w:eastAsia="Times New Roman" w:hAnsi="Times New Roman" w:cs="Times New Roman"/>
          <w:sz w:val="24"/>
          <w:szCs w:val="24"/>
        </w:rPr>
        <w:t xml:space="preserve">первый </w:t>
      </w:r>
      <w:r w:rsidR="00380B95" w:rsidRPr="005325E6">
        <w:rPr>
          <w:rFonts w:ascii="Times New Roman" w:eastAsia="Times New Roman" w:hAnsi="Times New Roman" w:cs="Times New Roman"/>
          <w:sz w:val="24"/>
          <w:szCs w:val="24"/>
        </w:rPr>
        <w:t>год обучения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96B22" w:rsidRPr="00096B22" w:rsidRDefault="00096B22" w:rsidP="00096B22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Pr="00096B22">
        <w:rPr>
          <w:rFonts w:ascii="Times New Roman" w:eastAsia="Times New Roman" w:hAnsi="Times New Roman" w:cs="Times New Roman"/>
          <w:color w:val="auto"/>
          <w:sz w:val="24"/>
          <w:szCs w:val="24"/>
        </w:rPr>
        <w:t>работа проводится по подготовительному и первому этапу.</w:t>
      </w:r>
    </w:p>
    <w:p w:rsidR="00096B22" w:rsidRPr="00096B22" w:rsidRDefault="00096B22" w:rsidP="00096B22">
      <w:pPr>
        <w:widowControl/>
        <w:shd w:val="clear" w:color="auto" w:fill="FFFFFF"/>
        <w:tabs>
          <w:tab w:val="left" w:pos="634"/>
        </w:tabs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Pr="00096B2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подготовительный этап – 2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0</w:t>
      </w:r>
      <w:r w:rsidRPr="00096B22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часов (</w:t>
      </w:r>
      <w:r w:rsidRPr="00096B22">
        <w:rPr>
          <w:rFonts w:ascii="Times New Roman" w:eastAsia="Times New Roman" w:hAnsi="Times New Roman" w:cs="Times New Roman"/>
          <w:color w:val="auto"/>
          <w:sz w:val="24"/>
          <w:szCs w:val="24"/>
        </w:rPr>
        <w:t>занятий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)</w:t>
      </w:r>
      <w:r w:rsidRPr="00096B22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:rsidR="00F403CB" w:rsidRPr="005325E6" w:rsidRDefault="00341981" w:rsidP="003E4556">
      <w:pPr>
        <w:shd w:val="clear" w:color="auto" w:fill="FFFFFF"/>
        <w:tabs>
          <w:tab w:val="left" w:pos="634"/>
        </w:tabs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- I этап- </w:t>
      </w:r>
      <w:r w:rsidR="00095B7B"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час</w:t>
      </w:r>
      <w:r w:rsidR="00056C9C">
        <w:rPr>
          <w:rFonts w:ascii="Times New Roman" w:eastAsia="Times New Roman" w:hAnsi="Times New Roman" w:cs="Times New Roman"/>
          <w:sz w:val="24"/>
          <w:szCs w:val="24"/>
        </w:rPr>
        <w:t>ов</w:t>
      </w:r>
      <w:r w:rsidR="00096B22">
        <w:rPr>
          <w:rFonts w:ascii="Times New Roman" w:eastAsia="Times New Roman" w:hAnsi="Times New Roman" w:cs="Times New Roman"/>
          <w:sz w:val="24"/>
          <w:szCs w:val="24"/>
        </w:rPr>
        <w:t xml:space="preserve"> (занятий)</w:t>
      </w:r>
      <w:r w:rsidR="005E7A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B4EA0" w:rsidRDefault="00DB4EA0" w:rsidP="00DB4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3834" w:rsidRPr="005325E6" w:rsidRDefault="00DB4EA0" w:rsidP="009F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</w:t>
      </w:r>
      <w:r w:rsidRPr="009505FD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F3834" w:rsidRPr="005325E6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КОРРЕКЦИОННОЙ РАБОТЫ</w:t>
      </w:r>
    </w:p>
    <w:p w:rsidR="009F3834" w:rsidRPr="005325E6" w:rsidRDefault="009F3834" w:rsidP="009F3834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Личностные универсальные учебные действия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У обучающегося будут сформированы: 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положительное отношение к школе и учебной деятельности;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представление о причинах успеха в учебе;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интерес к учебному материалу;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этические чувства (стыда, вины, совести) на основании анализа простых ситуаций;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знание основных моральных норм поведения.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834" w:rsidRPr="005325E6" w:rsidRDefault="009F3834" w:rsidP="009F3834">
      <w:pPr>
        <w:tabs>
          <w:tab w:val="left" w:pos="727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для формирования: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внутренней позиции школьника на уровне положительного отношения к школе;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первичные умения оценки работ, ответов одноклассников на основе заданных критериев успешности учебной деятельности;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представления о русском языке как средстве межнационального общения;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представления о своей этнической принадлежности.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834" w:rsidRPr="005325E6" w:rsidRDefault="009F3834" w:rsidP="009F3834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принимать и сохранять учебную задачу, соответствующую этапу обучения;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понимать выделенные учителем ориентиры действия в учебном материале;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проговаривать вслух последовательность производимых действий, составляющих основу осваиваемой деятельности;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-оценивать совместно с учителем или одноклассниками результат своих действий, вносить соответствующие коррективы;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первоначальному умению выполнять учебные действия в устной и письменной речи, в уме.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адекватно воспринимать оценку своей работы учителями, товарищами;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в сотрудничестве с учителем, классом находить несколько вариантов решения учебной задачи;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осуществлять пошаговый контроль по результату под руководством учителя.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834" w:rsidRPr="005325E6" w:rsidRDefault="009F3834" w:rsidP="009F3834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Познавательные универсальные учебные действия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осуществлять поиск нужной информации в учебнике и учебных пособиях;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понимать знаки, символы, модели, схемы, приведенные в учебнике и учебных пособиях;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понимать заданный вопрос, в соответствии с ним строить ответ в устной форме;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анализировать изучаемые факты языка с выделением их отличительных признаков;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осуществлять синтез как составление целого из его частей;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проводить сравнение, сериацию и классификацию изученных фактов языка по заданным основаниям (критериям);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устанавливать причинно-следственные связи в изучаемом круге явлений;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lastRenderedPageBreak/>
        <w:t>– обобщать (выделять ряд объектов по заданному признаку).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ориентироваться на возможное разнообразие способов решения учебной задачи;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первоначальному умению смыслового восприятия текста;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подводить языковой факт под понятия разного уровня обобщения (</w:t>
      </w:r>
      <w:r w:rsidR="005778AD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слово – слова, обозначающие предметы, род слов, обозначающих предметы);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проводить аналогии между изучаемым материалом и собственным опытом.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834" w:rsidRPr="005325E6" w:rsidRDefault="009F3834" w:rsidP="009F3834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Коммуникативные универсальные учебные действия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принимать участие в работе парами и группами;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допускать существование различных точек зрения;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договариваться, приходить к общему решению;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использовать в общении правила вежливости.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принимать другое мнение и позицию;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формулировать собственное мнение и позицию;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строить понятные для партнера высказывания;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задавать вопросы;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адекватно использовать средства устного общения для решения коммуникативных задач.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834" w:rsidRPr="005325E6" w:rsidRDefault="009F3834" w:rsidP="009F3834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_gjdgxs" w:colFirst="0" w:colLast="0"/>
      <w:bookmarkEnd w:id="2"/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Предметные результаты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Развитие речи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первичному умению оценивать правильность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(уместность) выбора языковых и неязыковых средств устного общения на уроке, в школе, в быту, со знакомыми и незнакомыми, с людьми разного возраста;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соблюдать в повседневной жизни нормы речевого этикета;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составлять текст из набора предложений;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выбирать заголовок текста из ряда данных.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части (вступление, основная часть, заключение) в небольшом тексте;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первичному умению сочинять записку, поздравительную открытку;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составлять текст по его началу, по его концу.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Система языка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Фонетика, орфоэпия, графика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звуки речи;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устанавливать число и последовательность звуков в слове;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гласные и согласные звуки; гласные ударные–безударные; согласные парные твердые–мягкие, звонкие–глухие;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определять звонкие и глухие непарные согласные звуки;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определять непарные твердые согласные </w:t>
      </w:r>
      <w:r w:rsidRPr="00C07792">
        <w:rPr>
          <w:rFonts w:ascii="Times New Roman" w:eastAsia="Times New Roman" w:hAnsi="Times New Roman" w:cs="Times New Roman"/>
          <w:sz w:val="24"/>
          <w:szCs w:val="24"/>
        </w:rPr>
        <w:t>(ж, ш, ц)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, непарные мягкие согласные </w:t>
      </w:r>
      <w:r w:rsidRPr="00C07792">
        <w:rPr>
          <w:rFonts w:ascii="Times New Roman" w:eastAsia="Times New Roman" w:hAnsi="Times New Roman" w:cs="Times New Roman"/>
          <w:sz w:val="24"/>
          <w:szCs w:val="24"/>
        </w:rPr>
        <w:t>(ч, щ);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в слове ударные и безударные гласные звуки;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определять указатели мягкости–твердости согласных звуков;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делить слова на слоги;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звуки и буквы;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буквы гласных как показатели твердости–мягкости согласных звуков;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определять функцию </w:t>
      </w:r>
      <w:r w:rsidRPr="00C07792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C07792">
        <w:rPr>
          <w:rFonts w:ascii="Times New Roman" w:eastAsia="Times New Roman" w:hAnsi="Times New Roman" w:cs="Times New Roman"/>
          <w:sz w:val="24"/>
          <w:szCs w:val="24"/>
        </w:rPr>
        <w:t>ъ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, букв </w:t>
      </w:r>
      <w:r w:rsidRPr="00C07792">
        <w:rPr>
          <w:rFonts w:ascii="Times New Roman" w:eastAsia="Times New Roman" w:hAnsi="Times New Roman" w:cs="Times New Roman"/>
          <w:sz w:val="24"/>
          <w:szCs w:val="24"/>
        </w:rPr>
        <w:t>е, ё, ю, я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обозначать на письме звук [й'];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lastRenderedPageBreak/>
        <w:t>– устанавливать соотношение звукового и буквенного состава в словах типа крот, соль, елка;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использовать небуквенные графические средства: пробел между словами, знак переноса, абзац (последнее при списывании).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случаи расхождения звукового и буквенного состава слов при орфоэпическом проговаривании слов учителем;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произносить звуки и сочетания звуков в соответствии с нормами современного русского литературного языка (круг слов определен словарем произношения в учебнике);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первичным навыкам клавиатурного письма.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Лексика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осознавать слово как единство звучания и значения;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 практическом уровне различать синонимы, антонимы, многозначность (без введения понятий)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Состав слова (морфемика)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в ряду слов родственные (однокоренные) слова;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(с опорой на рисунки) однокоренные слова и слова одной тематической группы; однокоренные слова и слова с омонимичными корнями.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Морфология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слова, обозначающие предметы, признак предмета, действие предмета;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опознавать имена одушевленные и неодушевленные, имена собственные;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названия предметов, отвечающие на вопросы «кто?»,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«что?». 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лексическое и грамматическое значение слова;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грамматические группы слов (части речи): знаменательные (самостоятельные)слова и служебные слова.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Синтаксис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предложения и слова;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определять существенные признаки предложения: законченность мысли и интонация конца;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находить границы предложения;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писать предложения под диктовку, а также составлять их схемы;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составлять предложения из слов, данных в начальной форме.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различать предложения по цели высказывания: повествовательные, вопросительные, побудительные; по интонации (эмоциональной окраске): восклицательные и невосклицательные; – сравнивать предложения по смыслу при изменении форм отдельных слов, служебных слов (предлогов, союзов), интонации (логического ударения, мелодики, пауз), порядка слов;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сравнивать предложения по смыслу при замене слова, при распространении, другими словами.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Орфография и пунктуация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научится: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– применять правила правописания: раздельное написание слов; написание гласных </w:t>
      </w:r>
      <w:r w:rsidRPr="00C07792">
        <w:rPr>
          <w:rFonts w:ascii="Times New Roman" w:eastAsia="Times New Roman" w:hAnsi="Times New Roman" w:cs="Times New Roman"/>
          <w:sz w:val="24"/>
          <w:szCs w:val="24"/>
        </w:rPr>
        <w:t>и, а, у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после шипящих согласных </w:t>
      </w:r>
      <w:r w:rsidRPr="00C07792">
        <w:rPr>
          <w:rFonts w:ascii="Times New Roman" w:eastAsia="Times New Roman" w:hAnsi="Times New Roman" w:cs="Times New Roman"/>
          <w:sz w:val="24"/>
          <w:szCs w:val="24"/>
        </w:rPr>
        <w:t>ж, ш, ч, щ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(в положении под ударением); отсутствие мягкого знака в сочетаниях букв </w:t>
      </w:r>
      <w:r w:rsidRPr="00C07792">
        <w:rPr>
          <w:rFonts w:ascii="Times New Roman" w:eastAsia="Times New Roman" w:hAnsi="Times New Roman" w:cs="Times New Roman"/>
          <w:sz w:val="24"/>
          <w:szCs w:val="24"/>
        </w:rPr>
        <w:t>ч, щ</w:t>
      </w: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с другими согласными, кроме </w:t>
      </w:r>
      <w:r w:rsidRPr="00C0779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; перенос слов; прописная буква в начале предложения, в именах собственных; непроверяемые гласные и согласные в корне слова (перечень слов в учебнике); знаки препинания </w:t>
      </w:r>
      <w:r w:rsidRPr="00C07792">
        <w:rPr>
          <w:rFonts w:ascii="Times New Roman" w:eastAsia="Times New Roman" w:hAnsi="Times New Roman" w:cs="Times New Roman"/>
          <w:sz w:val="24"/>
          <w:szCs w:val="24"/>
        </w:rPr>
        <w:t>(.?!)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5325E6">
        <w:rPr>
          <w:rFonts w:ascii="Times New Roman" w:eastAsia="Times New Roman" w:hAnsi="Times New Roman" w:cs="Times New Roman"/>
          <w:sz w:val="24"/>
          <w:szCs w:val="24"/>
        </w:rPr>
        <w:lastRenderedPageBreak/>
        <w:t>конце предложения; безошибочно списывать текст с доски и учебника; писать под диктовку тексты в соответствии с изученными правилами.</w:t>
      </w:r>
    </w:p>
    <w:p w:rsidR="009F3834" w:rsidRDefault="009F3834" w:rsidP="00DB4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4EA0" w:rsidRPr="005325E6" w:rsidRDefault="009F3834" w:rsidP="00DB4E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III</w:t>
      </w:r>
      <w:r w:rsidRPr="009505F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4EA0" w:rsidRPr="005325E6">
        <w:rPr>
          <w:rFonts w:ascii="Times New Roman" w:eastAsia="Times New Roman" w:hAnsi="Times New Roman" w:cs="Times New Roman"/>
          <w:b/>
          <w:sz w:val="24"/>
          <w:szCs w:val="24"/>
        </w:rPr>
        <w:t>РЕЗУЛЬТАТЫ ОСВОЕНИЯ ПРОГРАММЫ И СИСТЕМА ИХ ОЦЕНКИ</w:t>
      </w:r>
    </w:p>
    <w:p w:rsidR="00F403CB" w:rsidRPr="005325E6" w:rsidRDefault="00341981" w:rsidP="003E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 xml:space="preserve">Сводная таблица по видам контроля </w:t>
      </w:r>
    </w:p>
    <w:tbl>
      <w:tblPr>
        <w:tblStyle w:val="af9"/>
        <w:bidiVisual/>
        <w:tblW w:w="10250" w:type="dxa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818"/>
        <w:gridCol w:w="1417"/>
        <w:gridCol w:w="1418"/>
        <w:gridCol w:w="1984"/>
        <w:gridCol w:w="1560"/>
        <w:gridCol w:w="2061"/>
      </w:tblGrid>
      <w:tr w:rsidR="001D247D" w:rsidRPr="005325E6" w:rsidTr="002C75AD">
        <w:trPr>
          <w:trHeight w:val="7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52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  <w:p w:rsidR="00F403CB" w:rsidRPr="005325E6" w:rsidRDefault="00F403CB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="00341981"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341981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="001D247D"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</w:t>
            </w: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етверть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341981"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3A52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  <w:p w:rsidR="00F403CB" w:rsidRPr="005325E6" w:rsidRDefault="00F403CB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D247D" w:rsidRPr="005325E6" w:rsidTr="002C75AD">
        <w:trPr>
          <w:trHeight w:val="716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1D247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2C75A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1D247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F403CB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F403CB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2C75A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диагностик речи и письма</w:t>
            </w:r>
          </w:p>
        </w:tc>
      </w:tr>
      <w:tr w:rsidR="001D247D" w:rsidRPr="005325E6" w:rsidTr="002C75AD">
        <w:trPr>
          <w:trHeight w:val="75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2C75A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2C75A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1D247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F403CB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2C75AD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F403CB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03CB" w:rsidRPr="005325E6" w:rsidRDefault="00813A52" w:rsidP="003E45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плановых проверочных работ</w:t>
            </w:r>
          </w:p>
        </w:tc>
      </w:tr>
    </w:tbl>
    <w:p w:rsidR="00F403CB" w:rsidRPr="005325E6" w:rsidRDefault="00341981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Критерии оценивания различных видов работ:</w:t>
      </w:r>
    </w:p>
    <w:p w:rsidR="00F403CB" w:rsidRDefault="00341981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Программа предполагает безоценочную систему проведения занятий.</w:t>
      </w:r>
    </w:p>
    <w:p w:rsidR="009F3834" w:rsidRPr="0092613B" w:rsidRDefault="009F3834" w:rsidP="009F3834">
      <w:pPr>
        <w:spacing w:after="0" w:line="240" w:lineRule="auto"/>
        <w:ind w:right="-57"/>
        <w:rPr>
          <w:rFonts w:ascii="Times New Roman" w:hAnsi="Times New Roman" w:cs="Times New Roman"/>
          <w:sz w:val="24"/>
          <w:szCs w:val="24"/>
        </w:rPr>
      </w:pPr>
      <w:r w:rsidRPr="0092613B">
        <w:rPr>
          <w:rFonts w:ascii="Times New Roman" w:hAnsi="Times New Roman" w:cs="Times New Roman"/>
          <w:sz w:val="24"/>
          <w:szCs w:val="24"/>
        </w:rPr>
        <w:t>Ведущая технология, ее цели и задачи, ожидаемые результаты: используется технология коррекционно-развивающего обучения, целью которой является: научить использовать полученные знания в самостоятельной речи, в письменных работах.</w:t>
      </w:r>
    </w:p>
    <w:p w:rsidR="009F3834" w:rsidRPr="0092613B" w:rsidRDefault="009F3834" w:rsidP="009F3834">
      <w:pPr>
        <w:spacing w:after="0" w:line="240" w:lineRule="auto"/>
        <w:ind w:right="-57"/>
        <w:rPr>
          <w:rFonts w:ascii="Times New Roman" w:hAnsi="Times New Roman" w:cs="Times New Roman"/>
          <w:sz w:val="24"/>
          <w:szCs w:val="24"/>
        </w:rPr>
      </w:pPr>
      <w:r w:rsidRPr="0092613B">
        <w:rPr>
          <w:rFonts w:ascii="Times New Roman" w:hAnsi="Times New Roman" w:cs="Times New Roman"/>
          <w:sz w:val="24"/>
          <w:szCs w:val="24"/>
        </w:rPr>
        <w:t>Ожидаемые результаты: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  <w:u w:val="single"/>
        </w:rPr>
        <w:t>Обучающийся получит возможность научиться: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определять случаи расхождения звукового и буквенного состава слов;</w:t>
      </w:r>
    </w:p>
    <w:p w:rsidR="009F3834" w:rsidRPr="005325E6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применять орфографическое чтение (проговаривание) как средство самоконтроля при письме под диктовку и при списывании;</w:t>
      </w:r>
    </w:p>
    <w:p w:rsidR="009F3834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– пользоваться орфографическим словарем в учебнике как средством самоконтроля.</w:t>
      </w:r>
    </w:p>
    <w:p w:rsidR="009F3834" w:rsidRPr="00DB2857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  <w:u w:val="single"/>
        </w:rPr>
        <w:t>К концу обучения дети должны знать:</w:t>
      </w:r>
    </w:p>
    <w:p w:rsidR="009F3834" w:rsidRPr="00DB2857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гласные и согласные звуки и буквы;</w:t>
      </w:r>
    </w:p>
    <w:p w:rsidR="009F3834" w:rsidRPr="00DB2857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определения понятий: звук, буква, слог, слово, словосочетание, предложение, текст, предлог, приставка, ударная гласная, ударный слог, безударная гласная, безударный слог;</w:t>
      </w:r>
    </w:p>
    <w:p w:rsidR="009F3834" w:rsidRPr="00DB2857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чем отличаются между собой: звуки и буквы, гласные и согласные звуки, слоги, слова, словосочетания, предложения и текст;</w:t>
      </w:r>
    </w:p>
    <w:p w:rsidR="009F3834" w:rsidRPr="00DB2857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графическое обозначение слогов, звуков и слов, границ предложения, предлогов и приставок;</w:t>
      </w:r>
    </w:p>
    <w:p w:rsidR="009F3834" w:rsidRPr="00DB2857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правописание предлогов и приставок.</w:t>
      </w:r>
    </w:p>
    <w:p w:rsidR="009F3834" w:rsidRPr="00DB2857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  <w:u w:val="single"/>
        </w:rPr>
        <w:t>К концу обучения лети должны уметь:</w:t>
      </w:r>
    </w:p>
    <w:p w:rsidR="009F3834" w:rsidRPr="00DB2857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различать гласные и согласные звуки;</w:t>
      </w:r>
    </w:p>
    <w:p w:rsidR="009F3834" w:rsidRPr="00DB2857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различать звуки и буквы, слоги и слова, словосочетания и предложения, набор отдельных предложений и текст;</w:t>
      </w:r>
    </w:p>
    <w:p w:rsidR="009F3834" w:rsidRPr="00DB2857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определять ударные и безударные гласные, слоги;</w:t>
      </w:r>
    </w:p>
    <w:p w:rsidR="009F3834" w:rsidRPr="00DB2857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определять в словах место и последовательность заданного звука: гласных и согласных звуков;</w:t>
      </w:r>
    </w:p>
    <w:p w:rsidR="009F3834" w:rsidRPr="00DB2857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определять количество звуков в словах, слогов в словах, слов в предложениях, предложений в тексте;</w:t>
      </w:r>
    </w:p>
    <w:p w:rsidR="009F3834" w:rsidRPr="00DB2857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производить звуковой, буквенный, слоговой анализ и синтез слов, а также языковой анализ и синтез предложений;</w:t>
      </w:r>
    </w:p>
    <w:p w:rsidR="009F3834" w:rsidRPr="00DB2857" w:rsidRDefault="009F3834" w:rsidP="009F38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B2857">
        <w:rPr>
          <w:rFonts w:ascii="Times New Roman" w:eastAsia="Times New Roman" w:hAnsi="Times New Roman" w:cs="Times New Roman"/>
          <w:sz w:val="24"/>
          <w:szCs w:val="24"/>
        </w:rPr>
        <w:t>— графически обозначать звуки, слоги и слова.</w:t>
      </w:r>
    </w:p>
    <w:p w:rsidR="009F3834" w:rsidRDefault="009F3834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03CB" w:rsidRDefault="00341981" w:rsidP="003E4556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b/>
          <w:sz w:val="24"/>
          <w:szCs w:val="24"/>
        </w:rPr>
        <w:t>Метод</w:t>
      </w:r>
      <w:r w:rsidR="005E7AE5">
        <w:rPr>
          <w:rFonts w:ascii="Times New Roman" w:eastAsia="Times New Roman" w:hAnsi="Times New Roman" w:cs="Times New Roman"/>
          <w:b/>
          <w:sz w:val="24"/>
          <w:szCs w:val="24"/>
        </w:rPr>
        <w:t>ы отслеживания результативности</w:t>
      </w:r>
      <w:r w:rsidR="00CB5603">
        <w:rPr>
          <w:rFonts w:ascii="Times New Roman" w:eastAsia="Times New Roman" w:hAnsi="Times New Roman" w:cs="Times New Roman"/>
          <w:b/>
          <w:sz w:val="24"/>
          <w:szCs w:val="24"/>
        </w:rPr>
        <w:t xml:space="preserve"> программы</w:t>
      </w:r>
    </w:p>
    <w:p w:rsidR="005E7AE5" w:rsidRPr="005E7AE5" w:rsidRDefault="005E7AE5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7AE5">
        <w:rPr>
          <w:rFonts w:ascii="Times New Roman" w:eastAsia="Times New Roman" w:hAnsi="Times New Roman" w:cs="Times New Roman"/>
          <w:sz w:val="24"/>
          <w:szCs w:val="24"/>
        </w:rPr>
        <w:t>Предусмотрены следующие проверочные работы:</w:t>
      </w:r>
    </w:p>
    <w:p w:rsidR="005E7AE5" w:rsidRDefault="005E7AE5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B5603">
        <w:rPr>
          <w:rFonts w:ascii="Times New Roman" w:eastAsia="Times New Roman" w:hAnsi="Times New Roman" w:cs="Times New Roman"/>
          <w:sz w:val="24"/>
          <w:szCs w:val="24"/>
        </w:rPr>
        <w:t xml:space="preserve">слуховые </w:t>
      </w: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5E7AE5">
        <w:rPr>
          <w:rFonts w:ascii="Times New Roman" w:eastAsia="Times New Roman" w:hAnsi="Times New Roman" w:cs="Times New Roman"/>
          <w:sz w:val="24"/>
          <w:szCs w:val="24"/>
        </w:rPr>
        <w:t>иктанты;</w:t>
      </w:r>
    </w:p>
    <w:p w:rsidR="00CB5603" w:rsidRPr="005E7AE5" w:rsidRDefault="00CB5603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списывание;</w:t>
      </w:r>
    </w:p>
    <w:p w:rsidR="005E7AE5" w:rsidRPr="005E7AE5" w:rsidRDefault="005E7AE5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B5603">
        <w:rPr>
          <w:rFonts w:ascii="Times New Roman" w:eastAsia="Times New Roman" w:hAnsi="Times New Roman" w:cs="Times New Roman"/>
          <w:sz w:val="24"/>
          <w:szCs w:val="24"/>
        </w:rPr>
        <w:t>тестовые задания</w:t>
      </w:r>
      <w:r w:rsidRPr="005E7AE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5E7AE5" w:rsidRPr="005325E6" w:rsidRDefault="005E7AE5" w:rsidP="003E455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</w:t>
      </w:r>
      <w:r w:rsidRPr="005E7AE5">
        <w:rPr>
          <w:rFonts w:ascii="Times New Roman" w:eastAsia="Times New Roman" w:hAnsi="Times New Roman" w:cs="Times New Roman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бота с дидактическим материалом; </w:t>
      </w:r>
    </w:p>
    <w:p w:rsidR="00F403CB" w:rsidRPr="005325E6" w:rsidRDefault="00345388" w:rsidP="003E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 xml:space="preserve">наблюдение за успешным решением задач на протяжении всего коррекционного процесса обучения с учетом индивидуальных особенностей и темпов развития ребенка; </w:t>
      </w:r>
    </w:p>
    <w:p w:rsidR="00F403CB" w:rsidRPr="005325E6" w:rsidRDefault="00345388" w:rsidP="003E4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 w:rsidR="00341981" w:rsidRPr="005325E6">
        <w:rPr>
          <w:rFonts w:ascii="Times New Roman" w:eastAsia="Times New Roman" w:hAnsi="Times New Roman" w:cs="Times New Roman"/>
          <w:sz w:val="24"/>
          <w:szCs w:val="24"/>
        </w:rPr>
        <w:t>количественный и качественный анализ ошибок.</w:t>
      </w:r>
    </w:p>
    <w:p w:rsidR="00F403CB" w:rsidRPr="005325E6" w:rsidRDefault="00341981" w:rsidP="003E45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25E6">
        <w:rPr>
          <w:rFonts w:ascii="Times New Roman" w:eastAsia="Times New Roman" w:hAnsi="Times New Roman" w:cs="Times New Roman"/>
          <w:sz w:val="24"/>
          <w:szCs w:val="24"/>
        </w:rPr>
        <w:t>Все результаты логопедической работы фиксируются в речевой карте, которая составляется на каждого ребёнка-логопата.</w:t>
      </w:r>
    </w:p>
    <w:p w:rsidR="00ED597C" w:rsidRPr="00B77C46" w:rsidRDefault="00D93BD6" w:rsidP="00A30C18">
      <w:pPr>
        <w:shd w:val="clear" w:color="auto" w:fill="FFFFFF"/>
        <w:suppressAutoHyphens/>
        <w:autoSpaceDE w:val="0"/>
        <w:spacing w:after="0" w:line="240" w:lineRule="auto"/>
        <w:ind w:left="38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Индивидуальная к</w:t>
      </w:r>
      <w:r w:rsidR="00C13F02" w:rsidRPr="00B77C46">
        <w:rPr>
          <w:rFonts w:ascii="Times New Roman" w:hAnsi="Times New Roman" w:cs="Times New Roman"/>
          <w:b/>
          <w:bCs/>
          <w:sz w:val="24"/>
        </w:rPr>
        <w:t>оррекционно-</w:t>
      </w:r>
      <w:r w:rsidR="00B77C46" w:rsidRPr="00B77C46">
        <w:rPr>
          <w:rFonts w:ascii="Times New Roman" w:hAnsi="Times New Roman" w:cs="Times New Roman"/>
          <w:b/>
          <w:bCs/>
          <w:sz w:val="24"/>
        </w:rPr>
        <w:t>развивающая деятельность</w:t>
      </w:r>
      <w:r w:rsidR="00945CDA">
        <w:rPr>
          <w:rFonts w:ascii="Times New Roman" w:hAnsi="Times New Roman" w:cs="Times New Roman"/>
          <w:b/>
          <w:bCs/>
          <w:sz w:val="24"/>
        </w:rPr>
        <w:t xml:space="preserve"> </w:t>
      </w:r>
      <w:r w:rsidR="00C13F02" w:rsidRPr="00B77C46">
        <w:rPr>
          <w:rFonts w:ascii="Times New Roman" w:hAnsi="Times New Roman" w:cs="Times New Roman"/>
          <w:b/>
          <w:kern w:val="36"/>
          <w:sz w:val="24"/>
        </w:rPr>
        <w:t xml:space="preserve">по </w:t>
      </w:r>
      <w:r w:rsidR="00EA73DC" w:rsidRPr="00B77C46">
        <w:rPr>
          <w:rFonts w:ascii="Times New Roman" w:hAnsi="Times New Roman" w:cs="Times New Roman"/>
          <w:b/>
          <w:kern w:val="36"/>
          <w:sz w:val="24"/>
        </w:rPr>
        <w:t>коррекции</w:t>
      </w:r>
      <w:r w:rsidR="00945CDA">
        <w:rPr>
          <w:rFonts w:ascii="Times New Roman" w:hAnsi="Times New Roman" w:cs="Times New Roman"/>
          <w:b/>
          <w:kern w:val="36"/>
          <w:sz w:val="24"/>
        </w:rPr>
        <w:t xml:space="preserve"> </w:t>
      </w:r>
      <w:r w:rsidR="00B77C46" w:rsidRPr="00B77C46">
        <w:rPr>
          <w:rFonts w:ascii="Times New Roman" w:hAnsi="Times New Roman" w:cs="Times New Roman"/>
          <w:b/>
          <w:kern w:val="36"/>
          <w:sz w:val="24"/>
        </w:rPr>
        <w:t xml:space="preserve">смешанной </w:t>
      </w:r>
      <w:r w:rsidR="00B77C46" w:rsidRPr="00B77C46">
        <w:rPr>
          <w:rFonts w:ascii="Times New Roman" w:hAnsi="Times New Roman" w:cs="Times New Roman"/>
          <w:b/>
          <w:bCs/>
          <w:sz w:val="24"/>
        </w:rPr>
        <w:t xml:space="preserve">дисграфии </w:t>
      </w:r>
      <w:r w:rsidR="008A6B8E" w:rsidRPr="008A6B8E">
        <w:rPr>
          <w:rFonts w:ascii="Times New Roman" w:hAnsi="Times New Roman"/>
          <w:b/>
          <w:sz w:val="24"/>
          <w:szCs w:val="24"/>
        </w:rPr>
        <w:t>(артикуляторно-акустическая, дисграфия на почве наруше</w:t>
      </w:r>
      <w:r w:rsidR="00095B7B">
        <w:rPr>
          <w:rFonts w:ascii="Times New Roman" w:hAnsi="Times New Roman"/>
          <w:b/>
          <w:sz w:val="24"/>
          <w:szCs w:val="24"/>
        </w:rPr>
        <w:t>ния языкового анализа и синтеза и элементами</w:t>
      </w:r>
      <w:r w:rsidR="008A6B8E" w:rsidRPr="008A6B8E">
        <w:rPr>
          <w:rFonts w:ascii="Times New Roman" w:hAnsi="Times New Roman"/>
          <w:b/>
          <w:sz w:val="24"/>
          <w:szCs w:val="24"/>
        </w:rPr>
        <w:t xml:space="preserve"> аграмматическ</w:t>
      </w:r>
      <w:r w:rsidR="00095B7B">
        <w:rPr>
          <w:rFonts w:ascii="Times New Roman" w:hAnsi="Times New Roman"/>
          <w:b/>
          <w:sz w:val="24"/>
          <w:szCs w:val="24"/>
        </w:rPr>
        <w:t>ой</w:t>
      </w:r>
      <w:r w:rsidR="005778AD">
        <w:rPr>
          <w:rFonts w:ascii="Times New Roman" w:hAnsi="Times New Roman"/>
          <w:b/>
          <w:sz w:val="24"/>
          <w:szCs w:val="24"/>
        </w:rPr>
        <w:t xml:space="preserve"> дисграфии</w:t>
      </w:r>
      <w:r w:rsidR="008A6B8E" w:rsidRPr="008A6B8E">
        <w:rPr>
          <w:rFonts w:ascii="Times New Roman" w:hAnsi="Times New Roman"/>
          <w:b/>
          <w:sz w:val="24"/>
          <w:szCs w:val="24"/>
        </w:rPr>
        <w:t>),</w:t>
      </w:r>
      <w:r w:rsidR="008A6B8E">
        <w:rPr>
          <w:rFonts w:ascii="Times New Roman" w:hAnsi="Times New Roman"/>
          <w:sz w:val="24"/>
          <w:szCs w:val="24"/>
        </w:rPr>
        <w:t xml:space="preserve"> </w:t>
      </w:r>
      <w:r w:rsidR="00C13F02" w:rsidRPr="00B77C46">
        <w:rPr>
          <w:rFonts w:ascii="Times New Roman" w:hAnsi="Times New Roman" w:cs="Times New Roman"/>
          <w:b/>
          <w:sz w:val="24"/>
        </w:rPr>
        <w:t>обусловленн</w:t>
      </w:r>
      <w:r w:rsidR="008B4655" w:rsidRPr="00B77C46">
        <w:rPr>
          <w:rFonts w:ascii="Times New Roman" w:hAnsi="Times New Roman" w:cs="Times New Roman"/>
          <w:b/>
          <w:sz w:val="24"/>
        </w:rPr>
        <w:t>ой</w:t>
      </w:r>
      <w:r w:rsidR="00945CDA">
        <w:rPr>
          <w:rFonts w:ascii="Times New Roman" w:hAnsi="Times New Roman" w:cs="Times New Roman"/>
          <w:b/>
          <w:sz w:val="24"/>
        </w:rPr>
        <w:t xml:space="preserve"> </w:t>
      </w:r>
      <w:r w:rsidR="00B77C46" w:rsidRPr="00B77C46">
        <w:rPr>
          <w:rFonts w:ascii="Times New Roman" w:hAnsi="Times New Roman" w:cs="Times New Roman"/>
          <w:b/>
          <w:sz w:val="24"/>
        </w:rPr>
        <w:t>О</w:t>
      </w:r>
      <w:r w:rsidR="00C13F02" w:rsidRPr="00B77C46">
        <w:rPr>
          <w:rFonts w:ascii="Times New Roman" w:hAnsi="Times New Roman" w:cs="Times New Roman"/>
          <w:b/>
          <w:sz w:val="24"/>
        </w:rPr>
        <w:t>НР</w:t>
      </w:r>
      <w:r w:rsidR="00B77C46" w:rsidRPr="00B77C46">
        <w:rPr>
          <w:rFonts w:ascii="Times New Roman" w:hAnsi="Times New Roman" w:cs="Times New Roman"/>
          <w:b/>
          <w:sz w:val="24"/>
          <w:lang w:val="en-US"/>
        </w:rPr>
        <w:t>III</w:t>
      </w:r>
      <w:r w:rsidR="00B77C46" w:rsidRPr="00B77C46">
        <w:rPr>
          <w:rFonts w:ascii="Times New Roman" w:hAnsi="Times New Roman" w:cs="Times New Roman"/>
          <w:b/>
          <w:sz w:val="24"/>
        </w:rPr>
        <w:t xml:space="preserve"> уровень</w:t>
      </w:r>
    </w:p>
    <w:p w:rsidR="00C13F02" w:rsidRPr="005325E6" w:rsidRDefault="00C13F02" w:rsidP="003E45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948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992"/>
        <w:gridCol w:w="5412"/>
      </w:tblGrid>
      <w:tr w:rsidR="00C13F02" w:rsidRPr="00B77C46" w:rsidTr="00C13F02">
        <w:trPr>
          <w:trHeight w:val="77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C13F02" w:rsidP="003E4556">
            <w:pPr>
              <w:spacing w:after="0" w:line="240" w:lineRule="auto"/>
              <w:ind w:left="-40" w:right="142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77C4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0F7F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инд. занятия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C13F02" w:rsidP="003E4556">
            <w:pPr>
              <w:spacing w:after="0" w:line="240" w:lineRule="auto"/>
              <w:ind w:left="-40" w:right="142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77C46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C13F02" w:rsidP="003E4556">
            <w:pPr>
              <w:spacing w:after="0" w:line="240" w:lineRule="auto"/>
              <w:ind w:left="-40" w:right="142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77C46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C13F02" w:rsidP="003E4556">
            <w:pPr>
              <w:spacing w:after="0" w:line="240" w:lineRule="auto"/>
              <w:ind w:left="-40" w:right="142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77C46">
              <w:rPr>
                <w:rFonts w:ascii="Times New Roman" w:hAnsi="Times New Roman" w:cs="Times New Roman"/>
                <w:b/>
                <w:sz w:val="24"/>
                <w:szCs w:val="24"/>
              </w:rPr>
              <w:t>Логопедическое заключение</w:t>
            </w:r>
          </w:p>
        </w:tc>
      </w:tr>
      <w:tr w:rsidR="00C13F02" w:rsidRPr="00B77C46" w:rsidTr="008A6B8E">
        <w:trPr>
          <w:trHeight w:val="1341"/>
        </w:trPr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8A6B8E" w:rsidP="000F7F45">
            <w:pPr>
              <w:spacing w:after="0" w:line="240" w:lineRule="auto"/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13F02" w:rsidRPr="00B77C46" w:rsidRDefault="00C13F02" w:rsidP="003E455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8A6B8E" w:rsidP="003E4556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 Анастасия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8A6B8E" w:rsidP="003E4556">
            <w:pPr>
              <w:spacing w:after="0" w:line="240" w:lineRule="auto"/>
              <w:ind w:right="142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3F02" w:rsidRPr="00B77C46" w:rsidRDefault="00221FF2" w:rsidP="00095B7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дисграфия </w:t>
            </w:r>
            <w:r w:rsidR="008A6B8E" w:rsidRPr="008A6B8E">
              <w:rPr>
                <w:rFonts w:ascii="Times New Roman" w:hAnsi="Times New Roman" w:cs="Times New Roman"/>
                <w:sz w:val="24"/>
                <w:szCs w:val="24"/>
              </w:rPr>
              <w:t>(артикуляторно-акустическая, дисграфия на почве нарушен</w:t>
            </w:r>
            <w:r w:rsidR="001017FF">
              <w:rPr>
                <w:rFonts w:ascii="Times New Roman" w:hAnsi="Times New Roman" w:cs="Times New Roman"/>
                <w:sz w:val="24"/>
                <w:szCs w:val="24"/>
              </w:rPr>
              <w:t xml:space="preserve">ия языкового анализа и синтеза и элементами </w:t>
            </w:r>
            <w:r w:rsidR="008A6B8E" w:rsidRPr="008A6B8E">
              <w:rPr>
                <w:rFonts w:ascii="Times New Roman" w:hAnsi="Times New Roman" w:cs="Times New Roman"/>
                <w:sz w:val="24"/>
                <w:szCs w:val="24"/>
              </w:rPr>
              <w:t>аграмматическ</w:t>
            </w:r>
            <w:r w:rsidR="001017F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5778AD">
              <w:rPr>
                <w:rFonts w:ascii="Times New Roman" w:hAnsi="Times New Roman" w:cs="Times New Roman"/>
                <w:sz w:val="24"/>
                <w:szCs w:val="24"/>
              </w:rPr>
              <w:t xml:space="preserve"> дисграфии</w:t>
            </w:r>
            <w:r w:rsidR="008A6B8E" w:rsidRPr="008A6B8E">
              <w:rPr>
                <w:rFonts w:ascii="Times New Roman" w:hAnsi="Times New Roman" w:cs="Times New Roman"/>
                <w:sz w:val="24"/>
                <w:szCs w:val="24"/>
              </w:rPr>
              <w:t>), обусловленн</w:t>
            </w:r>
            <w:r w:rsidR="00095B7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8A6B8E" w:rsidRPr="008A6B8E">
              <w:rPr>
                <w:rFonts w:ascii="Times New Roman" w:hAnsi="Times New Roman" w:cs="Times New Roman"/>
                <w:sz w:val="24"/>
                <w:szCs w:val="24"/>
              </w:rPr>
              <w:t xml:space="preserve"> ОНРIII уровень</w:t>
            </w:r>
            <w:r w:rsidR="008A6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91DEC" w:rsidRDefault="00491DEC" w:rsidP="003E4556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69E" w:rsidRPr="005325E6" w:rsidRDefault="00945CDA" w:rsidP="003E4556">
      <w:pPr>
        <w:pStyle w:val="11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BA53A9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69E" w:rsidRPr="005325E6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</w:p>
    <w:p w:rsidR="00224C0A" w:rsidRPr="00B77C46" w:rsidRDefault="00224C0A" w:rsidP="003E4556">
      <w:pPr>
        <w:shd w:val="clear" w:color="auto" w:fill="FFFFFF"/>
        <w:suppressAutoHyphens/>
        <w:autoSpaceDE w:val="0"/>
        <w:spacing w:after="0" w:line="240" w:lineRule="auto"/>
        <w:ind w:left="38"/>
        <w:jc w:val="center"/>
        <w:rPr>
          <w:rFonts w:ascii="Times New Roman" w:hAnsi="Times New Roman" w:cs="Times New Roman"/>
          <w:b/>
          <w:sz w:val="24"/>
        </w:rPr>
      </w:pPr>
      <w:r w:rsidRPr="005325E6">
        <w:rPr>
          <w:rFonts w:ascii="Times New Roman" w:hAnsi="Times New Roman" w:cs="Times New Roman"/>
          <w:b/>
          <w:sz w:val="24"/>
          <w:szCs w:val="24"/>
        </w:rPr>
        <w:t>программы по</w:t>
      </w:r>
      <w:r w:rsidR="0051569E" w:rsidRPr="005325E6">
        <w:rPr>
          <w:rFonts w:ascii="Times New Roman" w:hAnsi="Times New Roman" w:cs="Times New Roman"/>
          <w:b/>
          <w:sz w:val="24"/>
          <w:szCs w:val="24"/>
        </w:rPr>
        <w:t xml:space="preserve"> коррекции </w:t>
      </w:r>
      <w:r w:rsidRPr="00B77C46">
        <w:rPr>
          <w:rFonts w:ascii="Times New Roman" w:hAnsi="Times New Roman" w:cs="Times New Roman"/>
          <w:b/>
          <w:kern w:val="36"/>
          <w:sz w:val="24"/>
        </w:rPr>
        <w:t xml:space="preserve">смешанной </w:t>
      </w:r>
      <w:r>
        <w:rPr>
          <w:rFonts w:ascii="Times New Roman" w:hAnsi="Times New Roman" w:cs="Times New Roman"/>
          <w:b/>
          <w:bCs/>
          <w:sz w:val="24"/>
        </w:rPr>
        <w:t xml:space="preserve">дисграфии, </w:t>
      </w:r>
      <w:r w:rsidRPr="00B77C46">
        <w:rPr>
          <w:rFonts w:ascii="Times New Roman" w:hAnsi="Times New Roman" w:cs="Times New Roman"/>
          <w:b/>
          <w:sz w:val="24"/>
        </w:rPr>
        <w:t xml:space="preserve">обусловленной ОНР </w:t>
      </w:r>
      <w:r w:rsidRPr="00B77C46">
        <w:rPr>
          <w:rFonts w:ascii="Times New Roman" w:hAnsi="Times New Roman" w:cs="Times New Roman"/>
          <w:b/>
          <w:sz w:val="24"/>
          <w:lang w:val="en-US"/>
        </w:rPr>
        <w:t>III</w:t>
      </w:r>
      <w:r w:rsidRPr="00B77C46">
        <w:rPr>
          <w:rFonts w:ascii="Times New Roman" w:hAnsi="Times New Roman" w:cs="Times New Roman"/>
          <w:b/>
          <w:sz w:val="24"/>
        </w:rPr>
        <w:t xml:space="preserve"> уровень</w:t>
      </w:r>
    </w:p>
    <w:p w:rsidR="0051569E" w:rsidRPr="005325E6" w:rsidRDefault="0051569E" w:rsidP="003E4556">
      <w:pPr>
        <w:pStyle w:val="1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1"/>
        <w:tblW w:w="992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992"/>
        <w:gridCol w:w="3033"/>
        <w:gridCol w:w="5047"/>
        <w:gridCol w:w="851"/>
      </w:tblGrid>
      <w:tr w:rsidR="009D55F9" w:rsidRPr="005325E6" w:rsidTr="009D32DC">
        <w:tc>
          <w:tcPr>
            <w:tcW w:w="992" w:type="dxa"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Этап</w:t>
            </w: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</w:p>
        </w:tc>
        <w:tc>
          <w:tcPr>
            <w:tcW w:w="5047" w:type="dxa"/>
            <w:tcBorders>
              <w:bottom w:val="single" w:sz="4" w:space="0" w:color="auto"/>
            </w:tcBorders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851" w:type="dxa"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096B22" w:rsidRPr="005325E6" w:rsidTr="009D32DC">
        <w:tc>
          <w:tcPr>
            <w:tcW w:w="992" w:type="dxa"/>
          </w:tcPr>
          <w:p w:rsidR="00096B22" w:rsidRPr="00096B22" w:rsidRDefault="00096B22" w:rsidP="00096B2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22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Подготовительный</w:t>
            </w:r>
          </w:p>
          <w:p w:rsidR="00096B22" w:rsidRPr="00096B22" w:rsidRDefault="00096B22" w:rsidP="00096B22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96B22" w:rsidRPr="005325E6" w:rsidRDefault="00096B22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bottom w:val="single" w:sz="4" w:space="0" w:color="auto"/>
            </w:tcBorders>
          </w:tcPr>
          <w:p w:rsidR="00096B22" w:rsidRPr="00096B22" w:rsidRDefault="00096B22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Формирование первичных  произносительных умений и  навыков</w:t>
            </w:r>
          </w:p>
        </w:tc>
        <w:tc>
          <w:tcPr>
            <w:tcW w:w="5047" w:type="dxa"/>
            <w:tcBorders>
              <w:bottom w:val="single" w:sz="4" w:space="0" w:color="auto"/>
            </w:tcBorders>
          </w:tcPr>
          <w:p w:rsidR="00096B22" w:rsidRPr="005325E6" w:rsidRDefault="00096B22" w:rsidP="008137C5">
            <w:pPr>
              <w:pStyle w:val="1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Строение артикуляционного аппарата. </w:t>
            </w:r>
            <w:r w:rsidR="00C07792" w:rsidRPr="00C077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Выполнение подготовительных артикуляционных упражнений для воспитания правильного произношения звука [р]</w:t>
            </w:r>
            <w:r w:rsidR="00C077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C07792" w:rsidRPr="00C077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Работа над правильным произношением звука [р]</w:t>
            </w:r>
            <w:r w:rsidR="00C077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C07792" w:rsidRPr="00C077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Воспитание правильного, четкого произнесения изолированного звука [р’]</w:t>
            </w:r>
            <w:r w:rsidR="008137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07792" w:rsidRPr="00C077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 его автоматизация</w:t>
            </w:r>
            <w:r w:rsidR="00C077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="00C07792" w:rsidRPr="00C077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Закрепление произносительных навыков</w:t>
            </w:r>
            <w:r w:rsidR="00C077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="00C07792" w:rsidRPr="00C0779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</w:t>
            </w:r>
          </w:p>
        </w:tc>
        <w:tc>
          <w:tcPr>
            <w:tcW w:w="851" w:type="dxa"/>
          </w:tcPr>
          <w:p w:rsidR="00096B22" w:rsidRPr="00EA4000" w:rsidRDefault="00096B22" w:rsidP="003E455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0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54A3A" w:rsidRPr="005325E6" w:rsidTr="009D32DC">
        <w:trPr>
          <w:trHeight w:val="499"/>
        </w:trPr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754A3A" w:rsidRPr="00D347DA" w:rsidRDefault="00D347DA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3033" w:type="dxa"/>
            <w:tcBorders>
              <w:top w:val="single" w:sz="8" w:space="0" w:color="auto"/>
              <w:bottom w:val="single" w:sz="8" w:space="0" w:color="auto"/>
            </w:tcBorders>
          </w:tcPr>
          <w:p w:rsidR="00754A3A" w:rsidRPr="00754A3A" w:rsidRDefault="00096B22" w:rsidP="003E4556">
            <w:pPr>
              <w:pStyle w:val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Развитие навыков звуко-слогового анализа и синтеза</w:t>
            </w:r>
          </w:p>
        </w:tc>
        <w:tc>
          <w:tcPr>
            <w:tcW w:w="5047" w:type="dxa"/>
            <w:tcBorders>
              <w:top w:val="single" w:sz="8" w:space="0" w:color="auto"/>
              <w:bottom w:val="single" w:sz="8" w:space="0" w:color="auto"/>
            </w:tcBorders>
          </w:tcPr>
          <w:p w:rsidR="00754A3A" w:rsidRPr="00CA1D88" w:rsidRDefault="000170D9" w:rsidP="003E4556">
            <w:pPr>
              <w:shd w:val="clear" w:color="auto" w:fill="FFFFFF"/>
              <w:ind w:right="9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Звукобуквенный</w:t>
            </w:r>
            <w:r w:rsidR="00096B22"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анализ и синтез слов. Слоговый анализ и синтез слов. Порядок слогов в слове. </w:t>
            </w:r>
            <w:r w:rsidR="00096B22" w:rsidRPr="00096B2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Перенос слов. Ударение.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</w:tcBorders>
          </w:tcPr>
          <w:p w:rsidR="00754A3A" w:rsidRPr="000E4353" w:rsidRDefault="00EA4000" w:rsidP="009C1C09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7</w:t>
            </w:r>
          </w:p>
        </w:tc>
      </w:tr>
      <w:tr w:rsidR="00754A3A" w:rsidRPr="005325E6" w:rsidTr="009D32DC">
        <w:trPr>
          <w:trHeight w:val="890"/>
        </w:trPr>
        <w:tc>
          <w:tcPr>
            <w:tcW w:w="992" w:type="dxa"/>
            <w:vMerge/>
            <w:tcBorders>
              <w:top w:val="single" w:sz="4" w:space="0" w:color="auto"/>
            </w:tcBorders>
          </w:tcPr>
          <w:p w:rsidR="00754A3A" w:rsidRPr="005325E6" w:rsidRDefault="00754A3A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033" w:type="dxa"/>
            <w:tcBorders>
              <w:top w:val="single" w:sz="8" w:space="0" w:color="auto"/>
            </w:tcBorders>
          </w:tcPr>
          <w:p w:rsidR="00754A3A" w:rsidRPr="0018359C" w:rsidRDefault="00096B22" w:rsidP="003E4556">
            <w:pPr>
              <w:pStyle w:val="11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Дифференциация букв по акустическому сходству</w:t>
            </w:r>
          </w:p>
        </w:tc>
        <w:tc>
          <w:tcPr>
            <w:tcW w:w="5047" w:type="dxa"/>
            <w:tcBorders>
              <w:top w:val="single" w:sz="8" w:space="0" w:color="auto"/>
            </w:tcBorders>
          </w:tcPr>
          <w:p w:rsidR="00096B22" w:rsidRPr="00096B22" w:rsidRDefault="00096B22" w:rsidP="00096B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гласных. Твердые и мягкие согласные перед гласными.</w:t>
            </w:r>
          </w:p>
          <w:p w:rsidR="00096B22" w:rsidRPr="00096B22" w:rsidRDefault="00096B22" w:rsidP="00096B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Обозначение мягкости согласных при помощи мягкого знака.</w:t>
            </w:r>
          </w:p>
          <w:p w:rsidR="00096B22" w:rsidRPr="00096B22" w:rsidRDefault="00096B22" w:rsidP="00096B22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согласных звуков по звонкости – глухости в слогах, словах, словосочетаниях, предложениях и тексте. Дифференциация соноров, шипящих – свистящих звуков</w:t>
            </w:r>
          </w:p>
          <w:p w:rsidR="00754A3A" w:rsidRPr="00CA1D88" w:rsidRDefault="00096B22" w:rsidP="00096B22">
            <w:pPr>
              <w:shd w:val="clear" w:color="auto" w:fill="FFFFFF"/>
              <w:ind w:right="9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слогах, словах, словосочетаниях, предложениях и тексте.</w:t>
            </w:r>
          </w:p>
        </w:tc>
        <w:tc>
          <w:tcPr>
            <w:tcW w:w="851" w:type="dxa"/>
            <w:tcBorders>
              <w:top w:val="single" w:sz="8" w:space="0" w:color="auto"/>
            </w:tcBorders>
          </w:tcPr>
          <w:p w:rsidR="00754A3A" w:rsidRPr="000E4353" w:rsidRDefault="00096B22" w:rsidP="00BE6AEA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6</w:t>
            </w:r>
            <w:r w:rsidR="00BE6AEA">
              <w:rPr>
                <w:rFonts w:ascii="Times New Roman" w:hAnsi="Times New Roman" w:cs="Times New Roman"/>
                <w:bCs/>
                <w:spacing w:val="-11"/>
                <w:sz w:val="24"/>
                <w:szCs w:val="24"/>
              </w:rPr>
              <w:t>3</w:t>
            </w:r>
          </w:p>
        </w:tc>
      </w:tr>
      <w:tr w:rsidR="009D55F9" w:rsidRPr="005325E6" w:rsidTr="009D32DC">
        <w:tc>
          <w:tcPr>
            <w:tcW w:w="992" w:type="dxa"/>
            <w:vMerge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  <w:tcBorders>
              <w:top w:val="single" w:sz="4" w:space="0" w:color="auto"/>
            </w:tcBorders>
          </w:tcPr>
          <w:p w:rsidR="009D55F9" w:rsidRPr="0018359C" w:rsidRDefault="00096B22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Развитие связной речи</w:t>
            </w:r>
          </w:p>
        </w:tc>
        <w:tc>
          <w:tcPr>
            <w:tcW w:w="5047" w:type="dxa"/>
            <w:tcBorders>
              <w:top w:val="single" w:sz="4" w:space="0" w:color="auto"/>
            </w:tcBorders>
          </w:tcPr>
          <w:p w:rsidR="009D55F9" w:rsidRPr="0018359C" w:rsidRDefault="00096B22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bCs/>
                <w:color w:val="auto"/>
                <w:spacing w:val="-11"/>
                <w:sz w:val="24"/>
                <w:szCs w:val="24"/>
              </w:rPr>
              <w:t xml:space="preserve">Последовательный </w:t>
            </w:r>
            <w:r w:rsidRPr="00096B2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 xml:space="preserve">пересказ. </w:t>
            </w:r>
            <w:r w:rsidRPr="00096B22">
              <w:rPr>
                <w:rFonts w:ascii="Times New Roman" w:eastAsia="Times New Roman" w:hAnsi="Times New Roman" w:cs="Times New Roman"/>
                <w:bCs/>
                <w:color w:val="auto"/>
                <w:spacing w:val="-11"/>
                <w:sz w:val="24"/>
                <w:szCs w:val="24"/>
              </w:rPr>
              <w:t xml:space="preserve"> Краткий пересказ. Выборочный пересказ. </w:t>
            </w:r>
            <w:r w:rsidRPr="00096B2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</w:rPr>
              <w:t>Составление рассказа.</w:t>
            </w:r>
          </w:p>
        </w:tc>
        <w:tc>
          <w:tcPr>
            <w:tcW w:w="851" w:type="dxa"/>
          </w:tcPr>
          <w:p w:rsidR="009D55F9" w:rsidRPr="000E4353" w:rsidRDefault="00096B22" w:rsidP="003E45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D55F9" w:rsidRPr="005325E6" w:rsidTr="009D32DC">
        <w:tc>
          <w:tcPr>
            <w:tcW w:w="992" w:type="dxa"/>
            <w:vMerge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Оценочный</w:t>
            </w:r>
          </w:p>
        </w:tc>
        <w:tc>
          <w:tcPr>
            <w:tcW w:w="5047" w:type="dxa"/>
          </w:tcPr>
          <w:p w:rsidR="009D55F9" w:rsidRPr="005325E6" w:rsidRDefault="009D55F9" w:rsidP="003E4556">
            <w:pPr>
              <w:pStyle w:val="19"/>
              <w:framePr w:wrap="around"/>
            </w:pPr>
            <w:r w:rsidRPr="005325E6">
              <w:t>Подведение итога логопедической работы.</w:t>
            </w:r>
          </w:p>
        </w:tc>
        <w:tc>
          <w:tcPr>
            <w:tcW w:w="851" w:type="dxa"/>
          </w:tcPr>
          <w:p w:rsidR="009D55F9" w:rsidRPr="000E4353" w:rsidRDefault="009D55F9" w:rsidP="003E45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3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D55F9" w:rsidRPr="005325E6" w:rsidTr="009D32DC">
        <w:tc>
          <w:tcPr>
            <w:tcW w:w="992" w:type="dxa"/>
            <w:vMerge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3" w:type="dxa"/>
          </w:tcPr>
          <w:p w:rsidR="009D55F9" w:rsidRPr="005325E6" w:rsidRDefault="009D55F9" w:rsidP="003E4556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47" w:type="dxa"/>
            <w:vAlign w:val="center"/>
          </w:tcPr>
          <w:p w:rsidR="009D55F9" w:rsidRPr="005778AD" w:rsidRDefault="009D55F9" w:rsidP="003E4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78AD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vAlign w:val="center"/>
          </w:tcPr>
          <w:p w:rsidR="009D55F9" w:rsidRPr="00EA4000" w:rsidRDefault="00BE6AEA" w:rsidP="003E4556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</w:tr>
    </w:tbl>
    <w:p w:rsidR="00846E12" w:rsidRDefault="00846E12" w:rsidP="003E4556">
      <w:pPr>
        <w:spacing w:after="0" w:line="240" w:lineRule="auto"/>
        <w:jc w:val="center"/>
        <w:rPr>
          <w:rStyle w:val="TrebuchetMS"/>
          <w:rFonts w:ascii="Times New Roman" w:hAnsi="Times New Roman" w:cs="Times New Roman"/>
          <w:b/>
          <w:caps/>
          <w:sz w:val="24"/>
          <w:szCs w:val="24"/>
        </w:rPr>
      </w:pPr>
    </w:p>
    <w:p w:rsidR="00096B22" w:rsidRPr="009F3834" w:rsidRDefault="00096B22" w:rsidP="00096B22">
      <w:pPr>
        <w:widowControl/>
        <w:spacing w:after="0" w:line="240" w:lineRule="auto"/>
        <w:jc w:val="center"/>
        <w:rPr>
          <w:rFonts w:ascii="Times New Roman" w:eastAsia="Candara" w:hAnsi="Times New Roman" w:cs="Times New Roman"/>
          <w:b/>
          <w:bCs/>
          <w:caps/>
          <w:sz w:val="24"/>
          <w:szCs w:val="24"/>
          <w:shd w:val="clear" w:color="auto" w:fill="FFFFFF"/>
        </w:rPr>
      </w:pPr>
      <w:r w:rsidRPr="009F3834">
        <w:rPr>
          <w:rFonts w:ascii="Times New Roman" w:eastAsia="Candara" w:hAnsi="Times New Roman" w:cs="Times New Roman"/>
          <w:b/>
          <w:caps/>
          <w:sz w:val="24"/>
          <w:szCs w:val="24"/>
          <w:shd w:val="clear" w:color="auto" w:fill="FFFFFF"/>
        </w:rPr>
        <w:lastRenderedPageBreak/>
        <w:t>Тематическое планирование</w:t>
      </w:r>
    </w:p>
    <w:p w:rsidR="00096B22" w:rsidRPr="009F3834" w:rsidRDefault="00096B22" w:rsidP="00096B2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9F383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 xml:space="preserve">Планирование занятий с обучающимся, имеющим недостатки произношения фонем </w:t>
      </w:r>
      <w:r w:rsidR="00854F07" w:rsidRPr="009F3834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  <w:t>[р], [р’]</w:t>
      </w:r>
    </w:p>
    <w:p w:rsidR="00096B22" w:rsidRPr="009F3834" w:rsidRDefault="00096B22" w:rsidP="00096B22">
      <w:pPr>
        <w:widowControl/>
        <w:shd w:val="clear" w:color="auto" w:fill="FFFFFF"/>
        <w:tabs>
          <w:tab w:val="left" w:leader="underscore" w:pos="9029"/>
        </w:tabs>
        <w:spacing w:after="0" w:line="240" w:lineRule="auto"/>
        <w:ind w:left="180" w:right="288"/>
        <w:jc w:val="center"/>
        <w:rPr>
          <w:rFonts w:ascii="Times New Roman" w:eastAsia="Times New Roman" w:hAnsi="Times New Roman" w:cs="Times New Roman"/>
          <w:b/>
          <w:bCs/>
          <w:color w:val="auto"/>
          <w:spacing w:val="-5"/>
          <w:sz w:val="24"/>
          <w:szCs w:val="24"/>
        </w:rPr>
      </w:pPr>
    </w:p>
    <w:tbl>
      <w:tblPr>
        <w:tblW w:w="992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88"/>
        <w:gridCol w:w="8734"/>
      </w:tblGrid>
      <w:tr w:rsidR="00096B22" w:rsidRPr="00096B22" w:rsidTr="00A501F9">
        <w:tc>
          <w:tcPr>
            <w:tcW w:w="1188" w:type="dxa"/>
            <w:vAlign w:val="center"/>
          </w:tcPr>
          <w:p w:rsidR="00096B22" w:rsidRPr="00096B22" w:rsidRDefault="00096B22" w:rsidP="00096B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096B2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№</w:t>
            </w:r>
          </w:p>
          <w:p w:rsidR="00096B22" w:rsidRPr="00096B22" w:rsidRDefault="00096B22" w:rsidP="00096B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096B2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8734" w:type="dxa"/>
            <w:vAlign w:val="center"/>
          </w:tcPr>
          <w:p w:rsidR="00096B22" w:rsidRPr="00096B22" w:rsidRDefault="00096B22" w:rsidP="00096B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  <w:lang w:val="en-US"/>
              </w:rPr>
            </w:pPr>
            <w:r w:rsidRPr="00096B22"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  <w:t>Тема</w:t>
            </w:r>
          </w:p>
        </w:tc>
      </w:tr>
      <w:tr w:rsidR="00096B22" w:rsidRPr="00096B22" w:rsidTr="00A501F9">
        <w:trPr>
          <w:trHeight w:val="170"/>
        </w:trPr>
        <w:tc>
          <w:tcPr>
            <w:tcW w:w="1188" w:type="dxa"/>
            <w:vAlign w:val="center"/>
          </w:tcPr>
          <w:p w:rsidR="00096B22" w:rsidRPr="00096B22" w:rsidRDefault="00096B22" w:rsidP="00096B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734" w:type="dxa"/>
          </w:tcPr>
          <w:p w:rsidR="00096B22" w:rsidRPr="00096B22" w:rsidRDefault="00096B22" w:rsidP="00854F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Звуки речи. Способы образования звуков 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[р], [р’]</w:t>
            </w:r>
            <w:r w:rsid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Профили, артикуляция.</w:t>
            </w:r>
          </w:p>
        </w:tc>
      </w:tr>
      <w:tr w:rsidR="00096B22" w:rsidRPr="00096B22" w:rsidTr="00A501F9">
        <w:tc>
          <w:tcPr>
            <w:tcW w:w="1188" w:type="dxa"/>
            <w:vAlign w:val="center"/>
          </w:tcPr>
          <w:p w:rsidR="00096B22" w:rsidRPr="00096B22" w:rsidRDefault="00096B22" w:rsidP="00096B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2-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8734" w:type="dxa"/>
          </w:tcPr>
          <w:p w:rsidR="00096B22" w:rsidRPr="00096B22" w:rsidRDefault="00096B22" w:rsidP="00854F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Подготовительные артикуляционные упражнения для воспитания правильного произношения звука 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[р</w:t>
            </w:r>
            <w:r w:rsid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].</w:t>
            </w:r>
          </w:p>
        </w:tc>
      </w:tr>
      <w:tr w:rsidR="00096B22" w:rsidRPr="00096B22" w:rsidTr="00A501F9">
        <w:tc>
          <w:tcPr>
            <w:tcW w:w="1188" w:type="dxa"/>
            <w:vAlign w:val="center"/>
          </w:tcPr>
          <w:p w:rsidR="00096B22" w:rsidRPr="00096B22" w:rsidRDefault="00096B22" w:rsidP="00096B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8734" w:type="dxa"/>
          </w:tcPr>
          <w:p w:rsidR="00096B22" w:rsidRPr="00096B22" w:rsidRDefault="00096B22" w:rsidP="00854F07">
            <w:pPr>
              <w:widowControl/>
              <w:spacing w:after="0" w:line="240" w:lineRule="auto"/>
              <w:ind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Воспитание правильного произношения звука 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[р</w:t>
            </w:r>
            <w:r w:rsid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].</w:t>
            </w:r>
          </w:p>
        </w:tc>
      </w:tr>
      <w:tr w:rsidR="00096B22" w:rsidRPr="00096B22" w:rsidTr="00A501F9">
        <w:tc>
          <w:tcPr>
            <w:tcW w:w="1188" w:type="dxa"/>
            <w:vAlign w:val="center"/>
          </w:tcPr>
          <w:p w:rsidR="00096B22" w:rsidRPr="00096B22" w:rsidRDefault="00096B22" w:rsidP="00096B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8734" w:type="dxa"/>
          </w:tcPr>
          <w:p w:rsidR="00096B22" w:rsidRPr="00096B22" w:rsidRDefault="00096B22" w:rsidP="00854F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Закрепление правильной артикуляции звука 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[р</w:t>
            </w:r>
            <w:r w:rsid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] </w:t>
            </w: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 автоматизация его в прямом слоге и в начале слова.</w:t>
            </w:r>
          </w:p>
        </w:tc>
      </w:tr>
      <w:tr w:rsidR="00096B22" w:rsidRPr="00096B22" w:rsidTr="00A501F9">
        <w:tc>
          <w:tcPr>
            <w:tcW w:w="1188" w:type="dxa"/>
            <w:vAlign w:val="center"/>
          </w:tcPr>
          <w:p w:rsidR="00096B22" w:rsidRPr="00096B22" w:rsidRDefault="00096B22" w:rsidP="00096B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8734" w:type="dxa"/>
          </w:tcPr>
          <w:p w:rsidR="00096B22" w:rsidRPr="00096B22" w:rsidRDefault="00096B22" w:rsidP="00854F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Закрепление правильной артикуляции звука 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[р</w:t>
            </w:r>
            <w:r w:rsid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] </w:t>
            </w: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 автоматизация его в прямом слоге и в середине слова</w:t>
            </w:r>
          </w:p>
        </w:tc>
      </w:tr>
      <w:tr w:rsidR="00096B22" w:rsidRPr="00096B22" w:rsidTr="00A501F9">
        <w:tc>
          <w:tcPr>
            <w:tcW w:w="1188" w:type="dxa"/>
            <w:vAlign w:val="center"/>
          </w:tcPr>
          <w:p w:rsidR="00096B22" w:rsidRPr="00096B22" w:rsidRDefault="00096B22" w:rsidP="00096B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8734" w:type="dxa"/>
          </w:tcPr>
          <w:p w:rsidR="00096B22" w:rsidRPr="00096B22" w:rsidRDefault="00096B22" w:rsidP="00854F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Закрепление правильной артикуляции звука 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[р</w:t>
            </w:r>
            <w:r w:rsid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] </w:t>
            </w: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 автоматизация его в закрытом слоге.</w:t>
            </w:r>
          </w:p>
        </w:tc>
      </w:tr>
      <w:tr w:rsidR="00096B22" w:rsidRPr="00096B22" w:rsidTr="00A501F9">
        <w:tc>
          <w:tcPr>
            <w:tcW w:w="1188" w:type="dxa"/>
            <w:vAlign w:val="center"/>
          </w:tcPr>
          <w:p w:rsidR="00096B22" w:rsidRPr="00096B22" w:rsidRDefault="00096B22" w:rsidP="00096B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8734" w:type="dxa"/>
          </w:tcPr>
          <w:p w:rsidR="00096B22" w:rsidRPr="00096B22" w:rsidRDefault="00096B22" w:rsidP="00854F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Закрепление правильной артикуляции звука 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[р</w:t>
            </w:r>
            <w:r w:rsid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] </w:t>
            </w: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 автоматизация его в сочетании с согласными.</w:t>
            </w:r>
          </w:p>
        </w:tc>
      </w:tr>
      <w:tr w:rsidR="00096B22" w:rsidRPr="00096B22" w:rsidTr="00A501F9">
        <w:tc>
          <w:tcPr>
            <w:tcW w:w="1188" w:type="dxa"/>
            <w:vAlign w:val="center"/>
          </w:tcPr>
          <w:p w:rsidR="00096B22" w:rsidRPr="00096B22" w:rsidRDefault="00096B22" w:rsidP="00096B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8734" w:type="dxa"/>
          </w:tcPr>
          <w:p w:rsidR="00096B22" w:rsidRPr="00096B22" w:rsidRDefault="00096B22" w:rsidP="00854F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Закрепление правильной артикуляции звука 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[р</w:t>
            </w:r>
            <w:r w:rsid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] </w:t>
            </w: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 автоматизация его в словосочетаниях и предложениях.</w:t>
            </w:r>
          </w:p>
        </w:tc>
      </w:tr>
      <w:tr w:rsidR="00096B22" w:rsidRPr="00096B22" w:rsidTr="00A501F9">
        <w:tc>
          <w:tcPr>
            <w:tcW w:w="1188" w:type="dxa"/>
            <w:vAlign w:val="center"/>
          </w:tcPr>
          <w:p w:rsidR="00096B22" w:rsidRPr="00096B22" w:rsidRDefault="00096B22" w:rsidP="00096B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8734" w:type="dxa"/>
          </w:tcPr>
          <w:p w:rsidR="00096B22" w:rsidRPr="00096B22" w:rsidRDefault="00096B22" w:rsidP="00854F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Закрепление правильной артикуляции звука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[р</w:t>
            </w:r>
            <w:r w:rsid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] </w:t>
            </w: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и автоматизация его в связной речи.</w:t>
            </w:r>
          </w:p>
        </w:tc>
      </w:tr>
      <w:tr w:rsidR="00096B22" w:rsidRPr="00096B22" w:rsidTr="00A501F9">
        <w:tc>
          <w:tcPr>
            <w:tcW w:w="1188" w:type="dxa"/>
            <w:vAlign w:val="center"/>
          </w:tcPr>
          <w:p w:rsidR="00096B22" w:rsidRPr="00096B22" w:rsidRDefault="00096B22" w:rsidP="00096B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13-14</w:t>
            </w:r>
          </w:p>
        </w:tc>
        <w:tc>
          <w:tcPr>
            <w:tcW w:w="8734" w:type="dxa"/>
          </w:tcPr>
          <w:p w:rsidR="00096B22" w:rsidRPr="00096B22" w:rsidRDefault="00096B22" w:rsidP="00854F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Уточнение произнесения изолированного звука</w:t>
            </w:r>
            <w:r w:rsid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[р’]</w:t>
            </w:r>
            <w:r w:rsid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Воспитание правильного, четкого произнесения изолированного звука /р’/ и его автоматизация.</w:t>
            </w:r>
          </w:p>
        </w:tc>
      </w:tr>
      <w:tr w:rsidR="00096B22" w:rsidRPr="00096B22" w:rsidTr="00A501F9">
        <w:tc>
          <w:tcPr>
            <w:tcW w:w="1188" w:type="dxa"/>
            <w:vAlign w:val="center"/>
          </w:tcPr>
          <w:p w:rsidR="00096B22" w:rsidRPr="00096B22" w:rsidRDefault="00096B22" w:rsidP="00096B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15-16</w:t>
            </w:r>
          </w:p>
        </w:tc>
        <w:tc>
          <w:tcPr>
            <w:tcW w:w="8734" w:type="dxa"/>
          </w:tcPr>
          <w:p w:rsidR="00096B22" w:rsidRPr="00096B22" w:rsidRDefault="00096B22" w:rsidP="00854F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звуков 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[р], [р’]</w:t>
            </w: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слогах, в словах, в предложениях.</w:t>
            </w:r>
          </w:p>
        </w:tc>
      </w:tr>
      <w:tr w:rsidR="00096B22" w:rsidRPr="00096B22" w:rsidTr="00A501F9">
        <w:tc>
          <w:tcPr>
            <w:tcW w:w="1188" w:type="dxa"/>
            <w:vAlign w:val="center"/>
          </w:tcPr>
          <w:p w:rsidR="00096B22" w:rsidRPr="00096B22" w:rsidRDefault="00096B22" w:rsidP="00096B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17</w:t>
            </w:r>
          </w:p>
        </w:tc>
        <w:tc>
          <w:tcPr>
            <w:tcW w:w="8734" w:type="dxa"/>
          </w:tcPr>
          <w:p w:rsidR="00096B22" w:rsidRPr="00096B22" w:rsidRDefault="00096B22" w:rsidP="00096B22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звуков 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[р’] - [л’]</w:t>
            </w: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слогах, в словах, в предложениях.</w:t>
            </w:r>
          </w:p>
        </w:tc>
      </w:tr>
      <w:tr w:rsidR="00096B22" w:rsidRPr="00096B22" w:rsidTr="00A501F9">
        <w:tc>
          <w:tcPr>
            <w:tcW w:w="1188" w:type="dxa"/>
            <w:vAlign w:val="center"/>
          </w:tcPr>
          <w:p w:rsidR="00096B22" w:rsidRPr="00096B22" w:rsidRDefault="00096B22" w:rsidP="00096B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8734" w:type="dxa"/>
          </w:tcPr>
          <w:p w:rsidR="00096B22" w:rsidRPr="00096B22" w:rsidRDefault="00096B22" w:rsidP="00854F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звуков 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[р’</w:t>
            </w:r>
            <w:r w:rsid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] -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[л’]</w:t>
            </w: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в слогах, в словах, в предложениях.</w:t>
            </w:r>
          </w:p>
        </w:tc>
      </w:tr>
      <w:tr w:rsidR="00096B22" w:rsidRPr="00096B22" w:rsidTr="00A501F9">
        <w:tc>
          <w:tcPr>
            <w:tcW w:w="1188" w:type="dxa"/>
            <w:vAlign w:val="center"/>
          </w:tcPr>
          <w:p w:rsidR="00096B22" w:rsidRPr="00096B22" w:rsidRDefault="00096B22" w:rsidP="00096B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19</w:t>
            </w:r>
          </w:p>
        </w:tc>
        <w:tc>
          <w:tcPr>
            <w:tcW w:w="8734" w:type="dxa"/>
          </w:tcPr>
          <w:p w:rsidR="00096B22" w:rsidRPr="00096B22" w:rsidRDefault="00096B22" w:rsidP="00854F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звуков 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[р’] </w:t>
            </w:r>
            <w:r w:rsid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[л]</w:t>
            </w: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- 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[й] </w:t>
            </w: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слогах, в словах, в предложениях.</w:t>
            </w:r>
          </w:p>
        </w:tc>
      </w:tr>
      <w:tr w:rsidR="00096B22" w:rsidRPr="00096B22" w:rsidTr="00A501F9">
        <w:tc>
          <w:tcPr>
            <w:tcW w:w="1188" w:type="dxa"/>
            <w:vAlign w:val="center"/>
          </w:tcPr>
          <w:p w:rsidR="00096B22" w:rsidRPr="00096B22" w:rsidRDefault="00096B22" w:rsidP="00096B22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8734" w:type="dxa"/>
          </w:tcPr>
          <w:p w:rsidR="00096B22" w:rsidRPr="00096B22" w:rsidRDefault="00096B22" w:rsidP="00854F0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звуков </w:t>
            </w:r>
            <w:r w:rsid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[р</w:t>
            </w:r>
            <w:r w:rsid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]-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[</w:t>
            </w:r>
            <w:r w:rsid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]</w:t>
            </w:r>
            <w:r w:rsid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,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[р’]</w:t>
            </w: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- 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[</w:t>
            </w:r>
            <w:r w:rsid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л</w:t>
            </w:r>
            <w:r w:rsidR="00854F07" w:rsidRPr="00854F0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’]</w:t>
            </w: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связной речи.</w:t>
            </w:r>
          </w:p>
        </w:tc>
      </w:tr>
    </w:tbl>
    <w:p w:rsidR="00096B22" w:rsidRPr="00096B22" w:rsidRDefault="00096B22" w:rsidP="00096B22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045E9E" w:rsidRPr="00045E9E" w:rsidRDefault="004E6729" w:rsidP="00045E9E">
      <w:pPr>
        <w:shd w:val="clear" w:color="auto" w:fill="FFFFFF"/>
        <w:tabs>
          <w:tab w:val="left" w:leader="underscore" w:pos="9029"/>
        </w:tabs>
        <w:spacing w:after="0" w:line="240" w:lineRule="auto"/>
        <w:ind w:left="180" w:right="288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5"/>
          <w:sz w:val="24"/>
          <w:szCs w:val="24"/>
          <w:lang w:val="en-US"/>
        </w:rPr>
        <w:t>V</w:t>
      </w:r>
      <w:r w:rsidRPr="003130AF">
        <w:rPr>
          <w:rFonts w:ascii="Times New Roman" w:hAnsi="Times New Roman" w:cs="Times New Roman"/>
          <w:b/>
          <w:bCs/>
          <w:spacing w:val="-5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="00045E9E" w:rsidRPr="00045E9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ПРИМЕРНОЕ КАЛЕНДАРНО-ТЕМАТИЧЕСКОЕ ПЛАНИРОВАНИЕ ИНДИВИДУАЛЬНЫХ КОРРЕКЦИОННО-РАЗВИВАЮЩИХ ЛОГОПЕДИЧЕСКИХ ЗАНЯТИЙ </w:t>
      </w:r>
    </w:p>
    <w:p w:rsidR="0051569E" w:rsidRPr="005325E6" w:rsidRDefault="0051569E" w:rsidP="003E4556">
      <w:pPr>
        <w:shd w:val="clear" w:color="auto" w:fill="FFFFFF"/>
        <w:tabs>
          <w:tab w:val="left" w:leader="underscore" w:pos="9029"/>
        </w:tabs>
        <w:spacing w:after="0" w:line="240" w:lineRule="auto"/>
        <w:ind w:left="180" w:right="288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tbl>
      <w:tblPr>
        <w:tblStyle w:val="af1"/>
        <w:tblW w:w="1048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8"/>
        <w:gridCol w:w="2704"/>
        <w:gridCol w:w="56"/>
        <w:gridCol w:w="3152"/>
        <w:gridCol w:w="7"/>
        <w:gridCol w:w="7"/>
        <w:gridCol w:w="39"/>
        <w:gridCol w:w="707"/>
        <w:gridCol w:w="16"/>
        <w:gridCol w:w="1660"/>
        <w:gridCol w:w="23"/>
        <w:gridCol w:w="16"/>
        <w:gridCol w:w="1403"/>
      </w:tblGrid>
      <w:tr w:rsidR="00B82883" w:rsidTr="00EA4000">
        <w:tc>
          <w:tcPr>
            <w:tcW w:w="698" w:type="dxa"/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D32DC" w:rsidRDefault="009D32DC" w:rsidP="003E4556">
            <w:pPr>
              <w:tabs>
                <w:tab w:val="left" w:leader="underscore" w:pos="9029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 /п</w:t>
            </w:r>
          </w:p>
        </w:tc>
        <w:tc>
          <w:tcPr>
            <w:tcW w:w="2760" w:type="dxa"/>
            <w:gridSpan w:val="2"/>
          </w:tcPr>
          <w:p w:rsidR="009D32DC" w:rsidRPr="005325E6" w:rsidRDefault="009D32DC" w:rsidP="003E4556">
            <w:pPr>
              <w:ind w:right="-9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9D32DC" w:rsidRDefault="009D32DC" w:rsidP="003E4556">
            <w:pPr>
              <w:tabs>
                <w:tab w:val="left" w:leader="underscore" w:pos="8793"/>
              </w:tabs>
              <w:ind w:right="-96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3152" w:type="dxa"/>
          </w:tcPr>
          <w:p w:rsidR="009D32DC" w:rsidRDefault="009D32DC" w:rsidP="003E4556">
            <w:pPr>
              <w:tabs>
                <w:tab w:val="left" w:leader="underscore" w:pos="9029"/>
              </w:tabs>
              <w:ind w:right="288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одержание работы</w:t>
            </w:r>
          </w:p>
        </w:tc>
        <w:tc>
          <w:tcPr>
            <w:tcW w:w="776" w:type="dxa"/>
            <w:gridSpan w:val="5"/>
          </w:tcPr>
          <w:p w:rsidR="009D32DC" w:rsidRPr="005325E6" w:rsidRDefault="009D32DC" w:rsidP="009D32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9D32DC" w:rsidRPr="005325E6" w:rsidRDefault="009D32DC" w:rsidP="009D32D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занятий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9D32DC" w:rsidRPr="005325E6" w:rsidRDefault="009D32DC" w:rsidP="004E67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D32DC" w:rsidRPr="005325E6" w:rsidRDefault="009D32DC" w:rsidP="004E6729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1442" w:type="dxa"/>
            <w:gridSpan w:val="3"/>
            <w:tcBorders>
              <w:right w:val="single" w:sz="4" w:space="0" w:color="auto"/>
            </w:tcBorders>
          </w:tcPr>
          <w:p w:rsidR="009D32DC" w:rsidRPr="005325E6" w:rsidRDefault="009D32DC" w:rsidP="009D32D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9D32DC" w:rsidRPr="005325E6" w:rsidRDefault="009D32DC" w:rsidP="009D32DC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b/>
                <w:sz w:val="24"/>
                <w:szCs w:val="24"/>
              </w:rPr>
              <w:t>по факту</w:t>
            </w:r>
          </w:p>
        </w:tc>
      </w:tr>
      <w:tr w:rsidR="00096B22" w:rsidTr="00EA4000">
        <w:tc>
          <w:tcPr>
            <w:tcW w:w="10488" w:type="dxa"/>
            <w:gridSpan w:val="13"/>
            <w:tcBorders>
              <w:right w:val="single" w:sz="4" w:space="0" w:color="auto"/>
            </w:tcBorders>
          </w:tcPr>
          <w:p w:rsidR="00096B22" w:rsidRPr="00096B22" w:rsidRDefault="00096B22" w:rsidP="009D32DC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96B2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Подготовительный этап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(20 ч)</w:t>
            </w:r>
          </w:p>
        </w:tc>
      </w:tr>
      <w:tr w:rsidR="000C2A07" w:rsidRPr="000C2A07" w:rsidTr="00EA4000">
        <w:tc>
          <w:tcPr>
            <w:tcW w:w="10488" w:type="dxa"/>
            <w:gridSpan w:val="13"/>
            <w:tcBorders>
              <w:right w:val="single" w:sz="4" w:space="0" w:color="auto"/>
            </w:tcBorders>
          </w:tcPr>
          <w:p w:rsidR="000C2A07" w:rsidRPr="000C2A07" w:rsidRDefault="000C2A07" w:rsidP="000C2A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2A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Формирование первичных произносительных умений и навыков (2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</w:t>
            </w:r>
            <w:r w:rsidRPr="000C2A0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ч.)</w:t>
            </w:r>
          </w:p>
        </w:tc>
      </w:tr>
      <w:tr w:rsidR="00096B22" w:rsidTr="00EA4000">
        <w:tc>
          <w:tcPr>
            <w:tcW w:w="698" w:type="dxa"/>
          </w:tcPr>
          <w:p w:rsidR="00096B22" w:rsidRPr="00096B22" w:rsidRDefault="00096B22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0" w:type="dxa"/>
            <w:gridSpan w:val="2"/>
          </w:tcPr>
          <w:p w:rsidR="00096B22" w:rsidRPr="00096B22" w:rsidRDefault="00A501F9" w:rsidP="00C07792">
            <w:pPr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Звуки ре</w:t>
            </w:r>
            <w:r w:rsidR="00C077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чи. Способы образования звуков [</w:t>
            </w: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</w:t>
            </w:r>
            <w:r w:rsidR="00C077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], [р’]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Профили, артикуляция.</w:t>
            </w:r>
          </w:p>
        </w:tc>
        <w:tc>
          <w:tcPr>
            <w:tcW w:w="3152" w:type="dxa"/>
          </w:tcPr>
          <w:p w:rsidR="00096B22" w:rsidRPr="00096B22" w:rsidRDefault="00C07792" w:rsidP="003E4556">
            <w:pPr>
              <w:tabs>
                <w:tab w:val="left" w:leader="underscore" w:pos="9029"/>
              </w:tabs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Способы образования звуков [р], [р']. Профили, артикуляция</w:t>
            </w:r>
          </w:p>
        </w:tc>
        <w:tc>
          <w:tcPr>
            <w:tcW w:w="776" w:type="dxa"/>
            <w:gridSpan w:val="5"/>
          </w:tcPr>
          <w:p w:rsidR="00096B22" w:rsidRPr="00A501F9" w:rsidRDefault="00A501F9" w:rsidP="009D3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096B22" w:rsidRPr="00096B22" w:rsidRDefault="00140974" w:rsidP="004E67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442" w:type="dxa"/>
            <w:gridSpan w:val="3"/>
            <w:tcBorders>
              <w:right w:val="single" w:sz="4" w:space="0" w:color="auto"/>
            </w:tcBorders>
          </w:tcPr>
          <w:p w:rsidR="00096B22" w:rsidRPr="00096B22" w:rsidRDefault="00096B22" w:rsidP="009D32D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2" w:rsidTr="00EA4000">
        <w:tc>
          <w:tcPr>
            <w:tcW w:w="698" w:type="dxa"/>
          </w:tcPr>
          <w:p w:rsidR="00096B22" w:rsidRDefault="000C2A0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2A07" w:rsidRDefault="000C2A0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C2A07" w:rsidRDefault="000C2A0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0C2A07" w:rsidRPr="00096B22" w:rsidRDefault="000C2A0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0" w:type="dxa"/>
            <w:gridSpan w:val="2"/>
          </w:tcPr>
          <w:p w:rsidR="00096B22" w:rsidRPr="00096B22" w:rsidRDefault="00A501F9" w:rsidP="00A501F9">
            <w:pPr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Подготовительные артикуляционные упражнения для воспитания пра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вильного произношения звука /р/</w:t>
            </w:r>
          </w:p>
        </w:tc>
        <w:tc>
          <w:tcPr>
            <w:tcW w:w="3152" w:type="dxa"/>
          </w:tcPr>
          <w:p w:rsidR="00096B22" w:rsidRPr="00096B22" w:rsidRDefault="00C07792" w:rsidP="003E4556">
            <w:pPr>
              <w:tabs>
                <w:tab w:val="left" w:leader="underscore" w:pos="9029"/>
              </w:tabs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Выполнение подготовительных артикуляционных упражнений для воспитания правильного произношения звука [р]</w:t>
            </w:r>
          </w:p>
        </w:tc>
        <w:tc>
          <w:tcPr>
            <w:tcW w:w="776" w:type="dxa"/>
            <w:gridSpan w:val="5"/>
          </w:tcPr>
          <w:p w:rsidR="00096B22" w:rsidRPr="00A501F9" w:rsidRDefault="00A501F9" w:rsidP="009D32D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096B22" w:rsidRDefault="00140974" w:rsidP="004E67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  <w:p w:rsidR="00140974" w:rsidRDefault="00140974" w:rsidP="004E67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  <w:p w:rsidR="00140974" w:rsidRDefault="00140974" w:rsidP="004E67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  <w:p w:rsidR="00140974" w:rsidRPr="00096B22" w:rsidRDefault="00140974" w:rsidP="004E67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442" w:type="dxa"/>
            <w:gridSpan w:val="3"/>
            <w:tcBorders>
              <w:right w:val="single" w:sz="4" w:space="0" w:color="auto"/>
            </w:tcBorders>
          </w:tcPr>
          <w:p w:rsidR="00096B22" w:rsidRPr="00096B22" w:rsidRDefault="00096B22" w:rsidP="009D32D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2" w:rsidTr="00EA4000">
        <w:tc>
          <w:tcPr>
            <w:tcW w:w="698" w:type="dxa"/>
          </w:tcPr>
          <w:p w:rsidR="00096B22" w:rsidRPr="00096B22" w:rsidRDefault="000C2A0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0" w:type="dxa"/>
            <w:gridSpan w:val="2"/>
          </w:tcPr>
          <w:p w:rsidR="00096B22" w:rsidRPr="00096B22" w:rsidRDefault="00A501F9" w:rsidP="00A501F9">
            <w:pPr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Воспитание пра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вильного произношения звука /р/</w:t>
            </w:r>
          </w:p>
        </w:tc>
        <w:tc>
          <w:tcPr>
            <w:tcW w:w="3152" w:type="dxa"/>
          </w:tcPr>
          <w:p w:rsidR="00096B22" w:rsidRPr="00096B22" w:rsidRDefault="00C07792" w:rsidP="003E4556">
            <w:pPr>
              <w:tabs>
                <w:tab w:val="left" w:leader="underscore" w:pos="9029"/>
              </w:tabs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Работа над  правильным произношением звука [р]</w:t>
            </w:r>
          </w:p>
        </w:tc>
        <w:tc>
          <w:tcPr>
            <w:tcW w:w="776" w:type="dxa"/>
            <w:gridSpan w:val="5"/>
          </w:tcPr>
          <w:p w:rsidR="00096B22" w:rsidRPr="00096B22" w:rsidRDefault="00A501F9" w:rsidP="009D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096B22" w:rsidRPr="00096B22" w:rsidRDefault="00140974" w:rsidP="004E67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442" w:type="dxa"/>
            <w:gridSpan w:val="3"/>
            <w:tcBorders>
              <w:right w:val="single" w:sz="4" w:space="0" w:color="auto"/>
            </w:tcBorders>
          </w:tcPr>
          <w:p w:rsidR="00096B22" w:rsidRPr="00096B22" w:rsidRDefault="00096B22" w:rsidP="009D32D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2" w:rsidTr="00EA4000">
        <w:tc>
          <w:tcPr>
            <w:tcW w:w="698" w:type="dxa"/>
          </w:tcPr>
          <w:p w:rsidR="00096B22" w:rsidRPr="00096B22" w:rsidRDefault="000C2A0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0" w:type="dxa"/>
            <w:gridSpan w:val="2"/>
          </w:tcPr>
          <w:p w:rsidR="00096B22" w:rsidRPr="00096B22" w:rsidRDefault="00A501F9" w:rsidP="00A501F9">
            <w:pPr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Закрепление правильной артикуляции звука /р/ и </w:t>
            </w: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автоматизация его в прямом слоге и в начале слова.</w:t>
            </w:r>
          </w:p>
        </w:tc>
        <w:tc>
          <w:tcPr>
            <w:tcW w:w="3152" w:type="dxa"/>
          </w:tcPr>
          <w:p w:rsidR="00096B22" w:rsidRPr="00096B22" w:rsidRDefault="00C07792" w:rsidP="003E4556">
            <w:pPr>
              <w:tabs>
                <w:tab w:val="left" w:leader="underscore" w:pos="9029"/>
              </w:tabs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Закрепление произносительных навыков</w:t>
            </w:r>
          </w:p>
        </w:tc>
        <w:tc>
          <w:tcPr>
            <w:tcW w:w="776" w:type="dxa"/>
            <w:gridSpan w:val="5"/>
          </w:tcPr>
          <w:p w:rsidR="00096B22" w:rsidRPr="00096B22" w:rsidRDefault="00A501F9" w:rsidP="009D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096B22" w:rsidRPr="00096B22" w:rsidRDefault="00140974" w:rsidP="004E67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442" w:type="dxa"/>
            <w:gridSpan w:val="3"/>
            <w:tcBorders>
              <w:right w:val="single" w:sz="4" w:space="0" w:color="auto"/>
            </w:tcBorders>
          </w:tcPr>
          <w:p w:rsidR="00096B22" w:rsidRPr="00096B22" w:rsidRDefault="00096B22" w:rsidP="009D32D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2" w:rsidTr="00EA4000">
        <w:tc>
          <w:tcPr>
            <w:tcW w:w="698" w:type="dxa"/>
          </w:tcPr>
          <w:p w:rsidR="00096B22" w:rsidRPr="00096B22" w:rsidRDefault="000C2A0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760" w:type="dxa"/>
            <w:gridSpan w:val="2"/>
          </w:tcPr>
          <w:p w:rsidR="00096B22" w:rsidRPr="00096B22" w:rsidRDefault="002F6715" w:rsidP="00070B44">
            <w:pPr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Закрепление правильной артикуляции звука /р/ и автоматизация его в прямом слоге и в середине слова</w:t>
            </w:r>
          </w:p>
        </w:tc>
        <w:tc>
          <w:tcPr>
            <w:tcW w:w="3152" w:type="dxa"/>
          </w:tcPr>
          <w:p w:rsidR="00096B22" w:rsidRPr="00096B22" w:rsidRDefault="00C07792" w:rsidP="003E4556">
            <w:pPr>
              <w:tabs>
                <w:tab w:val="left" w:leader="underscore" w:pos="9029"/>
              </w:tabs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Закрепление произносительных навыков</w:t>
            </w:r>
          </w:p>
        </w:tc>
        <w:tc>
          <w:tcPr>
            <w:tcW w:w="776" w:type="dxa"/>
            <w:gridSpan w:val="5"/>
          </w:tcPr>
          <w:p w:rsidR="00096B22" w:rsidRPr="00096B22" w:rsidRDefault="00070B44" w:rsidP="009D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096B22" w:rsidRPr="00096B22" w:rsidRDefault="00140974" w:rsidP="004E67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442" w:type="dxa"/>
            <w:gridSpan w:val="3"/>
            <w:tcBorders>
              <w:right w:val="single" w:sz="4" w:space="0" w:color="auto"/>
            </w:tcBorders>
          </w:tcPr>
          <w:p w:rsidR="00096B22" w:rsidRPr="00096B22" w:rsidRDefault="00096B22" w:rsidP="009D32D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2" w:rsidTr="00EA4000">
        <w:tc>
          <w:tcPr>
            <w:tcW w:w="698" w:type="dxa"/>
          </w:tcPr>
          <w:p w:rsidR="00096B22" w:rsidRPr="00096B22" w:rsidRDefault="000C2A0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0" w:type="dxa"/>
            <w:gridSpan w:val="2"/>
          </w:tcPr>
          <w:p w:rsidR="00096B22" w:rsidRPr="00096B22" w:rsidRDefault="002F6715" w:rsidP="00070B44">
            <w:pPr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Закрепление правильной артикуляции звука /р/ и автоматизация его в закрытом слоге.</w:t>
            </w:r>
          </w:p>
        </w:tc>
        <w:tc>
          <w:tcPr>
            <w:tcW w:w="3152" w:type="dxa"/>
          </w:tcPr>
          <w:p w:rsidR="00096B22" w:rsidRPr="00096B22" w:rsidRDefault="00C07792" w:rsidP="003E4556">
            <w:pPr>
              <w:tabs>
                <w:tab w:val="left" w:leader="underscore" w:pos="9029"/>
              </w:tabs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Закрепление произносительных навыков</w:t>
            </w:r>
          </w:p>
        </w:tc>
        <w:tc>
          <w:tcPr>
            <w:tcW w:w="776" w:type="dxa"/>
            <w:gridSpan w:val="5"/>
          </w:tcPr>
          <w:p w:rsidR="00096B22" w:rsidRPr="00096B22" w:rsidRDefault="00070B44" w:rsidP="009D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096B22" w:rsidRPr="00096B22" w:rsidRDefault="00140974" w:rsidP="004E67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442" w:type="dxa"/>
            <w:gridSpan w:val="3"/>
            <w:tcBorders>
              <w:right w:val="single" w:sz="4" w:space="0" w:color="auto"/>
            </w:tcBorders>
          </w:tcPr>
          <w:p w:rsidR="00096B22" w:rsidRPr="00096B22" w:rsidRDefault="00096B22" w:rsidP="009D32D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2" w:rsidTr="00EA4000">
        <w:tc>
          <w:tcPr>
            <w:tcW w:w="698" w:type="dxa"/>
          </w:tcPr>
          <w:p w:rsidR="00096B22" w:rsidRPr="00096B22" w:rsidRDefault="000C2A0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0" w:type="dxa"/>
            <w:gridSpan w:val="2"/>
          </w:tcPr>
          <w:p w:rsidR="00096B22" w:rsidRPr="00096B22" w:rsidRDefault="002F6715" w:rsidP="00070B44">
            <w:pPr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Закрепление правильной артикуляции звука /р/ и автоматизация его в сочетании с согласными</w:t>
            </w:r>
          </w:p>
        </w:tc>
        <w:tc>
          <w:tcPr>
            <w:tcW w:w="3152" w:type="dxa"/>
          </w:tcPr>
          <w:p w:rsidR="00096B22" w:rsidRPr="00096B22" w:rsidRDefault="00C07792" w:rsidP="003E4556">
            <w:pPr>
              <w:tabs>
                <w:tab w:val="left" w:leader="underscore" w:pos="9029"/>
              </w:tabs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Закрепление произносительных навыков</w:t>
            </w:r>
          </w:p>
        </w:tc>
        <w:tc>
          <w:tcPr>
            <w:tcW w:w="776" w:type="dxa"/>
            <w:gridSpan w:val="5"/>
          </w:tcPr>
          <w:p w:rsidR="00096B22" w:rsidRPr="00096B22" w:rsidRDefault="00070B44" w:rsidP="009D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096B22" w:rsidRPr="00096B22" w:rsidRDefault="00140974" w:rsidP="004E67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1442" w:type="dxa"/>
            <w:gridSpan w:val="3"/>
            <w:tcBorders>
              <w:right w:val="single" w:sz="4" w:space="0" w:color="auto"/>
            </w:tcBorders>
          </w:tcPr>
          <w:p w:rsidR="00096B22" w:rsidRPr="00096B22" w:rsidRDefault="00096B22" w:rsidP="009D32D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2" w:rsidTr="00EA4000">
        <w:tc>
          <w:tcPr>
            <w:tcW w:w="698" w:type="dxa"/>
          </w:tcPr>
          <w:p w:rsidR="00096B22" w:rsidRPr="00096B22" w:rsidRDefault="000C2A0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0" w:type="dxa"/>
            <w:gridSpan w:val="2"/>
          </w:tcPr>
          <w:p w:rsidR="00096B22" w:rsidRPr="00096B22" w:rsidRDefault="002F6715" w:rsidP="00070B44">
            <w:pPr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Закрепление правильной артикуляции звука /р/ и автоматизация его в словосочетаниях и предложениях</w:t>
            </w:r>
          </w:p>
        </w:tc>
        <w:tc>
          <w:tcPr>
            <w:tcW w:w="3152" w:type="dxa"/>
          </w:tcPr>
          <w:p w:rsidR="00096B22" w:rsidRPr="00096B22" w:rsidRDefault="00C07792" w:rsidP="003E4556">
            <w:pPr>
              <w:tabs>
                <w:tab w:val="left" w:leader="underscore" w:pos="9029"/>
              </w:tabs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Закрепление произносительных навыков</w:t>
            </w:r>
          </w:p>
        </w:tc>
        <w:tc>
          <w:tcPr>
            <w:tcW w:w="776" w:type="dxa"/>
            <w:gridSpan w:val="5"/>
          </w:tcPr>
          <w:p w:rsidR="00096B22" w:rsidRPr="00096B22" w:rsidRDefault="00070B44" w:rsidP="009D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096B22" w:rsidRPr="00096B22" w:rsidRDefault="00140974" w:rsidP="004E67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442" w:type="dxa"/>
            <w:gridSpan w:val="3"/>
            <w:tcBorders>
              <w:right w:val="single" w:sz="4" w:space="0" w:color="auto"/>
            </w:tcBorders>
          </w:tcPr>
          <w:p w:rsidR="00096B22" w:rsidRPr="00096B22" w:rsidRDefault="00096B22" w:rsidP="009D32D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2" w:rsidTr="00EA4000">
        <w:tc>
          <w:tcPr>
            <w:tcW w:w="698" w:type="dxa"/>
          </w:tcPr>
          <w:p w:rsidR="00096B22" w:rsidRPr="00096B22" w:rsidRDefault="000C2A0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60" w:type="dxa"/>
            <w:gridSpan w:val="2"/>
          </w:tcPr>
          <w:p w:rsidR="00096B22" w:rsidRPr="00096B22" w:rsidRDefault="002F6715" w:rsidP="00070B44">
            <w:pPr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Закрепление правильной артикуляции звука /р/ и автоматизация его в связной речи</w:t>
            </w:r>
          </w:p>
        </w:tc>
        <w:tc>
          <w:tcPr>
            <w:tcW w:w="3152" w:type="dxa"/>
          </w:tcPr>
          <w:p w:rsidR="00096B22" w:rsidRPr="00096B22" w:rsidRDefault="00C07792" w:rsidP="003E4556">
            <w:pPr>
              <w:tabs>
                <w:tab w:val="left" w:leader="underscore" w:pos="9029"/>
              </w:tabs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79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Закрепление произносительных навыков</w:t>
            </w:r>
          </w:p>
        </w:tc>
        <w:tc>
          <w:tcPr>
            <w:tcW w:w="776" w:type="dxa"/>
            <w:gridSpan w:val="5"/>
          </w:tcPr>
          <w:p w:rsidR="00096B22" w:rsidRPr="00096B22" w:rsidRDefault="00070B44" w:rsidP="009D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096B22" w:rsidRPr="00096B22" w:rsidRDefault="00140974" w:rsidP="004E67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442" w:type="dxa"/>
            <w:gridSpan w:val="3"/>
            <w:tcBorders>
              <w:right w:val="single" w:sz="4" w:space="0" w:color="auto"/>
            </w:tcBorders>
          </w:tcPr>
          <w:p w:rsidR="00096B22" w:rsidRPr="00096B22" w:rsidRDefault="00096B22" w:rsidP="009D32D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2" w:rsidTr="00EA4000">
        <w:tc>
          <w:tcPr>
            <w:tcW w:w="698" w:type="dxa"/>
          </w:tcPr>
          <w:p w:rsidR="00096B22" w:rsidRPr="00096B22" w:rsidRDefault="000C2A0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2760" w:type="dxa"/>
            <w:gridSpan w:val="2"/>
          </w:tcPr>
          <w:p w:rsidR="00096B22" w:rsidRPr="00096B22" w:rsidRDefault="002F6715" w:rsidP="002F6715">
            <w:pPr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Уточнение произнесения изолированного звука /р’/. Воспитание правильного, четкого произнесения изолированного звука /р’/ и его автоматизация</w:t>
            </w:r>
          </w:p>
        </w:tc>
        <w:tc>
          <w:tcPr>
            <w:tcW w:w="3152" w:type="dxa"/>
          </w:tcPr>
          <w:p w:rsidR="00096B22" w:rsidRPr="00096B22" w:rsidRDefault="005032E6" w:rsidP="003E4556">
            <w:pPr>
              <w:tabs>
                <w:tab w:val="left" w:leader="underscore" w:pos="9029"/>
              </w:tabs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E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Воспитание правильного, четкого произнесения изолированного звука [р’]и его автоматизация</w:t>
            </w:r>
          </w:p>
        </w:tc>
        <w:tc>
          <w:tcPr>
            <w:tcW w:w="776" w:type="dxa"/>
            <w:gridSpan w:val="5"/>
          </w:tcPr>
          <w:p w:rsidR="00096B22" w:rsidRPr="00096B22" w:rsidRDefault="00070B44" w:rsidP="009D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096B22" w:rsidRDefault="00140974" w:rsidP="004E67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  <w:p w:rsidR="00140974" w:rsidRPr="00096B22" w:rsidRDefault="00140974" w:rsidP="004E67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442" w:type="dxa"/>
            <w:gridSpan w:val="3"/>
            <w:tcBorders>
              <w:right w:val="single" w:sz="4" w:space="0" w:color="auto"/>
            </w:tcBorders>
          </w:tcPr>
          <w:p w:rsidR="00096B22" w:rsidRPr="00096B22" w:rsidRDefault="00096B22" w:rsidP="009D32D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6B22" w:rsidTr="00EA4000">
        <w:tc>
          <w:tcPr>
            <w:tcW w:w="698" w:type="dxa"/>
          </w:tcPr>
          <w:p w:rsidR="00096B22" w:rsidRPr="00096B22" w:rsidRDefault="000C2A0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15-16</w:t>
            </w:r>
          </w:p>
        </w:tc>
        <w:tc>
          <w:tcPr>
            <w:tcW w:w="2760" w:type="dxa"/>
            <w:gridSpan w:val="2"/>
          </w:tcPr>
          <w:p w:rsidR="00096B22" w:rsidRPr="00096B22" w:rsidRDefault="002F6715" w:rsidP="00070B44">
            <w:pPr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Дифференциация звуков /р/ - /р’/ в слогах, в словах, в предложениях</w:t>
            </w:r>
          </w:p>
        </w:tc>
        <w:tc>
          <w:tcPr>
            <w:tcW w:w="3152" w:type="dxa"/>
          </w:tcPr>
          <w:p w:rsidR="00096B22" w:rsidRPr="00096B22" w:rsidRDefault="005032E6" w:rsidP="003E4556">
            <w:pPr>
              <w:tabs>
                <w:tab w:val="left" w:leader="underscore" w:pos="9029"/>
              </w:tabs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E6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</w:t>
            </w:r>
          </w:p>
        </w:tc>
        <w:tc>
          <w:tcPr>
            <w:tcW w:w="776" w:type="dxa"/>
            <w:gridSpan w:val="5"/>
          </w:tcPr>
          <w:p w:rsidR="00096B22" w:rsidRPr="00096B22" w:rsidRDefault="00070B44" w:rsidP="009D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096B22" w:rsidRDefault="00140974" w:rsidP="004E67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  <w:p w:rsidR="00140974" w:rsidRPr="00096B22" w:rsidRDefault="00140974" w:rsidP="004E67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442" w:type="dxa"/>
            <w:gridSpan w:val="3"/>
            <w:tcBorders>
              <w:right w:val="single" w:sz="4" w:space="0" w:color="auto"/>
            </w:tcBorders>
          </w:tcPr>
          <w:p w:rsidR="00096B22" w:rsidRPr="00096B22" w:rsidRDefault="00096B22" w:rsidP="009D32D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07" w:rsidTr="00EA4000">
        <w:tc>
          <w:tcPr>
            <w:tcW w:w="698" w:type="dxa"/>
          </w:tcPr>
          <w:p w:rsidR="000C2A07" w:rsidRDefault="000C2A0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60" w:type="dxa"/>
            <w:gridSpan w:val="2"/>
          </w:tcPr>
          <w:p w:rsidR="000C2A07" w:rsidRPr="00096B22" w:rsidRDefault="00070B44" w:rsidP="00070B44">
            <w:pPr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Дифференциация звуков /р/ - /л/ в слогах, в словах, в предложениях</w:t>
            </w:r>
          </w:p>
        </w:tc>
        <w:tc>
          <w:tcPr>
            <w:tcW w:w="3152" w:type="dxa"/>
          </w:tcPr>
          <w:p w:rsidR="000C2A07" w:rsidRPr="00096B22" w:rsidRDefault="005032E6" w:rsidP="003E4556">
            <w:pPr>
              <w:tabs>
                <w:tab w:val="left" w:leader="underscore" w:pos="9029"/>
              </w:tabs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E6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</w:t>
            </w:r>
          </w:p>
        </w:tc>
        <w:tc>
          <w:tcPr>
            <w:tcW w:w="776" w:type="dxa"/>
            <w:gridSpan w:val="5"/>
          </w:tcPr>
          <w:p w:rsidR="000C2A07" w:rsidRPr="00096B22" w:rsidRDefault="00070B44" w:rsidP="009D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0C2A07" w:rsidRPr="00096B22" w:rsidRDefault="00140974" w:rsidP="004E67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1442" w:type="dxa"/>
            <w:gridSpan w:val="3"/>
            <w:tcBorders>
              <w:right w:val="single" w:sz="4" w:space="0" w:color="auto"/>
            </w:tcBorders>
          </w:tcPr>
          <w:p w:rsidR="000C2A07" w:rsidRPr="00096B22" w:rsidRDefault="000C2A07" w:rsidP="009D32D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07" w:rsidTr="00EA4000">
        <w:tc>
          <w:tcPr>
            <w:tcW w:w="698" w:type="dxa"/>
          </w:tcPr>
          <w:p w:rsidR="000C2A07" w:rsidRDefault="000C2A0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60" w:type="dxa"/>
            <w:gridSpan w:val="2"/>
          </w:tcPr>
          <w:p w:rsidR="000C2A07" w:rsidRPr="00096B22" w:rsidRDefault="00070B44" w:rsidP="00070B44">
            <w:pPr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Дифференциация звуков /р’/- /л’/ в слогах, в словах, в предложениях</w:t>
            </w:r>
          </w:p>
        </w:tc>
        <w:tc>
          <w:tcPr>
            <w:tcW w:w="3152" w:type="dxa"/>
          </w:tcPr>
          <w:p w:rsidR="000C2A07" w:rsidRPr="00096B22" w:rsidRDefault="005032E6" w:rsidP="003E4556">
            <w:pPr>
              <w:tabs>
                <w:tab w:val="left" w:leader="underscore" w:pos="9029"/>
              </w:tabs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E6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</w:t>
            </w:r>
          </w:p>
        </w:tc>
        <w:tc>
          <w:tcPr>
            <w:tcW w:w="776" w:type="dxa"/>
            <w:gridSpan w:val="5"/>
          </w:tcPr>
          <w:p w:rsidR="000C2A07" w:rsidRPr="00096B22" w:rsidRDefault="00070B44" w:rsidP="009D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0C2A07" w:rsidRPr="00096B22" w:rsidRDefault="00140974" w:rsidP="004E67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442" w:type="dxa"/>
            <w:gridSpan w:val="3"/>
            <w:tcBorders>
              <w:right w:val="single" w:sz="4" w:space="0" w:color="auto"/>
            </w:tcBorders>
          </w:tcPr>
          <w:p w:rsidR="000C2A07" w:rsidRPr="00096B22" w:rsidRDefault="000C2A07" w:rsidP="009D32D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07" w:rsidTr="00EA4000">
        <w:tc>
          <w:tcPr>
            <w:tcW w:w="698" w:type="dxa"/>
          </w:tcPr>
          <w:p w:rsidR="000C2A07" w:rsidRDefault="000C2A0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60" w:type="dxa"/>
            <w:gridSpan w:val="2"/>
          </w:tcPr>
          <w:p w:rsidR="000C2A07" w:rsidRPr="00096B22" w:rsidRDefault="00070B44" w:rsidP="00070B44">
            <w:pPr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Дифференциация звуков /р’/- /л/ - /й/ в слогах, в словах, в предложениях</w:t>
            </w:r>
          </w:p>
        </w:tc>
        <w:tc>
          <w:tcPr>
            <w:tcW w:w="3152" w:type="dxa"/>
          </w:tcPr>
          <w:p w:rsidR="000C2A07" w:rsidRPr="00096B22" w:rsidRDefault="005032E6" w:rsidP="003E4556">
            <w:pPr>
              <w:tabs>
                <w:tab w:val="left" w:leader="underscore" w:pos="9029"/>
              </w:tabs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E6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Слуховое и зрительное различение звуков в слогах, словах, словосочетаниях, предложениях и тексте</w:t>
            </w:r>
          </w:p>
        </w:tc>
        <w:tc>
          <w:tcPr>
            <w:tcW w:w="776" w:type="dxa"/>
            <w:gridSpan w:val="5"/>
          </w:tcPr>
          <w:p w:rsidR="000C2A07" w:rsidRPr="00096B22" w:rsidRDefault="00070B44" w:rsidP="009D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0C2A07" w:rsidRPr="00096B22" w:rsidRDefault="00140974" w:rsidP="004E67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442" w:type="dxa"/>
            <w:gridSpan w:val="3"/>
            <w:tcBorders>
              <w:right w:val="single" w:sz="4" w:space="0" w:color="auto"/>
            </w:tcBorders>
          </w:tcPr>
          <w:p w:rsidR="000C2A07" w:rsidRPr="00096B22" w:rsidRDefault="000C2A07" w:rsidP="009D32D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A07" w:rsidTr="00EA4000">
        <w:tc>
          <w:tcPr>
            <w:tcW w:w="698" w:type="dxa"/>
          </w:tcPr>
          <w:p w:rsidR="000C2A07" w:rsidRDefault="000C2A0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760" w:type="dxa"/>
            <w:gridSpan w:val="2"/>
          </w:tcPr>
          <w:p w:rsidR="000C2A07" w:rsidRPr="00096B22" w:rsidRDefault="00070B44" w:rsidP="00070B44">
            <w:pPr>
              <w:ind w:right="-96"/>
              <w:rPr>
                <w:rFonts w:ascii="Times New Roman" w:hAnsi="Times New Roman" w:cs="Times New Roman"/>
                <w:sz w:val="24"/>
                <w:szCs w:val="24"/>
              </w:rPr>
            </w:pP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Дифференциация звуков </w:t>
            </w:r>
            <w:r w:rsidRPr="00096B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/р/ - /л /, /р’/ - /л’/ в связной речи</w:t>
            </w:r>
          </w:p>
        </w:tc>
        <w:tc>
          <w:tcPr>
            <w:tcW w:w="3152" w:type="dxa"/>
          </w:tcPr>
          <w:p w:rsidR="000C2A07" w:rsidRPr="00096B22" w:rsidRDefault="005032E6" w:rsidP="003E4556">
            <w:pPr>
              <w:tabs>
                <w:tab w:val="left" w:leader="underscore" w:pos="9029"/>
              </w:tabs>
              <w:ind w:right="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32E6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lastRenderedPageBreak/>
              <w:t xml:space="preserve">Слуховое и зрительное </w:t>
            </w:r>
            <w:r w:rsidRPr="005032E6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lastRenderedPageBreak/>
              <w:t>различение звуков в связной речи</w:t>
            </w:r>
          </w:p>
        </w:tc>
        <w:tc>
          <w:tcPr>
            <w:tcW w:w="776" w:type="dxa"/>
            <w:gridSpan w:val="5"/>
          </w:tcPr>
          <w:p w:rsidR="000C2A07" w:rsidRPr="00096B22" w:rsidRDefault="00070B44" w:rsidP="009D3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60" w:type="dxa"/>
            <w:tcBorders>
              <w:right w:val="single" w:sz="4" w:space="0" w:color="auto"/>
            </w:tcBorders>
          </w:tcPr>
          <w:p w:rsidR="000C2A07" w:rsidRPr="00096B22" w:rsidRDefault="00140974" w:rsidP="004E672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442" w:type="dxa"/>
            <w:gridSpan w:val="3"/>
            <w:tcBorders>
              <w:right w:val="single" w:sz="4" w:space="0" w:color="auto"/>
            </w:tcBorders>
          </w:tcPr>
          <w:p w:rsidR="000C2A07" w:rsidRPr="00096B22" w:rsidRDefault="000C2A07" w:rsidP="009D32D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46E6" w:rsidTr="00EA4000">
        <w:tc>
          <w:tcPr>
            <w:tcW w:w="10488" w:type="dxa"/>
            <w:gridSpan w:val="13"/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lastRenderedPageBreak/>
              <w:t>I</w:t>
            </w:r>
            <w:r w:rsidRPr="005325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этап</w:t>
            </w:r>
          </w:p>
        </w:tc>
      </w:tr>
      <w:tr w:rsidR="006C46E6" w:rsidTr="00EA4000">
        <w:tc>
          <w:tcPr>
            <w:tcW w:w="10488" w:type="dxa"/>
            <w:gridSpan w:val="13"/>
            <w:tcBorders>
              <w:bottom w:val="single" w:sz="4" w:space="0" w:color="auto"/>
            </w:tcBorders>
          </w:tcPr>
          <w:p w:rsidR="009D32DC" w:rsidRPr="00867AB3" w:rsidRDefault="008137C5" w:rsidP="004919C8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napToGrid w:val="0"/>
              </w:rPr>
            </w:pPr>
            <w:r w:rsidRPr="008137C5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Развитие навыков звуко-слогового анализа и синтеза (</w:t>
            </w:r>
            <w:r w:rsidR="004919C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7</w:t>
            </w:r>
            <w:r w:rsidRPr="008137C5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ч)</w:t>
            </w:r>
          </w:p>
        </w:tc>
      </w:tr>
      <w:tr w:rsidR="00B82883" w:rsidTr="00EA4000">
        <w:tc>
          <w:tcPr>
            <w:tcW w:w="698" w:type="dxa"/>
            <w:tcBorders>
              <w:bottom w:val="single" w:sz="4" w:space="0" w:color="auto"/>
              <w:right w:val="single" w:sz="4" w:space="0" w:color="auto"/>
            </w:tcBorders>
          </w:tcPr>
          <w:p w:rsidR="009D32DC" w:rsidRDefault="008137C5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21</w:t>
            </w:r>
          </w:p>
          <w:p w:rsidR="008137C5" w:rsidRPr="005325E6" w:rsidRDefault="008137C5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22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8137C5" w:rsidP="003E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Звуко-буквенный анализ и синтез слов</w:t>
            </w:r>
          </w:p>
        </w:tc>
        <w:tc>
          <w:tcPr>
            <w:tcW w:w="3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8137C5" w:rsidP="003E455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137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Определение места звука в слове, составление слов из отдельных букв</w:t>
            </w:r>
          </w:p>
        </w:tc>
        <w:tc>
          <w:tcPr>
            <w:tcW w:w="7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9D32DC" w:rsidRDefault="008137C5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Default="0014097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  <w:p w:rsidR="00140974" w:rsidRPr="00033986" w:rsidRDefault="0014097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Default="008137C5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23</w:t>
            </w:r>
          </w:p>
          <w:p w:rsidR="008137C5" w:rsidRPr="005325E6" w:rsidRDefault="008137C5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24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8137C5" w:rsidP="00027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Слогов</w:t>
            </w:r>
            <w:r w:rsidR="00027753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о</w:t>
            </w:r>
            <w:r w:rsidRPr="008137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й анализ и синтез слов.</w:t>
            </w:r>
            <w:r w:rsidRPr="008137C5">
              <w:rPr>
                <w:rFonts w:ascii="Times New Roman" w:eastAsia="Times New Roman" w:hAnsi="Times New Roman" w:cs="Times New Roman"/>
                <w:snapToGrid w:val="0"/>
                <w:color w:val="auto"/>
                <w:sz w:val="28"/>
                <w:szCs w:val="20"/>
              </w:rPr>
              <w:t xml:space="preserve"> </w:t>
            </w:r>
            <w:r w:rsidRPr="008137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Порядок слогов в слове.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8137C5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8137C5">
              <w:rPr>
                <w:rFonts w:ascii="Times New Roman" w:eastAsia="Times New Roman" w:hAnsi="Times New Roman" w:cs="Times New Roman"/>
                <w:iCs/>
                <w:color w:val="auto"/>
                <w:spacing w:val="-1"/>
                <w:sz w:val="24"/>
                <w:szCs w:val="24"/>
              </w:rPr>
              <w:t xml:space="preserve">Понятие слога. </w:t>
            </w:r>
            <w:r w:rsidRPr="008137C5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Деление слов на слоги. </w:t>
            </w:r>
            <w:r w:rsidRPr="008137C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Слоги открытые и закрытые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6C46E6" w:rsidRDefault="008137C5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D8F" w:rsidRDefault="0014097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  <w:p w:rsidR="00140974" w:rsidRPr="00033986" w:rsidRDefault="0014097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EA4000">
        <w:tc>
          <w:tcPr>
            <w:tcW w:w="698" w:type="dxa"/>
            <w:tcBorders>
              <w:top w:val="single" w:sz="4" w:space="0" w:color="auto"/>
              <w:right w:val="single" w:sz="4" w:space="0" w:color="auto"/>
            </w:tcBorders>
          </w:tcPr>
          <w:p w:rsidR="00C83533" w:rsidRDefault="008137C5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25</w:t>
            </w:r>
          </w:p>
          <w:p w:rsidR="008137C5" w:rsidRPr="005325E6" w:rsidRDefault="008137C5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533" w:rsidRPr="00F10075" w:rsidRDefault="008137C5" w:rsidP="003E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37C5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Перенос слов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533" w:rsidRPr="00F10075" w:rsidRDefault="004919C8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919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Правила переноса слов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533" w:rsidRPr="006C46E6" w:rsidRDefault="004919C8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1D8F" w:rsidRPr="00033986" w:rsidRDefault="00140974" w:rsidP="005E13F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EA4000">
        <w:tc>
          <w:tcPr>
            <w:tcW w:w="698" w:type="dxa"/>
            <w:tcBorders>
              <w:bottom w:val="single" w:sz="4" w:space="0" w:color="auto"/>
              <w:right w:val="single" w:sz="4" w:space="0" w:color="auto"/>
            </w:tcBorders>
          </w:tcPr>
          <w:p w:rsidR="009D32DC" w:rsidRDefault="004919C8" w:rsidP="00070B44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26</w:t>
            </w:r>
          </w:p>
          <w:p w:rsidR="004919C8" w:rsidRPr="005325E6" w:rsidRDefault="004919C8" w:rsidP="00070B44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27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4919C8" w:rsidP="003E45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Ударение</w:t>
            </w:r>
          </w:p>
        </w:tc>
        <w:tc>
          <w:tcPr>
            <w:tcW w:w="31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4919C8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4919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Ударение в слове. Ударный и безударный слог. Безударная гласная в слове</w:t>
            </w:r>
          </w:p>
        </w:tc>
        <w:tc>
          <w:tcPr>
            <w:tcW w:w="77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6C46E6" w:rsidRDefault="004919C8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Default="0014097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  <w:p w:rsidR="00140974" w:rsidRPr="00033986" w:rsidRDefault="0014097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919C8" w:rsidTr="00EA4000">
        <w:tc>
          <w:tcPr>
            <w:tcW w:w="10488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9C8" w:rsidRPr="005325E6" w:rsidRDefault="004919C8" w:rsidP="00BE6AEA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9C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Дифференциация букв по акустическому сходству (</w:t>
            </w:r>
            <w:r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6</w:t>
            </w:r>
            <w:r w:rsidR="00BE6AEA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>3</w:t>
            </w:r>
            <w:r w:rsidRPr="004919C8">
              <w:rPr>
                <w:rFonts w:ascii="Times New Roman" w:eastAsia="Times New Roman" w:hAnsi="Times New Roman" w:cs="Times New Roman"/>
                <w:b/>
                <w:i/>
                <w:color w:val="auto"/>
                <w:sz w:val="24"/>
                <w:szCs w:val="24"/>
              </w:rPr>
              <w:t xml:space="preserve"> ч)</w:t>
            </w:r>
          </w:p>
        </w:tc>
      </w:tr>
      <w:tr w:rsidR="00B82883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AC6" w:rsidRDefault="004919C8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28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4919C8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19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Гласные — согласные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4919C8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19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Знакомство с речевыми звуками. Знакомство с гласными. Знакомство с признаками согласных звуков. Дифференциация гласных и согласных звуков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6C46E6" w:rsidRDefault="004919C8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033986" w:rsidRDefault="0014097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Default="004919C8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29</w:t>
            </w:r>
          </w:p>
          <w:p w:rsidR="004919C8" w:rsidRDefault="004919C8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30</w:t>
            </w:r>
          </w:p>
          <w:p w:rsidR="004919C8" w:rsidRDefault="004919C8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31</w:t>
            </w:r>
          </w:p>
          <w:p w:rsidR="004919C8" w:rsidRDefault="004919C8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D20AAE" w:rsidRDefault="004919C8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19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Гласные I—II ряда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4919C8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19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Знакомство с гласными I ряда. Знакомство с гласными II ряда. Дифференциация понятий звук — буква. Дифференциация твердых и мягких согласных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6C46E6" w:rsidRDefault="004919C8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Default="0014097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  <w:p w:rsidR="00140974" w:rsidRDefault="0014097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  <w:p w:rsidR="00140974" w:rsidRPr="00033986" w:rsidRDefault="0014097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Default="004919C8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32</w:t>
            </w:r>
          </w:p>
          <w:p w:rsidR="004919C8" w:rsidRDefault="004919C8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33</w:t>
            </w:r>
          </w:p>
          <w:p w:rsidR="004919C8" w:rsidRDefault="004919C8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34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4919C8" w:rsidP="003E4556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19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Дифференциация гласных А – Я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F10075" w:rsidRDefault="004919C8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19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Твердые — мягкие согласные. Обозначение мягкости на письме при помощи гласной Я. Дифференциация А—Я в слогах, словах, словосочетаниях, предложениях и тексте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6C46E6" w:rsidRDefault="004919C8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Default="0014097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  <w:p w:rsidR="00140974" w:rsidRDefault="0014097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  <w:p w:rsidR="00140974" w:rsidRPr="00033986" w:rsidRDefault="00140974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2DC" w:rsidRPr="005325E6" w:rsidRDefault="009D32DC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4919C8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35</w:t>
            </w:r>
          </w:p>
          <w:p w:rsidR="004919C8" w:rsidRDefault="004919C8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36</w:t>
            </w:r>
          </w:p>
          <w:p w:rsidR="004919C8" w:rsidRDefault="004919C8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37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4919C8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4919C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Дифференциация гласных О—Е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4919C8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4919C8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Твердые — мягкие согласные. Обозначение мягкости на письме при помощи гласной Е. Дифференциация 0—Е в слогах, словах, предложениях, тексте. Знакомство с обозначением твердых и мягких согласных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4919C8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4C20A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  <w:p w:rsidR="004C20A7" w:rsidRDefault="004C20A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  <w:p w:rsidR="004C20A7" w:rsidRPr="00033986" w:rsidRDefault="004C20A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540D50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38</w:t>
            </w:r>
          </w:p>
          <w:p w:rsidR="00540D50" w:rsidRDefault="00540D50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39</w:t>
            </w:r>
          </w:p>
          <w:p w:rsidR="00540D50" w:rsidRDefault="00540D50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40</w:t>
            </w:r>
          </w:p>
          <w:p w:rsidR="00540D50" w:rsidRDefault="00540D50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540D50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0D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Дифференциация гласных У—Ю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540D50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40D50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Твердые — мягкие согласные. Обозначение мягкости на письме при помощи гласной Ю. Дифференциация твердых и мягких согласных в слогах, словах, предложениях, словосочетаниях и тексте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540D50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4C20A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  <w:p w:rsidR="004C20A7" w:rsidRDefault="004C20A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</w:p>
          <w:p w:rsidR="004C20A7" w:rsidRPr="00033986" w:rsidRDefault="004C20A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50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41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lastRenderedPageBreak/>
              <w:t>42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43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540D50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0D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Дифференциация глас</w:t>
            </w:r>
            <w:r w:rsidRPr="00540D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>ных Э—Е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540D50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40D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Твердые — мягкие соглас</w:t>
            </w:r>
            <w:r w:rsidRPr="00540D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ные. Обозначение мягкости на письме при помощи гласной Е. Дифференциация твердых и мягких согласных на уровне слога, слова, словосочетания, предложения и текста. Развитие фонематического восприятия и анализа. Соотнесение твердых и мягких согласных с символом. Работа со звуковой схемой слова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540D50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4C20A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  <w:p w:rsidR="004C20A7" w:rsidRDefault="004C20A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10.01</w:t>
            </w:r>
          </w:p>
          <w:p w:rsidR="004C20A7" w:rsidRPr="00033986" w:rsidRDefault="004C20A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50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lastRenderedPageBreak/>
              <w:t>44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45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46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540D50" w:rsidP="003E4556">
            <w:pPr>
              <w:widowControl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0D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Дифференциация гласных Ы—И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540D50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40D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Твердые — мягкие согласные. Обозначение мягкости на письме при помощи гласной И. Дифференциация твердых и мягких согласных на уровне слога, слова, словосочетания, предложения и текста. Знакомство с обозначением твердых и мягких согласных. Выделение гласных Ы—И в слогах, словах, словосочетаниях, предложениях, тексте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540D50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4C20A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  <w:p w:rsidR="004C20A7" w:rsidRDefault="004C20A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17.01</w:t>
            </w:r>
          </w:p>
          <w:p w:rsidR="004C20A7" w:rsidRPr="00033986" w:rsidRDefault="004C20A7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50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47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48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49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540D50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0D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Мягкий знак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540D50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40D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Знакомство с мягким знаком. Соотнесение мягкого знака с символом. Обозначение мягкости согласных при помощи мягкого знака. Разделительный мягкий знак. Дифференциация мягкого знака в словах при обозначении мягкости и при разделении. Соотнесение слов с мягким знаком со схемой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540D50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4C20A7" w:rsidP="006D63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  <w:p w:rsidR="004C20A7" w:rsidRDefault="004C20A7" w:rsidP="006D63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  <w:p w:rsidR="004C20A7" w:rsidRPr="006D632C" w:rsidRDefault="004C20A7" w:rsidP="006D63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D632C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3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50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50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51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540D50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0D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Твердый знак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540D50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40D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Знакомство с твердым знаком. Знакомство со схемой слова. Развитие слухового и зрительного внимания. Дифференциация твердых и мягких согласных. Знакомство с правописанием и употреблением твердого знака в словах. Дифференцированное употребление твердого и мягкого знака в словах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540D50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4C20A7" w:rsidP="006D632C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  <w:p w:rsidR="004C20A7" w:rsidRPr="006D632C" w:rsidRDefault="004C20A7" w:rsidP="006D632C">
            <w:pPr>
              <w:ind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D632C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883" w:rsidTr="00EA4000">
        <w:trPr>
          <w:trHeight w:val="261"/>
        </w:trPr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52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53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54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540D50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0D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Звуки Б-Б', П-П'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540D50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40D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Знакомство с нормой произношения и характеристикой звуков Б—Б', П—П'. </w:t>
            </w:r>
            <w:r w:rsidRPr="00540D5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Дифференциация звуков в слогах, словах, словосочетаниях, предложениях и тексте. Работа с паронимами. Развитие фонематического восприятия. Знакомство с обозначением звонких и глухих звуков. Соотнесение звуков с символами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366FCA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4C20A7" w:rsidP="006D632C">
            <w:pPr>
              <w:ind w:righ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  <w:p w:rsidR="004C20A7" w:rsidRDefault="004C20A7" w:rsidP="006D632C">
            <w:pPr>
              <w:ind w:righ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  <w:p w:rsidR="004C20A7" w:rsidRPr="006D632C" w:rsidRDefault="007B53BB" w:rsidP="006D632C">
            <w:pPr>
              <w:ind w:right="-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lastRenderedPageBreak/>
              <w:t>55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56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57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540D50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0D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Звуки В—В', Ф-Ф'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F10075" w:rsidRDefault="00540D50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40D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Знакомство с характеристикой звуков В—В', Ф—Ф' и нормой произношения. Работа на уровне слога, слова, предложения и текста. Развитие фонематического восприятия. Работа с паронимами. Работа по звуковому, слоговому и языковому анализу. Соотнесение звуков с символами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366FCA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7B53BB" w:rsidP="006D63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  <w:p w:rsidR="007B53BB" w:rsidRDefault="007B53BB" w:rsidP="006D63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  <w:p w:rsidR="007B53BB" w:rsidRPr="006D632C" w:rsidRDefault="007B53BB" w:rsidP="006D632C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58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59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60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40D50" w:rsidRDefault="00540D50" w:rsidP="003E4556">
            <w:pPr>
              <w:widowControl/>
              <w:shd w:val="clear" w:color="auto" w:fill="FFFFFF"/>
              <w:snapToGrid w:val="0"/>
              <w:ind w:right="33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0D50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</w:rPr>
              <w:t>Звуки Г—Г', К—К'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540D50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540D50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Знакомство с нормой произношения и характеристикой звуков Г—Г', К—К'. Дифференциация звуков в слогах, словах, словосочетаниях, предложениях и тексте. Соотнесение звуков занятия с символами. Развитие слухового внимания. Развитие слухового и зрительного восприятия. Работа по фонематическому анализу и синтезу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366FCA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7B53BB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  <w:p w:rsidR="007B53BB" w:rsidRDefault="007B53BB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  <w:p w:rsidR="007B53BB" w:rsidRPr="006D632C" w:rsidRDefault="007B53BB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21.02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Default="00F34342" w:rsidP="00366FCA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61</w:t>
            </w:r>
          </w:p>
          <w:p w:rsidR="00F34342" w:rsidRDefault="00F34342" w:rsidP="00366FCA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62</w:t>
            </w:r>
          </w:p>
          <w:p w:rsidR="00F34342" w:rsidRDefault="00F34342" w:rsidP="00366FCA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63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540D50" w:rsidRDefault="00540D50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540D5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Звуки Д—Д', Т—Т'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D50" w:rsidRPr="00540D50" w:rsidRDefault="00540D50" w:rsidP="00540D50">
            <w:pPr>
              <w:widowControl/>
              <w:shd w:val="clear" w:color="auto" w:fill="FFFFFF"/>
              <w:spacing w:before="4" w:line="259" w:lineRule="exact"/>
              <w:ind w:left="32" w:right="33" w:hanging="6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540D50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Знакомство с нормой произношения и характеристикой звуков Д—Д', Т—Т'. Сравнение звуков в слогах, словах, словосочетаниях, предложениях и тексте.</w:t>
            </w:r>
          </w:p>
          <w:p w:rsidR="00C83533" w:rsidRPr="00D20AAE" w:rsidRDefault="00540D50" w:rsidP="00540D50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540D50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Знакомство с характеристикой данных звуков. Работа с паронимами. Развитие слухового внимания, памяти и восприятия. Работа по фонематическому анализу и синтезу. Соотнесение звуков занятия с символами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366FCA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Default="007B53BB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  <w:p w:rsidR="007B53BB" w:rsidRDefault="007B53BB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02.03</w:t>
            </w:r>
          </w:p>
          <w:p w:rsidR="007B53BB" w:rsidRPr="006D632C" w:rsidRDefault="007B53BB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64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65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66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A204AA" w:rsidRDefault="00A204AA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04AA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</w:rPr>
              <w:t>Звуки 3—3', С—С'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A204AA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A204AA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 xml:space="preserve">Знакомство с нормой произношения и характеристикой звуков 3—3', С—С. Сравнение звуков в слогах, словах, предложениях, тексте. Работа по звуковому </w:t>
            </w:r>
            <w:r w:rsidRPr="00A204AA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lastRenderedPageBreak/>
              <w:t>анализу. Соотношение звуков с символами. Работа на уровне слога, слова и предложения. Развитие фонематического анализа и синтеза. Развитие слуховой памяти. Развитие логического и образного мышления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366FCA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Default="007B53BB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07.03</w:t>
            </w:r>
          </w:p>
          <w:p w:rsidR="007B53BB" w:rsidRDefault="007B53BB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09.03</w:t>
            </w:r>
          </w:p>
          <w:p w:rsidR="007B53BB" w:rsidRPr="006D632C" w:rsidRDefault="007B53BB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lastRenderedPageBreak/>
              <w:t>67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68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A204AA" w:rsidRDefault="00A204AA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04AA">
              <w:rPr>
                <w:rFonts w:ascii="Times New Roman" w:eastAsia="Times New Roman" w:hAnsi="Times New Roman" w:cs="Times New Roman"/>
                <w:snapToGrid w:val="0"/>
                <w:color w:val="auto"/>
              </w:rPr>
              <w:t>Звуки Ж—Ш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A204AA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A204AA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Знакомство с нормой произношения и характеристикой звуков Ж-Ш. Сравнение звуков в слогах, словах, словосочетаниях, предложениях и тексте. Знакомство с обозначением звуков на письме. Работа с паронимами. Развитие фонематического слуха, восприятия, звукового и слогового анализа.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366FCA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Default="007B53BB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14.03</w:t>
            </w:r>
          </w:p>
          <w:p w:rsidR="007B53BB" w:rsidRPr="006D632C" w:rsidRDefault="007B53BB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69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70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A204AA" w:rsidRDefault="00A204AA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204AA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Звуки С—Ш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D20AAE" w:rsidRDefault="00A204AA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A204AA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Знакомство с нормой произношения и характеристикой звуков С—Ш. Соотнесение звуков с буквами. Сравнение артикуляции. Сравнение звуков в слогах, словах, предложениях, тексте. Развитие фонематического слуха, восприятия. Работа с паронимами. Развитие звукового, слогового и языкового анализа и синтеза</w:t>
            </w:r>
          </w:p>
        </w:tc>
        <w:tc>
          <w:tcPr>
            <w:tcW w:w="7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366FCA" w:rsidP="003255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Default="007B53BB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  <w:p w:rsidR="007B53BB" w:rsidRPr="006D632C" w:rsidRDefault="007B53BB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71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72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A204AA" w:rsidRDefault="00A204AA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A204AA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Звуки 3—Ж</w:t>
            </w:r>
          </w:p>
        </w:tc>
        <w:tc>
          <w:tcPr>
            <w:tcW w:w="3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A204AA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A204AA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Знакомство с нормой произношения и характеристикой звуков, 3—Ж. Сравнение звуков на всех этапах работы. Соотнесение звуков с буквами. Развитие фонематического слуха, восприятия. Развитие логического мышления. Развитие зрительной и слуховой памяти</w:t>
            </w:r>
          </w:p>
        </w:tc>
        <w:tc>
          <w:tcPr>
            <w:tcW w:w="7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C46E6" w:rsidRDefault="00366FCA" w:rsidP="003255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Default="007B53BB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</w:t>
            </w:r>
          </w:p>
          <w:p w:rsidR="007B53BB" w:rsidRPr="006D632C" w:rsidRDefault="007B53BB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73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74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A204AA" w:rsidRDefault="00A204AA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A204AA">
              <w:rPr>
                <w:rFonts w:ascii="Times New Roman" w:eastAsia="Times New Roman" w:hAnsi="Times New Roman" w:cs="Times New Roman"/>
                <w:snapToGrid w:val="0"/>
                <w:color w:val="auto"/>
                <w:sz w:val="24"/>
                <w:szCs w:val="24"/>
              </w:rPr>
              <w:t>Звуки Ч—Т'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366FCA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366FCA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Знакомство с характеристиками звуков. Соотнесение с буквами. Сравнение звуков на всех уровнях работы. Работа с паронимами. Развитие звукового, слогового и языкового анализа. Развитие фонематического и слухового внимания. Развитие фонематического и слухо</w:t>
            </w:r>
            <w:r w:rsidRPr="00366FCA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lastRenderedPageBreak/>
              <w:t>вого восприятия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366FCA" w:rsidP="003255C1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lastRenderedPageBreak/>
              <w:t>2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7B53BB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04.04</w:t>
            </w:r>
          </w:p>
          <w:p w:rsidR="007B53BB" w:rsidRPr="006964DC" w:rsidRDefault="007B53BB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06.04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B82883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lastRenderedPageBreak/>
              <w:t>75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76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366FCA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366F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Звуки С—Ц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366FCA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366FCA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Сравнение характеристики звуков. Выделение данных звуков в ряду звуков, слогов, слов. Сравнение звуков во всех позициях. Соотнесение звуков с буквами. Работа с паронимами. Развитие неречевых процессов. Развитие словаря на звуки С, Ц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Pr="006964DC" w:rsidRDefault="00366FCA" w:rsidP="003255C1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533" w:rsidRDefault="00BE6AEA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07.04</w:t>
            </w:r>
          </w:p>
          <w:p w:rsidR="00BE6AEA" w:rsidRPr="006964DC" w:rsidRDefault="00BE6AEA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11.04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3533" w:rsidRPr="005325E6" w:rsidRDefault="00C83533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66FCA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Default="00F34342" w:rsidP="00366FCA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77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Pr="00366FCA" w:rsidRDefault="00366FCA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366F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Звуки Ц—ТС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Pr="00CC7414" w:rsidRDefault="00CC7414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CC7414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Знакомство со звуками. Соотнесение звуков с соответствующими буквами. Сравнение данных звуков во всех позициях. Сравнение паронимов по трем признакам: произношение, написание, значение. Развитие неречевых процессов. Развитие словаря на заданные звуки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Default="00CC7414" w:rsidP="003255C1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Pr="006964DC" w:rsidRDefault="00BE6AEA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13.04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FCA" w:rsidRPr="005325E6" w:rsidRDefault="00366FCA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66FCA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78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Pr="00366FCA" w:rsidRDefault="00CC7414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CC74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Звуки Ч—Щ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Pr="00366FCA" w:rsidRDefault="00CC7414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CC7414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Знакомство со звуками. Соотнесение звуков с буквами и с символами. Выделение звуков Ч—Щ в слогах, словах, предложениях и в тексте. Сравнение звуков во всех позициях. Развитие неречевых процессов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Default="00CC7414" w:rsidP="003255C1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Pr="006964DC" w:rsidRDefault="00BE6AEA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14.04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FCA" w:rsidRPr="005325E6" w:rsidRDefault="00366FCA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66FCA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79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Pr="00366FCA" w:rsidRDefault="00CC7414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CC74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Звуки Ч—Ц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Pr="00366FCA" w:rsidRDefault="00CC7414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CC7414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Знакомство с характеристиками звуков. Соотнесение с буквами. Сравнение звуков на всех уровнях работы. Работа с паронимами. Развитие звукового, слогового и языкового анализа. Развитие фонематического и слухового внимания. Развитие фонематического и слухового восприятия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Default="00CC7414" w:rsidP="003255C1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Pr="006964DC" w:rsidRDefault="00BE6AEA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18.04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FCA" w:rsidRPr="005325E6" w:rsidRDefault="00366FCA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66FCA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14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80</w:t>
            </w:r>
          </w:p>
          <w:p w:rsidR="00F34342" w:rsidRDefault="00F34342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81</w:t>
            </w:r>
          </w:p>
          <w:p w:rsidR="00140974" w:rsidRDefault="00140974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Pr="00366FCA" w:rsidRDefault="00E80C84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E80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 xml:space="preserve">Звуки </w:t>
            </w:r>
            <w:r w:rsidR="00CC7414" w:rsidRPr="00CC74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Р—Р', Л—Л'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Pr="00366FCA" w:rsidRDefault="00CC7414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CC7414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Знакомство со звуками. Соотнесение звуков с буквами и символами. Выделение звуков Р—Р', Л—Л' в слогах, словах, предложениях и в тексте. Сравнение звуков во всех позициях. Развитие неречевых процессов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Default="00BE6AEA" w:rsidP="003255C1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Default="00BE6AEA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20.04</w:t>
            </w:r>
          </w:p>
          <w:p w:rsidR="00BE6AEA" w:rsidRPr="006964DC" w:rsidRDefault="00BE6AEA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21.04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FCA" w:rsidRPr="005325E6" w:rsidRDefault="00366FCA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66FCA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974" w:rsidRDefault="00BE6AEA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82</w:t>
            </w:r>
          </w:p>
          <w:p w:rsidR="00BE6AEA" w:rsidRDefault="00BE6AEA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83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Pr="00366FCA" w:rsidRDefault="00CC7414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CC74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Звуки Й—Л—Л'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Pr="00366FCA" w:rsidRDefault="00366FCA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Default="00CC7414" w:rsidP="003255C1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Default="00BE6AEA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25.04</w:t>
            </w:r>
          </w:p>
          <w:p w:rsidR="00BE6AEA" w:rsidRPr="006964DC" w:rsidRDefault="00BE6AEA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27.04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FCA" w:rsidRPr="005325E6" w:rsidRDefault="00366FCA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66FCA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14" w:rsidRDefault="00BE6AEA" w:rsidP="003E4556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84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Pr="00366FCA" w:rsidRDefault="00CC7414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CC741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Звуки В—Л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Pr="00366FCA" w:rsidRDefault="00EA4000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EA4000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Знакомство с артикуляцией звуков. Сравнение арти</w:t>
            </w:r>
            <w:r w:rsidRPr="00EA4000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softHyphen/>
            </w:r>
            <w:r w:rsidRPr="00EA4000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lastRenderedPageBreak/>
              <w:t>куляции. Соотнесение звуков с буквами. Дифферен</w:t>
            </w:r>
            <w:r w:rsidRPr="00EA4000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softHyphen/>
              <w:t>циация звуков на всех этапах. Развитие высших пси</w:t>
            </w:r>
            <w:r w:rsidRPr="00EA4000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softHyphen/>
              <w:t>хических процессов. Работа с паронимами. Развитие звукового, слогового, языкового анализа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Default="00EA4000" w:rsidP="003255C1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CA" w:rsidRPr="006964DC" w:rsidRDefault="00BE6AEA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28.04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66FCA" w:rsidRPr="005325E6" w:rsidRDefault="00366FCA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A4000" w:rsidTr="00EA4000">
        <w:tc>
          <w:tcPr>
            <w:tcW w:w="1048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A4000" w:rsidRPr="005325E6" w:rsidRDefault="00EA4000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4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Развитие связной речи (4ч)</w:t>
            </w:r>
          </w:p>
        </w:tc>
      </w:tr>
      <w:tr w:rsidR="00CC7414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14" w:rsidRDefault="00E80C84" w:rsidP="00BE6AEA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8</w:t>
            </w:r>
            <w:r w:rsidR="00BE6AEA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5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14" w:rsidRPr="00366FCA" w:rsidRDefault="00F34342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F3434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hi-IN" w:bidi="hi-IN"/>
              </w:rPr>
              <w:t>Последовательный  пересказ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14" w:rsidRPr="00366FCA" w:rsidRDefault="00F34342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F3434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Воспитание правильного пересказа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14" w:rsidRDefault="00F34342" w:rsidP="003255C1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414" w:rsidRPr="006964DC" w:rsidRDefault="00BE6AEA" w:rsidP="00BE6AEA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02.05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7414" w:rsidRPr="005325E6" w:rsidRDefault="00CC7414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A4000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00" w:rsidRDefault="00E80C84" w:rsidP="00BE6AEA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8</w:t>
            </w:r>
            <w:r w:rsidR="00BE6AEA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6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00" w:rsidRPr="00366FCA" w:rsidRDefault="00F34342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F3434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hi-IN" w:bidi="hi-IN"/>
              </w:rPr>
              <w:t>Краткий пересказ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00" w:rsidRPr="00366FCA" w:rsidRDefault="00F34342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F3434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Воспитание правильного пересказа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00" w:rsidRDefault="00F34342" w:rsidP="003255C1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AEA" w:rsidRPr="00BE6AEA" w:rsidRDefault="00BE6AEA" w:rsidP="00BE6AEA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BE6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04.05</w:t>
            </w:r>
          </w:p>
          <w:p w:rsidR="00BE6AEA" w:rsidRPr="006964DC" w:rsidRDefault="00BE6AEA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000" w:rsidRPr="005325E6" w:rsidRDefault="00EA4000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A4000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00" w:rsidRDefault="00E80C84" w:rsidP="00BE6AEA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8</w:t>
            </w:r>
            <w:r w:rsidR="00BE6AEA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7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00" w:rsidRPr="00366FCA" w:rsidRDefault="00F34342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F3434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hi-IN" w:bidi="hi-IN"/>
              </w:rPr>
              <w:t>Выборочный пересказ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00" w:rsidRPr="00366FCA" w:rsidRDefault="00F34342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F34342"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  <w:t>Воспитание правильного пересказа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00" w:rsidRDefault="00F34342" w:rsidP="003255C1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00" w:rsidRPr="006964DC" w:rsidRDefault="00BE6AEA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BE6AE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05.05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000" w:rsidRPr="005325E6" w:rsidRDefault="00EA4000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A4000" w:rsidTr="00EA4000">
        <w:tc>
          <w:tcPr>
            <w:tcW w:w="6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00" w:rsidRDefault="00E80C84" w:rsidP="00BE6AEA">
            <w:pPr>
              <w:shd w:val="clear" w:color="auto" w:fill="FFFFFF"/>
              <w:ind w:left="30"/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8</w:t>
            </w:r>
            <w:r w:rsidR="00BE6AEA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>8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00" w:rsidRPr="00366FCA" w:rsidRDefault="00F34342" w:rsidP="003E4556">
            <w:pP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 w:rsidRPr="00F34342">
              <w:rPr>
                <w:rFonts w:ascii="Times New Roman" w:eastAsia="Times New Roman" w:hAnsi="Times New Roman" w:cs="Times New Roman"/>
                <w:bCs/>
                <w:color w:val="auto"/>
                <w:sz w:val="24"/>
                <w:szCs w:val="24"/>
                <w:lang w:eastAsia="hi-IN" w:bidi="hi-IN"/>
              </w:rPr>
              <w:t>Составление рассказа</w:t>
            </w:r>
          </w:p>
        </w:tc>
        <w:tc>
          <w:tcPr>
            <w:tcW w:w="31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00" w:rsidRPr="00366FCA" w:rsidRDefault="00F34342" w:rsidP="003E4556">
            <w:pPr>
              <w:shd w:val="clear" w:color="auto" w:fill="FFFFFF"/>
              <w:tabs>
                <w:tab w:val="left" w:leader="dot" w:pos="6102"/>
              </w:tabs>
              <w:ind w:left="4"/>
              <w:rPr>
                <w:rFonts w:ascii="Times New Roman" w:eastAsia="Times New Roman" w:hAnsi="Times New Roman" w:cs="Times New Roman"/>
                <w:iCs/>
                <w:color w:val="auto"/>
                <w:sz w:val="24"/>
                <w:szCs w:val="24"/>
              </w:rPr>
            </w:pPr>
            <w:r w:rsidRPr="00F34342">
              <w:rPr>
                <w:rFonts w:ascii="Times New Roman" w:eastAsia="Times New Roman" w:hAnsi="Times New Roman" w:cs="Times New Roman"/>
                <w:bCs/>
                <w:iCs/>
                <w:color w:val="auto"/>
                <w:sz w:val="24"/>
                <w:szCs w:val="24"/>
              </w:rPr>
              <w:t>Составление рассказа по картинке</w:t>
            </w:r>
          </w:p>
        </w:tc>
        <w:tc>
          <w:tcPr>
            <w:tcW w:w="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00" w:rsidRDefault="00F34342" w:rsidP="003255C1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00" w:rsidRPr="006964DC" w:rsidRDefault="00BE6AEA" w:rsidP="006D632C">
            <w:pPr>
              <w:shd w:val="clear" w:color="auto" w:fill="FFFFFF"/>
              <w:tabs>
                <w:tab w:val="left" w:leader="dot" w:pos="6102"/>
              </w:tabs>
              <w:ind w:left="4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hi-IN" w:bidi="hi-IN"/>
              </w:rPr>
              <w:t>11.05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000" w:rsidRPr="005325E6" w:rsidRDefault="00EA4000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A4000" w:rsidTr="00EA4000">
        <w:tc>
          <w:tcPr>
            <w:tcW w:w="10488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EA4000" w:rsidRPr="005325E6" w:rsidRDefault="00EA4000" w:rsidP="003E4556">
            <w:pPr>
              <w:ind w:right="-108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A4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Оценочный(1ч)</w:t>
            </w:r>
          </w:p>
        </w:tc>
      </w:tr>
      <w:tr w:rsidR="00B82883" w:rsidTr="00140974">
        <w:tc>
          <w:tcPr>
            <w:tcW w:w="698" w:type="dxa"/>
            <w:tcBorders>
              <w:right w:val="single" w:sz="4" w:space="0" w:color="auto"/>
            </w:tcBorders>
          </w:tcPr>
          <w:p w:rsidR="00B04B1F" w:rsidRDefault="00BE6AEA" w:rsidP="00140974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704" w:type="dxa"/>
            <w:tcBorders>
              <w:left w:val="single" w:sz="4" w:space="0" w:color="auto"/>
              <w:right w:val="single" w:sz="4" w:space="0" w:color="auto"/>
            </w:tcBorders>
          </w:tcPr>
          <w:p w:rsidR="00B04B1F" w:rsidRPr="008779FB" w:rsidRDefault="00B04B1F" w:rsidP="003E4556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итога логопедической работы.</w:t>
            </w:r>
          </w:p>
        </w:tc>
        <w:tc>
          <w:tcPr>
            <w:tcW w:w="3261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04B1F" w:rsidRPr="005325E6" w:rsidRDefault="00B04B1F" w:rsidP="00B04B1F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результативности коррекционной работы. </w:t>
            </w:r>
          </w:p>
          <w:p w:rsidR="00B04B1F" w:rsidRPr="005325E6" w:rsidRDefault="00B04B1F" w:rsidP="00B04B1F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>Определение перспективы дальнейшей деятельности.</w:t>
            </w:r>
          </w:p>
          <w:p w:rsidR="00B04B1F" w:rsidRPr="005325E6" w:rsidRDefault="00B04B1F" w:rsidP="00B04B1F">
            <w:pPr>
              <w:ind w:right="-117"/>
              <w:rPr>
                <w:rFonts w:ascii="Times New Roman" w:hAnsi="Times New Roman" w:cs="Times New Roman"/>
                <w:sz w:val="24"/>
                <w:szCs w:val="24"/>
              </w:rPr>
            </w:pPr>
            <w:r w:rsidRPr="005325E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работа.    </w:t>
            </w:r>
          </w:p>
        </w:tc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B04B1F" w:rsidRPr="008779FB" w:rsidRDefault="00B04B1F" w:rsidP="003255C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4B1F" w:rsidRPr="005E13FE" w:rsidRDefault="00BE6AEA" w:rsidP="003E455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04B1F" w:rsidRPr="008779FB" w:rsidRDefault="00B04B1F" w:rsidP="00B04B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0"/>
    <w:p w:rsidR="009C1C09" w:rsidRPr="009C1C09" w:rsidRDefault="009C1C09" w:rsidP="009C1C09">
      <w:pPr>
        <w:widowControl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C09">
        <w:rPr>
          <w:rFonts w:ascii="Times New Roman" w:eastAsia="Times New Roman" w:hAnsi="Times New Roman" w:cs="Times New Roman"/>
          <w:color w:val="auto"/>
          <w:sz w:val="24"/>
          <w:szCs w:val="24"/>
        </w:rPr>
        <w:t>«Рассмотрено»                                                         «Согласовано»                                                          Протокол заседания ШМО                                     Заместитель директора по УР</w:t>
      </w:r>
    </w:p>
    <w:p w:rsidR="009C1C09" w:rsidRPr="009C1C09" w:rsidRDefault="009C1C09" w:rsidP="009C1C09">
      <w:pPr>
        <w:widowControl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C09">
        <w:rPr>
          <w:rFonts w:ascii="Times New Roman" w:eastAsia="Times New Roman" w:hAnsi="Times New Roman" w:cs="Times New Roman"/>
          <w:color w:val="auto"/>
          <w:sz w:val="24"/>
          <w:szCs w:val="24"/>
        </w:rPr>
        <w:t>Учителей -предметников                                   ____________________  Н.В.</w:t>
      </w:r>
      <w:r w:rsidR="0014097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9C1C09">
        <w:rPr>
          <w:rFonts w:ascii="Times New Roman" w:eastAsia="Times New Roman" w:hAnsi="Times New Roman" w:cs="Times New Roman"/>
          <w:color w:val="auto"/>
          <w:sz w:val="24"/>
          <w:szCs w:val="24"/>
        </w:rPr>
        <w:t>Литвинова</w:t>
      </w:r>
    </w:p>
    <w:p w:rsidR="009C1C09" w:rsidRPr="009C1C09" w:rsidRDefault="009C1C09" w:rsidP="009C1C09">
      <w:pPr>
        <w:widowControl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C09">
        <w:rPr>
          <w:rFonts w:ascii="Times New Roman" w:eastAsia="Times New Roman" w:hAnsi="Times New Roman" w:cs="Times New Roman"/>
          <w:color w:val="auto"/>
          <w:sz w:val="24"/>
          <w:szCs w:val="24"/>
        </w:rPr>
        <w:t>МБОУ Крюковской СОШ</w:t>
      </w:r>
    </w:p>
    <w:p w:rsidR="009C1C09" w:rsidRPr="009C1C09" w:rsidRDefault="002664AC" w:rsidP="009C1C09">
      <w:pPr>
        <w:widowControl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9C1C0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от </w:t>
      </w:r>
      <w:r w:rsidR="0056493C">
        <w:rPr>
          <w:rFonts w:ascii="Times New Roman" w:eastAsia="Times New Roman" w:hAnsi="Times New Roman" w:cs="Times New Roman"/>
          <w:color w:val="auto"/>
          <w:sz w:val="24"/>
          <w:szCs w:val="24"/>
        </w:rPr>
        <w:t>15</w:t>
      </w:r>
      <w:r w:rsidRPr="009C1C09">
        <w:rPr>
          <w:rFonts w:ascii="Times New Roman" w:eastAsia="Times New Roman" w:hAnsi="Times New Roman" w:cs="Times New Roman"/>
          <w:color w:val="auto"/>
          <w:sz w:val="24"/>
          <w:szCs w:val="24"/>
        </w:rPr>
        <w:t>.0</w:t>
      </w:r>
      <w:r w:rsidR="0056493C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Pr="009C1C09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C1C09" w:rsidRPr="009C1C0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2022 года </w:t>
      </w:r>
      <w:r w:rsidR="009C1C09" w:rsidRPr="0045199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№ </w:t>
      </w:r>
      <w:r w:rsidR="000170D9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                               </w:t>
      </w:r>
      <w:r w:rsidR="0056493C">
        <w:rPr>
          <w:rFonts w:ascii="Times New Roman" w:eastAsia="Times New Roman" w:hAnsi="Times New Roman" w:cs="Times New Roman"/>
          <w:color w:val="auto"/>
          <w:sz w:val="24"/>
          <w:szCs w:val="24"/>
        </w:rPr>
        <w:t>15</w:t>
      </w:r>
      <w:r w:rsidR="009C1C09" w:rsidRPr="009C1C09">
        <w:rPr>
          <w:rFonts w:ascii="Times New Roman" w:eastAsia="Times New Roman" w:hAnsi="Times New Roman" w:cs="Times New Roman"/>
          <w:color w:val="auto"/>
          <w:sz w:val="24"/>
          <w:szCs w:val="24"/>
        </w:rPr>
        <w:t>.0</w:t>
      </w:r>
      <w:r w:rsidR="0056493C">
        <w:rPr>
          <w:rFonts w:ascii="Times New Roman" w:eastAsia="Times New Roman" w:hAnsi="Times New Roman" w:cs="Times New Roman"/>
          <w:color w:val="auto"/>
          <w:sz w:val="24"/>
          <w:szCs w:val="24"/>
        </w:rPr>
        <w:t>9</w:t>
      </w:r>
      <w:r w:rsidR="009C1C09" w:rsidRPr="009C1C09">
        <w:rPr>
          <w:rFonts w:ascii="Times New Roman" w:eastAsia="Times New Roman" w:hAnsi="Times New Roman" w:cs="Times New Roman"/>
          <w:color w:val="auto"/>
          <w:sz w:val="24"/>
          <w:szCs w:val="24"/>
        </w:rPr>
        <w:t>.2022 года</w:t>
      </w:r>
    </w:p>
    <w:p w:rsidR="009C1C09" w:rsidRPr="009C1C09" w:rsidRDefault="009C1C09" w:rsidP="009C1C09">
      <w:pPr>
        <w:widowControl/>
        <w:spacing w:after="0" w:line="360" w:lineRule="auto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  <w:r w:rsidRPr="009C1C0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________________  Е.В. Сараева </w:t>
      </w:r>
    </w:p>
    <w:p w:rsidR="00E3712B" w:rsidRDefault="00E3712B" w:rsidP="003E4556">
      <w:pPr>
        <w:shd w:val="clear" w:color="auto" w:fill="FFFFFF"/>
        <w:tabs>
          <w:tab w:val="left" w:leader="underscore" w:pos="9029"/>
        </w:tabs>
        <w:spacing w:after="0" w:line="240" w:lineRule="auto"/>
        <w:ind w:left="180" w:right="288"/>
        <w:jc w:val="center"/>
        <w:rPr>
          <w:rFonts w:ascii="Times New Roman" w:hAnsi="Times New Roman" w:cs="Times New Roman"/>
          <w:b/>
          <w:bCs/>
          <w:spacing w:val="-5"/>
          <w:sz w:val="24"/>
          <w:szCs w:val="24"/>
        </w:rPr>
      </w:pPr>
    </w:p>
    <w:sectPr w:rsidR="00E3712B" w:rsidSect="005778AD">
      <w:footerReference w:type="default" r:id="rId8"/>
      <w:pgSz w:w="11907" w:h="16839" w:code="9"/>
      <w:pgMar w:top="737" w:right="737" w:bottom="737" w:left="737" w:header="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F01" w:rsidRDefault="00102F01" w:rsidP="00F403CB">
      <w:pPr>
        <w:spacing w:after="0" w:line="240" w:lineRule="auto"/>
      </w:pPr>
      <w:r>
        <w:separator/>
      </w:r>
    </w:p>
  </w:endnote>
  <w:endnote w:type="continuationSeparator" w:id="0">
    <w:p w:rsidR="00102F01" w:rsidRDefault="00102F01" w:rsidP="00F40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3659461"/>
      <w:docPartObj>
        <w:docPartGallery w:val="Page Numbers (Bottom of Page)"/>
        <w:docPartUnique/>
      </w:docPartObj>
    </w:sdtPr>
    <w:sdtEndPr/>
    <w:sdtContent>
      <w:p w:rsidR="005778AD" w:rsidRDefault="005778AD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3D5">
          <w:rPr>
            <w:noProof/>
          </w:rPr>
          <w:t>2</w:t>
        </w:r>
        <w:r>
          <w:fldChar w:fldCharType="end"/>
        </w:r>
      </w:p>
    </w:sdtContent>
  </w:sdt>
  <w:p w:rsidR="001017FF" w:rsidRDefault="001017FF">
    <w:pPr>
      <w:tabs>
        <w:tab w:val="center" w:pos="4677"/>
        <w:tab w:val="right" w:pos="9355"/>
      </w:tabs>
      <w:spacing w:after="32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F01" w:rsidRDefault="00102F01" w:rsidP="00F403CB">
      <w:pPr>
        <w:spacing w:after="0" w:line="240" w:lineRule="auto"/>
      </w:pPr>
      <w:r>
        <w:separator/>
      </w:r>
    </w:p>
  </w:footnote>
  <w:footnote w:type="continuationSeparator" w:id="0">
    <w:p w:rsidR="00102F01" w:rsidRDefault="00102F01" w:rsidP="00F403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singleLevel"/>
    <w:tmpl w:val="00000008"/>
    <w:lvl w:ilvl="0"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 w15:restartNumberingAfterBreak="0">
    <w:nsid w:val="1E3D37CA"/>
    <w:multiLevelType w:val="multilevel"/>
    <w:tmpl w:val="E970182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F6774F1"/>
    <w:multiLevelType w:val="hybridMultilevel"/>
    <w:tmpl w:val="000E7294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21D0577C"/>
    <w:multiLevelType w:val="multilevel"/>
    <w:tmpl w:val="F3EAED56"/>
    <w:lvl w:ilvl="0">
      <w:start w:val="1"/>
      <w:numFmt w:val="bullet"/>
      <w:lvlText w:val="✓"/>
      <w:lvlJc w:val="left"/>
      <w:pPr>
        <w:ind w:left="1211" w:firstLine="851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931" w:firstLine="1571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651" w:firstLine="2291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371" w:firstLine="3011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091" w:firstLine="3731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811" w:firstLine="4451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531" w:firstLine="5171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251" w:firstLine="5891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971" w:firstLine="6611"/>
      </w:pPr>
      <w:rPr>
        <w:rFonts w:ascii="Arial" w:eastAsia="Arial" w:hAnsi="Arial" w:cs="Arial"/>
      </w:rPr>
    </w:lvl>
  </w:abstractNum>
  <w:abstractNum w:abstractNumId="4" w15:restartNumberingAfterBreak="0">
    <w:nsid w:val="22CC354E"/>
    <w:multiLevelType w:val="multilevel"/>
    <w:tmpl w:val="803E4B9E"/>
    <w:lvl w:ilvl="0">
      <w:start w:val="1"/>
      <w:numFmt w:val="bullet"/>
      <w:lvlText w:val="✓"/>
      <w:lvlJc w:val="left"/>
      <w:pPr>
        <w:ind w:left="1069" w:firstLine="709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789" w:firstLine="1429"/>
      </w:pPr>
    </w:lvl>
    <w:lvl w:ilvl="2">
      <w:start w:val="1"/>
      <w:numFmt w:val="lowerRoman"/>
      <w:lvlText w:val="%3."/>
      <w:lvlJc w:val="right"/>
      <w:pPr>
        <w:ind w:left="2509" w:firstLine="2329"/>
      </w:pPr>
    </w:lvl>
    <w:lvl w:ilvl="3">
      <w:start w:val="1"/>
      <w:numFmt w:val="decimal"/>
      <w:lvlText w:val="%4."/>
      <w:lvlJc w:val="left"/>
      <w:pPr>
        <w:ind w:left="3229" w:firstLine="2869"/>
      </w:pPr>
    </w:lvl>
    <w:lvl w:ilvl="4">
      <w:start w:val="1"/>
      <w:numFmt w:val="lowerLetter"/>
      <w:lvlText w:val="%5."/>
      <w:lvlJc w:val="left"/>
      <w:pPr>
        <w:ind w:left="3949" w:firstLine="3589"/>
      </w:pPr>
    </w:lvl>
    <w:lvl w:ilvl="5">
      <w:start w:val="1"/>
      <w:numFmt w:val="lowerRoman"/>
      <w:lvlText w:val="%6."/>
      <w:lvlJc w:val="right"/>
      <w:pPr>
        <w:ind w:left="4669" w:firstLine="4489"/>
      </w:pPr>
    </w:lvl>
    <w:lvl w:ilvl="6">
      <w:start w:val="1"/>
      <w:numFmt w:val="decimal"/>
      <w:lvlText w:val="%7."/>
      <w:lvlJc w:val="left"/>
      <w:pPr>
        <w:ind w:left="5389" w:firstLine="5029"/>
      </w:pPr>
    </w:lvl>
    <w:lvl w:ilvl="7">
      <w:start w:val="1"/>
      <w:numFmt w:val="lowerLetter"/>
      <w:lvlText w:val="%8."/>
      <w:lvlJc w:val="left"/>
      <w:pPr>
        <w:ind w:left="6109" w:firstLine="5749"/>
      </w:pPr>
    </w:lvl>
    <w:lvl w:ilvl="8">
      <w:start w:val="1"/>
      <w:numFmt w:val="lowerRoman"/>
      <w:lvlText w:val="%9."/>
      <w:lvlJc w:val="right"/>
      <w:pPr>
        <w:ind w:left="6829" w:firstLine="6649"/>
      </w:pPr>
    </w:lvl>
  </w:abstractNum>
  <w:abstractNum w:abstractNumId="5" w15:restartNumberingAfterBreak="0">
    <w:nsid w:val="253A50D9"/>
    <w:multiLevelType w:val="hybridMultilevel"/>
    <w:tmpl w:val="EE1E90B8"/>
    <w:lvl w:ilvl="0" w:tplc="EBAE2B7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6" w15:restartNumberingAfterBreak="0">
    <w:nsid w:val="28241C76"/>
    <w:multiLevelType w:val="hybridMultilevel"/>
    <w:tmpl w:val="D576B7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FB59F1"/>
    <w:multiLevelType w:val="multilevel"/>
    <w:tmpl w:val="659A4000"/>
    <w:lvl w:ilvl="0">
      <w:start w:val="1"/>
      <w:numFmt w:val="decimal"/>
      <w:lvlText w:val="%1."/>
      <w:lvlJc w:val="left"/>
      <w:pPr>
        <w:ind w:left="406" w:firstLine="46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6" w:firstLine="766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6" w:firstLine="1666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6" w:firstLine="2206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6" w:firstLine="2926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6" w:firstLine="3826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6" w:firstLine="4366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6" w:firstLine="5086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6" w:firstLine="5986"/>
      </w:pPr>
      <w:rPr>
        <w:vertAlign w:val="baseline"/>
      </w:rPr>
    </w:lvl>
  </w:abstractNum>
  <w:abstractNum w:abstractNumId="8" w15:restartNumberingAfterBreak="0">
    <w:nsid w:val="319E39FC"/>
    <w:multiLevelType w:val="multilevel"/>
    <w:tmpl w:val="7D42C1CC"/>
    <w:lvl w:ilvl="0">
      <w:start w:val="1"/>
      <w:numFmt w:val="bullet"/>
      <w:lvlText w:val="✓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4ED9136D"/>
    <w:multiLevelType w:val="multilevel"/>
    <w:tmpl w:val="044660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0" w15:restartNumberingAfterBreak="0">
    <w:nsid w:val="500D5B9F"/>
    <w:multiLevelType w:val="multilevel"/>
    <w:tmpl w:val="3AB6B554"/>
    <w:lvl w:ilvl="0">
      <w:start w:val="1"/>
      <w:numFmt w:val="bullet"/>
      <w:lvlText w:val="✓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11" w15:restartNumberingAfterBreak="0">
    <w:nsid w:val="6B167BAB"/>
    <w:multiLevelType w:val="multilevel"/>
    <w:tmpl w:val="34C004BA"/>
    <w:lvl w:ilvl="0">
      <w:start w:val="1"/>
      <w:numFmt w:val="bullet"/>
      <w:lvlText w:val="✓"/>
      <w:lvlJc w:val="left"/>
      <w:pPr>
        <w:ind w:left="283" w:firstLine="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6B3E0548"/>
    <w:multiLevelType w:val="multilevel"/>
    <w:tmpl w:val="ACE6944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3" w15:restartNumberingAfterBreak="0">
    <w:nsid w:val="77B648DD"/>
    <w:multiLevelType w:val="hybridMultilevel"/>
    <w:tmpl w:val="C0F4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0"/>
  </w:num>
  <w:num w:numId="4">
    <w:abstractNumId w:val="11"/>
  </w:num>
  <w:num w:numId="5">
    <w:abstractNumId w:val="12"/>
  </w:num>
  <w:num w:numId="6">
    <w:abstractNumId w:val="4"/>
  </w:num>
  <w:num w:numId="7">
    <w:abstractNumId w:val="8"/>
  </w:num>
  <w:num w:numId="8">
    <w:abstractNumId w:val="1"/>
  </w:num>
  <w:num w:numId="9">
    <w:abstractNumId w:val="2"/>
  </w:num>
  <w:num w:numId="10">
    <w:abstractNumId w:val="13"/>
  </w:num>
  <w:num w:numId="11">
    <w:abstractNumId w:val="5"/>
  </w:num>
  <w:num w:numId="12">
    <w:abstractNumId w:val="6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3CB"/>
    <w:rsid w:val="00002F13"/>
    <w:rsid w:val="000170D9"/>
    <w:rsid w:val="00027753"/>
    <w:rsid w:val="00033986"/>
    <w:rsid w:val="00045E9E"/>
    <w:rsid w:val="00052017"/>
    <w:rsid w:val="00056C21"/>
    <w:rsid w:val="00056C9C"/>
    <w:rsid w:val="00065BC7"/>
    <w:rsid w:val="00070B44"/>
    <w:rsid w:val="00072E6D"/>
    <w:rsid w:val="000813CA"/>
    <w:rsid w:val="000815FD"/>
    <w:rsid w:val="00094789"/>
    <w:rsid w:val="00095B7B"/>
    <w:rsid w:val="00096B18"/>
    <w:rsid w:val="00096B22"/>
    <w:rsid w:val="000B53B6"/>
    <w:rsid w:val="000C2A07"/>
    <w:rsid w:val="000C49E7"/>
    <w:rsid w:val="000E4353"/>
    <w:rsid w:val="000F7F45"/>
    <w:rsid w:val="0010164A"/>
    <w:rsid w:val="001017FF"/>
    <w:rsid w:val="00102F01"/>
    <w:rsid w:val="00140974"/>
    <w:rsid w:val="00165DF4"/>
    <w:rsid w:val="001772D8"/>
    <w:rsid w:val="0018359C"/>
    <w:rsid w:val="001856EF"/>
    <w:rsid w:val="00187940"/>
    <w:rsid w:val="00187CAC"/>
    <w:rsid w:val="001A03D5"/>
    <w:rsid w:val="001A5C04"/>
    <w:rsid w:val="001B0CA3"/>
    <w:rsid w:val="001B2A43"/>
    <w:rsid w:val="001B2D0D"/>
    <w:rsid w:val="001B789E"/>
    <w:rsid w:val="001B7B0F"/>
    <w:rsid w:val="001C65A3"/>
    <w:rsid w:val="001D247D"/>
    <w:rsid w:val="001E478E"/>
    <w:rsid w:val="001F56CB"/>
    <w:rsid w:val="002124C8"/>
    <w:rsid w:val="00212B83"/>
    <w:rsid w:val="002159CB"/>
    <w:rsid w:val="00221FF2"/>
    <w:rsid w:val="00224C0A"/>
    <w:rsid w:val="00235366"/>
    <w:rsid w:val="00243201"/>
    <w:rsid w:val="00252F7D"/>
    <w:rsid w:val="00263BAF"/>
    <w:rsid w:val="002664AC"/>
    <w:rsid w:val="002769E6"/>
    <w:rsid w:val="00290EEC"/>
    <w:rsid w:val="0029667D"/>
    <w:rsid w:val="0029695F"/>
    <w:rsid w:val="002A30E7"/>
    <w:rsid w:val="002C0CA6"/>
    <w:rsid w:val="002C4E8E"/>
    <w:rsid w:val="002C75AD"/>
    <w:rsid w:val="002F6715"/>
    <w:rsid w:val="00300AC9"/>
    <w:rsid w:val="003043B5"/>
    <w:rsid w:val="00311C74"/>
    <w:rsid w:val="003174D4"/>
    <w:rsid w:val="0032070A"/>
    <w:rsid w:val="003255C1"/>
    <w:rsid w:val="003349D0"/>
    <w:rsid w:val="00341981"/>
    <w:rsid w:val="00345388"/>
    <w:rsid w:val="0034589E"/>
    <w:rsid w:val="00365843"/>
    <w:rsid w:val="00366FCA"/>
    <w:rsid w:val="00376070"/>
    <w:rsid w:val="00380B95"/>
    <w:rsid w:val="003866FB"/>
    <w:rsid w:val="00395B18"/>
    <w:rsid w:val="003A4AE4"/>
    <w:rsid w:val="003A518C"/>
    <w:rsid w:val="003C06E7"/>
    <w:rsid w:val="003C784B"/>
    <w:rsid w:val="003E259E"/>
    <w:rsid w:val="003E4556"/>
    <w:rsid w:val="003E5607"/>
    <w:rsid w:val="003F23B6"/>
    <w:rsid w:val="003F33C3"/>
    <w:rsid w:val="003F5959"/>
    <w:rsid w:val="00405A45"/>
    <w:rsid w:val="00406D5D"/>
    <w:rsid w:val="00441475"/>
    <w:rsid w:val="00450987"/>
    <w:rsid w:val="00451997"/>
    <w:rsid w:val="00475813"/>
    <w:rsid w:val="00482873"/>
    <w:rsid w:val="004919C8"/>
    <w:rsid w:val="00491DEC"/>
    <w:rsid w:val="004B05B6"/>
    <w:rsid w:val="004C20A7"/>
    <w:rsid w:val="004E6729"/>
    <w:rsid w:val="004F1DCF"/>
    <w:rsid w:val="005032E6"/>
    <w:rsid w:val="00506D7E"/>
    <w:rsid w:val="0051569E"/>
    <w:rsid w:val="005166AB"/>
    <w:rsid w:val="00523506"/>
    <w:rsid w:val="00527219"/>
    <w:rsid w:val="005325E6"/>
    <w:rsid w:val="0053406C"/>
    <w:rsid w:val="00540D50"/>
    <w:rsid w:val="00554BE4"/>
    <w:rsid w:val="0056493C"/>
    <w:rsid w:val="005778AD"/>
    <w:rsid w:val="005C0A63"/>
    <w:rsid w:val="005C5DE2"/>
    <w:rsid w:val="005E13FE"/>
    <w:rsid w:val="005E7AE5"/>
    <w:rsid w:val="005F100F"/>
    <w:rsid w:val="005F7E80"/>
    <w:rsid w:val="00600608"/>
    <w:rsid w:val="006041D8"/>
    <w:rsid w:val="00605509"/>
    <w:rsid w:val="0061178F"/>
    <w:rsid w:val="006462BC"/>
    <w:rsid w:val="0064735C"/>
    <w:rsid w:val="006800B1"/>
    <w:rsid w:val="00684164"/>
    <w:rsid w:val="0069475C"/>
    <w:rsid w:val="0069511D"/>
    <w:rsid w:val="006964DC"/>
    <w:rsid w:val="006B0B3C"/>
    <w:rsid w:val="006C46E6"/>
    <w:rsid w:val="006C6C14"/>
    <w:rsid w:val="006D632C"/>
    <w:rsid w:val="006E50A3"/>
    <w:rsid w:val="006F2212"/>
    <w:rsid w:val="00701CDB"/>
    <w:rsid w:val="007047EB"/>
    <w:rsid w:val="00706469"/>
    <w:rsid w:val="00706CED"/>
    <w:rsid w:val="00720610"/>
    <w:rsid w:val="00725B2D"/>
    <w:rsid w:val="0072720F"/>
    <w:rsid w:val="00740242"/>
    <w:rsid w:val="0075130B"/>
    <w:rsid w:val="00751749"/>
    <w:rsid w:val="00751983"/>
    <w:rsid w:val="007539EF"/>
    <w:rsid w:val="00754A3A"/>
    <w:rsid w:val="00760F3A"/>
    <w:rsid w:val="00766D04"/>
    <w:rsid w:val="00777A99"/>
    <w:rsid w:val="00783917"/>
    <w:rsid w:val="00787593"/>
    <w:rsid w:val="00790DB8"/>
    <w:rsid w:val="00791554"/>
    <w:rsid w:val="007B53BB"/>
    <w:rsid w:val="007B70EC"/>
    <w:rsid w:val="007E1367"/>
    <w:rsid w:val="0081194D"/>
    <w:rsid w:val="008137C5"/>
    <w:rsid w:val="00813A52"/>
    <w:rsid w:val="00820958"/>
    <w:rsid w:val="00823583"/>
    <w:rsid w:val="00846E12"/>
    <w:rsid w:val="00854F07"/>
    <w:rsid w:val="00867AB3"/>
    <w:rsid w:val="00874468"/>
    <w:rsid w:val="008779FB"/>
    <w:rsid w:val="00882FFB"/>
    <w:rsid w:val="00893BF2"/>
    <w:rsid w:val="008A6B8E"/>
    <w:rsid w:val="008B4655"/>
    <w:rsid w:val="008C2BD3"/>
    <w:rsid w:val="008C6008"/>
    <w:rsid w:val="008E13B5"/>
    <w:rsid w:val="008E1E4B"/>
    <w:rsid w:val="0090166B"/>
    <w:rsid w:val="009028D4"/>
    <w:rsid w:val="00912A2C"/>
    <w:rsid w:val="009343BB"/>
    <w:rsid w:val="00935A7D"/>
    <w:rsid w:val="0093752B"/>
    <w:rsid w:val="00945CDA"/>
    <w:rsid w:val="00946175"/>
    <w:rsid w:val="00967692"/>
    <w:rsid w:val="0097503D"/>
    <w:rsid w:val="00977EAF"/>
    <w:rsid w:val="0099049A"/>
    <w:rsid w:val="009C1C09"/>
    <w:rsid w:val="009C5020"/>
    <w:rsid w:val="009D314D"/>
    <w:rsid w:val="009D32DC"/>
    <w:rsid w:val="009D55F9"/>
    <w:rsid w:val="009E11AD"/>
    <w:rsid w:val="009F3834"/>
    <w:rsid w:val="00A204AA"/>
    <w:rsid w:val="00A30C18"/>
    <w:rsid w:val="00A434C4"/>
    <w:rsid w:val="00A501F9"/>
    <w:rsid w:val="00A528F0"/>
    <w:rsid w:val="00A53448"/>
    <w:rsid w:val="00A53DF3"/>
    <w:rsid w:val="00A76156"/>
    <w:rsid w:val="00A80D99"/>
    <w:rsid w:val="00A83B68"/>
    <w:rsid w:val="00A87F6D"/>
    <w:rsid w:val="00AB04CA"/>
    <w:rsid w:val="00AC0E36"/>
    <w:rsid w:val="00AC67A0"/>
    <w:rsid w:val="00AD18CC"/>
    <w:rsid w:val="00AE69CA"/>
    <w:rsid w:val="00B020A4"/>
    <w:rsid w:val="00B04B1F"/>
    <w:rsid w:val="00B05770"/>
    <w:rsid w:val="00B47E59"/>
    <w:rsid w:val="00B56AD7"/>
    <w:rsid w:val="00B57F04"/>
    <w:rsid w:val="00B77C46"/>
    <w:rsid w:val="00B82883"/>
    <w:rsid w:val="00BC026E"/>
    <w:rsid w:val="00BC7340"/>
    <w:rsid w:val="00BE6AEA"/>
    <w:rsid w:val="00C02154"/>
    <w:rsid w:val="00C07792"/>
    <w:rsid w:val="00C13F02"/>
    <w:rsid w:val="00C143BE"/>
    <w:rsid w:val="00C4544B"/>
    <w:rsid w:val="00C50605"/>
    <w:rsid w:val="00C50E88"/>
    <w:rsid w:val="00C6680D"/>
    <w:rsid w:val="00C83533"/>
    <w:rsid w:val="00C9102B"/>
    <w:rsid w:val="00CA1D88"/>
    <w:rsid w:val="00CA3199"/>
    <w:rsid w:val="00CA427F"/>
    <w:rsid w:val="00CB5603"/>
    <w:rsid w:val="00CC7414"/>
    <w:rsid w:val="00CD27EB"/>
    <w:rsid w:val="00CE244D"/>
    <w:rsid w:val="00D117F7"/>
    <w:rsid w:val="00D20AAE"/>
    <w:rsid w:val="00D33D37"/>
    <w:rsid w:val="00D347DA"/>
    <w:rsid w:val="00D62232"/>
    <w:rsid w:val="00D636D5"/>
    <w:rsid w:val="00D63E9A"/>
    <w:rsid w:val="00D71D8F"/>
    <w:rsid w:val="00D73610"/>
    <w:rsid w:val="00D7543B"/>
    <w:rsid w:val="00D93BD6"/>
    <w:rsid w:val="00D952A3"/>
    <w:rsid w:val="00DA6581"/>
    <w:rsid w:val="00DB2857"/>
    <w:rsid w:val="00DB4EA0"/>
    <w:rsid w:val="00DC7AE2"/>
    <w:rsid w:val="00DD02C7"/>
    <w:rsid w:val="00DD3BE6"/>
    <w:rsid w:val="00DD5B57"/>
    <w:rsid w:val="00DD74A9"/>
    <w:rsid w:val="00DE26DB"/>
    <w:rsid w:val="00DE3939"/>
    <w:rsid w:val="00DF0A7E"/>
    <w:rsid w:val="00DF0E39"/>
    <w:rsid w:val="00DF6EC5"/>
    <w:rsid w:val="00DF7592"/>
    <w:rsid w:val="00E012E6"/>
    <w:rsid w:val="00E27783"/>
    <w:rsid w:val="00E3712B"/>
    <w:rsid w:val="00E45F38"/>
    <w:rsid w:val="00E51D1D"/>
    <w:rsid w:val="00E528A4"/>
    <w:rsid w:val="00E577C2"/>
    <w:rsid w:val="00E61A3A"/>
    <w:rsid w:val="00E6387F"/>
    <w:rsid w:val="00E64AC6"/>
    <w:rsid w:val="00E660E8"/>
    <w:rsid w:val="00E80722"/>
    <w:rsid w:val="00E80C84"/>
    <w:rsid w:val="00E83C62"/>
    <w:rsid w:val="00E87F87"/>
    <w:rsid w:val="00E958CE"/>
    <w:rsid w:val="00EA4000"/>
    <w:rsid w:val="00EA73DC"/>
    <w:rsid w:val="00EB7870"/>
    <w:rsid w:val="00EC1605"/>
    <w:rsid w:val="00EC4C82"/>
    <w:rsid w:val="00EC7B10"/>
    <w:rsid w:val="00ED597C"/>
    <w:rsid w:val="00F10075"/>
    <w:rsid w:val="00F115F1"/>
    <w:rsid w:val="00F1628D"/>
    <w:rsid w:val="00F24C97"/>
    <w:rsid w:val="00F272D7"/>
    <w:rsid w:val="00F333C4"/>
    <w:rsid w:val="00F34342"/>
    <w:rsid w:val="00F403CB"/>
    <w:rsid w:val="00F5604B"/>
    <w:rsid w:val="00F56620"/>
    <w:rsid w:val="00F6077F"/>
    <w:rsid w:val="00F7508E"/>
    <w:rsid w:val="00F7524B"/>
    <w:rsid w:val="00F7622F"/>
    <w:rsid w:val="00F91F77"/>
    <w:rsid w:val="00FA1216"/>
    <w:rsid w:val="00FA326D"/>
    <w:rsid w:val="00FD3E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C4D2"/>
  <w15:docId w15:val="{841D0B66-9AB0-47A7-A37B-195464B6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4E0D"/>
  </w:style>
  <w:style w:type="paragraph" w:styleId="1">
    <w:name w:val="heading 1"/>
    <w:basedOn w:val="a"/>
    <w:next w:val="a"/>
    <w:link w:val="10"/>
    <w:qFormat/>
    <w:rsid w:val="00394E0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2">
    <w:name w:val="heading 2"/>
    <w:basedOn w:val="11"/>
    <w:next w:val="11"/>
    <w:rsid w:val="00F403C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F403C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F403C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F403CB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1"/>
    <w:next w:val="11"/>
    <w:rsid w:val="00F403C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403CB"/>
  </w:style>
  <w:style w:type="table" w:customStyle="1" w:styleId="TableNormal">
    <w:name w:val="Table Normal"/>
    <w:rsid w:val="00F403C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F403CB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rsid w:val="00394E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394E0D"/>
    <w:pPr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94E0D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styleId="a6">
    <w:name w:val="Body Text"/>
    <w:basedOn w:val="a"/>
    <w:link w:val="a7"/>
    <w:unhideWhenUsed/>
    <w:rsid w:val="00394E0D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7">
    <w:name w:val="Основной текст Знак"/>
    <w:basedOn w:val="a0"/>
    <w:link w:val="a6"/>
    <w:rsid w:val="00394E0D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0">
    <w:name w:val="Body Text 2"/>
    <w:basedOn w:val="a"/>
    <w:link w:val="21"/>
    <w:uiPriority w:val="99"/>
    <w:unhideWhenUsed/>
    <w:rsid w:val="00394E0D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394E0D"/>
  </w:style>
  <w:style w:type="paragraph" w:styleId="a8">
    <w:name w:val="Balloon Text"/>
    <w:basedOn w:val="a"/>
    <w:link w:val="a9"/>
    <w:uiPriority w:val="99"/>
    <w:semiHidden/>
    <w:unhideWhenUsed/>
    <w:rsid w:val="00394E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4E0D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394E0D"/>
    <w:pPr>
      <w:ind w:left="720"/>
      <w:contextualSpacing/>
    </w:pPr>
  </w:style>
  <w:style w:type="character" w:customStyle="1" w:styleId="ab">
    <w:name w:val="Основной текст_"/>
    <w:basedOn w:val="a0"/>
    <w:link w:val="12"/>
    <w:locked/>
    <w:rsid w:val="00394E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">
    <w:name w:val="Основной текст1"/>
    <w:basedOn w:val="a"/>
    <w:link w:val="ab"/>
    <w:rsid w:val="00394E0D"/>
    <w:pPr>
      <w:shd w:val="clear" w:color="auto" w:fill="FFFFFF"/>
      <w:spacing w:after="0" w:line="202" w:lineRule="exact"/>
      <w:ind w:firstLine="28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(2)_"/>
    <w:basedOn w:val="a0"/>
    <w:link w:val="23"/>
    <w:locked/>
    <w:rsid w:val="00394E0D"/>
    <w:rPr>
      <w:rFonts w:ascii="Microsoft Sans Serif" w:eastAsia="Microsoft Sans Serif" w:hAnsi="Microsoft Sans Serif" w:cs="Microsoft Sans Serif"/>
      <w:sz w:val="19"/>
      <w:szCs w:val="19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394E0D"/>
    <w:pPr>
      <w:shd w:val="clear" w:color="auto" w:fill="FFFFFF"/>
      <w:spacing w:before="180" w:after="60" w:line="0" w:lineRule="atLeast"/>
      <w:jc w:val="center"/>
    </w:pPr>
    <w:rPr>
      <w:rFonts w:ascii="Microsoft Sans Serif" w:eastAsia="Microsoft Sans Serif" w:hAnsi="Microsoft Sans Serif" w:cs="Microsoft Sans Serif"/>
      <w:sz w:val="19"/>
      <w:szCs w:val="19"/>
    </w:rPr>
  </w:style>
  <w:style w:type="character" w:customStyle="1" w:styleId="ac">
    <w:name w:val="Сноска_"/>
    <w:basedOn w:val="a0"/>
    <w:link w:val="ad"/>
    <w:locked/>
    <w:rsid w:val="00394E0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d">
    <w:name w:val="Сноска"/>
    <w:basedOn w:val="a"/>
    <w:link w:val="ac"/>
    <w:rsid w:val="00394E0D"/>
    <w:pPr>
      <w:shd w:val="clear" w:color="auto" w:fill="FFFFFF"/>
      <w:spacing w:after="0" w:line="240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50">
    <w:name w:val="Основной текст (5)_"/>
    <w:basedOn w:val="a0"/>
    <w:link w:val="51"/>
    <w:locked/>
    <w:rsid w:val="00394E0D"/>
    <w:rPr>
      <w:rFonts w:ascii="Book Antiqua" w:eastAsia="Book Antiqua" w:hAnsi="Book Antiqua" w:cs="Book Antiqua"/>
      <w:spacing w:val="20"/>
      <w:sz w:val="14"/>
      <w:szCs w:val="14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394E0D"/>
    <w:pPr>
      <w:shd w:val="clear" w:color="auto" w:fill="FFFFFF"/>
      <w:spacing w:after="0" w:line="0" w:lineRule="atLeast"/>
    </w:pPr>
    <w:rPr>
      <w:rFonts w:ascii="Book Antiqua" w:eastAsia="Book Antiqua" w:hAnsi="Book Antiqua" w:cs="Book Antiqua"/>
      <w:spacing w:val="20"/>
      <w:sz w:val="14"/>
      <w:szCs w:val="14"/>
    </w:rPr>
  </w:style>
  <w:style w:type="paragraph" w:customStyle="1" w:styleId="60">
    <w:name w:val="Основной текст6"/>
    <w:basedOn w:val="a"/>
    <w:rsid w:val="00394E0D"/>
    <w:pPr>
      <w:shd w:val="clear" w:color="auto" w:fill="FFFFFF"/>
      <w:spacing w:before="480" w:after="660" w:line="235" w:lineRule="exact"/>
      <w:ind w:hanging="580"/>
      <w:jc w:val="both"/>
    </w:pPr>
    <w:rPr>
      <w:rFonts w:ascii="Arial" w:eastAsia="Arial" w:hAnsi="Arial" w:cs="Arial"/>
      <w:sz w:val="19"/>
      <w:szCs w:val="19"/>
    </w:rPr>
  </w:style>
  <w:style w:type="character" w:customStyle="1" w:styleId="24">
    <w:name w:val="Заголовок №2_"/>
    <w:basedOn w:val="a0"/>
    <w:link w:val="25"/>
    <w:locked/>
    <w:rsid w:val="00394E0D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25">
    <w:name w:val="Заголовок №2"/>
    <w:basedOn w:val="a"/>
    <w:link w:val="24"/>
    <w:rsid w:val="00394E0D"/>
    <w:pPr>
      <w:shd w:val="clear" w:color="auto" w:fill="FFFFFF"/>
      <w:spacing w:before="180" w:after="300" w:line="0" w:lineRule="atLeast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customStyle="1" w:styleId="7">
    <w:name w:val="Основной текст (7)_"/>
    <w:basedOn w:val="a0"/>
    <w:link w:val="70"/>
    <w:locked/>
    <w:rsid w:val="00394E0D"/>
    <w:rPr>
      <w:rFonts w:ascii="Arial" w:eastAsia="Arial" w:hAnsi="Arial" w:cs="Arial"/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94E0D"/>
    <w:pPr>
      <w:shd w:val="clear" w:color="auto" w:fill="FFFFFF"/>
      <w:spacing w:before="480" w:after="0" w:line="0" w:lineRule="atLeast"/>
      <w:jc w:val="both"/>
    </w:pPr>
    <w:rPr>
      <w:rFonts w:ascii="Arial" w:eastAsia="Arial" w:hAnsi="Arial" w:cs="Arial"/>
      <w:sz w:val="8"/>
      <w:szCs w:val="8"/>
    </w:rPr>
  </w:style>
  <w:style w:type="character" w:customStyle="1" w:styleId="100">
    <w:name w:val="Основной текст (10)_"/>
    <w:basedOn w:val="a0"/>
    <w:link w:val="101"/>
    <w:locked/>
    <w:rsid w:val="00394E0D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94E0D"/>
    <w:pPr>
      <w:shd w:val="clear" w:color="auto" w:fill="FFFFFF"/>
      <w:spacing w:after="0" w:line="245" w:lineRule="exact"/>
      <w:jc w:val="both"/>
    </w:pPr>
    <w:rPr>
      <w:rFonts w:ascii="Arial" w:eastAsia="Arial" w:hAnsi="Arial" w:cs="Arial"/>
      <w:sz w:val="19"/>
      <w:szCs w:val="19"/>
    </w:rPr>
  </w:style>
  <w:style w:type="character" w:customStyle="1" w:styleId="13">
    <w:name w:val="Основной текст (13)_"/>
    <w:basedOn w:val="a0"/>
    <w:link w:val="130"/>
    <w:locked/>
    <w:rsid w:val="00394E0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394E0D"/>
    <w:pPr>
      <w:shd w:val="clear" w:color="auto" w:fill="FFFFFF"/>
      <w:spacing w:before="120" w:after="120" w:line="0" w:lineRule="atLeast"/>
    </w:pPr>
    <w:rPr>
      <w:rFonts w:ascii="Arial" w:eastAsia="Arial" w:hAnsi="Arial" w:cs="Arial"/>
      <w:sz w:val="21"/>
      <w:szCs w:val="21"/>
    </w:rPr>
  </w:style>
  <w:style w:type="character" w:customStyle="1" w:styleId="120">
    <w:name w:val="Заголовок №1 (2)_"/>
    <w:basedOn w:val="a0"/>
    <w:link w:val="121"/>
    <w:locked/>
    <w:rsid w:val="00394E0D"/>
    <w:rPr>
      <w:rFonts w:ascii="Tahoma" w:eastAsia="Tahoma" w:hAnsi="Tahoma" w:cs="Tahoma"/>
      <w:b/>
      <w:bCs/>
      <w:i/>
      <w:iCs/>
      <w:spacing w:val="10"/>
      <w:shd w:val="clear" w:color="auto" w:fill="FFFFFF"/>
    </w:rPr>
  </w:style>
  <w:style w:type="paragraph" w:customStyle="1" w:styleId="121">
    <w:name w:val="Заголовок №1 (2)"/>
    <w:basedOn w:val="a"/>
    <w:link w:val="120"/>
    <w:rsid w:val="00394E0D"/>
    <w:pPr>
      <w:shd w:val="clear" w:color="auto" w:fill="FFFFFF"/>
      <w:spacing w:after="180" w:line="0" w:lineRule="atLeast"/>
      <w:outlineLvl w:val="0"/>
    </w:pPr>
    <w:rPr>
      <w:rFonts w:ascii="Tahoma" w:eastAsia="Tahoma" w:hAnsi="Tahoma" w:cs="Tahoma"/>
      <w:b/>
      <w:bCs/>
      <w:i/>
      <w:iCs/>
      <w:spacing w:val="10"/>
    </w:rPr>
  </w:style>
  <w:style w:type="character" w:customStyle="1" w:styleId="14">
    <w:name w:val="Основной текст (14)_"/>
    <w:basedOn w:val="a0"/>
    <w:link w:val="140"/>
    <w:locked/>
    <w:rsid w:val="00394E0D"/>
    <w:rPr>
      <w:rFonts w:ascii="Calibri" w:eastAsia="Calibri" w:hAnsi="Calibri" w:cs="Calibri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394E0D"/>
    <w:pPr>
      <w:shd w:val="clear" w:color="auto" w:fill="FFFFFF"/>
      <w:spacing w:after="0" w:line="240" w:lineRule="exact"/>
      <w:ind w:hanging="280"/>
      <w:jc w:val="both"/>
    </w:pPr>
  </w:style>
  <w:style w:type="character" w:customStyle="1" w:styleId="15">
    <w:name w:val="Основной текст (15)_"/>
    <w:basedOn w:val="a0"/>
    <w:link w:val="150"/>
    <w:locked/>
    <w:rsid w:val="00394E0D"/>
    <w:rPr>
      <w:rFonts w:ascii="Microsoft Sans Serif" w:eastAsia="Microsoft Sans Serif" w:hAnsi="Microsoft Sans Serif" w:cs="Microsoft Sans Serif"/>
      <w:b/>
      <w:bCs/>
      <w:i/>
      <w:iCs/>
      <w:sz w:val="20"/>
      <w:szCs w:val="20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394E0D"/>
    <w:pPr>
      <w:shd w:val="clear" w:color="auto" w:fill="FFFFFF"/>
      <w:spacing w:after="0" w:line="240" w:lineRule="exact"/>
      <w:ind w:hanging="280"/>
      <w:jc w:val="both"/>
    </w:pPr>
    <w:rPr>
      <w:rFonts w:ascii="Microsoft Sans Serif" w:eastAsia="Microsoft Sans Serif" w:hAnsi="Microsoft Sans Serif" w:cs="Microsoft Sans Serif"/>
      <w:b/>
      <w:bCs/>
      <w:i/>
      <w:iCs/>
      <w:sz w:val="20"/>
      <w:szCs w:val="20"/>
    </w:rPr>
  </w:style>
  <w:style w:type="character" w:customStyle="1" w:styleId="220">
    <w:name w:val="Заголовок №2 (2)_"/>
    <w:basedOn w:val="a0"/>
    <w:link w:val="221"/>
    <w:locked/>
    <w:rsid w:val="00394E0D"/>
    <w:rPr>
      <w:rFonts w:ascii="Microsoft Sans Serif" w:eastAsia="Microsoft Sans Serif" w:hAnsi="Microsoft Sans Serif" w:cs="Microsoft Sans Serif"/>
      <w:i/>
      <w:iCs/>
      <w:spacing w:val="20"/>
      <w:sz w:val="23"/>
      <w:szCs w:val="23"/>
      <w:shd w:val="clear" w:color="auto" w:fill="FFFFFF"/>
    </w:rPr>
  </w:style>
  <w:style w:type="paragraph" w:customStyle="1" w:styleId="221">
    <w:name w:val="Заголовок №2 (2)"/>
    <w:basedOn w:val="a"/>
    <w:link w:val="220"/>
    <w:rsid w:val="00394E0D"/>
    <w:pPr>
      <w:shd w:val="clear" w:color="auto" w:fill="FFFFFF"/>
      <w:spacing w:after="240" w:line="0" w:lineRule="atLeast"/>
      <w:outlineLvl w:val="1"/>
    </w:pPr>
    <w:rPr>
      <w:rFonts w:ascii="Microsoft Sans Serif" w:eastAsia="Microsoft Sans Serif" w:hAnsi="Microsoft Sans Serif" w:cs="Microsoft Sans Serif"/>
      <w:i/>
      <w:iCs/>
      <w:spacing w:val="20"/>
      <w:sz w:val="23"/>
      <w:szCs w:val="23"/>
    </w:rPr>
  </w:style>
  <w:style w:type="paragraph" w:customStyle="1" w:styleId="40">
    <w:name w:val="Основной текст4"/>
    <w:basedOn w:val="a"/>
    <w:rsid w:val="00394E0D"/>
    <w:pPr>
      <w:shd w:val="clear" w:color="auto" w:fill="FFFFFF"/>
      <w:spacing w:after="0" w:line="206" w:lineRule="exact"/>
      <w:jc w:val="both"/>
    </w:pPr>
    <w:rPr>
      <w:rFonts w:ascii="Times New Roman" w:eastAsia="Times New Roman" w:hAnsi="Times New Roman" w:cs="Times New Roman"/>
      <w:spacing w:val="10"/>
      <w:sz w:val="17"/>
      <w:szCs w:val="17"/>
    </w:rPr>
  </w:style>
  <w:style w:type="character" w:customStyle="1" w:styleId="ArialUnicodeMS">
    <w:name w:val="Основной текст + Arial Unicode MS"/>
    <w:aliases w:val="Интервал 0 pt Exact"/>
    <w:basedOn w:val="ab"/>
    <w:rsid w:val="00394E0D"/>
    <w:rPr>
      <w:rFonts w:ascii="Arial Unicode MS" w:eastAsia="Arial Unicode MS" w:hAnsi="Arial Unicode MS" w:cs="Arial Unicode MS" w:hint="eastAsi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6">
    <w:name w:val="Заголовок №1_"/>
    <w:basedOn w:val="a0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ae">
    <w:name w:val="Основной текст + Полужирный"/>
    <w:basedOn w:val="ab"/>
    <w:rsid w:val="00394E0D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71">
    <w:name w:val="Основной текст + 7"/>
    <w:aliases w:val="5 pt"/>
    <w:basedOn w:val="15"/>
    <w:rsid w:val="00394E0D"/>
    <w:rPr>
      <w:rFonts w:ascii="Microsoft Sans Serif" w:eastAsia="Microsoft Sans Serif" w:hAnsi="Microsoft Sans Serif" w:cs="Microsoft Sans Serif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TrebuchetMS">
    <w:name w:val="Основной текст + Trebuchet MS"/>
    <w:aliases w:val="10 pt"/>
    <w:basedOn w:val="ab"/>
    <w:uiPriority w:val="99"/>
    <w:rsid w:val="00394E0D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af">
    <w:name w:val="Колонтитул_"/>
    <w:basedOn w:val="a0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f0">
    <w:name w:val="Колонтитул"/>
    <w:basedOn w:val="af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Verdana">
    <w:name w:val="Основной текст + Verdana"/>
    <w:aliases w:val="Полужирный,15 pt"/>
    <w:basedOn w:val="22"/>
    <w:rsid w:val="00394E0D"/>
    <w:rPr>
      <w:rFonts w:ascii="Arial" w:eastAsia="Arial" w:hAnsi="Arial" w:cs="Arial"/>
      <w:b/>
      <w:bCs/>
      <w:i w:val="0"/>
      <w:iCs w:val="0"/>
      <w:smallCaps w:val="0"/>
      <w:strike w:val="0"/>
      <w:dstrike w:val="0"/>
      <w:color w:val="000000"/>
      <w:spacing w:val="2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26">
    <w:name w:val="Основной текст2"/>
    <w:basedOn w:val="ab"/>
    <w:rsid w:val="00394E0D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30">
    <w:name w:val="Основной текст3"/>
    <w:basedOn w:val="ab"/>
    <w:rsid w:val="00394E0D"/>
    <w:rPr>
      <w:rFonts w:ascii="Arial" w:eastAsia="Arial" w:hAnsi="Arial" w:cs="Arial"/>
      <w:b w:val="0"/>
      <w:bCs w:val="0"/>
      <w:i w:val="0"/>
      <w:iCs w:val="0"/>
      <w:smallCaps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1310pt">
    <w:name w:val="Основной текст (13) + 10 pt"/>
    <w:basedOn w:val="13"/>
    <w:rsid w:val="00394E0D"/>
    <w:rPr>
      <w:rFonts w:ascii="Arial" w:eastAsia="Arial" w:hAnsi="Arial" w:cs="Arial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17">
    <w:name w:val="Заголовок №1"/>
    <w:basedOn w:val="16"/>
    <w:rsid w:val="00394E0D"/>
    <w:rPr>
      <w:rFonts w:ascii="Arial" w:eastAsia="Arial" w:hAnsi="Arial" w:cs="Arial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52">
    <w:name w:val="Основной текст5"/>
    <w:basedOn w:val="ab"/>
    <w:rsid w:val="00394E0D"/>
    <w:rPr>
      <w:rFonts w:ascii="Arial" w:eastAsia="Arial" w:hAnsi="Arial" w:cs="Arial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141">
    <w:name w:val="Основной текст (14) + Полужирный"/>
    <w:basedOn w:val="14"/>
    <w:rsid w:val="00394E0D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212pt">
    <w:name w:val="Основной текст (2) + 12 pt"/>
    <w:aliases w:val="Курсив"/>
    <w:basedOn w:val="22"/>
    <w:rsid w:val="00394E0D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/>
    </w:rPr>
  </w:style>
  <w:style w:type="character" w:customStyle="1" w:styleId="MicrosoftSansSerif">
    <w:name w:val="Основной текст + Microsoft Sans Serif"/>
    <w:basedOn w:val="ab"/>
    <w:rsid w:val="00394E0D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shd w:val="clear" w:color="auto" w:fill="FFFFFF"/>
      <w:lang w:val="ru-RU"/>
    </w:rPr>
  </w:style>
  <w:style w:type="character" w:customStyle="1" w:styleId="MicrosoftSansSerif0">
    <w:name w:val="Колонтитул + Microsoft Sans Serif"/>
    <w:aliases w:val="Не полужирный"/>
    <w:basedOn w:val="af"/>
    <w:rsid w:val="00394E0D"/>
    <w:rPr>
      <w:rFonts w:ascii="Microsoft Sans Serif" w:eastAsia="Microsoft Sans Serif" w:hAnsi="Microsoft Sans Serif" w:cs="Microsoft Sans Serif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27">
    <w:name w:val="Основной текст (2) + Курсив"/>
    <w:aliases w:val="Интервал 0 pt"/>
    <w:basedOn w:val="22"/>
    <w:rsid w:val="00394E0D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dstrike w:val="0"/>
      <w:color w:val="000000"/>
      <w:spacing w:val="1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CenturyGothic">
    <w:name w:val="Колонтитул + Century Gothic"/>
    <w:basedOn w:val="af"/>
    <w:rsid w:val="00394E0D"/>
    <w:rPr>
      <w:rFonts w:ascii="Century Gothic" w:eastAsia="Century Gothic" w:hAnsi="Century Gothic" w:cs="Century Gothic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Candara">
    <w:name w:val="Основной текст + Candara"/>
    <w:aliases w:val="Интервал 1 pt"/>
    <w:basedOn w:val="ab"/>
    <w:rsid w:val="00394E0D"/>
    <w:rPr>
      <w:rFonts w:ascii="Candara" w:eastAsia="Candara" w:hAnsi="Candara" w:cs="Candara"/>
      <w:b w:val="0"/>
      <w:bCs w:val="0"/>
      <w:i w:val="0"/>
      <w:iCs w:val="0"/>
      <w:smallCaps w:val="0"/>
      <w:strike w:val="0"/>
      <w:dstrike w:val="0"/>
      <w:color w:val="000000"/>
      <w:spacing w:val="20"/>
      <w:w w:val="100"/>
      <w:position w:val="0"/>
      <w:sz w:val="17"/>
      <w:szCs w:val="17"/>
      <w:u w:val="none"/>
      <w:effect w:val="none"/>
      <w:shd w:val="clear" w:color="auto" w:fill="FFFFFF"/>
    </w:rPr>
  </w:style>
  <w:style w:type="table" w:styleId="af1">
    <w:name w:val="Table Grid"/>
    <w:basedOn w:val="a1"/>
    <w:uiPriority w:val="59"/>
    <w:rsid w:val="00394E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8">
    <w:name w:val="Знак1"/>
    <w:basedOn w:val="a"/>
    <w:rsid w:val="00A6625F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2">
    <w:name w:val="No Spacing"/>
    <w:uiPriority w:val="1"/>
    <w:qFormat/>
    <w:rsid w:val="00B51AD5"/>
    <w:pPr>
      <w:spacing w:after="0" w:line="240" w:lineRule="auto"/>
    </w:pPr>
    <w:rPr>
      <w:rFonts w:eastAsiaTheme="minorEastAsia"/>
    </w:rPr>
  </w:style>
  <w:style w:type="paragraph" w:customStyle="1" w:styleId="c13">
    <w:name w:val="c13"/>
    <w:basedOn w:val="a"/>
    <w:rsid w:val="0089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8928FD"/>
  </w:style>
  <w:style w:type="character" w:customStyle="1" w:styleId="c39">
    <w:name w:val="c39"/>
    <w:basedOn w:val="a0"/>
    <w:rsid w:val="008928FD"/>
  </w:style>
  <w:style w:type="paragraph" w:customStyle="1" w:styleId="c12">
    <w:name w:val="c12"/>
    <w:basedOn w:val="a"/>
    <w:rsid w:val="00892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928FD"/>
  </w:style>
  <w:style w:type="character" w:customStyle="1" w:styleId="c21">
    <w:name w:val="c21"/>
    <w:basedOn w:val="a0"/>
    <w:rsid w:val="008928FD"/>
  </w:style>
  <w:style w:type="character" w:customStyle="1" w:styleId="c31">
    <w:name w:val="c31"/>
    <w:basedOn w:val="a0"/>
    <w:rsid w:val="008928FD"/>
  </w:style>
  <w:style w:type="character" w:customStyle="1" w:styleId="c41">
    <w:name w:val="c41"/>
    <w:basedOn w:val="a0"/>
    <w:rsid w:val="008928FD"/>
  </w:style>
  <w:style w:type="character" w:customStyle="1" w:styleId="c35">
    <w:name w:val="c35"/>
    <w:basedOn w:val="a0"/>
    <w:rsid w:val="008928FD"/>
  </w:style>
  <w:style w:type="character" w:customStyle="1" w:styleId="c53">
    <w:name w:val="c53"/>
    <w:basedOn w:val="a0"/>
    <w:rsid w:val="008928FD"/>
  </w:style>
  <w:style w:type="character" w:customStyle="1" w:styleId="31">
    <w:name w:val="Основной текст (3)_"/>
    <w:basedOn w:val="a0"/>
    <w:link w:val="32"/>
    <w:rsid w:val="009E17F2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E17F2"/>
    <w:pPr>
      <w:shd w:val="clear" w:color="auto" w:fill="FFFFFF"/>
      <w:spacing w:before="60" w:after="240" w:line="0" w:lineRule="atLeast"/>
      <w:jc w:val="center"/>
    </w:pPr>
    <w:rPr>
      <w:rFonts w:ascii="Times New Roman" w:eastAsia="Times New Roman" w:hAnsi="Times New Roman" w:cs="Times New Roman"/>
      <w:spacing w:val="2"/>
      <w:sz w:val="21"/>
      <w:szCs w:val="21"/>
    </w:rPr>
  </w:style>
  <w:style w:type="character" w:customStyle="1" w:styleId="41">
    <w:name w:val="Основной текст (4)_"/>
    <w:basedOn w:val="a0"/>
    <w:link w:val="42"/>
    <w:rsid w:val="00224907"/>
    <w:rPr>
      <w:rFonts w:ascii="Times New Roman" w:eastAsia="Times New Roman" w:hAnsi="Times New Roman" w:cs="Times New Roman"/>
      <w:b/>
      <w:bCs/>
      <w:spacing w:val="4"/>
      <w:sz w:val="16"/>
      <w:szCs w:val="16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224907"/>
    <w:pPr>
      <w:shd w:val="clear" w:color="auto" w:fill="FFFFFF"/>
      <w:spacing w:before="240" w:after="60" w:line="216" w:lineRule="exact"/>
      <w:jc w:val="center"/>
    </w:pPr>
    <w:rPr>
      <w:rFonts w:ascii="Times New Roman" w:eastAsia="Times New Roman" w:hAnsi="Times New Roman" w:cs="Times New Roman"/>
      <w:b/>
      <w:bCs/>
      <w:spacing w:val="4"/>
      <w:sz w:val="16"/>
      <w:szCs w:val="16"/>
    </w:rPr>
  </w:style>
  <w:style w:type="paragraph" w:styleId="af3">
    <w:name w:val="header"/>
    <w:basedOn w:val="a"/>
    <w:link w:val="af4"/>
    <w:uiPriority w:val="99"/>
    <w:unhideWhenUsed/>
    <w:rsid w:val="00FC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C6A14"/>
  </w:style>
  <w:style w:type="paragraph" w:styleId="af5">
    <w:name w:val="footer"/>
    <w:basedOn w:val="a"/>
    <w:link w:val="af6"/>
    <w:uiPriority w:val="99"/>
    <w:unhideWhenUsed/>
    <w:rsid w:val="00FC6A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C6A14"/>
  </w:style>
  <w:style w:type="paragraph" w:styleId="af7">
    <w:name w:val="Normal (Web)"/>
    <w:basedOn w:val="a"/>
    <w:uiPriority w:val="99"/>
    <w:unhideWhenUsed/>
    <w:rsid w:val="00C14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EA52E5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Times New Roman"/>
      <w:sz w:val="24"/>
      <w:szCs w:val="24"/>
    </w:rPr>
  </w:style>
  <w:style w:type="paragraph" w:styleId="af8">
    <w:name w:val="Subtitle"/>
    <w:basedOn w:val="11"/>
    <w:next w:val="11"/>
    <w:rsid w:val="00F403C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"/>
    <w:rsid w:val="00F403CB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19">
    <w:name w:val="toc 1"/>
    <w:basedOn w:val="a"/>
    <w:next w:val="a"/>
    <w:autoRedefine/>
    <w:rsid w:val="00935A7D"/>
    <w:pPr>
      <w:framePr w:hSpace="180" w:wrap="around" w:vAnchor="text" w:hAnchor="text" w:x="174" w:y="1"/>
      <w:widowControl/>
      <w:tabs>
        <w:tab w:val="right" w:leader="dot" w:pos="9345"/>
      </w:tabs>
      <w:spacing w:after="0" w:line="240" w:lineRule="auto"/>
      <w:ind w:right="-108"/>
      <w:jc w:val="center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28">
    <w:name w:val="Обычный2"/>
    <w:rsid w:val="006473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21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50C80-FA7B-480C-AADE-3E7E6DBC7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2930</TotalTime>
  <Pages>1</Pages>
  <Words>4805</Words>
  <Characters>27393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70</cp:revision>
  <cp:lastPrinted>2022-11-22T13:30:00Z</cp:lastPrinted>
  <dcterms:created xsi:type="dcterms:W3CDTF">2019-12-24T16:20:00Z</dcterms:created>
  <dcterms:modified xsi:type="dcterms:W3CDTF">2022-11-22T13:30:00Z</dcterms:modified>
</cp:coreProperties>
</file>