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E2" w:rsidRPr="0086187A" w:rsidRDefault="004502E2" w:rsidP="0086187A">
      <w:pPr>
        <w:pStyle w:val="P1"/>
        <w:ind w:left="-142"/>
        <w:rPr>
          <w:rFonts w:cs="Times New Roman"/>
          <w:sz w:val="28"/>
          <w:szCs w:val="28"/>
        </w:rPr>
      </w:pPr>
      <w:r w:rsidRPr="0086187A">
        <w:rPr>
          <w:rFonts w:cs="Times New Roman"/>
          <w:sz w:val="28"/>
          <w:szCs w:val="28"/>
        </w:rPr>
        <w:t>МУНИЦИПАЛЬНОЕ  БЮДЖЕТНОЕ ОБЩЕОБРАЗОВАТЕЛЬНОЕ УЧРЕЖДЕНИЕ КРЮКОВСКАЯ СРЕДНЯЯ ОБЩЕОБРАЗОВАТЕЛЬНАЯ ШКОЛА</w:t>
      </w:r>
    </w:p>
    <w:p w:rsidR="004502E2" w:rsidRPr="0086187A" w:rsidRDefault="004502E2" w:rsidP="0086187A">
      <w:pPr>
        <w:pStyle w:val="P1"/>
        <w:ind w:left="-142"/>
        <w:jc w:val="left"/>
        <w:rPr>
          <w:rFonts w:cs="Times New Roman"/>
          <w:sz w:val="28"/>
          <w:szCs w:val="28"/>
        </w:rPr>
      </w:pPr>
    </w:p>
    <w:p w:rsidR="004502E2" w:rsidRPr="0086187A" w:rsidRDefault="004502E2" w:rsidP="0086187A">
      <w:pPr>
        <w:pStyle w:val="P1"/>
        <w:ind w:left="-142"/>
        <w:jc w:val="left"/>
        <w:rPr>
          <w:rFonts w:cs="Times New Roman"/>
          <w:sz w:val="28"/>
          <w:szCs w:val="28"/>
        </w:rPr>
      </w:pPr>
    </w:p>
    <w:p w:rsidR="004502E2" w:rsidRPr="0086187A" w:rsidRDefault="004502E2" w:rsidP="0086187A">
      <w:pPr>
        <w:pStyle w:val="P1"/>
        <w:ind w:left="-142"/>
        <w:jc w:val="left"/>
        <w:rPr>
          <w:rFonts w:cs="Times New Roman"/>
          <w:sz w:val="28"/>
          <w:szCs w:val="28"/>
        </w:rPr>
      </w:pPr>
    </w:p>
    <w:p w:rsidR="004502E2" w:rsidRPr="0086187A" w:rsidRDefault="004502E2" w:rsidP="0086187A">
      <w:pPr>
        <w:shd w:val="clear" w:color="auto" w:fill="FFFFFF"/>
        <w:spacing w:line="480" w:lineRule="auto"/>
        <w:ind w:left="-142" w:firstLine="180"/>
      </w:pPr>
      <w:bookmarkStart w:id="0" w:name="_GoBack"/>
      <w:r w:rsidRPr="0086187A">
        <w:t xml:space="preserve">                                                                                   «Утверждаю»    </w:t>
      </w:r>
    </w:p>
    <w:p w:rsidR="004502E2" w:rsidRPr="0086187A" w:rsidRDefault="004502E2" w:rsidP="0086187A">
      <w:pPr>
        <w:shd w:val="clear" w:color="auto" w:fill="FFFFFF"/>
        <w:spacing w:line="480" w:lineRule="auto"/>
        <w:ind w:left="-142" w:firstLine="180"/>
      </w:pPr>
      <w:r w:rsidRPr="0086187A">
        <w:t xml:space="preserve">                                                                                   Директор  МБОУ Крюковской СОШ</w:t>
      </w:r>
    </w:p>
    <w:p w:rsidR="004502E2" w:rsidRPr="0086187A" w:rsidRDefault="004502E2" w:rsidP="0086187A">
      <w:pPr>
        <w:shd w:val="clear" w:color="auto" w:fill="FFFFFF"/>
        <w:spacing w:line="480" w:lineRule="auto"/>
        <w:ind w:left="-142" w:firstLine="180"/>
      </w:pPr>
      <w:r w:rsidRPr="0086187A">
        <w:t xml:space="preserve">                                                                                   </w:t>
      </w:r>
      <w:r w:rsidR="00B209D0" w:rsidRPr="0086187A">
        <w:t>Приказ  от 3</w:t>
      </w:r>
      <w:r w:rsidR="0086187A" w:rsidRPr="0086187A">
        <w:t>1</w:t>
      </w:r>
      <w:r w:rsidR="00B209D0" w:rsidRPr="0086187A">
        <w:t>.08.202</w:t>
      </w:r>
      <w:r w:rsidR="0086187A" w:rsidRPr="0086187A">
        <w:t>2</w:t>
      </w:r>
      <w:r w:rsidR="00B209D0" w:rsidRPr="0086187A">
        <w:t xml:space="preserve">г.  № </w:t>
      </w:r>
      <w:r w:rsidR="0086187A" w:rsidRPr="0086187A">
        <w:t>204</w:t>
      </w:r>
      <w:r w:rsidR="00B209D0" w:rsidRPr="0086187A">
        <w:t>- ОД</w:t>
      </w:r>
    </w:p>
    <w:p w:rsidR="004502E2" w:rsidRPr="0086187A" w:rsidRDefault="004502E2" w:rsidP="0086187A">
      <w:pPr>
        <w:shd w:val="clear" w:color="auto" w:fill="FFFFFF"/>
        <w:spacing w:line="480" w:lineRule="auto"/>
        <w:ind w:left="-142" w:firstLine="180"/>
      </w:pPr>
      <w:r w:rsidRPr="0086187A">
        <w:t xml:space="preserve">                                                                                  ___________________     Г.А. Молчанова</w:t>
      </w:r>
    </w:p>
    <w:p w:rsidR="004502E2" w:rsidRPr="0086187A" w:rsidRDefault="004502E2" w:rsidP="0086187A">
      <w:pPr>
        <w:ind w:left="-142"/>
        <w:jc w:val="center"/>
        <w:rPr>
          <w:sz w:val="28"/>
          <w:szCs w:val="28"/>
        </w:rPr>
      </w:pPr>
    </w:p>
    <w:p w:rsidR="004502E2" w:rsidRPr="0086187A" w:rsidRDefault="004502E2" w:rsidP="0086187A">
      <w:pPr>
        <w:ind w:left="-142"/>
        <w:jc w:val="center"/>
        <w:rPr>
          <w:sz w:val="28"/>
          <w:szCs w:val="28"/>
        </w:rPr>
      </w:pPr>
    </w:p>
    <w:p w:rsidR="004502E2" w:rsidRPr="0086187A" w:rsidRDefault="004502E2" w:rsidP="0086187A">
      <w:pPr>
        <w:ind w:left="-142"/>
        <w:jc w:val="center"/>
        <w:rPr>
          <w:sz w:val="28"/>
          <w:szCs w:val="28"/>
        </w:rPr>
      </w:pPr>
    </w:p>
    <w:p w:rsidR="004502E2" w:rsidRPr="0086187A" w:rsidRDefault="004502E2" w:rsidP="0086187A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86187A">
        <w:rPr>
          <w:b/>
          <w:sz w:val="28"/>
          <w:szCs w:val="28"/>
        </w:rPr>
        <w:t>РАБОЧАЯ ПРОГРАММА</w:t>
      </w:r>
    </w:p>
    <w:p w:rsidR="004502E2" w:rsidRPr="0086187A" w:rsidRDefault="004502E2" w:rsidP="0086187A">
      <w:pPr>
        <w:spacing w:line="360" w:lineRule="auto"/>
        <w:ind w:left="-142" w:hanging="426"/>
        <w:jc w:val="center"/>
        <w:rPr>
          <w:b/>
          <w:sz w:val="28"/>
          <w:szCs w:val="28"/>
        </w:rPr>
      </w:pPr>
      <w:r w:rsidRPr="0086187A">
        <w:rPr>
          <w:b/>
          <w:sz w:val="28"/>
          <w:szCs w:val="28"/>
        </w:rPr>
        <w:t>по предмету Иностранный язык (английский)</w:t>
      </w:r>
    </w:p>
    <w:p w:rsidR="004502E2" w:rsidRPr="0086187A" w:rsidRDefault="004502E2" w:rsidP="0086187A">
      <w:pPr>
        <w:spacing w:line="360" w:lineRule="auto"/>
        <w:ind w:left="-142" w:hanging="426"/>
        <w:jc w:val="center"/>
        <w:rPr>
          <w:b/>
          <w:sz w:val="28"/>
          <w:szCs w:val="28"/>
        </w:rPr>
      </w:pPr>
    </w:p>
    <w:p w:rsidR="004502E2" w:rsidRPr="0086187A" w:rsidRDefault="004502E2" w:rsidP="0086187A">
      <w:pPr>
        <w:spacing w:line="36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Уровень общего образования (класс):</w:t>
      </w:r>
    </w:p>
    <w:p w:rsidR="004502E2" w:rsidRPr="0086187A" w:rsidRDefault="004502E2" w:rsidP="0086187A">
      <w:pPr>
        <w:spacing w:line="360" w:lineRule="auto"/>
        <w:ind w:left="-142"/>
        <w:rPr>
          <w:b/>
          <w:sz w:val="28"/>
          <w:szCs w:val="28"/>
        </w:rPr>
      </w:pPr>
      <w:r w:rsidRPr="0086187A">
        <w:rPr>
          <w:b/>
          <w:sz w:val="28"/>
          <w:szCs w:val="28"/>
        </w:rPr>
        <w:t>для 6 класса   / основного общего образования /</w:t>
      </w:r>
    </w:p>
    <w:p w:rsidR="004502E2" w:rsidRPr="0086187A" w:rsidRDefault="004502E2" w:rsidP="0086187A">
      <w:pPr>
        <w:spacing w:line="360" w:lineRule="auto"/>
        <w:ind w:left="-142"/>
        <w:rPr>
          <w:sz w:val="28"/>
          <w:szCs w:val="28"/>
          <w:u w:val="single"/>
        </w:rPr>
      </w:pPr>
      <w:r w:rsidRPr="0086187A">
        <w:rPr>
          <w:sz w:val="28"/>
          <w:szCs w:val="28"/>
        </w:rPr>
        <w:t xml:space="preserve">Количество часов </w:t>
      </w:r>
      <w:r w:rsidRPr="0086187A">
        <w:rPr>
          <w:sz w:val="28"/>
          <w:szCs w:val="28"/>
          <w:u w:val="single"/>
        </w:rPr>
        <w:t xml:space="preserve">  </w:t>
      </w:r>
      <w:r w:rsidR="00457E54" w:rsidRPr="0086187A">
        <w:rPr>
          <w:sz w:val="28"/>
          <w:szCs w:val="28"/>
          <w:u w:val="single"/>
        </w:rPr>
        <w:t>10</w:t>
      </w:r>
      <w:r w:rsidR="0086187A" w:rsidRPr="0086187A">
        <w:rPr>
          <w:sz w:val="28"/>
          <w:szCs w:val="28"/>
          <w:u w:val="single"/>
        </w:rPr>
        <w:t>2</w:t>
      </w:r>
      <w:r w:rsidRPr="0086187A">
        <w:rPr>
          <w:sz w:val="28"/>
          <w:szCs w:val="28"/>
          <w:u w:val="single"/>
        </w:rPr>
        <w:t xml:space="preserve"> ч (3 часа в неделю)</w:t>
      </w:r>
    </w:p>
    <w:p w:rsidR="004502E2" w:rsidRPr="0086187A" w:rsidRDefault="004502E2" w:rsidP="0086187A">
      <w:pPr>
        <w:spacing w:line="360" w:lineRule="auto"/>
        <w:ind w:left="-142"/>
        <w:rPr>
          <w:b/>
          <w:sz w:val="28"/>
          <w:szCs w:val="28"/>
        </w:rPr>
      </w:pPr>
      <w:r w:rsidRPr="0086187A">
        <w:rPr>
          <w:sz w:val="28"/>
          <w:szCs w:val="28"/>
        </w:rPr>
        <w:t xml:space="preserve">Учитель:  </w:t>
      </w:r>
      <w:r w:rsidRPr="0086187A">
        <w:rPr>
          <w:b/>
          <w:sz w:val="28"/>
          <w:szCs w:val="28"/>
        </w:rPr>
        <w:t>Сараева Елена Владимировна</w:t>
      </w:r>
    </w:p>
    <w:p w:rsidR="004502E2" w:rsidRPr="0086187A" w:rsidRDefault="004502E2" w:rsidP="0086187A">
      <w:pPr>
        <w:spacing w:line="36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Программа разработана на основе:</w:t>
      </w:r>
    </w:p>
    <w:p w:rsidR="004502E2" w:rsidRPr="0086187A" w:rsidRDefault="004502E2" w:rsidP="0086187A">
      <w:pPr>
        <w:spacing w:after="160" w:line="259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Английский язык. Рабочие программы. Предметная линия учебников «Английский в фокусе». 5—9 классы : учеб. пособие для общеобразоват. организаций / В. Г. Апальков. — 3-е изд. — М.: Просвещение, 2016.</w:t>
      </w:r>
    </w:p>
    <w:p w:rsidR="004502E2" w:rsidRPr="0086187A" w:rsidRDefault="004502E2" w:rsidP="0086187A">
      <w:pPr>
        <w:spacing w:after="160" w:line="259" w:lineRule="auto"/>
        <w:ind w:left="-142"/>
        <w:rPr>
          <w:b/>
          <w:sz w:val="28"/>
          <w:szCs w:val="28"/>
        </w:rPr>
      </w:pPr>
    </w:p>
    <w:p w:rsidR="004502E2" w:rsidRPr="0086187A" w:rsidRDefault="004502E2" w:rsidP="0086187A">
      <w:pPr>
        <w:spacing w:after="160" w:line="259" w:lineRule="auto"/>
        <w:ind w:left="-142"/>
        <w:rPr>
          <w:b/>
          <w:sz w:val="28"/>
          <w:szCs w:val="28"/>
        </w:rPr>
      </w:pPr>
    </w:p>
    <w:p w:rsidR="004502E2" w:rsidRPr="0086187A" w:rsidRDefault="004502E2" w:rsidP="0086187A">
      <w:pPr>
        <w:spacing w:after="160" w:line="259" w:lineRule="auto"/>
        <w:ind w:left="-142"/>
        <w:rPr>
          <w:b/>
          <w:sz w:val="28"/>
          <w:szCs w:val="28"/>
        </w:rPr>
      </w:pPr>
    </w:p>
    <w:p w:rsidR="004502E2" w:rsidRPr="0086187A" w:rsidRDefault="004502E2" w:rsidP="0086187A">
      <w:pPr>
        <w:spacing w:after="160" w:line="259" w:lineRule="auto"/>
        <w:ind w:left="-142"/>
        <w:rPr>
          <w:b/>
          <w:sz w:val="28"/>
          <w:szCs w:val="28"/>
        </w:rPr>
      </w:pPr>
    </w:p>
    <w:p w:rsidR="004502E2" w:rsidRPr="0086187A" w:rsidRDefault="004502E2" w:rsidP="0086187A">
      <w:pPr>
        <w:spacing w:line="360" w:lineRule="auto"/>
        <w:ind w:left="-142"/>
        <w:jc w:val="center"/>
        <w:rPr>
          <w:i/>
          <w:sz w:val="28"/>
          <w:szCs w:val="28"/>
        </w:rPr>
      </w:pPr>
      <w:r w:rsidRPr="0086187A">
        <w:rPr>
          <w:sz w:val="28"/>
          <w:szCs w:val="28"/>
        </w:rPr>
        <w:t>Ростовская область, Куйбышевский район, х. Крюково</w:t>
      </w:r>
    </w:p>
    <w:p w:rsidR="004502E2" w:rsidRPr="0086187A" w:rsidRDefault="004502E2" w:rsidP="0086187A">
      <w:pPr>
        <w:ind w:left="-142"/>
        <w:jc w:val="center"/>
        <w:rPr>
          <w:sz w:val="28"/>
          <w:szCs w:val="28"/>
        </w:rPr>
      </w:pPr>
      <w:r w:rsidRPr="0086187A">
        <w:rPr>
          <w:sz w:val="28"/>
          <w:szCs w:val="28"/>
        </w:rPr>
        <w:t>202</w:t>
      </w:r>
      <w:r w:rsidR="0086187A" w:rsidRPr="0086187A">
        <w:rPr>
          <w:sz w:val="28"/>
          <w:szCs w:val="28"/>
        </w:rPr>
        <w:t>2</w:t>
      </w:r>
      <w:r w:rsidRPr="0086187A">
        <w:rPr>
          <w:sz w:val="28"/>
          <w:szCs w:val="28"/>
        </w:rPr>
        <w:t>г</w:t>
      </w:r>
    </w:p>
    <w:p w:rsidR="004502E2" w:rsidRPr="0086187A" w:rsidRDefault="004502E2" w:rsidP="0086187A">
      <w:pPr>
        <w:shd w:val="clear" w:color="auto" w:fill="FFFFFF"/>
        <w:spacing w:after="150"/>
        <w:ind w:left="-142"/>
        <w:jc w:val="center"/>
        <w:rPr>
          <w:b/>
          <w:bCs/>
          <w:sz w:val="28"/>
          <w:szCs w:val="28"/>
        </w:rPr>
      </w:pPr>
    </w:p>
    <w:p w:rsidR="004502E2" w:rsidRPr="0086187A" w:rsidRDefault="004502E2" w:rsidP="0086187A">
      <w:pPr>
        <w:shd w:val="clear" w:color="auto" w:fill="FFFFFF"/>
        <w:spacing w:after="150"/>
        <w:ind w:left="-142"/>
        <w:jc w:val="center"/>
        <w:rPr>
          <w:b/>
          <w:bCs/>
          <w:sz w:val="28"/>
          <w:szCs w:val="28"/>
        </w:rPr>
      </w:pPr>
    </w:p>
    <w:p w:rsidR="0086187A" w:rsidRPr="0086187A" w:rsidRDefault="0086187A" w:rsidP="0086187A">
      <w:pPr>
        <w:shd w:val="clear" w:color="auto" w:fill="FFFFFF"/>
        <w:spacing w:after="150"/>
        <w:ind w:left="-142"/>
        <w:jc w:val="center"/>
        <w:rPr>
          <w:b/>
          <w:bCs/>
          <w:sz w:val="28"/>
          <w:szCs w:val="28"/>
        </w:rPr>
      </w:pPr>
    </w:p>
    <w:bookmarkEnd w:id="0"/>
    <w:p w:rsidR="0086187A" w:rsidRPr="0086187A" w:rsidRDefault="0086187A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4502E2" w:rsidRPr="0086187A" w:rsidRDefault="004502E2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7B3667" w:rsidRPr="0086187A" w:rsidRDefault="007B3667" w:rsidP="0086187A">
      <w:pPr>
        <w:shd w:val="clear" w:color="auto" w:fill="FFFFFF"/>
        <w:spacing w:after="150"/>
        <w:ind w:left="-142"/>
        <w:jc w:val="center"/>
        <w:rPr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lastRenderedPageBreak/>
        <w:t xml:space="preserve">Планируемые результаты освоения </w:t>
      </w:r>
      <w:r w:rsidR="00BD2F00" w:rsidRPr="0086187A">
        <w:rPr>
          <w:b/>
          <w:bCs/>
          <w:color w:val="000000"/>
          <w:sz w:val="28"/>
          <w:szCs w:val="28"/>
        </w:rPr>
        <w:t xml:space="preserve">учебного </w:t>
      </w:r>
      <w:r w:rsidR="00510AF8" w:rsidRPr="0086187A">
        <w:rPr>
          <w:b/>
          <w:bCs/>
          <w:color w:val="000000"/>
          <w:sz w:val="28"/>
          <w:szCs w:val="28"/>
        </w:rPr>
        <w:t>предмета</w:t>
      </w:r>
    </w:p>
    <w:p w:rsidR="007B3667" w:rsidRPr="0086187A" w:rsidRDefault="007B3667" w:rsidP="0086187A">
      <w:pPr>
        <w:pStyle w:val="af0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Данная программа обеспечивает формирование личност</w:t>
      </w:r>
      <w:r w:rsidRPr="0086187A">
        <w:rPr>
          <w:color w:val="000000"/>
          <w:sz w:val="28"/>
          <w:szCs w:val="28"/>
        </w:rPr>
        <w:softHyphen/>
        <w:t>ных, метапредметных и предметных результатов.</w:t>
      </w:r>
    </w:p>
    <w:p w:rsidR="002117CA" w:rsidRPr="0086187A" w:rsidRDefault="002117CA" w:rsidP="0086187A">
      <w:pPr>
        <w:ind w:left="-142" w:firstLine="360"/>
        <w:rPr>
          <w:sz w:val="28"/>
          <w:szCs w:val="28"/>
        </w:rPr>
      </w:pPr>
      <w:r w:rsidRPr="0086187A">
        <w:rPr>
          <w:b/>
          <w:sz w:val="28"/>
          <w:szCs w:val="28"/>
        </w:rPr>
        <w:t>Личностными результатами</w:t>
      </w:r>
      <w:r w:rsidRPr="0086187A">
        <w:rPr>
          <w:sz w:val="28"/>
          <w:szCs w:val="28"/>
        </w:rPr>
        <w:t xml:space="preserve"> </w:t>
      </w:r>
      <w:r w:rsidR="007B3667" w:rsidRPr="0086187A">
        <w:rPr>
          <w:sz w:val="28"/>
          <w:szCs w:val="28"/>
        </w:rPr>
        <w:t>являются</w:t>
      </w:r>
      <w:r w:rsidRPr="0086187A">
        <w:rPr>
          <w:sz w:val="28"/>
          <w:szCs w:val="28"/>
        </w:rPr>
        <w:t>: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знание основных принципов и правил отношения между людьми, основ здорового образа жизни и здоровьесберегающих технологий;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формирование понимания ценности здорового и безопасного образа жизни;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sz w:val="28"/>
          <w:szCs w:val="28"/>
        </w:rPr>
        <w:t xml:space="preserve"> </w:t>
      </w: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сформированность познавательных интересов и мотивов,;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</w:t>
      </w:r>
      <w:r w:rsidR="007B3667" w:rsidRPr="0086187A">
        <w:rPr>
          <w:sz w:val="28"/>
          <w:szCs w:val="28"/>
        </w:rPr>
        <w:t>шими в процессе образовательной</w:t>
      </w:r>
      <w:r w:rsidRPr="0086187A">
        <w:rPr>
          <w:sz w:val="28"/>
          <w:szCs w:val="28"/>
        </w:rPr>
        <w:t>, общественно полезной, учебно-исследовательской, творческой и других видов деятельности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формирование экологической культуры на основе признания ценности жизни во всех её проявлениях</w:t>
      </w:r>
      <w:r w:rsidR="007B3667" w:rsidRPr="0086187A">
        <w:rPr>
          <w:sz w:val="28"/>
          <w:szCs w:val="28"/>
        </w:rPr>
        <w:t xml:space="preserve"> и необходимости ответственного</w:t>
      </w:r>
      <w:r w:rsidRPr="0086187A">
        <w:rPr>
          <w:sz w:val="28"/>
          <w:szCs w:val="28"/>
        </w:rPr>
        <w:t>, бережного отношения к окружающей среде.</w:t>
      </w:r>
    </w:p>
    <w:p w:rsidR="002117CA" w:rsidRPr="0086187A" w:rsidRDefault="002117CA" w:rsidP="0086187A">
      <w:pPr>
        <w:ind w:left="-142" w:firstLine="708"/>
        <w:rPr>
          <w:sz w:val="28"/>
          <w:szCs w:val="28"/>
        </w:rPr>
      </w:pPr>
      <w:r w:rsidRPr="0086187A">
        <w:rPr>
          <w:b/>
          <w:sz w:val="28"/>
          <w:szCs w:val="28"/>
        </w:rPr>
        <w:t xml:space="preserve">Метапредметными </w:t>
      </w:r>
      <w:r w:rsidRPr="0086187A">
        <w:rPr>
          <w:sz w:val="28"/>
          <w:szCs w:val="28"/>
        </w:rPr>
        <w:t>результатами</w:t>
      </w:r>
      <w:r w:rsidRPr="0086187A">
        <w:rPr>
          <w:b/>
          <w:sz w:val="28"/>
          <w:szCs w:val="28"/>
        </w:rPr>
        <w:t xml:space="preserve"> </w:t>
      </w:r>
      <w:r w:rsidRPr="0086187A">
        <w:rPr>
          <w:sz w:val="28"/>
          <w:szCs w:val="28"/>
        </w:rPr>
        <w:t>являются:</w:t>
      </w:r>
    </w:p>
    <w:p w:rsidR="002117CA" w:rsidRPr="0086187A" w:rsidRDefault="002117CA" w:rsidP="0086187A">
      <w:pPr>
        <w:ind w:left="-142"/>
        <w:rPr>
          <w:b/>
          <w:i/>
          <w:sz w:val="28"/>
          <w:szCs w:val="28"/>
        </w:rPr>
      </w:pPr>
      <w:r w:rsidRPr="0086187A">
        <w:rPr>
          <w:b/>
          <w:i/>
          <w:sz w:val="28"/>
          <w:szCs w:val="28"/>
        </w:rPr>
        <w:t>Регулятивные: УУД: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делать выводы и заключения, структурировать материал, объяснять, доказывать, защищать свои идеи;</w:t>
      </w:r>
    </w:p>
    <w:p w:rsidR="002117CA" w:rsidRPr="0086187A" w:rsidRDefault="002117CA" w:rsidP="0086187A">
      <w:pPr>
        <w:ind w:left="-142"/>
        <w:rPr>
          <w:b/>
          <w:i/>
          <w:sz w:val="28"/>
          <w:szCs w:val="28"/>
        </w:rPr>
      </w:pPr>
      <w:r w:rsidRPr="0086187A">
        <w:rPr>
          <w:b/>
          <w:i/>
          <w:sz w:val="28"/>
          <w:szCs w:val="28"/>
        </w:rPr>
        <w:t>Личностные УУД: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b/>
          <w:i/>
          <w:sz w:val="28"/>
          <w:szCs w:val="28"/>
        </w:rPr>
        <w:t>Коммуникативные УУД: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 xml:space="preserve">умение слушать и вступать в диалог, участвовать в коллективном обсуждении проблем; интегрироваться в группу сверстников и строить </w:t>
      </w:r>
      <w:r w:rsidRPr="0086187A">
        <w:rPr>
          <w:sz w:val="28"/>
          <w:szCs w:val="28"/>
        </w:rPr>
        <w:lastRenderedPageBreak/>
        <w:t>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 -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</w:t>
      </w:r>
      <w:r w:rsidR="007B3667" w:rsidRPr="0086187A">
        <w:rPr>
          <w:sz w:val="28"/>
          <w:szCs w:val="28"/>
        </w:rPr>
        <w:t xml:space="preserve"> и учёта интересов. Формировать</w:t>
      </w:r>
      <w:r w:rsidRPr="0086187A">
        <w:rPr>
          <w:sz w:val="28"/>
          <w:szCs w:val="28"/>
        </w:rPr>
        <w:t>, аргументировать и отстаивать своё мнение;</w:t>
      </w:r>
    </w:p>
    <w:p w:rsidR="002117CA" w:rsidRPr="0086187A" w:rsidRDefault="002117CA" w:rsidP="0086187A">
      <w:pPr>
        <w:ind w:left="-142"/>
        <w:rPr>
          <w:b/>
          <w:i/>
          <w:sz w:val="28"/>
          <w:szCs w:val="28"/>
        </w:rPr>
      </w:pPr>
      <w:r w:rsidRPr="0086187A">
        <w:rPr>
          <w:b/>
          <w:i/>
          <w:sz w:val="28"/>
          <w:szCs w:val="28"/>
        </w:rPr>
        <w:t>Познавательные УУД: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 xml:space="preserve">умение работать с разными источниками информации: текстом учебника, научно-популярной литературой, словарями и справочниками; анализировать и оценивать информацию, преобразовывать ее из одной формы в другую; 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="007B3667" w:rsidRPr="0086187A">
        <w:rPr>
          <w:sz w:val="28"/>
          <w:szCs w:val="28"/>
        </w:rPr>
        <w:t>умение создавать</w:t>
      </w:r>
      <w:r w:rsidRPr="0086187A">
        <w:rPr>
          <w:sz w:val="28"/>
          <w:szCs w:val="28"/>
        </w:rPr>
        <w:t>, применять и преобразовывать знаки и символы, модели  и схемы для решения учебных и познавательных задач</w:t>
      </w:r>
    </w:p>
    <w:p w:rsidR="002117CA" w:rsidRPr="0086187A" w:rsidRDefault="002117CA" w:rsidP="0086187A">
      <w:pPr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умение работать с разными источниками биологической информации: находить информацию в тексте учебника, научно-популярной литературе, словарях и справочниках</w:t>
      </w:r>
    </w:p>
    <w:p w:rsidR="002117CA" w:rsidRPr="0086187A" w:rsidRDefault="002117CA" w:rsidP="0086187A">
      <w:pPr>
        <w:shd w:val="clear" w:color="auto" w:fill="FFFFFF"/>
        <w:ind w:left="-142" w:firstLine="708"/>
        <w:rPr>
          <w:sz w:val="28"/>
          <w:szCs w:val="28"/>
        </w:rPr>
      </w:pPr>
      <w:r w:rsidRPr="0086187A">
        <w:rPr>
          <w:b/>
          <w:bCs/>
          <w:sz w:val="28"/>
          <w:szCs w:val="28"/>
        </w:rPr>
        <w:t xml:space="preserve">Предметными результатами </w:t>
      </w:r>
      <w:r w:rsidRPr="0086187A">
        <w:rPr>
          <w:sz w:val="28"/>
          <w:szCs w:val="28"/>
        </w:rPr>
        <w:t xml:space="preserve">являются: 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</w:rPr>
      </w:pPr>
      <w:r w:rsidRPr="0086187A">
        <w:rPr>
          <w:b/>
          <w:sz w:val="28"/>
          <w:szCs w:val="28"/>
        </w:rPr>
        <w:t>А.</w:t>
      </w:r>
      <w:r w:rsidRPr="0086187A">
        <w:rPr>
          <w:sz w:val="28"/>
          <w:szCs w:val="28"/>
        </w:rPr>
        <w:t xml:space="preserve"> В коммуникативной сфере (т.е. владении иностранным языком как средством общения):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  <w:u w:val="single"/>
        </w:rPr>
      </w:pPr>
      <w:r w:rsidRPr="0086187A">
        <w:rPr>
          <w:sz w:val="28"/>
          <w:szCs w:val="28"/>
          <w:u w:val="single"/>
        </w:rPr>
        <w:t>Речевая компетенция в следующих видах речевой деятельности: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  <w:u w:val="single"/>
        </w:rPr>
      </w:pPr>
      <w:r w:rsidRPr="0086187A">
        <w:rPr>
          <w:sz w:val="28"/>
          <w:szCs w:val="28"/>
          <w:u w:val="single"/>
        </w:rPr>
        <w:t>В говорении: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рассказывать о себе, своей семье, друзьях, своих интересах и планах на будущее;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сообщать краткие сведения о своём городе/селе, о своей стране и странах изучаемого языка;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  <w:u w:val="single"/>
        </w:rPr>
      </w:pPr>
      <w:r w:rsidRPr="0086187A">
        <w:rPr>
          <w:sz w:val="28"/>
          <w:szCs w:val="28"/>
          <w:u w:val="single"/>
        </w:rPr>
        <w:t>В аудировании: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воспринимать на слух и полностью понимать речь учителя, одноклассников;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  <w:u w:val="single"/>
        </w:rPr>
      </w:pPr>
      <w:r w:rsidRPr="0086187A">
        <w:rPr>
          <w:sz w:val="28"/>
          <w:szCs w:val="28"/>
          <w:u w:val="single"/>
        </w:rPr>
        <w:t>В чтении: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lastRenderedPageBreak/>
        <w:t>•        </w:t>
      </w:r>
      <w:r w:rsidRPr="0086187A">
        <w:rPr>
          <w:sz w:val="28"/>
          <w:szCs w:val="28"/>
        </w:rPr>
        <w:t>читать аутентичные тексты разных жанров и стилей преимущественно с пониманием основного содержания;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читать аутентичные тексты с выборочным пониманием значимой/нужной/интересующей информации.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  <w:u w:val="single"/>
        </w:rPr>
      </w:pPr>
      <w:r w:rsidRPr="0086187A">
        <w:rPr>
          <w:sz w:val="28"/>
          <w:szCs w:val="28"/>
          <w:u w:val="single"/>
        </w:rPr>
        <w:t>В письменной речи: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заполнять анкеты и формуляры;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  <w:u w:val="single"/>
        </w:rPr>
      </w:pPr>
      <w:r w:rsidRPr="0086187A">
        <w:rPr>
          <w:sz w:val="28"/>
          <w:szCs w:val="28"/>
          <w:u w:val="single"/>
        </w:rPr>
        <w:t>Языковая компетенция: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применение правил написания слов, изученных в основной школе;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знание основных способов словообразования (аффиксации, словосложения, конверсии);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знание основных различий систем иностранного и русского/родного языков.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  <w:u w:val="single"/>
        </w:rPr>
      </w:pPr>
      <w:r w:rsidRPr="0086187A">
        <w:rPr>
          <w:sz w:val="28"/>
          <w:szCs w:val="28"/>
          <w:u w:val="single"/>
        </w:rPr>
        <w:t>Социокультурная компетенция: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lastRenderedPageBreak/>
        <w:t>•        </w:t>
      </w:r>
      <w:r w:rsidRPr="0086187A">
        <w:rPr>
          <w:sz w:val="28"/>
          <w:szCs w:val="28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знакомство с образцами художественной, публицистической и научно-популярной литературы;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представление о сходстве и различиях в традициях своей страны и стран изучаемого языка;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понимание роли владения иностранными языками в современном мире.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</w:rPr>
      </w:pPr>
      <w:r w:rsidRPr="0086187A">
        <w:rPr>
          <w:sz w:val="28"/>
          <w:szCs w:val="28"/>
          <w:u w:val="single"/>
        </w:rPr>
        <w:t xml:space="preserve">Компенсаторная компетенция </w:t>
      </w:r>
      <w:r w:rsidRPr="0086187A">
        <w:rPr>
          <w:sz w:val="28"/>
          <w:szCs w:val="28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</w:rPr>
      </w:pPr>
      <w:r w:rsidRPr="0086187A">
        <w:rPr>
          <w:b/>
          <w:sz w:val="28"/>
          <w:szCs w:val="28"/>
        </w:rPr>
        <w:t xml:space="preserve">Б. </w:t>
      </w:r>
      <w:r w:rsidRPr="0086187A">
        <w:rPr>
          <w:sz w:val="28"/>
          <w:szCs w:val="28"/>
        </w:rPr>
        <w:t>В познавательной сфере: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владение способами и приёмами дальнейшего самостоятельного изучения иностранных языков.</w:t>
      </w:r>
    </w:p>
    <w:p w:rsidR="002117CA" w:rsidRPr="0086187A" w:rsidRDefault="002117CA" w:rsidP="0086187A">
      <w:pPr>
        <w:shd w:val="clear" w:color="auto" w:fill="FFFFFF"/>
        <w:ind w:left="-142"/>
        <w:rPr>
          <w:sz w:val="28"/>
          <w:szCs w:val="28"/>
        </w:rPr>
      </w:pPr>
      <w:r w:rsidRPr="0086187A">
        <w:rPr>
          <w:b/>
          <w:sz w:val="28"/>
          <w:szCs w:val="28"/>
        </w:rPr>
        <w:t xml:space="preserve">В. </w:t>
      </w:r>
      <w:r w:rsidRPr="0086187A">
        <w:rPr>
          <w:sz w:val="28"/>
          <w:szCs w:val="28"/>
        </w:rPr>
        <w:t>В ценностно-ориентационной сфере: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представление о языке как средстве выражения чувств, эмоций, основе культуры мышления;</w:t>
      </w:r>
    </w:p>
    <w:p w:rsidR="002117CA" w:rsidRPr="0086187A" w:rsidRDefault="002117CA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743937" w:rsidRPr="0086187A" w:rsidRDefault="00743937" w:rsidP="0086187A">
      <w:pPr>
        <w:shd w:val="clear" w:color="auto" w:fill="FFFFFF"/>
        <w:ind w:left="-142"/>
        <w:rPr>
          <w:sz w:val="28"/>
          <w:szCs w:val="28"/>
        </w:rPr>
      </w:pPr>
      <w:r w:rsidRPr="0086187A">
        <w:rPr>
          <w:b/>
          <w:sz w:val="28"/>
          <w:szCs w:val="28"/>
        </w:rPr>
        <w:t xml:space="preserve">Г. </w:t>
      </w:r>
      <w:r w:rsidRPr="0086187A">
        <w:rPr>
          <w:sz w:val="28"/>
          <w:szCs w:val="28"/>
        </w:rPr>
        <w:t>В эстетической сфере: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lastRenderedPageBreak/>
        <w:t>•        </w:t>
      </w:r>
      <w:r w:rsidRPr="0086187A">
        <w:rPr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развитие чувства прекрасного в процессе обсуждения современных тенденций в живописи, музыке, литературе.</w:t>
      </w:r>
    </w:p>
    <w:p w:rsidR="00743937" w:rsidRPr="0086187A" w:rsidRDefault="00743937" w:rsidP="0086187A">
      <w:pPr>
        <w:shd w:val="clear" w:color="auto" w:fill="FFFFFF"/>
        <w:ind w:left="-142"/>
        <w:rPr>
          <w:sz w:val="28"/>
          <w:szCs w:val="28"/>
        </w:rPr>
      </w:pPr>
      <w:r w:rsidRPr="0086187A">
        <w:rPr>
          <w:b/>
          <w:sz w:val="28"/>
          <w:szCs w:val="28"/>
        </w:rPr>
        <w:t xml:space="preserve">Д. </w:t>
      </w:r>
      <w:r w:rsidRPr="0086187A">
        <w:rPr>
          <w:sz w:val="28"/>
          <w:szCs w:val="28"/>
        </w:rPr>
        <w:t>В трудовой сфере: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умение рационально планировать свой учебный труд;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умение работать в соответствии с намеченным планом.</w:t>
      </w:r>
    </w:p>
    <w:p w:rsidR="00743937" w:rsidRPr="0086187A" w:rsidRDefault="00743937" w:rsidP="0086187A">
      <w:pPr>
        <w:shd w:val="clear" w:color="auto" w:fill="FFFFFF"/>
        <w:ind w:left="-142"/>
        <w:rPr>
          <w:sz w:val="28"/>
          <w:szCs w:val="28"/>
        </w:rPr>
      </w:pPr>
      <w:r w:rsidRPr="0086187A">
        <w:rPr>
          <w:b/>
          <w:sz w:val="28"/>
          <w:szCs w:val="28"/>
        </w:rPr>
        <w:t xml:space="preserve">Е. </w:t>
      </w:r>
      <w:r w:rsidRPr="0086187A">
        <w:rPr>
          <w:sz w:val="28"/>
          <w:szCs w:val="28"/>
        </w:rPr>
        <w:t>В физической сфере: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стремление вести здоровый образ жизни (режим труда и отдыха, питание, спорт)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 xml:space="preserve">Основными задачами реализации содержания обучения являются: 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формирование и развитие коммуникативных умений в основных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 xml:space="preserve">видах речевой деятельности; 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 xml:space="preserve">формирование и развитие языковых навыков; </w:t>
      </w:r>
    </w:p>
    <w:p w:rsidR="00743937" w:rsidRPr="0086187A" w:rsidRDefault="00743937" w:rsidP="0086187A">
      <w:pPr>
        <w:pStyle w:val="11"/>
        <w:shd w:val="clear" w:color="auto" w:fill="FFFFFF"/>
        <w:ind w:left="-142"/>
        <w:rPr>
          <w:sz w:val="28"/>
          <w:szCs w:val="28"/>
        </w:rPr>
      </w:pPr>
      <w:r w:rsidRPr="0086187A">
        <w:rPr>
          <w:rStyle w:val="c3c5"/>
          <w:color w:val="000000"/>
          <w:sz w:val="28"/>
          <w:szCs w:val="28"/>
        </w:rPr>
        <w:t>•        </w:t>
      </w:r>
      <w:r w:rsidRPr="0086187A">
        <w:rPr>
          <w:sz w:val="28"/>
          <w:szCs w:val="28"/>
        </w:rPr>
        <w:t>формирование и развитие социокультурных умений и навыков.</w:t>
      </w:r>
    </w:p>
    <w:p w:rsidR="007B3667" w:rsidRPr="0086187A" w:rsidRDefault="007B3667" w:rsidP="0086187A">
      <w:pPr>
        <w:ind w:left="-142"/>
        <w:rPr>
          <w:b/>
          <w:sz w:val="28"/>
          <w:szCs w:val="28"/>
        </w:rPr>
      </w:pPr>
    </w:p>
    <w:p w:rsidR="007B3667" w:rsidRPr="0086187A" w:rsidRDefault="007B3667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7B3667" w:rsidRPr="0086187A" w:rsidRDefault="007B3667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7B3667" w:rsidRPr="0086187A" w:rsidRDefault="007B3667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7B3667" w:rsidRPr="0086187A" w:rsidRDefault="007B3667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7B3667" w:rsidRPr="0086187A" w:rsidRDefault="007B3667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7B3667" w:rsidRPr="0086187A" w:rsidRDefault="007B3667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7B3667" w:rsidRPr="0086187A" w:rsidRDefault="007B3667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510AF8" w:rsidRPr="0086187A" w:rsidRDefault="00510AF8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</w:p>
    <w:p w:rsidR="007B3667" w:rsidRPr="0086187A" w:rsidRDefault="00F11340" w:rsidP="0086187A">
      <w:pPr>
        <w:shd w:val="clear" w:color="auto" w:fill="FFFFFF"/>
        <w:spacing w:after="150"/>
        <w:ind w:left="-142"/>
        <w:jc w:val="center"/>
        <w:rPr>
          <w:b/>
          <w:bCs/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Содержание учебного предмета</w:t>
      </w:r>
    </w:p>
    <w:p w:rsidR="00AC328E" w:rsidRPr="0086187A" w:rsidRDefault="00280034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1 «</w:t>
      </w:r>
      <w:r w:rsidRPr="0086187A">
        <w:rPr>
          <w:b/>
          <w:color w:val="000000"/>
          <w:sz w:val="28"/>
          <w:szCs w:val="28"/>
        </w:rPr>
        <w:t>Кто есть кто»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lastRenderedPageBreak/>
        <w:t>Члены семьи и их внешность, черты характера, страны и национальности, наша Вселенная, притяжательный падеж существительных, абсолютная форма притяжательных местоимений.</w:t>
      </w:r>
    </w:p>
    <w:p w:rsidR="00AC328E" w:rsidRPr="0086187A" w:rsidRDefault="00280034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 xml:space="preserve">Модуль 2 </w:t>
      </w:r>
      <w:r w:rsidRPr="0086187A">
        <w:rPr>
          <w:b/>
          <w:color w:val="000000"/>
          <w:sz w:val="28"/>
          <w:szCs w:val="28"/>
        </w:rPr>
        <w:t>«</w:t>
      </w:r>
      <w:r w:rsidR="00AC328E" w:rsidRPr="0086187A">
        <w:rPr>
          <w:b/>
          <w:color w:val="000000"/>
          <w:sz w:val="28"/>
          <w:szCs w:val="28"/>
        </w:rPr>
        <w:t>Вот и мы!</w:t>
      </w:r>
      <w:r w:rsidRPr="0086187A">
        <w:rPr>
          <w:b/>
          <w:color w:val="000000"/>
          <w:sz w:val="28"/>
          <w:szCs w:val="28"/>
        </w:rPr>
        <w:t>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Дни недели, месяцы, времена года, комнаты и мебель, типы магазинов, известные улицы Великобритании и США, масштабирование, порядковые числительные, предлоги времени и места, some/any.</w:t>
      </w:r>
    </w:p>
    <w:p w:rsidR="00AC328E" w:rsidRPr="0086187A" w:rsidRDefault="000800D4" w:rsidP="0086187A">
      <w:pPr>
        <w:shd w:val="clear" w:color="auto" w:fill="FFFFFF"/>
        <w:spacing w:after="150"/>
        <w:ind w:left="-142"/>
        <w:rPr>
          <w:b/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3 «</w:t>
      </w:r>
      <w:r w:rsidR="00AC328E" w:rsidRPr="0086187A">
        <w:rPr>
          <w:b/>
          <w:color w:val="000000"/>
          <w:sz w:val="28"/>
          <w:szCs w:val="28"/>
        </w:rPr>
        <w:t>Поехали!</w:t>
      </w:r>
      <w:r w:rsidRPr="0086187A">
        <w:rPr>
          <w:b/>
          <w:color w:val="000000"/>
          <w:sz w:val="28"/>
          <w:szCs w:val="28"/>
        </w:rPr>
        <w:t>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Путешествия, виды транспорта, достопримечательности Лондона, значение красного цвета, безопасность на дорогах, гонки и гонщики, маршруты, гомографы, повелительное наклонение, модалный глагол can.</w:t>
      </w:r>
    </w:p>
    <w:p w:rsidR="00AC328E" w:rsidRPr="0086187A" w:rsidRDefault="000800D4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4</w:t>
      </w:r>
      <w:r w:rsidR="00AC328E" w:rsidRPr="0086187A">
        <w:rPr>
          <w:color w:val="000000"/>
          <w:sz w:val="28"/>
          <w:szCs w:val="28"/>
        </w:rPr>
        <w:t xml:space="preserve"> </w:t>
      </w:r>
      <w:r w:rsidRPr="0086187A">
        <w:rPr>
          <w:b/>
          <w:color w:val="000000"/>
          <w:sz w:val="28"/>
          <w:szCs w:val="28"/>
        </w:rPr>
        <w:t>«День за днем»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Распорядок дня, развлечения, программы телевидения, идеальный день, ежедневные занятия британских подростков, виды графиков, простое настоящее время, наречия частотности, слова-связки.</w:t>
      </w:r>
    </w:p>
    <w:p w:rsidR="00AC328E" w:rsidRPr="0086187A" w:rsidRDefault="000800D4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5</w:t>
      </w:r>
      <w:r w:rsidRPr="0086187A">
        <w:rPr>
          <w:color w:val="000000"/>
          <w:sz w:val="28"/>
          <w:szCs w:val="28"/>
        </w:rPr>
        <w:t xml:space="preserve"> </w:t>
      </w:r>
      <w:r w:rsidRPr="0086187A">
        <w:rPr>
          <w:b/>
          <w:color w:val="000000"/>
          <w:sz w:val="28"/>
          <w:szCs w:val="28"/>
        </w:rPr>
        <w:t>«Праздники»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Подготовка к вечеринке, Индийский фестиваль, празднование Хеллоуина, подарки на день рождения, подготовка к Новому году, заказ цветов, Шотландские игры, Л. Кэрол и зазеркалье, настоящее длительное время, глаголы make/do.</w:t>
      </w:r>
    </w:p>
    <w:p w:rsidR="00AC328E" w:rsidRPr="0086187A" w:rsidRDefault="004A65B5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6 «</w:t>
      </w:r>
      <w:r w:rsidRPr="0086187A">
        <w:rPr>
          <w:b/>
          <w:color w:val="000000"/>
          <w:sz w:val="28"/>
          <w:szCs w:val="28"/>
        </w:rPr>
        <w:t>На досуге»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Хобби и интересы, школьные клубы, игры и настольные игры, кукольный театр, покупка подарка, сложные существительные, сложносочинённые предложения, сравнение простого настоящего и настоящего длительного времени, глаголы состояния.</w:t>
      </w:r>
    </w:p>
    <w:p w:rsidR="00AC328E" w:rsidRPr="0086187A" w:rsidRDefault="008A0836" w:rsidP="0086187A">
      <w:pPr>
        <w:shd w:val="clear" w:color="auto" w:fill="FFFFFF"/>
        <w:spacing w:after="150"/>
        <w:ind w:left="-142"/>
        <w:rPr>
          <w:b/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7</w:t>
      </w:r>
      <w:r w:rsidR="00AC328E" w:rsidRPr="0086187A">
        <w:rPr>
          <w:b/>
          <w:color w:val="000000"/>
          <w:sz w:val="28"/>
          <w:szCs w:val="28"/>
        </w:rPr>
        <w:t xml:space="preserve"> </w:t>
      </w:r>
      <w:r w:rsidRPr="0086187A">
        <w:rPr>
          <w:b/>
          <w:color w:val="000000"/>
          <w:sz w:val="28"/>
          <w:szCs w:val="28"/>
        </w:rPr>
        <w:t>«Вчера, сегодня, завтра»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Города-призраки, Уолт Дисней, супергерои, бюро находок, игрушки прошлого, прошедшее простое время.</w:t>
      </w:r>
    </w:p>
    <w:p w:rsidR="00AC328E" w:rsidRPr="0086187A" w:rsidRDefault="00DE3130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8 «</w:t>
      </w:r>
      <w:r w:rsidRPr="0086187A">
        <w:rPr>
          <w:b/>
          <w:color w:val="000000"/>
          <w:sz w:val="28"/>
          <w:szCs w:val="28"/>
        </w:rPr>
        <w:t>Правила и инструкции»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Типы жилищ, правила и инструкции, места в городе, знаки и их значения, Эмпайр Стэйт Билдинг, микрорайоны, небоскрёбы мира, заказ театральных билетов, модальные глаголы must/mustn’t/can/have to/don’t have to/needn’t, степени сравнения прилагательных.</w:t>
      </w:r>
    </w:p>
    <w:p w:rsidR="00AC328E" w:rsidRPr="0086187A" w:rsidRDefault="003C2E73" w:rsidP="0086187A">
      <w:pPr>
        <w:shd w:val="clear" w:color="auto" w:fill="FFFFFF"/>
        <w:spacing w:after="150"/>
        <w:ind w:left="-142"/>
        <w:rPr>
          <w:b/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9</w:t>
      </w:r>
      <w:r w:rsidR="00AC328E" w:rsidRPr="0086187A">
        <w:rPr>
          <w:b/>
          <w:color w:val="000000"/>
          <w:sz w:val="28"/>
          <w:szCs w:val="28"/>
        </w:rPr>
        <w:t xml:space="preserve"> </w:t>
      </w:r>
      <w:r w:rsidRPr="0086187A">
        <w:rPr>
          <w:b/>
          <w:color w:val="000000"/>
          <w:sz w:val="28"/>
          <w:szCs w:val="28"/>
        </w:rPr>
        <w:t>«Еда и прохладительные напитки»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t>Еда и напитки, вкусы и блюда, ёмкости и упаковки, Британские закусочные и блюда в них, посещение кафе, способы приготовления, пищевая пирамида, сбалансированное питание, британские деньги, заказ столика в ресторане, меню, как сделать заказ, не/исчисляемые существительные, обозначение количества.</w:t>
      </w:r>
    </w:p>
    <w:p w:rsidR="00AC328E" w:rsidRPr="0086187A" w:rsidRDefault="00EB44CF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b/>
          <w:bCs/>
          <w:color w:val="000000"/>
          <w:sz w:val="28"/>
          <w:szCs w:val="28"/>
        </w:rPr>
        <w:t>Модуль 10 «</w:t>
      </w:r>
      <w:r w:rsidRPr="0086187A">
        <w:rPr>
          <w:b/>
          <w:color w:val="000000"/>
          <w:sz w:val="28"/>
          <w:szCs w:val="28"/>
        </w:rPr>
        <w:t>Каникулы»</w:t>
      </w:r>
    </w:p>
    <w:p w:rsidR="00AC328E" w:rsidRPr="0086187A" w:rsidRDefault="00AC328E" w:rsidP="0086187A">
      <w:pPr>
        <w:shd w:val="clear" w:color="auto" w:fill="FFFFFF"/>
        <w:spacing w:after="150"/>
        <w:ind w:left="-142"/>
        <w:rPr>
          <w:color w:val="000000"/>
          <w:sz w:val="28"/>
          <w:szCs w:val="28"/>
        </w:rPr>
      </w:pPr>
      <w:r w:rsidRPr="0086187A">
        <w:rPr>
          <w:color w:val="000000"/>
          <w:sz w:val="28"/>
          <w:szCs w:val="28"/>
        </w:rPr>
        <w:lastRenderedPageBreak/>
        <w:t xml:space="preserve">Занятия в каникулы и выходные, погода и одежда, </w:t>
      </w:r>
      <w:r w:rsidR="00EB44CF" w:rsidRPr="0086187A">
        <w:rPr>
          <w:color w:val="000000"/>
          <w:sz w:val="28"/>
          <w:szCs w:val="28"/>
        </w:rPr>
        <w:t>д</w:t>
      </w:r>
      <w:r w:rsidRPr="0086187A">
        <w:rPr>
          <w:color w:val="000000"/>
          <w:sz w:val="28"/>
          <w:szCs w:val="28"/>
        </w:rPr>
        <w:t>остопримечательности Эдинбурга, типы пляжей, Сочи, заказ номера в гостинице, конструкция be going to, настоящее длительное время в значении будущего, слова-связки because/so.</w:t>
      </w:r>
    </w:p>
    <w:p w:rsidR="00510AF8" w:rsidRPr="0086187A" w:rsidRDefault="00510AF8" w:rsidP="0086187A">
      <w:pPr>
        <w:widowControl w:val="0"/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sz w:val="28"/>
          <w:szCs w:val="28"/>
        </w:rPr>
      </w:pPr>
      <w:r w:rsidRPr="0086187A">
        <w:rPr>
          <w:b/>
          <w:sz w:val="28"/>
          <w:szCs w:val="28"/>
        </w:rPr>
        <w:t>Основные виды деятельности</w:t>
      </w:r>
      <w:r w:rsidRPr="0086187A">
        <w:rPr>
          <w:sz w:val="28"/>
          <w:szCs w:val="28"/>
        </w:rPr>
        <w:t>: аудирование, говорение (диалогическая и монологическая речь), письменная речь, чтение.</w:t>
      </w:r>
    </w:p>
    <w:p w:rsidR="004C0F88" w:rsidRPr="0086187A" w:rsidRDefault="004C0F88" w:rsidP="0086187A">
      <w:pPr>
        <w:widowControl w:val="0"/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sz w:val="28"/>
          <w:szCs w:val="28"/>
        </w:rPr>
      </w:pPr>
      <w:r w:rsidRPr="0086187A">
        <w:rPr>
          <w:b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86187A">
        <w:rPr>
          <w:sz w:val="28"/>
          <w:szCs w:val="28"/>
        </w:rPr>
        <w:t xml:space="preserve"> самостоятельное ознакомление с новым материалом, решение лингвистических загадок, тестирование онлайн, работа со словарями, создание текстов (устно и письменно), работа над проектом, работа на специализированных интернет-площадках, просмотр видеолекций (уроков).</w:t>
      </w:r>
    </w:p>
    <w:p w:rsidR="00C427D3" w:rsidRPr="0086187A" w:rsidRDefault="00510AF8" w:rsidP="0086187A">
      <w:pPr>
        <w:widowControl w:val="0"/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sz w:val="28"/>
          <w:szCs w:val="28"/>
        </w:rPr>
      </w:pPr>
      <w:r w:rsidRPr="0086187A">
        <w:rPr>
          <w:b/>
          <w:sz w:val="28"/>
          <w:szCs w:val="28"/>
        </w:rPr>
        <w:t>Основные формы организации учебных занятий:</w:t>
      </w:r>
      <w:r w:rsidRPr="0086187A">
        <w:rPr>
          <w:sz w:val="28"/>
          <w:szCs w:val="28"/>
        </w:rPr>
        <w:t xml:space="preserve"> </w:t>
      </w:r>
    </w:p>
    <w:p w:rsidR="00C427D3" w:rsidRPr="0086187A" w:rsidRDefault="00C427D3" w:rsidP="0086187A">
      <w:pPr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187A">
        <w:rPr>
          <w:rFonts w:eastAsia="Calibri"/>
          <w:sz w:val="28"/>
          <w:szCs w:val="28"/>
          <w:lang w:eastAsia="en-US"/>
        </w:rPr>
        <w:t>1.</w:t>
      </w:r>
      <w:r w:rsidRPr="0086187A">
        <w:rPr>
          <w:rFonts w:eastAsia="Calibri"/>
          <w:sz w:val="28"/>
          <w:szCs w:val="28"/>
          <w:lang w:eastAsia="en-US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C427D3" w:rsidRPr="0086187A" w:rsidRDefault="00C427D3" w:rsidP="0086187A">
      <w:pPr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187A">
        <w:rPr>
          <w:rFonts w:eastAsia="Calibri"/>
          <w:sz w:val="28"/>
          <w:szCs w:val="28"/>
          <w:lang w:eastAsia="en-US"/>
        </w:rPr>
        <w:t>2.</w:t>
      </w:r>
      <w:r w:rsidRPr="0086187A">
        <w:rPr>
          <w:rFonts w:eastAsia="Calibri"/>
          <w:sz w:val="28"/>
          <w:szCs w:val="28"/>
          <w:lang w:eastAsia="en-US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C427D3" w:rsidRPr="0086187A" w:rsidRDefault="00C427D3" w:rsidP="0086187A">
      <w:pPr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187A">
        <w:rPr>
          <w:rFonts w:eastAsia="Calibri"/>
          <w:sz w:val="28"/>
          <w:szCs w:val="28"/>
          <w:lang w:eastAsia="en-US"/>
        </w:rPr>
        <w:t>3.</w:t>
      </w:r>
      <w:r w:rsidRPr="0086187A">
        <w:rPr>
          <w:rFonts w:eastAsia="Calibri"/>
          <w:sz w:val="28"/>
          <w:szCs w:val="28"/>
          <w:lang w:eastAsia="en-US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C427D3" w:rsidRPr="0086187A" w:rsidRDefault="00C427D3" w:rsidP="0086187A">
      <w:pPr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187A">
        <w:rPr>
          <w:rFonts w:eastAsia="Calibri"/>
          <w:sz w:val="28"/>
          <w:szCs w:val="28"/>
          <w:lang w:eastAsia="en-US"/>
        </w:rPr>
        <w:t>4.</w:t>
      </w:r>
      <w:r w:rsidRPr="0086187A">
        <w:rPr>
          <w:rFonts w:eastAsia="Calibri"/>
          <w:sz w:val="28"/>
          <w:szCs w:val="28"/>
          <w:lang w:eastAsia="en-US"/>
        </w:rPr>
        <w:tab/>
        <w:t>Коллективная (Частичная или полная передача организации учебного занятия учащимся класса).</w:t>
      </w:r>
    </w:p>
    <w:p w:rsidR="00C427D3" w:rsidRPr="0086187A" w:rsidRDefault="00C427D3" w:rsidP="0086187A">
      <w:pPr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rFonts w:eastAsia="Calibri"/>
          <w:sz w:val="28"/>
          <w:szCs w:val="28"/>
          <w:lang w:eastAsia="en-US"/>
        </w:rPr>
      </w:pPr>
      <w:r w:rsidRPr="0086187A">
        <w:rPr>
          <w:rFonts w:eastAsia="Calibri"/>
          <w:sz w:val="28"/>
          <w:szCs w:val="28"/>
          <w:lang w:eastAsia="en-US"/>
        </w:rPr>
        <w:t>5.</w:t>
      </w:r>
      <w:r w:rsidRPr="0086187A">
        <w:rPr>
          <w:rFonts w:eastAsia="Calibri"/>
          <w:sz w:val="28"/>
          <w:szCs w:val="28"/>
          <w:lang w:eastAsia="en-US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C427D3" w:rsidRPr="0086187A" w:rsidRDefault="00C427D3" w:rsidP="0086187A">
      <w:pPr>
        <w:widowControl w:val="0"/>
        <w:tabs>
          <w:tab w:val="left" w:pos="590"/>
        </w:tabs>
        <w:spacing w:before="100" w:beforeAutospacing="1" w:after="100" w:afterAutospacing="1"/>
        <w:ind w:left="-142"/>
        <w:contextualSpacing/>
        <w:jc w:val="both"/>
        <w:rPr>
          <w:sz w:val="28"/>
          <w:szCs w:val="28"/>
        </w:rPr>
      </w:pPr>
    </w:p>
    <w:p w:rsidR="006B438C" w:rsidRPr="0086187A" w:rsidRDefault="006B438C" w:rsidP="0086187A">
      <w:pPr>
        <w:ind w:left="-142"/>
        <w:rPr>
          <w:sz w:val="28"/>
          <w:szCs w:val="28"/>
        </w:rPr>
      </w:pPr>
      <w:r w:rsidRPr="0086187A">
        <w:rPr>
          <w:b/>
          <w:sz w:val="28"/>
          <w:szCs w:val="28"/>
        </w:rPr>
        <w:t>В зависимости от типа урока</w:t>
      </w:r>
      <w:r w:rsidRPr="0086187A">
        <w:rPr>
          <w:sz w:val="28"/>
          <w:szCs w:val="28"/>
        </w:rPr>
        <w:t xml:space="preserve"> (урок открытия знаний, урок рефлексии (отработки умений), урок общеметодологической направленности (систематизации знаний), урок развивающего (формирующего) контроля) лекция, дискуссия, расспрос, заочное путешествие, ролевая игра, викторина.</w:t>
      </w:r>
    </w:p>
    <w:p w:rsidR="0086187A" w:rsidRPr="0086187A" w:rsidRDefault="0086187A" w:rsidP="0086187A">
      <w:pPr>
        <w:ind w:left="-142"/>
        <w:jc w:val="center"/>
        <w:rPr>
          <w:b/>
          <w:sz w:val="28"/>
          <w:szCs w:val="28"/>
        </w:rPr>
      </w:pPr>
      <w:r w:rsidRPr="0086187A">
        <w:rPr>
          <w:b/>
          <w:sz w:val="28"/>
          <w:szCs w:val="28"/>
        </w:rPr>
        <w:t>Календарно-тематическое планирование</w:t>
      </w:r>
    </w:p>
    <w:p w:rsidR="0086187A" w:rsidRPr="0086187A" w:rsidRDefault="0086187A" w:rsidP="0086187A">
      <w:pPr>
        <w:spacing w:after="150"/>
        <w:ind w:left="-142"/>
        <w:rPr>
          <w:sz w:val="28"/>
          <w:szCs w:val="28"/>
        </w:rPr>
      </w:pPr>
    </w:p>
    <w:tbl>
      <w:tblPr>
        <w:tblW w:w="9064" w:type="dxa"/>
        <w:tblInd w:w="13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5651"/>
        <w:gridCol w:w="1559"/>
        <w:gridCol w:w="11"/>
      </w:tblGrid>
      <w:tr w:rsidR="0086187A" w:rsidRPr="0086187A" w:rsidTr="00EA23B2">
        <w:trPr>
          <w:gridAfter w:val="1"/>
          <w:wAfter w:w="11" w:type="dxa"/>
          <w:trHeight w:val="322"/>
        </w:trPr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>№ </w:t>
            </w:r>
          </w:p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bCs/>
                <w:iCs/>
                <w:sz w:val="28"/>
                <w:szCs w:val="28"/>
              </w:rPr>
              <w:t>урока</w:t>
            </w:r>
          </w:p>
        </w:tc>
        <w:tc>
          <w:tcPr>
            <w:tcW w:w="85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6187A">
              <w:rPr>
                <w:b/>
                <w:bCs/>
                <w:iCs/>
                <w:sz w:val="28"/>
                <w:szCs w:val="28"/>
              </w:rPr>
              <w:t>Дата урока</w:t>
            </w:r>
          </w:p>
        </w:tc>
        <w:tc>
          <w:tcPr>
            <w:tcW w:w="565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bCs/>
                <w:iCs/>
                <w:sz w:val="28"/>
                <w:szCs w:val="28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bCs/>
                <w:iCs/>
                <w:sz w:val="28"/>
                <w:szCs w:val="28"/>
              </w:rPr>
              <w:t>Количество часов</w:t>
            </w:r>
          </w:p>
        </w:tc>
      </w:tr>
      <w:tr w:rsidR="0086187A" w:rsidRPr="0086187A" w:rsidTr="00EA23B2">
        <w:trPr>
          <w:gridAfter w:val="1"/>
          <w:wAfter w:w="11" w:type="dxa"/>
          <w:trHeight w:val="458"/>
        </w:trPr>
        <w:tc>
          <w:tcPr>
            <w:tcW w:w="9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</w:p>
        </w:tc>
      </w:tr>
      <w:tr w:rsidR="0086187A" w:rsidRPr="0086187A" w:rsidTr="00EA23B2">
        <w:trPr>
          <w:gridAfter w:val="1"/>
          <w:wAfter w:w="11" w:type="dxa"/>
          <w:trHeight w:val="287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b/>
                <w:iCs/>
                <w:sz w:val="28"/>
                <w:szCs w:val="28"/>
              </w:rPr>
            </w:pPr>
            <w:r w:rsidRPr="0086187A">
              <w:rPr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b/>
                <w:iCs/>
                <w:sz w:val="28"/>
                <w:szCs w:val="28"/>
              </w:rPr>
            </w:pPr>
            <w:r w:rsidRPr="0086187A">
              <w:rPr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>4</w:t>
            </w:r>
          </w:p>
        </w:tc>
      </w:tr>
      <w:tr w:rsidR="0086187A" w:rsidRPr="0086187A" w:rsidTr="00EA23B2">
        <w:trPr>
          <w:trHeight w:val="203"/>
        </w:trPr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b/>
                <w:bCs/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1 четверть</w:t>
            </w:r>
          </w:p>
        </w:tc>
      </w:tr>
      <w:tr w:rsidR="0086187A" w:rsidRPr="0086187A" w:rsidTr="00EA23B2">
        <w:trPr>
          <w:trHeight w:val="203"/>
        </w:trPr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Модуль 1 Кто есть кто? (M 1: Who’s who?) - 8 часов</w:t>
            </w:r>
          </w:p>
        </w:tc>
      </w:tr>
      <w:tr w:rsidR="0086187A" w:rsidRPr="0086187A" w:rsidTr="00EA23B2">
        <w:trPr>
          <w:gridAfter w:val="1"/>
          <w:wAfter w:w="11" w:type="dxa"/>
          <w:trHeight w:val="405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</w:t>
            </w: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Члены семьи 1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</w:t>
            </w:r>
            <w:r w:rsidRPr="0086187A">
              <w:rPr>
                <w:iCs/>
                <w:sz w:val="28"/>
                <w:szCs w:val="28"/>
              </w:rPr>
              <w:t>5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Притяжательный падеж существительных</w:t>
            </w:r>
            <w:r w:rsidRPr="0086187A">
              <w:rPr>
                <w:iCs/>
                <w:sz w:val="28"/>
                <w:szCs w:val="28"/>
                <w:lang w:val="en-US"/>
              </w:rPr>
              <w:t>1a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381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</w:t>
            </w:r>
            <w:r w:rsidRPr="0086187A">
              <w:rPr>
                <w:iCs/>
                <w:sz w:val="28"/>
                <w:szCs w:val="28"/>
              </w:rPr>
              <w:t>6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Все</w:t>
            </w:r>
            <w:r w:rsidRPr="0086187A">
              <w:rPr>
                <w:iCs/>
                <w:sz w:val="28"/>
                <w:szCs w:val="28"/>
                <w:lang w:val="en-US"/>
              </w:rPr>
              <w:t> </w:t>
            </w:r>
            <w:r w:rsidRPr="0086187A">
              <w:rPr>
                <w:iCs/>
                <w:sz w:val="28"/>
                <w:szCs w:val="28"/>
              </w:rPr>
              <w:t>о</w:t>
            </w:r>
            <w:r w:rsidRPr="0086187A">
              <w:rPr>
                <w:iCs/>
                <w:sz w:val="28"/>
                <w:szCs w:val="28"/>
                <w:lang w:val="en-US"/>
              </w:rPr>
              <w:t> </w:t>
            </w:r>
            <w:r w:rsidRPr="0086187A">
              <w:rPr>
                <w:iCs/>
                <w:sz w:val="28"/>
                <w:szCs w:val="28"/>
              </w:rPr>
              <w:t>себе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1b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448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</w:t>
            </w:r>
            <w:r w:rsidRPr="0086187A">
              <w:rPr>
                <w:iCs/>
                <w:sz w:val="28"/>
                <w:szCs w:val="28"/>
              </w:rPr>
              <w:t>9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Притяжательные местоимения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1b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12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Моя страна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1c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</w:t>
            </w:r>
            <w:r w:rsidRPr="0086187A">
              <w:rPr>
                <w:iCs/>
                <w:sz w:val="28"/>
                <w:szCs w:val="28"/>
              </w:rPr>
              <w:t>3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Великобритания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1d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</w:t>
            </w:r>
            <w:r w:rsidRPr="0086187A">
              <w:rPr>
                <w:iCs/>
                <w:sz w:val="28"/>
                <w:szCs w:val="28"/>
              </w:rPr>
              <w:t>6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Обобщение по теме «Кто есть кто?»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</w:t>
            </w:r>
            <w:r w:rsidRPr="0086187A">
              <w:rPr>
                <w:iCs/>
                <w:sz w:val="28"/>
                <w:szCs w:val="28"/>
              </w:rPr>
              <w:t>9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Входная диагностическая работа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Модуль 2 Вот и мы!</w:t>
            </w:r>
            <w:r w:rsidRPr="0086187A">
              <w:rPr>
                <w:b/>
                <w:bCs/>
                <w:iCs/>
                <w:sz w:val="28"/>
                <w:szCs w:val="28"/>
              </w:rPr>
              <w:t xml:space="preserve"> (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86187A">
              <w:rPr>
                <w:b/>
                <w:bCs/>
                <w:sz w:val="28"/>
                <w:szCs w:val="28"/>
              </w:rPr>
              <w:t xml:space="preserve"> 2: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86187A">
              <w:rPr>
                <w:b/>
                <w:bCs/>
                <w:sz w:val="28"/>
                <w:szCs w:val="28"/>
              </w:rPr>
              <w:t>Неге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 we</w:t>
            </w:r>
            <w:r w:rsidRPr="0086187A">
              <w:rPr>
                <w:b/>
                <w:bCs/>
                <w:sz w:val="28"/>
                <w:szCs w:val="28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are</w:t>
            </w:r>
            <w:r w:rsidRPr="0086187A">
              <w:rPr>
                <w:b/>
                <w:bCs/>
                <w:sz w:val="28"/>
                <w:szCs w:val="28"/>
              </w:rPr>
              <w:t>.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86187A">
              <w:rPr>
                <w:b/>
                <w:bCs/>
                <w:iCs/>
                <w:sz w:val="28"/>
                <w:szCs w:val="28"/>
              </w:rPr>
              <w:t xml:space="preserve">)– </w:t>
            </w:r>
            <w:r w:rsidRPr="0086187A">
              <w:rPr>
                <w:b/>
                <w:bCs/>
                <w:sz w:val="28"/>
                <w:szCs w:val="28"/>
              </w:rPr>
              <w:t>9 часов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9/1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</w:t>
            </w:r>
            <w:r w:rsidRPr="0086187A">
              <w:rPr>
                <w:iCs/>
                <w:sz w:val="28"/>
                <w:szCs w:val="28"/>
              </w:rPr>
              <w:t>0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Время досуга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2a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477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10/2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</w:t>
            </w:r>
            <w:r w:rsidRPr="0086187A">
              <w:rPr>
                <w:iCs/>
                <w:sz w:val="28"/>
                <w:szCs w:val="28"/>
              </w:rPr>
              <w:t>3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Предлоги времени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2a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11/3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</w:t>
            </w:r>
            <w:r w:rsidRPr="0086187A">
              <w:rPr>
                <w:iCs/>
                <w:sz w:val="28"/>
                <w:szCs w:val="28"/>
              </w:rPr>
              <w:t>6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Мой дом </w:t>
            </w:r>
            <w:r w:rsidRPr="0086187A">
              <w:rPr>
                <w:iCs/>
                <w:sz w:val="28"/>
                <w:szCs w:val="28"/>
                <w:lang w:val="en-US"/>
              </w:rPr>
              <w:t>2b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12/4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</w:t>
            </w:r>
            <w:r w:rsidRPr="0086187A">
              <w:rPr>
                <w:iCs/>
                <w:sz w:val="28"/>
                <w:szCs w:val="28"/>
              </w:rPr>
              <w:t>7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Предлоги места </w:t>
            </w:r>
            <w:r w:rsidRPr="0086187A">
              <w:rPr>
                <w:iCs/>
                <w:sz w:val="28"/>
                <w:szCs w:val="28"/>
                <w:lang w:val="en-US"/>
              </w:rPr>
              <w:t>2b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13/5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30</w:t>
            </w:r>
            <w:r w:rsidRPr="0086187A">
              <w:rPr>
                <w:iCs/>
                <w:sz w:val="28"/>
                <w:szCs w:val="28"/>
                <w:lang w:val="en-US"/>
              </w:rPr>
              <w:t>.09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По соседству. Мой микрорайон</w:t>
            </w:r>
            <w:r w:rsidRPr="0086187A">
              <w:rPr>
                <w:sz w:val="28"/>
                <w:szCs w:val="28"/>
              </w:rPr>
              <w:t>. 2</w:t>
            </w:r>
            <w:r w:rsidRPr="0086187A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14/6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0</w:t>
            </w:r>
            <w:r w:rsidRPr="0086187A">
              <w:rPr>
                <w:iCs/>
                <w:sz w:val="28"/>
                <w:szCs w:val="28"/>
                <w:lang w:val="en-US"/>
              </w:rPr>
              <w:t>3.</w:t>
            </w:r>
            <w:r w:rsidRPr="0086187A"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Знаменитые улицы 2</w:t>
            </w:r>
            <w:r w:rsidRPr="0086187A">
              <w:rPr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15/7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04.10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16/8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0</w:t>
            </w:r>
            <w:r w:rsidRPr="0086187A">
              <w:rPr>
                <w:iCs/>
                <w:sz w:val="28"/>
                <w:szCs w:val="28"/>
                <w:lang w:val="en-US"/>
              </w:rPr>
              <w:t>7</w:t>
            </w:r>
            <w:r w:rsidRPr="0086187A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 xml:space="preserve">Контрольная работа </w:t>
            </w:r>
            <w:r w:rsidRPr="0086187A">
              <w:rPr>
                <w:sz w:val="28"/>
                <w:szCs w:val="28"/>
              </w:rPr>
              <w:t>по модулям 1,2 по темам «Кто есть кто?», «Вот и мы»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17/9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10</w:t>
            </w:r>
            <w:r w:rsidRPr="0086187A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Модуль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 xml:space="preserve"> 3 «</w:t>
            </w:r>
            <w:r w:rsidRPr="0086187A">
              <w:rPr>
                <w:b/>
                <w:bCs/>
                <w:sz w:val="28"/>
                <w:szCs w:val="28"/>
              </w:rPr>
              <w:t>Поехали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 xml:space="preserve">!» (M 3: Getting around.)- </w:t>
            </w:r>
            <w:r w:rsidRPr="0086187A">
              <w:rPr>
                <w:b/>
                <w:bCs/>
                <w:sz w:val="28"/>
                <w:szCs w:val="28"/>
              </w:rPr>
              <w:t>8 часов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18/1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</w:t>
            </w: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Безопасность на дорогах 3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19/2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4</w:t>
            </w:r>
            <w:r w:rsidRPr="0086187A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Повелительное наклонение глаголов 3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20/3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7</w:t>
            </w:r>
            <w:r w:rsidRPr="0086187A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Правила дорожного движения </w:t>
            </w:r>
            <w:r w:rsidRPr="0086187A">
              <w:rPr>
                <w:iCs/>
                <w:sz w:val="28"/>
                <w:szCs w:val="28"/>
                <w:lang w:val="en-US"/>
              </w:rPr>
              <w:t>3b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465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lastRenderedPageBreak/>
              <w:t>21/4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18.10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Модальный глагол «мочь»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3b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22/5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21.10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Знаменитые гонщики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3c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23/6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24.10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Виды транспорта в Лондоне 3</w:t>
            </w:r>
            <w:r w:rsidRPr="0086187A">
              <w:rPr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24/7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25</w:t>
            </w:r>
            <w:r w:rsidRPr="0086187A">
              <w:rPr>
                <w:iCs/>
                <w:sz w:val="28"/>
                <w:szCs w:val="28"/>
                <w:lang w:val="en-US"/>
              </w:rPr>
              <w:t>.1</w:t>
            </w:r>
            <w:r w:rsidRPr="0086187A"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color w:val="FF0000"/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25/8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8.1</w:t>
            </w:r>
            <w:r w:rsidRPr="0086187A"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Обобщение по теме «Поехали!»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05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2 четверть</w:t>
            </w:r>
          </w:p>
        </w:tc>
      </w:tr>
      <w:tr w:rsidR="0086187A" w:rsidRPr="0086187A" w:rsidTr="00EA23B2"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Модуль 4 «День за днем»</w:t>
            </w:r>
            <w:r w:rsidRPr="0086187A">
              <w:rPr>
                <w:b/>
                <w:bCs/>
                <w:iCs/>
                <w:sz w:val="28"/>
                <w:szCs w:val="28"/>
              </w:rPr>
              <w:t xml:space="preserve"> (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86187A">
              <w:rPr>
                <w:b/>
                <w:bCs/>
                <w:sz w:val="28"/>
                <w:szCs w:val="28"/>
              </w:rPr>
              <w:t xml:space="preserve"> 4: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Day</w:t>
            </w:r>
            <w:r w:rsidRPr="0086187A">
              <w:rPr>
                <w:b/>
                <w:bCs/>
                <w:sz w:val="28"/>
                <w:szCs w:val="28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after</w:t>
            </w:r>
            <w:r w:rsidRPr="0086187A">
              <w:rPr>
                <w:b/>
                <w:bCs/>
                <w:sz w:val="28"/>
                <w:szCs w:val="28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day</w:t>
            </w:r>
            <w:r w:rsidRPr="0086187A">
              <w:rPr>
                <w:b/>
                <w:bCs/>
                <w:sz w:val="28"/>
                <w:szCs w:val="28"/>
              </w:rPr>
              <w:t>.</w:t>
            </w:r>
            <w:r w:rsidRPr="0086187A">
              <w:rPr>
                <w:b/>
                <w:bCs/>
                <w:iCs/>
                <w:sz w:val="28"/>
                <w:szCs w:val="28"/>
              </w:rPr>
              <w:t xml:space="preserve"> ) - 10 часов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26/1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07</w:t>
            </w:r>
            <w:r w:rsidRPr="0086187A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Изо дня в день 4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351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27/2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08.11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Настоящее простое время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4a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28/3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1.11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Время для отдыха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4b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29/4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4.11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Настоящее простое время (краткий ответ) 4</w:t>
            </w:r>
            <w:r w:rsidRPr="0086187A">
              <w:rPr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373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30/5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15.11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Мой</w:t>
            </w:r>
            <w:r w:rsidRPr="0086187A">
              <w:rPr>
                <w:iCs/>
                <w:sz w:val="28"/>
                <w:szCs w:val="28"/>
                <w:lang w:val="en-US"/>
              </w:rPr>
              <w:t> </w:t>
            </w:r>
            <w:r w:rsidRPr="0086187A">
              <w:rPr>
                <w:iCs/>
                <w:sz w:val="28"/>
                <w:szCs w:val="28"/>
              </w:rPr>
              <w:t>любимый день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4c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31/6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8.11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Слова-связки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4c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32/7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1.11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Жизнь подростков в Великобритании 4</w:t>
            </w:r>
            <w:r w:rsidRPr="0086187A">
              <w:rPr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33/8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22</w:t>
            </w:r>
            <w:r w:rsidRPr="0086187A">
              <w:rPr>
                <w:iCs/>
                <w:sz w:val="28"/>
                <w:szCs w:val="28"/>
                <w:lang w:val="en-US"/>
              </w:rPr>
              <w:t>.11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34/9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5.1</w:t>
            </w:r>
            <w:r w:rsidRPr="0086187A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 xml:space="preserve">Контрольная работа </w:t>
            </w:r>
            <w:r w:rsidRPr="0086187A">
              <w:rPr>
                <w:sz w:val="28"/>
                <w:szCs w:val="28"/>
              </w:rPr>
              <w:t>по модулям 3,4 по темам «Поехали!», «День за днем»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35/10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8</w:t>
            </w:r>
            <w:r w:rsidRPr="0086187A">
              <w:rPr>
                <w:iCs/>
                <w:sz w:val="28"/>
                <w:szCs w:val="28"/>
              </w:rPr>
              <w:t>.</w:t>
            </w:r>
            <w:r w:rsidRPr="0086187A">
              <w:rPr>
                <w:iCs/>
                <w:sz w:val="28"/>
                <w:szCs w:val="28"/>
                <w:lang w:val="en-US"/>
              </w:rPr>
              <w:t>1</w:t>
            </w:r>
            <w:r w:rsidRPr="0086187A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trHeight w:val="446"/>
        </w:trPr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Модуль 5 «Праздники</w:t>
            </w:r>
            <w:r w:rsidRPr="0086187A">
              <w:rPr>
                <w:b/>
                <w:bCs/>
                <w:iCs/>
                <w:sz w:val="28"/>
                <w:szCs w:val="28"/>
              </w:rPr>
              <w:t>» (</w:t>
            </w:r>
            <w:r w:rsidRPr="0086187A">
              <w:rPr>
                <w:b/>
                <w:bCs/>
                <w:sz w:val="28"/>
                <w:szCs w:val="28"/>
              </w:rPr>
              <w:t>M 5: Feasts.</w:t>
            </w:r>
            <w:r w:rsidRPr="0086187A">
              <w:rPr>
                <w:b/>
                <w:bCs/>
                <w:iCs/>
                <w:sz w:val="28"/>
                <w:szCs w:val="28"/>
              </w:rPr>
              <w:t>)- 11 часов</w:t>
            </w:r>
          </w:p>
        </w:tc>
      </w:tr>
      <w:tr w:rsidR="0086187A" w:rsidRPr="0086187A" w:rsidTr="00EA23B2">
        <w:trPr>
          <w:gridAfter w:val="1"/>
          <w:wAfter w:w="11" w:type="dxa"/>
          <w:trHeight w:val="446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36/1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29</w:t>
            </w:r>
            <w:r w:rsidRPr="0086187A">
              <w:rPr>
                <w:iCs/>
                <w:sz w:val="28"/>
                <w:szCs w:val="28"/>
                <w:lang w:val="en-US"/>
              </w:rPr>
              <w:t>.1</w:t>
            </w:r>
            <w:r w:rsidRPr="0086187A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Время праздников 5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37/2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02.12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Настоящее продолженное время (утвердительная форма) 5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38/3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0</w:t>
            </w:r>
            <w:r w:rsidRPr="0086187A">
              <w:rPr>
                <w:iCs/>
                <w:sz w:val="28"/>
                <w:szCs w:val="28"/>
                <w:lang w:val="en-US"/>
              </w:rPr>
              <w:t>5</w:t>
            </w:r>
            <w:r w:rsidRPr="0086187A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Проведение праздника 5</w:t>
            </w:r>
            <w:r w:rsidRPr="0086187A">
              <w:rPr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39/4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06.12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Настоящее продолженное время </w:t>
            </w:r>
            <w:r w:rsidRPr="0086187A">
              <w:rPr>
                <w:iCs/>
                <w:sz w:val="28"/>
                <w:szCs w:val="28"/>
              </w:rPr>
              <w:lastRenderedPageBreak/>
              <w:t>(отрицательная и вопросительная формы) 5</w:t>
            </w:r>
            <w:r w:rsidRPr="0086187A">
              <w:rPr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lastRenderedPageBreak/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40/5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0</w:t>
            </w:r>
            <w:r w:rsidRPr="0086187A">
              <w:rPr>
                <w:iCs/>
                <w:sz w:val="28"/>
                <w:szCs w:val="28"/>
                <w:lang w:val="en-US"/>
              </w:rPr>
              <w:t>9</w:t>
            </w:r>
            <w:r w:rsidRPr="0086187A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Особые праздничные дни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5c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41/6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2.12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Шотландские игры 5</w:t>
            </w:r>
            <w:r w:rsidRPr="0086187A">
              <w:rPr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42/7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13</w:t>
            </w:r>
            <w:r w:rsidRPr="0086187A">
              <w:rPr>
                <w:iCs/>
                <w:sz w:val="28"/>
                <w:szCs w:val="28"/>
                <w:lang w:val="en-US"/>
              </w:rPr>
              <w:t>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Цветы к празднику </w:t>
            </w:r>
            <w:r w:rsidRPr="0086187A">
              <w:rPr>
                <w:iCs/>
                <w:sz w:val="28"/>
                <w:szCs w:val="28"/>
                <w:lang w:val="en-US"/>
              </w:rPr>
              <w:t>En</w:t>
            </w:r>
            <w:r w:rsidRPr="0086187A">
              <w:rPr>
                <w:iCs/>
                <w:sz w:val="28"/>
                <w:szCs w:val="28"/>
              </w:rPr>
              <w:t xml:space="preserve">. </w:t>
            </w:r>
            <w:r w:rsidRPr="0086187A">
              <w:rPr>
                <w:iCs/>
                <w:sz w:val="28"/>
                <w:szCs w:val="28"/>
                <w:lang w:val="en-US"/>
              </w:rPr>
              <w:t>in</w:t>
            </w:r>
            <w:r w:rsidRPr="0086187A">
              <w:rPr>
                <w:iCs/>
                <w:sz w:val="28"/>
                <w:szCs w:val="28"/>
              </w:rPr>
              <w:t xml:space="preserve"> </w:t>
            </w:r>
            <w:r w:rsidRPr="0086187A">
              <w:rPr>
                <w:iCs/>
                <w:sz w:val="28"/>
                <w:szCs w:val="28"/>
                <w:lang w:val="en-US"/>
              </w:rPr>
              <w:t>use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43/8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6.12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44/9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9.12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 xml:space="preserve">Контрольная работа </w:t>
            </w:r>
            <w:r w:rsidRPr="0086187A">
              <w:rPr>
                <w:sz w:val="28"/>
                <w:szCs w:val="28"/>
              </w:rPr>
              <w:t>по модулю 5 по теме «Праздники»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45/10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20</w:t>
            </w:r>
            <w:r w:rsidRPr="0086187A">
              <w:rPr>
                <w:iCs/>
                <w:sz w:val="28"/>
                <w:szCs w:val="28"/>
                <w:lang w:val="en-US"/>
              </w:rPr>
              <w:t>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46/11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23.12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Алиса в зазеркалье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trHeight w:val="449"/>
        </w:trPr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Модуль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 xml:space="preserve"> 6 «</w:t>
            </w:r>
            <w:r w:rsidRPr="0086187A">
              <w:rPr>
                <w:b/>
                <w:bCs/>
                <w:sz w:val="28"/>
                <w:szCs w:val="28"/>
              </w:rPr>
              <w:t>На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</w:rPr>
              <w:t>досуге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» (M 6: Leisure activities.)- 1</w:t>
            </w:r>
            <w:r w:rsidRPr="0086187A">
              <w:rPr>
                <w:b/>
                <w:bCs/>
                <w:sz w:val="28"/>
                <w:szCs w:val="28"/>
              </w:rPr>
              <w:t>0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</w:rPr>
              <w:t>часов</w:t>
            </w:r>
          </w:p>
        </w:tc>
      </w:tr>
      <w:tr w:rsidR="0086187A" w:rsidRPr="0086187A" w:rsidTr="00EA23B2">
        <w:trPr>
          <w:gridAfter w:val="1"/>
          <w:wAfter w:w="11" w:type="dxa"/>
          <w:trHeight w:val="449"/>
        </w:trPr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47</w:t>
            </w:r>
            <w:r w:rsidRPr="0086187A">
              <w:rPr>
                <w:sz w:val="28"/>
                <w:szCs w:val="28"/>
                <w:lang w:val="en-US"/>
              </w:rPr>
              <w:t>/</w:t>
            </w:r>
            <w:r w:rsidRPr="0086187A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6.</w:t>
            </w:r>
            <w:r w:rsidRPr="0086187A"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Свободное время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6a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341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48</w:t>
            </w:r>
            <w:r w:rsidRPr="0086187A">
              <w:rPr>
                <w:sz w:val="28"/>
                <w:szCs w:val="28"/>
                <w:lang w:val="en-US"/>
              </w:rPr>
              <w:t>/</w:t>
            </w:r>
            <w:r w:rsidRPr="0086187A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27</w:t>
            </w:r>
            <w:r w:rsidRPr="0086187A">
              <w:rPr>
                <w:sz w:val="28"/>
                <w:szCs w:val="28"/>
                <w:lang w:val="en-US"/>
              </w:rPr>
              <w:t>.</w:t>
            </w:r>
            <w:r w:rsidRPr="0086187A">
              <w:rPr>
                <w:sz w:val="28"/>
                <w:szCs w:val="28"/>
              </w:rPr>
              <w:t>12</w:t>
            </w:r>
          </w:p>
        </w:tc>
        <w:tc>
          <w:tcPr>
            <w:tcW w:w="565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Сложные существительные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6a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341"/>
        </w:trPr>
        <w:tc>
          <w:tcPr>
            <w:tcW w:w="90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3 четверть</w:t>
            </w:r>
          </w:p>
        </w:tc>
      </w:tr>
      <w:tr w:rsidR="0086187A" w:rsidRPr="0086187A" w:rsidTr="00EA23B2">
        <w:trPr>
          <w:gridAfter w:val="1"/>
          <w:wAfter w:w="11" w:type="dxa"/>
          <w:trHeight w:val="467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49/3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10.01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Любимая игра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6b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405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50/4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3.01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Настоящее простое в сравнении с Настоящим продолженным временем 6</w:t>
            </w:r>
            <w:r w:rsidRPr="0086187A">
              <w:rPr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529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51/5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6.01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Время для игр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6c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52/6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17</w:t>
            </w:r>
            <w:r w:rsidRPr="0086187A">
              <w:rPr>
                <w:iCs/>
                <w:sz w:val="28"/>
                <w:szCs w:val="28"/>
                <w:lang w:val="en-US"/>
              </w:rPr>
              <w:t>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Настольные игры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6d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53/7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20.01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Покупка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86187A">
              <w:rPr>
                <w:iCs/>
                <w:sz w:val="28"/>
                <w:szCs w:val="28"/>
              </w:rPr>
              <w:t>подарка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En</w:t>
            </w:r>
            <w:r w:rsidRPr="0086187A">
              <w:rPr>
                <w:iCs/>
                <w:sz w:val="28"/>
                <w:szCs w:val="28"/>
              </w:rPr>
              <w:t xml:space="preserve">. </w:t>
            </w:r>
            <w:r w:rsidRPr="0086187A">
              <w:rPr>
                <w:iCs/>
                <w:sz w:val="28"/>
                <w:szCs w:val="28"/>
                <w:lang w:val="en-US"/>
              </w:rPr>
              <w:t>in</w:t>
            </w:r>
            <w:r w:rsidRPr="0086187A">
              <w:rPr>
                <w:iCs/>
                <w:sz w:val="28"/>
                <w:szCs w:val="28"/>
              </w:rPr>
              <w:t xml:space="preserve"> </w:t>
            </w:r>
            <w:r w:rsidRPr="0086187A">
              <w:rPr>
                <w:iCs/>
                <w:sz w:val="28"/>
                <w:szCs w:val="28"/>
                <w:lang w:val="en-US"/>
              </w:rPr>
              <w:t>use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54/8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3.01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Глаголы состояния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55/9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24</w:t>
            </w:r>
            <w:r w:rsidRPr="0086187A">
              <w:rPr>
                <w:iCs/>
                <w:sz w:val="28"/>
                <w:szCs w:val="28"/>
                <w:lang w:val="en-US"/>
              </w:rPr>
              <w:t>.0</w:t>
            </w:r>
            <w:r w:rsidRPr="0086187A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56/10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7</w:t>
            </w:r>
            <w:r w:rsidRPr="0086187A">
              <w:rPr>
                <w:iCs/>
                <w:sz w:val="28"/>
                <w:szCs w:val="28"/>
              </w:rPr>
              <w:t>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Обобщение по теме «На досуге»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iCs/>
                <w:sz w:val="28"/>
                <w:szCs w:val="28"/>
              </w:rPr>
              <w:t>Модуль 7 «Вчера, сегодня, завтра» (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86187A">
              <w:rPr>
                <w:b/>
                <w:bCs/>
                <w:sz w:val="28"/>
                <w:szCs w:val="28"/>
              </w:rPr>
              <w:t xml:space="preserve"> 7: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Now</w:t>
            </w:r>
            <w:r w:rsidRPr="0086187A">
              <w:rPr>
                <w:b/>
                <w:bCs/>
                <w:sz w:val="28"/>
                <w:szCs w:val="28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and</w:t>
            </w:r>
            <w:r w:rsidRPr="0086187A">
              <w:rPr>
                <w:b/>
                <w:bCs/>
                <w:sz w:val="28"/>
                <w:szCs w:val="28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then</w:t>
            </w:r>
            <w:r w:rsidRPr="0086187A">
              <w:rPr>
                <w:b/>
                <w:bCs/>
                <w:sz w:val="28"/>
                <w:szCs w:val="28"/>
              </w:rPr>
              <w:t>.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86187A">
              <w:rPr>
                <w:b/>
                <w:bCs/>
                <w:iCs/>
                <w:sz w:val="28"/>
                <w:szCs w:val="28"/>
              </w:rPr>
              <w:t>)-  10 часов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57/1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30</w:t>
            </w:r>
            <w:r w:rsidRPr="0086187A">
              <w:rPr>
                <w:iCs/>
                <w:sz w:val="28"/>
                <w:szCs w:val="28"/>
              </w:rPr>
              <w:t>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Прошлые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86187A">
              <w:rPr>
                <w:iCs/>
                <w:sz w:val="28"/>
                <w:szCs w:val="28"/>
              </w:rPr>
              <w:t>события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7a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lastRenderedPageBreak/>
              <w:t>58/2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31.01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Прошедшее простое время (правильные глаголы) 7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59/3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03.02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Знаменательное событие в прошлом 7</w:t>
            </w:r>
            <w:r w:rsidRPr="0086187A">
              <w:rPr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60/4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0</w:t>
            </w:r>
            <w:r w:rsidRPr="0086187A">
              <w:rPr>
                <w:iCs/>
                <w:sz w:val="28"/>
                <w:szCs w:val="28"/>
                <w:lang w:val="en-US"/>
              </w:rPr>
              <w:t>6.02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Прошедшее простое время (неправильные глаголы) 7</w:t>
            </w:r>
            <w:r w:rsidRPr="0086187A">
              <w:rPr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61/5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07</w:t>
            </w:r>
            <w:r w:rsidRPr="0086187A">
              <w:rPr>
                <w:iCs/>
                <w:sz w:val="28"/>
                <w:szCs w:val="28"/>
                <w:lang w:val="en-US"/>
              </w:rPr>
              <w:t>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Исторические личности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7c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62/6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10.02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Супергерои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7d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63/7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3.02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В</w:t>
            </w:r>
            <w:r w:rsidRPr="0086187A">
              <w:rPr>
                <w:iCs/>
                <w:sz w:val="28"/>
                <w:szCs w:val="28"/>
                <w:lang w:val="en-US"/>
              </w:rPr>
              <w:t> </w:t>
            </w:r>
            <w:r w:rsidRPr="0086187A">
              <w:rPr>
                <w:iCs/>
                <w:sz w:val="28"/>
                <w:szCs w:val="28"/>
              </w:rPr>
              <w:t>бюро</w:t>
            </w:r>
            <w:r w:rsidRPr="0086187A">
              <w:rPr>
                <w:iCs/>
                <w:sz w:val="28"/>
                <w:szCs w:val="28"/>
                <w:lang w:val="en-US"/>
              </w:rPr>
              <w:t> </w:t>
            </w:r>
            <w:r w:rsidRPr="0086187A">
              <w:rPr>
                <w:iCs/>
                <w:sz w:val="28"/>
                <w:szCs w:val="28"/>
              </w:rPr>
              <w:t>Находок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En</w:t>
            </w:r>
            <w:r w:rsidRPr="0086187A">
              <w:rPr>
                <w:iCs/>
                <w:sz w:val="28"/>
                <w:szCs w:val="28"/>
              </w:rPr>
              <w:t xml:space="preserve">. </w:t>
            </w:r>
            <w:r w:rsidRPr="0086187A">
              <w:rPr>
                <w:iCs/>
                <w:sz w:val="28"/>
                <w:szCs w:val="28"/>
                <w:lang w:val="en-US"/>
              </w:rPr>
              <w:t>in</w:t>
            </w:r>
            <w:r w:rsidRPr="0086187A">
              <w:rPr>
                <w:iCs/>
                <w:sz w:val="28"/>
                <w:szCs w:val="28"/>
              </w:rPr>
              <w:t xml:space="preserve"> </w:t>
            </w:r>
            <w:r w:rsidRPr="0086187A">
              <w:rPr>
                <w:iCs/>
                <w:sz w:val="28"/>
                <w:szCs w:val="28"/>
                <w:lang w:val="en-US"/>
              </w:rPr>
              <w:t>use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64/8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14</w:t>
            </w:r>
            <w:r w:rsidRPr="0086187A">
              <w:rPr>
                <w:iCs/>
                <w:sz w:val="28"/>
                <w:szCs w:val="28"/>
                <w:lang w:val="en-US"/>
              </w:rPr>
              <w:t>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65/9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7.02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 xml:space="preserve">Контрольная работа </w:t>
            </w:r>
            <w:r w:rsidRPr="0086187A">
              <w:rPr>
                <w:sz w:val="28"/>
                <w:szCs w:val="28"/>
              </w:rPr>
              <w:t>по модулям 6,7 по темам  «На досуге», «Вчера, сегодня, завтра»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66/10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20</w:t>
            </w:r>
            <w:r w:rsidRPr="0086187A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iCs/>
                <w:sz w:val="28"/>
                <w:szCs w:val="28"/>
              </w:rPr>
              <w:t>Модуль 8 «Правила и инструкции» (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M</w:t>
            </w:r>
            <w:r w:rsidRPr="0086187A">
              <w:rPr>
                <w:b/>
                <w:bCs/>
                <w:sz w:val="28"/>
                <w:szCs w:val="28"/>
              </w:rPr>
              <w:t xml:space="preserve"> 8: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Rules</w:t>
            </w:r>
            <w:r w:rsidRPr="0086187A">
              <w:rPr>
                <w:b/>
                <w:bCs/>
                <w:sz w:val="28"/>
                <w:szCs w:val="28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and</w:t>
            </w:r>
            <w:r w:rsidRPr="0086187A">
              <w:rPr>
                <w:b/>
                <w:bCs/>
                <w:sz w:val="28"/>
                <w:szCs w:val="28"/>
              </w:rPr>
              <w:t xml:space="preserve">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regulations</w:t>
            </w:r>
            <w:r w:rsidRPr="0086187A">
              <w:rPr>
                <w:b/>
                <w:bCs/>
                <w:sz w:val="28"/>
                <w:szCs w:val="28"/>
              </w:rPr>
              <w:t>.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 </w:t>
            </w:r>
            <w:r w:rsidRPr="0086187A">
              <w:rPr>
                <w:b/>
                <w:bCs/>
                <w:iCs/>
                <w:sz w:val="28"/>
                <w:szCs w:val="28"/>
              </w:rPr>
              <w:t>)- 9 часов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67/1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21.02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Правила проживания 8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68/2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7</w:t>
            </w:r>
            <w:r w:rsidRPr="0086187A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Модальный глагол «обязан» 8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69/3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28.02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Места для отдыха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8b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70/4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03.03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Степени сравнения прилагательных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8b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437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71/5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06.03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Правила и инструкции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8c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72/6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07.03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Модальный глагол «должен» 8</w:t>
            </w:r>
            <w:r w:rsidRPr="0086187A">
              <w:rPr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73/7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10.03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Высотные здания мира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8d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74/8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3.03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 xml:space="preserve">Выполнение лексико-грамматических упражнений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75/9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4.03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Обобщение по теме</w:t>
            </w:r>
            <w:r w:rsidRPr="0086187A">
              <w:rPr>
                <w:b/>
                <w:sz w:val="28"/>
                <w:szCs w:val="28"/>
              </w:rPr>
              <w:t xml:space="preserve"> </w:t>
            </w:r>
            <w:r w:rsidRPr="0086187A">
              <w:rPr>
                <w:sz w:val="28"/>
                <w:szCs w:val="28"/>
              </w:rPr>
              <w:t>«Правила и инструкции»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 xml:space="preserve">Модуль 9 </w:t>
            </w:r>
            <w:r w:rsidRPr="0086187A">
              <w:rPr>
                <w:b/>
                <w:bCs/>
                <w:sz w:val="28"/>
                <w:szCs w:val="28"/>
              </w:rPr>
              <w:t>«Еда и прохладительные напитки» (</w:t>
            </w:r>
            <w:r w:rsidRPr="0086187A">
              <w:rPr>
                <w:b/>
                <w:sz w:val="28"/>
                <w:szCs w:val="28"/>
                <w:lang w:val="en-US"/>
              </w:rPr>
              <w:t>M</w:t>
            </w:r>
            <w:r w:rsidRPr="0086187A">
              <w:rPr>
                <w:b/>
                <w:sz w:val="28"/>
                <w:szCs w:val="28"/>
              </w:rPr>
              <w:t xml:space="preserve"> 9: </w:t>
            </w:r>
            <w:r w:rsidRPr="0086187A">
              <w:rPr>
                <w:b/>
                <w:sz w:val="28"/>
                <w:szCs w:val="28"/>
                <w:lang w:val="en-US"/>
              </w:rPr>
              <w:t>Food</w:t>
            </w:r>
            <w:r w:rsidRPr="0086187A">
              <w:rPr>
                <w:b/>
                <w:sz w:val="28"/>
                <w:szCs w:val="28"/>
              </w:rPr>
              <w:t xml:space="preserve"> </w:t>
            </w:r>
            <w:r w:rsidRPr="0086187A">
              <w:rPr>
                <w:b/>
                <w:sz w:val="28"/>
                <w:szCs w:val="28"/>
                <w:lang w:val="en-US"/>
              </w:rPr>
              <w:t>and</w:t>
            </w:r>
            <w:r w:rsidRPr="0086187A">
              <w:rPr>
                <w:b/>
                <w:sz w:val="28"/>
                <w:szCs w:val="28"/>
              </w:rPr>
              <w:t xml:space="preserve"> </w:t>
            </w:r>
            <w:r w:rsidRPr="0086187A">
              <w:rPr>
                <w:b/>
                <w:sz w:val="28"/>
                <w:szCs w:val="28"/>
                <w:lang w:val="en-US"/>
              </w:rPr>
              <w:t>refreshments</w:t>
            </w:r>
            <w:r w:rsidRPr="0086187A">
              <w:rPr>
                <w:b/>
                <w:sz w:val="28"/>
                <w:szCs w:val="28"/>
              </w:rPr>
              <w:t>.</w:t>
            </w:r>
            <w:r w:rsidRPr="0086187A">
              <w:rPr>
                <w:b/>
                <w:bCs/>
                <w:sz w:val="28"/>
                <w:szCs w:val="28"/>
              </w:rPr>
              <w:t>) - 11 часов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lastRenderedPageBreak/>
              <w:t>76/1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17.03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Еда</w:t>
            </w:r>
            <w:r w:rsidRPr="0086187A">
              <w:rPr>
                <w:iCs/>
                <w:sz w:val="28"/>
                <w:szCs w:val="28"/>
                <w:lang w:val="en-US"/>
              </w:rPr>
              <w:t> </w:t>
            </w:r>
            <w:r w:rsidRPr="0086187A">
              <w:rPr>
                <w:iCs/>
                <w:sz w:val="28"/>
                <w:szCs w:val="28"/>
              </w:rPr>
              <w:t>и</w:t>
            </w:r>
            <w:r w:rsidRPr="0086187A">
              <w:rPr>
                <w:iCs/>
                <w:sz w:val="28"/>
                <w:szCs w:val="28"/>
                <w:lang w:val="en-US"/>
              </w:rPr>
              <w:t> </w:t>
            </w:r>
            <w:r w:rsidRPr="0086187A">
              <w:rPr>
                <w:iCs/>
                <w:sz w:val="28"/>
                <w:szCs w:val="28"/>
              </w:rPr>
              <w:t>напитки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9a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77/2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20</w:t>
            </w:r>
            <w:r w:rsidRPr="0086187A">
              <w:rPr>
                <w:iCs/>
                <w:sz w:val="28"/>
                <w:szCs w:val="28"/>
              </w:rPr>
              <w:t>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Обозначение количества имен существительных 9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78/3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21</w:t>
            </w:r>
            <w:r w:rsidRPr="0086187A">
              <w:rPr>
                <w:iCs/>
                <w:sz w:val="28"/>
                <w:szCs w:val="28"/>
              </w:rPr>
              <w:t>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Меню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9b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79/4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24.03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Заказ еды и напитков 9</w:t>
            </w:r>
            <w:r w:rsidRPr="0086187A">
              <w:rPr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05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bCs/>
                <w:sz w:val="28"/>
                <w:szCs w:val="28"/>
              </w:rPr>
              <w:t>4 четверть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80/5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03.04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Приготовление пищи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9c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81/6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04.04.</w:t>
            </w:r>
          </w:p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Приготовление по рецепту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9c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82/7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0</w:t>
            </w:r>
            <w:r w:rsidRPr="0086187A">
              <w:rPr>
                <w:iCs/>
                <w:sz w:val="28"/>
                <w:szCs w:val="28"/>
                <w:lang w:val="en-US"/>
              </w:rPr>
              <w:t>7</w:t>
            </w:r>
            <w:r w:rsidRPr="0086187A">
              <w:rPr>
                <w:iCs/>
                <w:sz w:val="28"/>
                <w:szCs w:val="28"/>
              </w:rPr>
              <w:t>.04</w:t>
            </w:r>
          </w:p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Кафе и закусочные в Великобритании 9</w:t>
            </w:r>
            <w:r w:rsidRPr="0086187A">
              <w:rPr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83/8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10</w:t>
            </w:r>
            <w:r w:rsidRPr="0086187A">
              <w:rPr>
                <w:iCs/>
                <w:sz w:val="28"/>
                <w:szCs w:val="28"/>
              </w:rPr>
              <w:t>.04.</w:t>
            </w:r>
          </w:p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 xml:space="preserve">Заказ столика в ресторане </w:t>
            </w:r>
            <w:r w:rsidRPr="0086187A">
              <w:rPr>
                <w:iCs/>
                <w:sz w:val="28"/>
                <w:szCs w:val="28"/>
                <w:lang w:val="en-US"/>
              </w:rPr>
              <w:t>En</w:t>
            </w:r>
            <w:r w:rsidRPr="0086187A">
              <w:rPr>
                <w:iCs/>
                <w:sz w:val="28"/>
                <w:szCs w:val="28"/>
              </w:rPr>
              <w:t xml:space="preserve">. </w:t>
            </w:r>
            <w:r w:rsidRPr="0086187A">
              <w:rPr>
                <w:iCs/>
                <w:sz w:val="28"/>
                <w:szCs w:val="28"/>
                <w:lang w:val="en-US"/>
              </w:rPr>
              <w:t>in</w:t>
            </w:r>
            <w:r w:rsidRPr="0086187A">
              <w:rPr>
                <w:iCs/>
                <w:sz w:val="28"/>
                <w:szCs w:val="28"/>
              </w:rPr>
              <w:t xml:space="preserve"> </w:t>
            </w:r>
            <w:r w:rsidRPr="0086187A">
              <w:rPr>
                <w:iCs/>
                <w:sz w:val="28"/>
                <w:szCs w:val="28"/>
                <w:lang w:val="en-US"/>
              </w:rPr>
              <w:t>use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84/9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11</w:t>
            </w:r>
            <w:r w:rsidRPr="0086187A">
              <w:rPr>
                <w:iCs/>
                <w:sz w:val="28"/>
                <w:szCs w:val="28"/>
                <w:lang w:val="en-US"/>
              </w:rPr>
              <w:t>.04</w:t>
            </w:r>
          </w:p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85/10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4</w:t>
            </w:r>
            <w:r w:rsidRPr="0086187A">
              <w:rPr>
                <w:iCs/>
                <w:sz w:val="28"/>
                <w:szCs w:val="28"/>
              </w:rPr>
              <w:t>.</w:t>
            </w:r>
            <w:r w:rsidRPr="0086187A">
              <w:rPr>
                <w:iCs/>
                <w:sz w:val="28"/>
                <w:szCs w:val="28"/>
                <w:lang w:val="en-US"/>
              </w:rPr>
              <w:t>04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 xml:space="preserve">Контрольная работа </w:t>
            </w:r>
            <w:r w:rsidRPr="0086187A">
              <w:rPr>
                <w:sz w:val="28"/>
                <w:szCs w:val="28"/>
              </w:rPr>
              <w:t>по модулям 8,9 по темам  «Правила и инструкции», «Еда и прохладительные напитки»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86/11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7.04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>Модуль</w:t>
            </w:r>
            <w:r w:rsidRPr="0086187A">
              <w:rPr>
                <w:b/>
                <w:sz w:val="28"/>
                <w:szCs w:val="28"/>
                <w:lang w:val="en-US"/>
              </w:rPr>
              <w:t xml:space="preserve"> 10 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«</w:t>
            </w:r>
            <w:r w:rsidRPr="0086187A">
              <w:rPr>
                <w:b/>
                <w:bCs/>
                <w:sz w:val="28"/>
                <w:szCs w:val="28"/>
              </w:rPr>
              <w:t>Каникулы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>» (</w:t>
            </w:r>
            <w:r w:rsidRPr="0086187A">
              <w:rPr>
                <w:b/>
                <w:sz w:val="28"/>
                <w:szCs w:val="28"/>
                <w:lang w:val="en-US"/>
              </w:rPr>
              <w:t>M 10: Holiday time.</w:t>
            </w:r>
            <w:r w:rsidRPr="0086187A">
              <w:rPr>
                <w:b/>
                <w:bCs/>
                <w:sz w:val="28"/>
                <w:szCs w:val="28"/>
                <w:lang w:val="en-US"/>
              </w:rPr>
              <w:t xml:space="preserve">) </w:t>
            </w:r>
            <w:r w:rsidRPr="0086187A">
              <w:rPr>
                <w:b/>
                <w:bCs/>
                <w:sz w:val="28"/>
                <w:szCs w:val="28"/>
              </w:rPr>
              <w:t>- 16 часов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87/1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18</w:t>
            </w:r>
            <w:r w:rsidRPr="0086187A">
              <w:rPr>
                <w:iCs/>
                <w:sz w:val="28"/>
                <w:szCs w:val="28"/>
                <w:lang w:val="en-US"/>
              </w:rPr>
              <w:t>.04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Планы на каникулы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10a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88/2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1.04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Конструкция «собираться что-то сделать» 10</w:t>
            </w:r>
            <w:r w:rsidRPr="0086187A">
              <w:rPr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89/3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4.04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Какая погода?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10b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417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90/4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25</w:t>
            </w:r>
            <w:r w:rsidRPr="0086187A">
              <w:rPr>
                <w:iCs/>
                <w:sz w:val="28"/>
                <w:szCs w:val="28"/>
                <w:lang w:val="en-US"/>
              </w:rPr>
              <w:t>.04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Способы выражения будущего времени 10</w:t>
            </w:r>
            <w:r w:rsidRPr="0086187A">
              <w:rPr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91/5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8.0</w:t>
            </w:r>
            <w:r w:rsidRPr="0086187A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Выходные с удовольствием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10c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92/6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02</w:t>
            </w:r>
            <w:r w:rsidRPr="0086187A">
              <w:rPr>
                <w:iCs/>
                <w:sz w:val="28"/>
                <w:szCs w:val="28"/>
              </w:rPr>
              <w:t>.0</w:t>
            </w:r>
            <w:r w:rsidRPr="0086187A">
              <w:rPr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Каникулы</w:t>
            </w:r>
            <w:r w:rsidRPr="0086187A">
              <w:rPr>
                <w:iCs/>
                <w:sz w:val="28"/>
                <w:szCs w:val="28"/>
                <w:lang w:val="en-US"/>
              </w:rPr>
              <w:t> </w:t>
            </w:r>
            <w:r w:rsidRPr="0086187A">
              <w:rPr>
                <w:iCs/>
                <w:sz w:val="28"/>
                <w:szCs w:val="28"/>
              </w:rPr>
              <w:t>в Эдинбурге</w:t>
            </w:r>
            <w:r w:rsidRPr="0086187A">
              <w:rPr>
                <w:iCs/>
                <w:sz w:val="28"/>
                <w:szCs w:val="28"/>
                <w:lang w:val="en-US"/>
              </w:rPr>
              <w:t xml:space="preserve"> 10d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433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lastRenderedPageBreak/>
              <w:t>93/7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0</w:t>
            </w:r>
            <w:r w:rsidRPr="0086187A">
              <w:rPr>
                <w:iCs/>
                <w:sz w:val="28"/>
                <w:szCs w:val="28"/>
                <w:lang w:val="en-US"/>
              </w:rPr>
              <w:t>5.05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autoSpaceDE w:val="0"/>
              <w:autoSpaceDN w:val="0"/>
              <w:adjustRightInd w:val="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94/8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12.05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b/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95/9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5.05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b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96/10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</w:rPr>
              <w:t>1</w:t>
            </w:r>
            <w:r w:rsidRPr="0086187A">
              <w:rPr>
                <w:iCs/>
                <w:sz w:val="28"/>
                <w:szCs w:val="28"/>
                <w:lang w:val="en-US"/>
              </w:rPr>
              <w:t>6.05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97 /11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19.05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98 /12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22.05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Выполнение лексико-грамматических упражнений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  <w:trHeight w:val="389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99 /13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23.05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Семьи (Спотлайт в России)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100/14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  <w:lang w:val="en-US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26.05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Дачи (Спотлайт в России)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101/15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2</w:t>
            </w:r>
            <w:r w:rsidRPr="0086187A">
              <w:rPr>
                <w:iCs/>
                <w:sz w:val="28"/>
                <w:szCs w:val="28"/>
                <w:lang w:val="en-US"/>
              </w:rPr>
              <w:t>9</w:t>
            </w:r>
            <w:r w:rsidRPr="0086187A">
              <w:rPr>
                <w:iCs/>
                <w:sz w:val="28"/>
                <w:szCs w:val="28"/>
              </w:rPr>
              <w:t>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Метро (Спотлайт в России)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rPr>
          <w:gridAfter w:val="1"/>
          <w:wAfter w:w="11" w:type="dxa"/>
        </w:trPr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spacing w:after="150"/>
              <w:ind w:left="-142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102/16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86187A" w:rsidRPr="0086187A" w:rsidRDefault="0086187A" w:rsidP="0086187A">
            <w:pPr>
              <w:spacing w:after="150"/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  <w:lang w:val="en-US"/>
              </w:rPr>
              <w:t>30</w:t>
            </w:r>
            <w:r w:rsidRPr="0086187A">
              <w:rPr>
                <w:iCs/>
                <w:sz w:val="28"/>
                <w:szCs w:val="28"/>
              </w:rPr>
              <w:t>.05</w:t>
            </w:r>
          </w:p>
        </w:tc>
        <w:tc>
          <w:tcPr>
            <w:tcW w:w="56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rPr>
                <w:iCs/>
                <w:sz w:val="28"/>
                <w:szCs w:val="28"/>
              </w:rPr>
            </w:pPr>
            <w:r w:rsidRPr="0086187A">
              <w:rPr>
                <w:iCs/>
                <w:sz w:val="28"/>
                <w:szCs w:val="28"/>
              </w:rPr>
              <w:t>Итоговое занятие. Мои планы на лето.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sz w:val="28"/>
                <w:szCs w:val="28"/>
              </w:rPr>
            </w:pPr>
            <w:r w:rsidRPr="0086187A">
              <w:rPr>
                <w:sz w:val="28"/>
                <w:szCs w:val="28"/>
              </w:rPr>
              <w:t>1</w:t>
            </w:r>
          </w:p>
        </w:tc>
      </w:tr>
      <w:tr w:rsidR="0086187A" w:rsidRPr="0086187A" w:rsidTr="00EA23B2">
        <w:tc>
          <w:tcPr>
            <w:tcW w:w="90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6187A" w:rsidRPr="0086187A" w:rsidRDefault="0086187A" w:rsidP="0086187A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86187A">
              <w:rPr>
                <w:b/>
                <w:sz w:val="28"/>
                <w:szCs w:val="28"/>
              </w:rPr>
              <w:t>Итого 10</w:t>
            </w:r>
            <w:r w:rsidRPr="0086187A">
              <w:rPr>
                <w:b/>
                <w:sz w:val="28"/>
                <w:szCs w:val="28"/>
                <w:lang w:val="en-US"/>
              </w:rPr>
              <w:t>2</w:t>
            </w:r>
            <w:r w:rsidRPr="0086187A">
              <w:rPr>
                <w:b/>
                <w:sz w:val="28"/>
                <w:szCs w:val="28"/>
              </w:rPr>
              <w:t xml:space="preserve"> час</w:t>
            </w:r>
            <w:r w:rsidRPr="0086187A">
              <w:rPr>
                <w:b/>
                <w:sz w:val="28"/>
                <w:szCs w:val="28"/>
                <w:lang w:val="en-US"/>
              </w:rPr>
              <w:t>а</w:t>
            </w:r>
          </w:p>
        </w:tc>
      </w:tr>
    </w:tbl>
    <w:p w:rsidR="0086187A" w:rsidRPr="0086187A" w:rsidRDefault="0086187A" w:rsidP="0086187A">
      <w:pPr>
        <w:ind w:left="-142"/>
        <w:rPr>
          <w:sz w:val="28"/>
          <w:szCs w:val="28"/>
        </w:rPr>
      </w:pPr>
    </w:p>
    <w:p w:rsidR="004502E2" w:rsidRPr="0086187A" w:rsidRDefault="004502E2" w:rsidP="0086187A">
      <w:pPr>
        <w:spacing w:after="150"/>
        <w:ind w:left="-142"/>
        <w:rPr>
          <w:sz w:val="28"/>
          <w:szCs w:val="28"/>
        </w:rPr>
      </w:pPr>
    </w:p>
    <w:p w:rsidR="004502E2" w:rsidRPr="0086187A" w:rsidRDefault="004502E2" w:rsidP="0086187A">
      <w:pPr>
        <w:tabs>
          <w:tab w:val="left" w:pos="1118"/>
        </w:tabs>
        <w:ind w:left="-142"/>
        <w:rPr>
          <w:sz w:val="28"/>
          <w:szCs w:val="28"/>
        </w:rPr>
      </w:pPr>
    </w:p>
    <w:p w:rsidR="004502E2" w:rsidRPr="0086187A" w:rsidRDefault="004502E2" w:rsidP="0086187A">
      <w:pPr>
        <w:spacing w:after="150"/>
        <w:ind w:left="-142"/>
        <w:rPr>
          <w:sz w:val="28"/>
          <w:szCs w:val="28"/>
        </w:rPr>
      </w:pPr>
    </w:p>
    <w:p w:rsidR="004502E2" w:rsidRPr="0086187A" w:rsidRDefault="004502E2" w:rsidP="0086187A">
      <w:pPr>
        <w:ind w:left="-142"/>
        <w:rPr>
          <w:bCs/>
          <w:sz w:val="28"/>
          <w:szCs w:val="28"/>
        </w:rPr>
        <w:sectPr w:rsidR="004502E2" w:rsidRPr="0086187A" w:rsidSect="00510AF8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lastRenderedPageBreak/>
        <w:t>«Рассмотрено»</w:t>
      </w: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Протокол заседания</w:t>
      </w: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ШМО учителей</w:t>
      </w:r>
      <w:r w:rsidR="0093703D" w:rsidRPr="0086187A">
        <w:rPr>
          <w:sz w:val="28"/>
          <w:szCs w:val="28"/>
        </w:rPr>
        <w:t>-</w:t>
      </w:r>
      <w:r w:rsidRPr="0086187A">
        <w:rPr>
          <w:sz w:val="28"/>
          <w:szCs w:val="28"/>
        </w:rPr>
        <w:t>предметников</w:t>
      </w: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МБОУ Крюковской  СОШ</w:t>
      </w: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от 2</w:t>
      </w:r>
      <w:r w:rsidR="0086187A" w:rsidRPr="0086187A">
        <w:rPr>
          <w:sz w:val="28"/>
          <w:szCs w:val="28"/>
        </w:rPr>
        <w:t>9</w:t>
      </w:r>
      <w:r w:rsidRPr="0086187A">
        <w:rPr>
          <w:sz w:val="28"/>
          <w:szCs w:val="28"/>
        </w:rPr>
        <w:t>.08.202</w:t>
      </w:r>
      <w:r w:rsidR="0086187A" w:rsidRPr="0086187A">
        <w:rPr>
          <w:sz w:val="28"/>
          <w:szCs w:val="28"/>
        </w:rPr>
        <w:t>2</w:t>
      </w:r>
      <w:r w:rsidRPr="0086187A">
        <w:rPr>
          <w:sz w:val="28"/>
          <w:szCs w:val="28"/>
        </w:rPr>
        <w:t xml:space="preserve"> г. № 1</w:t>
      </w: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________________ Сараева Е.В.</w:t>
      </w: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«Согласовано»</w:t>
      </w: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Заместитель директора по УР</w:t>
      </w:r>
    </w:p>
    <w:p w:rsidR="00E47E28" w:rsidRPr="0086187A" w:rsidRDefault="00E47E28" w:rsidP="0086187A">
      <w:pPr>
        <w:spacing w:line="480" w:lineRule="auto"/>
        <w:ind w:left="-142"/>
        <w:rPr>
          <w:sz w:val="28"/>
          <w:szCs w:val="28"/>
        </w:rPr>
      </w:pPr>
      <w:r w:rsidRPr="0086187A">
        <w:rPr>
          <w:sz w:val="28"/>
          <w:szCs w:val="28"/>
        </w:rPr>
        <w:t>________________</w:t>
      </w:r>
      <w:r w:rsidR="006B438C" w:rsidRPr="0086187A">
        <w:rPr>
          <w:sz w:val="28"/>
          <w:szCs w:val="28"/>
        </w:rPr>
        <w:t>Литвинова Н.В.</w:t>
      </w:r>
    </w:p>
    <w:p w:rsidR="00E47E28" w:rsidRPr="0086187A" w:rsidRDefault="0086187A" w:rsidP="0086187A">
      <w:pPr>
        <w:ind w:left="-142"/>
        <w:rPr>
          <w:sz w:val="28"/>
          <w:szCs w:val="28"/>
          <w:lang w:val="en-US"/>
        </w:rPr>
      </w:pPr>
      <w:r w:rsidRPr="0086187A">
        <w:rPr>
          <w:sz w:val="28"/>
          <w:szCs w:val="28"/>
        </w:rPr>
        <w:t>30</w:t>
      </w:r>
      <w:r w:rsidR="00E47E28" w:rsidRPr="0086187A">
        <w:rPr>
          <w:sz w:val="28"/>
          <w:szCs w:val="28"/>
        </w:rPr>
        <w:t>.08.202</w:t>
      </w:r>
      <w:r w:rsidRPr="0086187A">
        <w:rPr>
          <w:sz w:val="28"/>
          <w:szCs w:val="28"/>
        </w:rPr>
        <w:t>2</w:t>
      </w:r>
      <w:r w:rsidR="00E47E28" w:rsidRPr="0086187A">
        <w:rPr>
          <w:sz w:val="28"/>
          <w:szCs w:val="28"/>
        </w:rPr>
        <w:t xml:space="preserve"> г.</w:t>
      </w:r>
    </w:p>
    <w:p w:rsidR="003F7E64" w:rsidRPr="0086187A" w:rsidRDefault="003F7E64" w:rsidP="0086187A">
      <w:pPr>
        <w:ind w:left="-142"/>
        <w:rPr>
          <w:sz w:val="28"/>
          <w:szCs w:val="28"/>
        </w:rPr>
      </w:pPr>
    </w:p>
    <w:sectPr w:rsidR="003F7E64" w:rsidRPr="0086187A" w:rsidSect="00964B1B"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1B" w:rsidRDefault="00D7191B" w:rsidP="007F6EB6">
      <w:r>
        <w:separator/>
      </w:r>
    </w:p>
  </w:endnote>
  <w:endnote w:type="continuationSeparator" w:id="0">
    <w:p w:rsidR="00D7191B" w:rsidRDefault="00D7191B" w:rsidP="007F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1B" w:rsidRDefault="00D7191B" w:rsidP="007F6EB6">
      <w:r>
        <w:separator/>
      </w:r>
    </w:p>
  </w:footnote>
  <w:footnote w:type="continuationSeparator" w:id="0">
    <w:p w:rsidR="00D7191B" w:rsidRDefault="00D7191B" w:rsidP="007F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DB4C288"/>
    <w:lvl w:ilvl="0">
      <w:numFmt w:val="bullet"/>
      <w:lvlText w:val="*"/>
      <w:lvlJc w:val="left"/>
    </w:lvl>
  </w:abstractNum>
  <w:abstractNum w:abstractNumId="1" w15:restartNumberingAfterBreak="0">
    <w:nsid w:val="03946FE8"/>
    <w:multiLevelType w:val="hybridMultilevel"/>
    <w:tmpl w:val="CCF6A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E89"/>
    <w:multiLevelType w:val="hybridMultilevel"/>
    <w:tmpl w:val="A2C00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50FF6"/>
    <w:multiLevelType w:val="hybridMultilevel"/>
    <w:tmpl w:val="E2E2B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ED9"/>
    <w:multiLevelType w:val="hybridMultilevel"/>
    <w:tmpl w:val="AA32B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03BD"/>
    <w:multiLevelType w:val="hybridMultilevel"/>
    <w:tmpl w:val="0E486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51FB"/>
    <w:multiLevelType w:val="hybridMultilevel"/>
    <w:tmpl w:val="C11E4B32"/>
    <w:lvl w:ilvl="0" w:tplc="2D2C5F4A">
      <w:start w:val="19"/>
      <w:numFmt w:val="bullet"/>
      <w:lvlText w:val="-"/>
      <w:lvlJc w:val="left"/>
      <w:pPr>
        <w:ind w:left="1070" w:hanging="360"/>
      </w:pPr>
      <w:rPr>
        <w:rFonts w:ascii="Times-Roman" w:eastAsia="Times New Roman" w:hAnsi="Times-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DC33B50"/>
    <w:multiLevelType w:val="singleLevel"/>
    <w:tmpl w:val="4A6804E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CDA"/>
    <w:multiLevelType w:val="hybridMultilevel"/>
    <w:tmpl w:val="9D70385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22B6F"/>
    <w:multiLevelType w:val="hybridMultilevel"/>
    <w:tmpl w:val="D73E0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D54A0"/>
    <w:multiLevelType w:val="hybridMultilevel"/>
    <w:tmpl w:val="AFCCDB3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7479E"/>
    <w:multiLevelType w:val="multilevel"/>
    <w:tmpl w:val="D5C467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F36659"/>
    <w:multiLevelType w:val="hybridMultilevel"/>
    <w:tmpl w:val="5CA21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913E6"/>
    <w:multiLevelType w:val="singleLevel"/>
    <w:tmpl w:val="4A76F8F2"/>
    <w:lvl w:ilvl="0">
      <w:start w:val="10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F1D772F"/>
    <w:multiLevelType w:val="hybridMultilevel"/>
    <w:tmpl w:val="1578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713FF"/>
    <w:multiLevelType w:val="hybridMultilevel"/>
    <w:tmpl w:val="063C84AE"/>
    <w:lvl w:ilvl="0" w:tplc="F2240794">
      <w:start w:val="51"/>
      <w:numFmt w:val="bullet"/>
      <w:lvlText w:val=""/>
      <w:lvlJc w:val="left"/>
      <w:pPr>
        <w:tabs>
          <w:tab w:val="num" w:pos="683"/>
        </w:tabs>
        <w:ind w:left="587" w:hanging="227"/>
      </w:pPr>
      <w:rPr>
        <w:rFonts w:ascii="Symbol" w:eastAsia="Marigold" w:hAnsi="Symbol" w:cs="Marig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179"/>
    <w:multiLevelType w:val="hybridMultilevel"/>
    <w:tmpl w:val="C062F452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D329A"/>
    <w:multiLevelType w:val="multilevel"/>
    <w:tmpl w:val="FA4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9726F"/>
    <w:multiLevelType w:val="hybridMultilevel"/>
    <w:tmpl w:val="C2B88872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359DE"/>
    <w:multiLevelType w:val="hybridMultilevel"/>
    <w:tmpl w:val="CF429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777CD"/>
    <w:multiLevelType w:val="multilevel"/>
    <w:tmpl w:val="831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D715E"/>
    <w:multiLevelType w:val="hybridMultilevel"/>
    <w:tmpl w:val="D2DA94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A532A6"/>
    <w:multiLevelType w:val="hybridMultilevel"/>
    <w:tmpl w:val="7DB06886"/>
    <w:lvl w:ilvl="0" w:tplc="4262F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7FCE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7B0F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8F0B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DBCA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3C28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D62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6D0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0225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 w15:restartNumberingAfterBreak="0">
    <w:nsid w:val="5A1935E2"/>
    <w:multiLevelType w:val="hybridMultilevel"/>
    <w:tmpl w:val="D054B15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C02AB"/>
    <w:multiLevelType w:val="hybridMultilevel"/>
    <w:tmpl w:val="134EDF36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Times-Roman" w:eastAsia="Times New Roman" w:hAnsi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E0222"/>
    <w:multiLevelType w:val="hybridMultilevel"/>
    <w:tmpl w:val="25327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07F92"/>
    <w:multiLevelType w:val="multilevel"/>
    <w:tmpl w:val="A5C8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4E62B2"/>
    <w:multiLevelType w:val="hybridMultilevel"/>
    <w:tmpl w:val="CFC203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5526C"/>
    <w:multiLevelType w:val="hybridMultilevel"/>
    <w:tmpl w:val="732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A7DCD"/>
    <w:multiLevelType w:val="hybridMultilevel"/>
    <w:tmpl w:val="0574A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83A21"/>
    <w:multiLevelType w:val="hybridMultilevel"/>
    <w:tmpl w:val="1A269350"/>
    <w:lvl w:ilvl="0" w:tplc="7FC40B8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FA7E3F"/>
    <w:multiLevelType w:val="hybridMultilevel"/>
    <w:tmpl w:val="346CA16E"/>
    <w:lvl w:ilvl="0" w:tplc="69D4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5364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70F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64AA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7B8E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2381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8AC6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D626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30EE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3" w15:restartNumberingAfterBreak="0">
    <w:nsid w:val="7D241EE3"/>
    <w:multiLevelType w:val="hybridMultilevel"/>
    <w:tmpl w:val="20829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11"/>
  </w:num>
  <w:num w:numId="4">
    <w:abstractNumId w:val="20"/>
  </w:num>
  <w:num w:numId="5">
    <w:abstractNumId w:val="30"/>
  </w:num>
  <w:num w:numId="6">
    <w:abstractNumId w:val="38"/>
  </w:num>
  <w:num w:numId="7">
    <w:abstractNumId w:val="6"/>
  </w:num>
  <w:num w:numId="8">
    <w:abstractNumId w:val="8"/>
  </w:num>
  <w:num w:numId="9">
    <w:abstractNumId w:val="32"/>
  </w:num>
  <w:num w:numId="10">
    <w:abstractNumId w:val="24"/>
  </w:num>
  <w:num w:numId="11">
    <w:abstractNumId w:val="33"/>
  </w:num>
  <w:num w:numId="12">
    <w:abstractNumId w:val="22"/>
  </w:num>
  <w:num w:numId="13">
    <w:abstractNumId w:val="3"/>
  </w:num>
  <w:num w:numId="14">
    <w:abstractNumId w:val="15"/>
  </w:num>
  <w:num w:numId="15">
    <w:abstractNumId w:val="37"/>
  </w:num>
  <w:num w:numId="16">
    <w:abstractNumId w:val="42"/>
  </w:num>
  <w:num w:numId="17">
    <w:abstractNumId w:val="31"/>
  </w:num>
  <w:num w:numId="18">
    <w:abstractNumId w:val="18"/>
  </w:num>
  <w:num w:numId="19">
    <w:abstractNumId w:val="39"/>
  </w:num>
  <w:num w:numId="20">
    <w:abstractNumId w:val="34"/>
  </w:num>
  <w:num w:numId="21">
    <w:abstractNumId w:val="1"/>
  </w:num>
  <w:num w:numId="22">
    <w:abstractNumId w:val="43"/>
  </w:num>
  <w:num w:numId="23">
    <w:abstractNumId w:val="9"/>
  </w:num>
  <w:num w:numId="24">
    <w:abstractNumId w:val="19"/>
  </w:num>
  <w:num w:numId="25">
    <w:abstractNumId w:val="17"/>
  </w:num>
  <w:num w:numId="26">
    <w:abstractNumId w:val="4"/>
  </w:num>
  <w:num w:numId="27">
    <w:abstractNumId w:val="25"/>
  </w:num>
  <w:num w:numId="28">
    <w:abstractNumId w:val="28"/>
  </w:num>
  <w:num w:numId="29">
    <w:abstractNumId w:val="35"/>
  </w:num>
  <w:num w:numId="30">
    <w:abstractNumId w:val="12"/>
  </w:num>
  <w:num w:numId="31">
    <w:abstractNumId w:val="13"/>
  </w:num>
  <w:num w:numId="32">
    <w:abstractNumId w:val="7"/>
  </w:num>
  <w:num w:numId="33">
    <w:abstractNumId w:val="10"/>
  </w:num>
  <w:num w:numId="34">
    <w:abstractNumId w:val="27"/>
  </w:num>
  <w:num w:numId="35">
    <w:abstractNumId w:val="40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"/>
  </w:num>
  <w:num w:numId="39">
    <w:abstractNumId w:val="26"/>
  </w:num>
  <w:num w:numId="40">
    <w:abstractNumId w:val="29"/>
  </w:num>
  <w:num w:numId="41">
    <w:abstractNumId w:val="36"/>
  </w:num>
  <w:num w:numId="42">
    <w:abstractNumId w:val="23"/>
  </w:num>
  <w:num w:numId="43">
    <w:abstractNumId w:val="16"/>
  </w:num>
  <w:num w:numId="44">
    <w:abstractNumId w:val="4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4F"/>
    <w:rsid w:val="00010CF0"/>
    <w:rsid w:val="00023849"/>
    <w:rsid w:val="000263B0"/>
    <w:rsid w:val="000401BB"/>
    <w:rsid w:val="0005091B"/>
    <w:rsid w:val="000800D4"/>
    <w:rsid w:val="000F7ACC"/>
    <w:rsid w:val="00121BE0"/>
    <w:rsid w:val="001E4585"/>
    <w:rsid w:val="001E472F"/>
    <w:rsid w:val="0020401C"/>
    <w:rsid w:val="002117CA"/>
    <w:rsid w:val="00243FC9"/>
    <w:rsid w:val="00280034"/>
    <w:rsid w:val="002B525D"/>
    <w:rsid w:val="002B7207"/>
    <w:rsid w:val="002C64F5"/>
    <w:rsid w:val="002F40A6"/>
    <w:rsid w:val="002F489A"/>
    <w:rsid w:val="002F70DB"/>
    <w:rsid w:val="00305BA2"/>
    <w:rsid w:val="0032794E"/>
    <w:rsid w:val="0036010A"/>
    <w:rsid w:val="00362DE1"/>
    <w:rsid w:val="003C2E73"/>
    <w:rsid w:val="003E708C"/>
    <w:rsid w:val="003F7E64"/>
    <w:rsid w:val="00403BB4"/>
    <w:rsid w:val="00422FB3"/>
    <w:rsid w:val="004502E2"/>
    <w:rsid w:val="00457E54"/>
    <w:rsid w:val="00476FF3"/>
    <w:rsid w:val="00481A2C"/>
    <w:rsid w:val="0048697D"/>
    <w:rsid w:val="004A2140"/>
    <w:rsid w:val="004A65B5"/>
    <w:rsid w:val="004B459C"/>
    <w:rsid w:val="004C0F88"/>
    <w:rsid w:val="004F076F"/>
    <w:rsid w:val="0050140F"/>
    <w:rsid w:val="005076F8"/>
    <w:rsid w:val="00510AF8"/>
    <w:rsid w:val="005327D6"/>
    <w:rsid w:val="00557BBC"/>
    <w:rsid w:val="00563506"/>
    <w:rsid w:val="00564A93"/>
    <w:rsid w:val="00590C8B"/>
    <w:rsid w:val="005C7373"/>
    <w:rsid w:val="0064272D"/>
    <w:rsid w:val="00657B4A"/>
    <w:rsid w:val="00673794"/>
    <w:rsid w:val="006850B8"/>
    <w:rsid w:val="00693155"/>
    <w:rsid w:val="006B438C"/>
    <w:rsid w:val="006E48B0"/>
    <w:rsid w:val="00713FD3"/>
    <w:rsid w:val="0071653C"/>
    <w:rsid w:val="00727CA3"/>
    <w:rsid w:val="00733517"/>
    <w:rsid w:val="00734E3F"/>
    <w:rsid w:val="0074182A"/>
    <w:rsid w:val="00743937"/>
    <w:rsid w:val="00767FD6"/>
    <w:rsid w:val="007743BA"/>
    <w:rsid w:val="0078126A"/>
    <w:rsid w:val="007A7A4A"/>
    <w:rsid w:val="007B3667"/>
    <w:rsid w:val="007D2DF3"/>
    <w:rsid w:val="007D4CD0"/>
    <w:rsid w:val="007F4342"/>
    <w:rsid w:val="007F6EB6"/>
    <w:rsid w:val="00834419"/>
    <w:rsid w:val="0086187A"/>
    <w:rsid w:val="00865DBB"/>
    <w:rsid w:val="008A0836"/>
    <w:rsid w:val="008F67F7"/>
    <w:rsid w:val="0093703D"/>
    <w:rsid w:val="00985F4E"/>
    <w:rsid w:val="00A401EA"/>
    <w:rsid w:val="00A443CE"/>
    <w:rsid w:val="00A6048E"/>
    <w:rsid w:val="00A640A3"/>
    <w:rsid w:val="00A870DE"/>
    <w:rsid w:val="00A92E5F"/>
    <w:rsid w:val="00AC328E"/>
    <w:rsid w:val="00AC67EB"/>
    <w:rsid w:val="00AF18E1"/>
    <w:rsid w:val="00AF6D0D"/>
    <w:rsid w:val="00B209D0"/>
    <w:rsid w:val="00B303E3"/>
    <w:rsid w:val="00B71F94"/>
    <w:rsid w:val="00B97BB5"/>
    <w:rsid w:val="00BD2E3D"/>
    <w:rsid w:val="00BD2F00"/>
    <w:rsid w:val="00BE66D0"/>
    <w:rsid w:val="00C14D26"/>
    <w:rsid w:val="00C15AA4"/>
    <w:rsid w:val="00C23014"/>
    <w:rsid w:val="00C34395"/>
    <w:rsid w:val="00C427D3"/>
    <w:rsid w:val="00C469BD"/>
    <w:rsid w:val="00C8675D"/>
    <w:rsid w:val="00CB6866"/>
    <w:rsid w:val="00CC5B4E"/>
    <w:rsid w:val="00D10719"/>
    <w:rsid w:val="00D14951"/>
    <w:rsid w:val="00D4400D"/>
    <w:rsid w:val="00D47583"/>
    <w:rsid w:val="00D67781"/>
    <w:rsid w:val="00D7191B"/>
    <w:rsid w:val="00DA5BBC"/>
    <w:rsid w:val="00DB5DBF"/>
    <w:rsid w:val="00DE3130"/>
    <w:rsid w:val="00DE6FD6"/>
    <w:rsid w:val="00DF54C0"/>
    <w:rsid w:val="00E10AD5"/>
    <w:rsid w:val="00E25ADA"/>
    <w:rsid w:val="00E47E28"/>
    <w:rsid w:val="00E90DB4"/>
    <w:rsid w:val="00EB3DA3"/>
    <w:rsid w:val="00EB44CF"/>
    <w:rsid w:val="00EB6477"/>
    <w:rsid w:val="00EC2284"/>
    <w:rsid w:val="00EE05A7"/>
    <w:rsid w:val="00EF4908"/>
    <w:rsid w:val="00F11340"/>
    <w:rsid w:val="00F27404"/>
    <w:rsid w:val="00F425E4"/>
    <w:rsid w:val="00F607D8"/>
    <w:rsid w:val="00F6553A"/>
    <w:rsid w:val="00FB7A3E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BF38"/>
  <w15:docId w15:val="{4B6DE70A-7E70-4A9B-A40C-A1B3686D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18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17CA"/>
    <w:pPr>
      <w:spacing w:before="100" w:beforeAutospacing="1" w:after="100" w:afterAutospacing="1"/>
    </w:pPr>
    <w:rPr>
      <w:rFonts w:eastAsia="Calibri"/>
    </w:rPr>
  </w:style>
  <w:style w:type="character" w:customStyle="1" w:styleId="c0c6">
    <w:name w:val="c0 c6"/>
    <w:basedOn w:val="a0"/>
    <w:rsid w:val="002117CA"/>
    <w:rPr>
      <w:rFonts w:cs="Times New Roman"/>
    </w:rPr>
  </w:style>
  <w:style w:type="character" w:customStyle="1" w:styleId="FontStyle13">
    <w:name w:val="Font Style13"/>
    <w:basedOn w:val="a0"/>
    <w:rsid w:val="002117CA"/>
    <w:rPr>
      <w:rFonts w:ascii="Times New Roman" w:hAnsi="Times New Roman" w:cs="Times New Roman"/>
      <w:sz w:val="22"/>
      <w:szCs w:val="22"/>
    </w:rPr>
  </w:style>
  <w:style w:type="paragraph" w:styleId="a3">
    <w:name w:val="No Spacing"/>
    <w:qFormat/>
    <w:rsid w:val="002117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2117CA"/>
  </w:style>
  <w:style w:type="character" w:customStyle="1" w:styleId="c3c5">
    <w:name w:val="c3 c5"/>
    <w:basedOn w:val="a0"/>
    <w:rsid w:val="002117CA"/>
  </w:style>
  <w:style w:type="paragraph" w:customStyle="1" w:styleId="c7c12">
    <w:name w:val="c7 c12"/>
    <w:basedOn w:val="a"/>
    <w:rsid w:val="002117CA"/>
    <w:pPr>
      <w:spacing w:before="100" w:beforeAutospacing="1" w:after="100" w:afterAutospacing="1"/>
    </w:pPr>
  </w:style>
  <w:style w:type="paragraph" w:customStyle="1" w:styleId="c0c8">
    <w:name w:val="c0 c8"/>
    <w:basedOn w:val="a"/>
    <w:rsid w:val="002117CA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2117CA"/>
    <w:pPr>
      <w:ind w:left="720"/>
      <w:contextualSpacing/>
    </w:pPr>
    <w:rPr>
      <w:rFonts w:eastAsia="Cambria"/>
    </w:rPr>
  </w:style>
  <w:style w:type="paragraph" w:customStyle="1" w:styleId="c7c24">
    <w:name w:val="c7 c24"/>
    <w:basedOn w:val="a"/>
    <w:rsid w:val="002117C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sid w:val="007F6EB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F6E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7F6EB6"/>
    <w:rPr>
      <w:vertAlign w:val="superscript"/>
    </w:rPr>
  </w:style>
  <w:style w:type="paragraph" w:styleId="a7">
    <w:name w:val="Body Text Indent"/>
    <w:basedOn w:val="a"/>
    <w:link w:val="a8"/>
    <w:rsid w:val="007F6EB6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7F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F6E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F6EB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F7ACC"/>
  </w:style>
  <w:style w:type="numbering" w:customStyle="1" w:styleId="110">
    <w:name w:val="Нет списка11"/>
    <w:next w:val="a2"/>
    <w:semiHidden/>
    <w:rsid w:val="000F7ACC"/>
  </w:style>
  <w:style w:type="paragraph" w:customStyle="1" w:styleId="c7">
    <w:name w:val="c7"/>
    <w:basedOn w:val="a"/>
    <w:rsid w:val="000F7ACC"/>
    <w:pPr>
      <w:spacing w:before="100" w:beforeAutospacing="1" w:after="100" w:afterAutospacing="1"/>
    </w:pPr>
  </w:style>
  <w:style w:type="character" w:customStyle="1" w:styleId="c2c21">
    <w:name w:val="c2 c21"/>
    <w:basedOn w:val="a0"/>
    <w:rsid w:val="000F7ACC"/>
  </w:style>
  <w:style w:type="character" w:customStyle="1" w:styleId="apple-converted-space">
    <w:name w:val="apple-converted-space"/>
    <w:basedOn w:val="a0"/>
    <w:rsid w:val="000F7ACC"/>
  </w:style>
  <w:style w:type="character" w:customStyle="1" w:styleId="c2c10c5">
    <w:name w:val="c2 c10 c5"/>
    <w:basedOn w:val="a0"/>
    <w:rsid w:val="000F7ACC"/>
  </w:style>
  <w:style w:type="character" w:customStyle="1" w:styleId="c2c5c10">
    <w:name w:val="c2 c5 c10"/>
    <w:basedOn w:val="a0"/>
    <w:rsid w:val="000F7ACC"/>
  </w:style>
  <w:style w:type="character" w:customStyle="1" w:styleId="a9">
    <w:name w:val="Основной текст_"/>
    <w:basedOn w:val="a0"/>
    <w:link w:val="4"/>
    <w:locked/>
    <w:rsid w:val="000F7ACC"/>
    <w:rPr>
      <w:shd w:val="clear" w:color="auto" w:fill="FFFFFF"/>
    </w:rPr>
  </w:style>
  <w:style w:type="paragraph" w:customStyle="1" w:styleId="4">
    <w:name w:val="Основной текст4"/>
    <w:basedOn w:val="a"/>
    <w:link w:val="a9"/>
    <w:rsid w:val="000F7ACC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1">
    <w:name w:val="Основной текст2"/>
    <w:basedOn w:val="a9"/>
    <w:rsid w:val="000F7ACC"/>
    <w:rPr>
      <w:color w:val="000000"/>
      <w:spacing w:val="0"/>
      <w:w w:val="100"/>
      <w:position w:val="0"/>
      <w:shd w:val="clear" w:color="auto" w:fill="FFFFFF"/>
      <w:lang w:val="ru-RU"/>
    </w:rPr>
  </w:style>
  <w:style w:type="paragraph" w:styleId="aa">
    <w:name w:val="footer"/>
    <w:basedOn w:val="a"/>
    <w:link w:val="ab"/>
    <w:rsid w:val="000F7A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F7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2c5">
    <w:name w:val="c7 c2 c5"/>
    <w:basedOn w:val="a0"/>
    <w:rsid w:val="000F7ACC"/>
  </w:style>
  <w:style w:type="paragraph" w:styleId="ac">
    <w:name w:val="header"/>
    <w:basedOn w:val="a"/>
    <w:link w:val="ad"/>
    <w:semiHidden/>
    <w:rsid w:val="000F7A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0F7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8">
    <w:name w:val="c3 c28"/>
    <w:basedOn w:val="a0"/>
    <w:rsid w:val="000F7ACC"/>
  </w:style>
  <w:style w:type="character" w:customStyle="1" w:styleId="c19c3">
    <w:name w:val="c19 c3"/>
    <w:basedOn w:val="a0"/>
    <w:rsid w:val="000F7ACC"/>
  </w:style>
  <w:style w:type="character" w:customStyle="1" w:styleId="c3c21">
    <w:name w:val="c3 c21"/>
    <w:basedOn w:val="a0"/>
    <w:rsid w:val="000F7ACC"/>
  </w:style>
  <w:style w:type="paragraph" w:customStyle="1" w:styleId="c7c15">
    <w:name w:val="c7 c15"/>
    <w:basedOn w:val="a"/>
    <w:rsid w:val="000F7ACC"/>
    <w:pPr>
      <w:spacing w:before="100" w:beforeAutospacing="1" w:after="100" w:afterAutospacing="1"/>
    </w:pPr>
  </w:style>
  <w:style w:type="paragraph" w:customStyle="1" w:styleId="c7c15c12">
    <w:name w:val="c7 c15 c12"/>
    <w:basedOn w:val="a"/>
    <w:rsid w:val="000F7ACC"/>
    <w:pPr>
      <w:spacing w:before="100" w:beforeAutospacing="1" w:after="100" w:afterAutospacing="1"/>
    </w:pPr>
  </w:style>
  <w:style w:type="paragraph" w:customStyle="1" w:styleId="c7c13">
    <w:name w:val="c7 c13"/>
    <w:basedOn w:val="a"/>
    <w:rsid w:val="000F7ACC"/>
    <w:pPr>
      <w:spacing w:before="100" w:beforeAutospacing="1" w:after="100" w:afterAutospacing="1"/>
    </w:pPr>
  </w:style>
  <w:style w:type="paragraph" w:customStyle="1" w:styleId="c1">
    <w:name w:val="c1"/>
    <w:basedOn w:val="a"/>
    <w:rsid w:val="000F7ACC"/>
    <w:pPr>
      <w:spacing w:before="100" w:beforeAutospacing="1" w:after="100" w:afterAutospacing="1"/>
    </w:pPr>
  </w:style>
  <w:style w:type="character" w:customStyle="1" w:styleId="FontStyle12">
    <w:name w:val="Font Style12"/>
    <w:basedOn w:val="a0"/>
    <w:rsid w:val="000F7ACC"/>
    <w:rPr>
      <w:rFonts w:ascii="Times New Roman" w:hAnsi="Times New Roman" w:cs="Times New Roman"/>
      <w:b/>
      <w:bCs/>
      <w:sz w:val="26"/>
      <w:szCs w:val="26"/>
    </w:rPr>
  </w:style>
  <w:style w:type="character" w:customStyle="1" w:styleId="c2c5">
    <w:name w:val="c2 c5"/>
    <w:basedOn w:val="a0"/>
    <w:rsid w:val="000F7ACC"/>
  </w:style>
  <w:style w:type="character" w:customStyle="1" w:styleId="c2c5c26">
    <w:name w:val="c2 c5 c26"/>
    <w:basedOn w:val="a0"/>
    <w:rsid w:val="000F7ACC"/>
  </w:style>
  <w:style w:type="character" w:customStyle="1" w:styleId="c2c5c7">
    <w:name w:val="c2 c5 c7"/>
    <w:basedOn w:val="a0"/>
    <w:rsid w:val="000F7ACC"/>
  </w:style>
  <w:style w:type="character" w:customStyle="1" w:styleId="FontStyle15">
    <w:name w:val="Font Style15"/>
    <w:rsid w:val="000F7ACC"/>
    <w:rPr>
      <w:rFonts w:ascii="Bookman Old Style" w:hAnsi="Bookman Old Style" w:cs="Bookman Old Style"/>
      <w:sz w:val="20"/>
      <w:szCs w:val="20"/>
    </w:rPr>
  </w:style>
  <w:style w:type="paragraph" w:customStyle="1" w:styleId="22">
    <w:name w:val="Абзац списка2"/>
    <w:basedOn w:val="a"/>
    <w:qFormat/>
    <w:rsid w:val="000F7ACC"/>
    <w:pPr>
      <w:ind w:left="708"/>
    </w:pPr>
    <w:rPr>
      <w:rFonts w:eastAsia="Cambria"/>
    </w:rPr>
  </w:style>
  <w:style w:type="paragraph" w:customStyle="1" w:styleId="Default">
    <w:name w:val="Default"/>
    <w:rsid w:val="000F7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1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"/>
    <w:basedOn w:val="a"/>
    <w:link w:val="af"/>
    <w:unhideWhenUsed/>
    <w:rsid w:val="00733517"/>
    <w:pPr>
      <w:spacing w:after="120"/>
    </w:pPr>
  </w:style>
  <w:style w:type="character" w:customStyle="1" w:styleId="af">
    <w:name w:val="Основной текст Знак"/>
    <w:basedOn w:val="a0"/>
    <w:link w:val="ae"/>
    <w:rsid w:val="00733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7B3667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7B3667"/>
    <w:pPr>
      <w:ind w:left="720"/>
      <w:contextualSpacing/>
    </w:pPr>
  </w:style>
  <w:style w:type="paragraph" w:customStyle="1" w:styleId="P1">
    <w:name w:val="P1"/>
    <w:basedOn w:val="a"/>
    <w:rsid w:val="004502E2"/>
    <w:pPr>
      <w:widowControl w:val="0"/>
      <w:adjustRightInd w:val="0"/>
      <w:jc w:val="center"/>
    </w:pPr>
    <w:rPr>
      <w:rFonts w:eastAsia="Lucida Sans Unicode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D1DA-1FA1-4C5E-B2BE-682B24CA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18</cp:revision>
  <dcterms:created xsi:type="dcterms:W3CDTF">2020-11-29T15:20:00Z</dcterms:created>
  <dcterms:modified xsi:type="dcterms:W3CDTF">2022-10-19T20:23:00Z</dcterms:modified>
</cp:coreProperties>
</file>