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59A" w:rsidRDefault="00C5559A" w:rsidP="00EA351C">
      <w:pPr>
        <w:jc w:val="center"/>
        <w:rPr>
          <w:b/>
          <w:lang w:val="en-US"/>
        </w:rPr>
      </w:pPr>
    </w:p>
    <w:p w:rsidR="00C5559A" w:rsidRDefault="00C5559A" w:rsidP="00EA351C">
      <w:pPr>
        <w:jc w:val="center"/>
        <w:rPr>
          <w:b/>
          <w:lang w:val="en-US"/>
        </w:rPr>
      </w:pPr>
    </w:p>
    <w:p w:rsidR="00C5559A" w:rsidRDefault="00C5559A" w:rsidP="00EA351C">
      <w:pPr>
        <w:jc w:val="center"/>
        <w:rPr>
          <w:b/>
          <w:lang w:val="en-US"/>
        </w:rPr>
      </w:pPr>
    </w:p>
    <w:p w:rsidR="00C5559A" w:rsidRPr="00C5559A" w:rsidRDefault="00C5559A" w:rsidP="00C5559A">
      <w:pPr>
        <w:widowControl w:val="0"/>
        <w:adjustRightInd w:val="0"/>
        <w:jc w:val="center"/>
        <w:rPr>
          <w:rFonts w:eastAsia="Lucida Sans Unicode" w:cs="Tahoma"/>
        </w:rPr>
      </w:pPr>
      <w:r w:rsidRPr="00C5559A">
        <w:rPr>
          <w:rFonts w:eastAsia="Lucida Sans Unicode" w:cs="Tahoma"/>
        </w:rPr>
        <w:t>МУНИЦИПАЛЬНОЕ БЮДЖЕТНОЕ ОБЩЕОБРАЗОВАТЕЛЬНОЕ УЧРЕЖДЕНИЕ</w:t>
      </w:r>
    </w:p>
    <w:p w:rsidR="00C5559A" w:rsidRPr="00C5559A" w:rsidRDefault="00C5559A" w:rsidP="00C5559A">
      <w:pPr>
        <w:widowControl w:val="0"/>
        <w:adjustRightInd w:val="0"/>
        <w:jc w:val="center"/>
        <w:rPr>
          <w:rFonts w:eastAsia="Lucida Sans Unicode" w:cs="Tahoma"/>
        </w:rPr>
      </w:pPr>
      <w:r w:rsidRPr="00C5559A">
        <w:rPr>
          <w:rFonts w:eastAsia="Lucida Sans Unicode" w:cs="Tahoma"/>
        </w:rPr>
        <w:t>КРЮКОВСКАЯ СРЕДНЯЯ ОБЩЕОБРАЗОВАТЕЛЬНАЯ ШКОЛА</w:t>
      </w:r>
    </w:p>
    <w:p w:rsidR="00C5559A" w:rsidRPr="00C5559A" w:rsidRDefault="00C5559A" w:rsidP="00C5559A">
      <w:pPr>
        <w:widowControl w:val="0"/>
        <w:adjustRightInd w:val="0"/>
        <w:jc w:val="center"/>
        <w:rPr>
          <w:rFonts w:eastAsia="Lucida Sans Unicode" w:cs="Tahoma"/>
        </w:rPr>
      </w:pPr>
    </w:p>
    <w:p w:rsidR="00C5559A" w:rsidRPr="00C5559A" w:rsidRDefault="00C5559A" w:rsidP="00C5559A">
      <w:pPr>
        <w:shd w:val="clear" w:color="auto" w:fill="FFFFFF"/>
        <w:autoSpaceDE w:val="0"/>
        <w:autoSpaceDN w:val="0"/>
        <w:adjustRightInd w:val="0"/>
        <w:spacing w:line="360" w:lineRule="auto"/>
        <w:ind w:left="-180" w:firstLine="180"/>
        <w:jc w:val="right"/>
        <w:rPr>
          <w:color w:val="000000"/>
        </w:rPr>
      </w:pPr>
      <w:r w:rsidRPr="00C5559A">
        <w:rPr>
          <w:color w:val="000000"/>
        </w:rPr>
        <w:t xml:space="preserve">                                                                                   «Утверждаю»    </w:t>
      </w:r>
    </w:p>
    <w:p w:rsidR="00C5559A" w:rsidRPr="00C5559A" w:rsidRDefault="00C5559A" w:rsidP="00C5559A">
      <w:pPr>
        <w:shd w:val="clear" w:color="auto" w:fill="FFFFFF"/>
        <w:autoSpaceDE w:val="0"/>
        <w:autoSpaceDN w:val="0"/>
        <w:adjustRightInd w:val="0"/>
        <w:spacing w:line="360" w:lineRule="auto"/>
        <w:ind w:left="-180" w:firstLine="180"/>
        <w:jc w:val="right"/>
        <w:rPr>
          <w:color w:val="000000"/>
        </w:rPr>
      </w:pPr>
      <w:r w:rsidRPr="00C5559A">
        <w:rPr>
          <w:color w:val="000000"/>
        </w:rPr>
        <w:t xml:space="preserve">                                                                                   Директор МБОУ Крюковской СОШ</w:t>
      </w:r>
    </w:p>
    <w:p w:rsidR="00C5559A" w:rsidRPr="00C5559A" w:rsidRDefault="00C5559A" w:rsidP="00C5559A">
      <w:pPr>
        <w:shd w:val="clear" w:color="auto" w:fill="FFFFFF"/>
        <w:autoSpaceDE w:val="0"/>
        <w:autoSpaceDN w:val="0"/>
        <w:adjustRightInd w:val="0"/>
        <w:spacing w:line="276" w:lineRule="auto"/>
        <w:ind w:left="-180" w:firstLine="180"/>
        <w:jc w:val="right"/>
        <w:rPr>
          <w:color w:val="000000"/>
        </w:rPr>
      </w:pPr>
      <w:r w:rsidRPr="00C5559A">
        <w:rPr>
          <w:color w:val="000000"/>
        </w:rPr>
        <w:t xml:space="preserve">                                                                                  ___________________     Г.А. Молчанова</w:t>
      </w:r>
    </w:p>
    <w:p w:rsidR="00C5559A" w:rsidRPr="00C5559A" w:rsidRDefault="00C5559A" w:rsidP="00C5559A">
      <w:pPr>
        <w:shd w:val="clear" w:color="auto" w:fill="FFFFFF"/>
        <w:autoSpaceDE w:val="0"/>
        <w:autoSpaceDN w:val="0"/>
        <w:adjustRightInd w:val="0"/>
        <w:spacing w:line="276" w:lineRule="auto"/>
        <w:ind w:left="-180" w:firstLine="180"/>
        <w:jc w:val="right"/>
        <w:rPr>
          <w:color w:val="000000"/>
        </w:rPr>
      </w:pPr>
    </w:p>
    <w:p w:rsidR="00C5559A" w:rsidRPr="00C5559A" w:rsidRDefault="00C5559A" w:rsidP="00C5559A">
      <w:pPr>
        <w:shd w:val="clear" w:color="auto" w:fill="FFFFFF"/>
        <w:autoSpaceDE w:val="0"/>
        <w:autoSpaceDN w:val="0"/>
        <w:adjustRightInd w:val="0"/>
        <w:spacing w:line="360" w:lineRule="auto"/>
        <w:ind w:left="-180" w:firstLine="180"/>
        <w:jc w:val="right"/>
        <w:rPr>
          <w:color w:val="000000"/>
        </w:rPr>
      </w:pPr>
      <w:r w:rsidRPr="00C5559A">
        <w:rPr>
          <w:color w:val="000000"/>
        </w:rPr>
        <w:t>Приказ от15.09.22 № 243- ОД</w:t>
      </w:r>
    </w:p>
    <w:p w:rsidR="00C5559A" w:rsidRPr="00C5559A" w:rsidRDefault="00C5559A" w:rsidP="00C5559A">
      <w:pPr>
        <w:spacing w:line="360" w:lineRule="auto"/>
        <w:jc w:val="right"/>
        <w:rPr>
          <w:b/>
          <w:sz w:val="26"/>
          <w:szCs w:val="26"/>
        </w:rPr>
      </w:pPr>
    </w:p>
    <w:p w:rsidR="00C5559A" w:rsidRPr="00C5559A" w:rsidRDefault="00C5559A" w:rsidP="00C5559A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C5559A" w:rsidRPr="00C5559A" w:rsidRDefault="00C5559A" w:rsidP="00C5559A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C5559A" w:rsidRPr="00C5559A" w:rsidRDefault="00C5559A" w:rsidP="00C5559A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C5559A" w:rsidRPr="00C5559A" w:rsidRDefault="00C5559A" w:rsidP="00C5559A">
      <w:pPr>
        <w:suppressAutoHyphens/>
        <w:ind w:left="851"/>
        <w:jc w:val="center"/>
        <w:rPr>
          <w:b/>
          <w:sz w:val="28"/>
          <w:szCs w:val="28"/>
          <w:lang w:eastAsia="ar-SA"/>
        </w:rPr>
      </w:pPr>
      <w:r w:rsidRPr="00C5559A">
        <w:rPr>
          <w:b/>
          <w:sz w:val="28"/>
          <w:szCs w:val="28"/>
          <w:lang w:eastAsia="ar-SA"/>
        </w:rPr>
        <w:t>Адаптированная рабочая программа</w:t>
      </w:r>
    </w:p>
    <w:p w:rsidR="00C5559A" w:rsidRPr="00C5559A" w:rsidRDefault="00C5559A" w:rsidP="00C5559A">
      <w:pPr>
        <w:suppressAutoHyphens/>
        <w:jc w:val="right"/>
        <w:rPr>
          <w:b/>
          <w:sz w:val="28"/>
          <w:szCs w:val="28"/>
          <w:lang w:eastAsia="ar-SA"/>
        </w:rPr>
      </w:pPr>
    </w:p>
    <w:p w:rsidR="00C5559A" w:rsidRPr="00C5559A" w:rsidRDefault="00C5559A" w:rsidP="00C5559A">
      <w:pPr>
        <w:shd w:val="clear" w:color="auto" w:fill="FFFFFF"/>
        <w:jc w:val="center"/>
        <w:rPr>
          <w:b/>
          <w:bCs/>
          <w:sz w:val="28"/>
          <w:szCs w:val="28"/>
        </w:rPr>
      </w:pPr>
      <w:r w:rsidRPr="00C5559A">
        <w:rPr>
          <w:b/>
          <w:bCs/>
          <w:sz w:val="28"/>
          <w:szCs w:val="28"/>
        </w:rPr>
        <w:t>индивидуальных коррекционно-развивающих</w:t>
      </w:r>
      <w:r w:rsidRPr="00C5559A">
        <w:rPr>
          <w:rFonts w:ascii="Calibri" w:hAnsi="Calibri"/>
          <w:b/>
          <w:bCs/>
          <w:sz w:val="32"/>
          <w:szCs w:val="32"/>
        </w:rPr>
        <w:t xml:space="preserve"> </w:t>
      </w:r>
      <w:r w:rsidRPr="00C5559A">
        <w:rPr>
          <w:b/>
          <w:bCs/>
          <w:sz w:val="28"/>
          <w:szCs w:val="28"/>
        </w:rPr>
        <w:t>логопедических занятий для обучающегося 5 класса с ОВЗ Середы Андрея</w:t>
      </w:r>
    </w:p>
    <w:p w:rsidR="00C5559A" w:rsidRPr="00C5559A" w:rsidRDefault="00C5559A" w:rsidP="00C5559A">
      <w:pPr>
        <w:shd w:val="clear" w:color="auto" w:fill="FFFFFF"/>
        <w:jc w:val="center"/>
        <w:rPr>
          <w:b/>
          <w:bCs/>
          <w:sz w:val="28"/>
          <w:szCs w:val="28"/>
        </w:rPr>
      </w:pPr>
      <w:r w:rsidRPr="00C5559A">
        <w:t xml:space="preserve"> </w:t>
      </w:r>
      <w:r w:rsidRPr="00C5559A">
        <w:rPr>
          <w:b/>
          <w:sz w:val="28"/>
          <w:szCs w:val="28"/>
        </w:rPr>
        <w:t xml:space="preserve">Смешанная </w:t>
      </w:r>
      <w:proofErr w:type="spellStart"/>
      <w:r w:rsidRPr="00C5559A">
        <w:rPr>
          <w:b/>
          <w:sz w:val="28"/>
          <w:szCs w:val="28"/>
        </w:rPr>
        <w:t>дисграфия</w:t>
      </w:r>
      <w:proofErr w:type="spellEnd"/>
      <w:r w:rsidRPr="00C5559A">
        <w:rPr>
          <w:b/>
          <w:sz w:val="28"/>
          <w:szCs w:val="28"/>
        </w:rPr>
        <w:t xml:space="preserve"> (</w:t>
      </w:r>
      <w:proofErr w:type="spellStart"/>
      <w:r w:rsidRPr="00C5559A">
        <w:rPr>
          <w:b/>
          <w:bCs/>
          <w:sz w:val="28"/>
          <w:szCs w:val="28"/>
        </w:rPr>
        <w:t>дисграфия</w:t>
      </w:r>
      <w:proofErr w:type="spellEnd"/>
      <w:r w:rsidRPr="00C5559A">
        <w:rPr>
          <w:b/>
          <w:bCs/>
          <w:sz w:val="28"/>
          <w:szCs w:val="28"/>
        </w:rPr>
        <w:t xml:space="preserve"> на почве нарушения языкового анализа и синтеза, </w:t>
      </w:r>
      <w:proofErr w:type="spellStart"/>
      <w:r w:rsidRPr="00C5559A">
        <w:rPr>
          <w:b/>
          <w:bCs/>
          <w:sz w:val="28"/>
          <w:szCs w:val="28"/>
        </w:rPr>
        <w:t>аграмматическая</w:t>
      </w:r>
      <w:proofErr w:type="spellEnd"/>
      <w:r w:rsidRPr="00C5559A">
        <w:rPr>
          <w:b/>
          <w:bCs/>
          <w:sz w:val="28"/>
          <w:szCs w:val="28"/>
        </w:rPr>
        <w:t xml:space="preserve"> </w:t>
      </w:r>
      <w:proofErr w:type="spellStart"/>
      <w:r w:rsidRPr="00C5559A">
        <w:rPr>
          <w:b/>
          <w:bCs/>
          <w:sz w:val="28"/>
          <w:szCs w:val="28"/>
        </w:rPr>
        <w:t>дисграфия</w:t>
      </w:r>
      <w:proofErr w:type="spellEnd"/>
      <w:r w:rsidRPr="00C5559A">
        <w:rPr>
          <w:b/>
          <w:bCs/>
          <w:sz w:val="28"/>
          <w:szCs w:val="28"/>
        </w:rPr>
        <w:t xml:space="preserve"> и элементами акустической и оптической </w:t>
      </w:r>
      <w:proofErr w:type="spellStart"/>
      <w:r w:rsidRPr="00C5559A">
        <w:rPr>
          <w:b/>
          <w:bCs/>
          <w:sz w:val="28"/>
          <w:szCs w:val="28"/>
        </w:rPr>
        <w:t>дисграфии</w:t>
      </w:r>
      <w:proofErr w:type="spellEnd"/>
      <w:r w:rsidRPr="00C5559A">
        <w:rPr>
          <w:b/>
          <w:sz w:val="28"/>
          <w:szCs w:val="28"/>
        </w:rPr>
        <w:t xml:space="preserve">), обусловленная ОНР </w:t>
      </w:r>
      <w:r w:rsidRPr="00C5559A">
        <w:rPr>
          <w:b/>
          <w:sz w:val="28"/>
          <w:szCs w:val="28"/>
          <w:lang w:val="en-US"/>
        </w:rPr>
        <w:t>II</w:t>
      </w:r>
      <w:r w:rsidRPr="00C5559A">
        <w:rPr>
          <w:b/>
          <w:sz w:val="28"/>
          <w:szCs w:val="28"/>
        </w:rPr>
        <w:t xml:space="preserve"> уровень, вследствие легкой степени умственной отсталости</w:t>
      </w:r>
      <w:r w:rsidRPr="00C5559A">
        <w:rPr>
          <w:b/>
          <w:bCs/>
          <w:sz w:val="28"/>
          <w:szCs w:val="28"/>
        </w:rPr>
        <w:t> на 2022-2023 учебный год</w:t>
      </w:r>
    </w:p>
    <w:p w:rsidR="00C5559A" w:rsidRPr="00C5559A" w:rsidRDefault="00C5559A" w:rsidP="00C5559A">
      <w:pPr>
        <w:shd w:val="clear" w:color="auto" w:fill="FFFFFF"/>
        <w:rPr>
          <w:b/>
          <w:bCs/>
          <w:sz w:val="28"/>
          <w:szCs w:val="28"/>
        </w:rPr>
      </w:pPr>
    </w:p>
    <w:p w:rsidR="00C5559A" w:rsidRPr="00C5559A" w:rsidRDefault="00C5559A" w:rsidP="00C5559A">
      <w:pPr>
        <w:shd w:val="clear" w:color="auto" w:fill="FFFFFF"/>
        <w:rPr>
          <w:b/>
          <w:bCs/>
          <w:sz w:val="28"/>
          <w:szCs w:val="28"/>
        </w:rPr>
      </w:pPr>
    </w:p>
    <w:p w:rsidR="00C5559A" w:rsidRPr="00C5559A" w:rsidRDefault="00C5559A" w:rsidP="00C5559A">
      <w:pPr>
        <w:shd w:val="clear" w:color="auto" w:fill="FFFFFF"/>
        <w:rPr>
          <w:b/>
          <w:sz w:val="28"/>
          <w:szCs w:val="28"/>
        </w:rPr>
      </w:pPr>
    </w:p>
    <w:p w:rsidR="00C5559A" w:rsidRPr="00C5559A" w:rsidRDefault="00C5559A" w:rsidP="00C5559A">
      <w:pPr>
        <w:suppressAutoHyphens/>
        <w:jc w:val="right"/>
        <w:rPr>
          <w:sz w:val="28"/>
          <w:szCs w:val="28"/>
          <w:lang w:eastAsia="ar-SA"/>
        </w:rPr>
      </w:pPr>
    </w:p>
    <w:p w:rsidR="00C5559A" w:rsidRPr="00C5559A" w:rsidRDefault="00C5559A" w:rsidP="00C5559A">
      <w:pPr>
        <w:suppressAutoHyphens/>
        <w:rPr>
          <w:sz w:val="28"/>
          <w:szCs w:val="28"/>
          <w:lang w:eastAsia="ar-SA"/>
        </w:rPr>
      </w:pPr>
    </w:p>
    <w:p w:rsidR="00C5559A" w:rsidRPr="00C5559A" w:rsidRDefault="00C5559A" w:rsidP="00C5559A">
      <w:pPr>
        <w:suppressAutoHyphens/>
        <w:spacing w:line="360" w:lineRule="auto"/>
        <w:rPr>
          <w:sz w:val="28"/>
          <w:szCs w:val="28"/>
          <w:lang w:eastAsia="ar-SA"/>
        </w:rPr>
      </w:pPr>
      <w:r w:rsidRPr="00C5559A">
        <w:rPr>
          <w:b/>
          <w:sz w:val="28"/>
          <w:szCs w:val="28"/>
          <w:lang w:eastAsia="ar-SA"/>
        </w:rPr>
        <w:t xml:space="preserve">Срок освоения программы – </w:t>
      </w:r>
      <w:r w:rsidRPr="00C5559A">
        <w:rPr>
          <w:sz w:val="28"/>
          <w:szCs w:val="28"/>
          <w:lang w:eastAsia="ar-SA"/>
        </w:rPr>
        <w:t>1 год</w:t>
      </w:r>
    </w:p>
    <w:p w:rsidR="00C5559A" w:rsidRPr="00C5559A" w:rsidRDefault="00C5559A" w:rsidP="00C5559A">
      <w:pPr>
        <w:spacing w:line="360" w:lineRule="auto"/>
        <w:rPr>
          <w:b/>
          <w:sz w:val="28"/>
          <w:szCs w:val="28"/>
        </w:rPr>
      </w:pPr>
      <w:r w:rsidRPr="00C5559A">
        <w:rPr>
          <w:b/>
          <w:sz w:val="28"/>
          <w:szCs w:val="28"/>
        </w:rPr>
        <w:t xml:space="preserve">Количество часов: </w:t>
      </w:r>
      <w:r w:rsidRPr="00C5559A">
        <w:rPr>
          <w:sz w:val="28"/>
          <w:szCs w:val="28"/>
        </w:rPr>
        <w:t>8</w:t>
      </w:r>
      <w:r w:rsidR="00F5040A">
        <w:rPr>
          <w:sz w:val="28"/>
          <w:szCs w:val="28"/>
        </w:rPr>
        <w:t>8</w:t>
      </w:r>
    </w:p>
    <w:p w:rsidR="00C5559A" w:rsidRPr="00C5559A" w:rsidRDefault="00C5559A" w:rsidP="00C5559A">
      <w:pPr>
        <w:suppressAutoHyphens/>
        <w:spacing w:line="360" w:lineRule="auto"/>
        <w:rPr>
          <w:sz w:val="28"/>
          <w:szCs w:val="28"/>
          <w:lang w:eastAsia="ar-SA"/>
        </w:rPr>
      </w:pPr>
      <w:r w:rsidRPr="00C5559A">
        <w:rPr>
          <w:b/>
          <w:sz w:val="28"/>
          <w:szCs w:val="28"/>
          <w:lang w:eastAsia="ar-SA"/>
        </w:rPr>
        <w:t>Составитель:</w:t>
      </w:r>
      <w:r w:rsidRPr="00C5559A">
        <w:rPr>
          <w:sz w:val="28"/>
          <w:szCs w:val="28"/>
          <w:lang w:eastAsia="ar-SA"/>
        </w:rPr>
        <w:t xml:space="preserve"> З.П. Мищенко</w:t>
      </w:r>
    </w:p>
    <w:p w:rsidR="00C5559A" w:rsidRPr="00C5559A" w:rsidRDefault="00C5559A" w:rsidP="00C5559A">
      <w:pPr>
        <w:suppressAutoHyphens/>
        <w:spacing w:line="360" w:lineRule="auto"/>
        <w:rPr>
          <w:sz w:val="28"/>
          <w:szCs w:val="28"/>
          <w:lang w:eastAsia="ar-SA"/>
        </w:rPr>
      </w:pPr>
      <w:r w:rsidRPr="00C5559A">
        <w:rPr>
          <w:sz w:val="28"/>
          <w:szCs w:val="28"/>
          <w:lang w:eastAsia="ar-SA"/>
        </w:rPr>
        <w:t>учитель – логопед</w:t>
      </w:r>
    </w:p>
    <w:p w:rsidR="00C5559A" w:rsidRDefault="00C5559A" w:rsidP="00C5559A">
      <w:pPr>
        <w:suppressAutoHyphens/>
        <w:spacing w:line="360" w:lineRule="auto"/>
        <w:jc w:val="right"/>
        <w:rPr>
          <w:lang w:eastAsia="ar-SA"/>
        </w:rPr>
      </w:pPr>
    </w:p>
    <w:p w:rsidR="00C5559A" w:rsidRPr="00C5559A" w:rsidRDefault="00C5559A" w:rsidP="00C5559A">
      <w:pPr>
        <w:suppressAutoHyphens/>
        <w:spacing w:line="360" w:lineRule="auto"/>
        <w:jc w:val="right"/>
        <w:rPr>
          <w:lang w:eastAsia="ar-SA"/>
        </w:rPr>
      </w:pPr>
    </w:p>
    <w:p w:rsidR="00C5559A" w:rsidRPr="00C5559A" w:rsidRDefault="00C5559A" w:rsidP="00C5559A">
      <w:pPr>
        <w:ind w:firstLine="709"/>
        <w:jc w:val="center"/>
        <w:rPr>
          <w:sz w:val="28"/>
          <w:szCs w:val="28"/>
        </w:rPr>
      </w:pPr>
      <w:r w:rsidRPr="00C5559A">
        <w:rPr>
          <w:sz w:val="28"/>
          <w:szCs w:val="28"/>
        </w:rPr>
        <w:t>Ростовская область</w:t>
      </w:r>
    </w:p>
    <w:p w:rsidR="00C5559A" w:rsidRPr="00C5559A" w:rsidRDefault="00C5559A" w:rsidP="00C5559A">
      <w:pPr>
        <w:ind w:firstLine="709"/>
        <w:jc w:val="center"/>
        <w:rPr>
          <w:sz w:val="28"/>
          <w:szCs w:val="28"/>
        </w:rPr>
      </w:pPr>
      <w:r w:rsidRPr="00C5559A">
        <w:rPr>
          <w:sz w:val="28"/>
          <w:szCs w:val="28"/>
        </w:rPr>
        <w:t>Куйбышевский район</w:t>
      </w:r>
    </w:p>
    <w:p w:rsidR="00C5559A" w:rsidRPr="00C5559A" w:rsidRDefault="00C5559A" w:rsidP="00C5559A">
      <w:pPr>
        <w:ind w:firstLine="709"/>
        <w:jc w:val="center"/>
        <w:rPr>
          <w:sz w:val="28"/>
          <w:szCs w:val="28"/>
        </w:rPr>
      </w:pPr>
      <w:r w:rsidRPr="00C5559A">
        <w:rPr>
          <w:sz w:val="28"/>
          <w:szCs w:val="28"/>
        </w:rPr>
        <w:t>х. Крюково</w:t>
      </w:r>
    </w:p>
    <w:p w:rsidR="00C5559A" w:rsidRPr="00C5559A" w:rsidRDefault="00C5559A" w:rsidP="00C5559A">
      <w:pPr>
        <w:spacing w:line="360" w:lineRule="auto"/>
        <w:jc w:val="center"/>
        <w:rPr>
          <w:sz w:val="28"/>
          <w:szCs w:val="28"/>
        </w:rPr>
      </w:pPr>
      <w:r w:rsidRPr="00C5559A">
        <w:rPr>
          <w:sz w:val="28"/>
          <w:szCs w:val="28"/>
        </w:rPr>
        <w:t xml:space="preserve">              2022 г.</w:t>
      </w:r>
    </w:p>
    <w:p w:rsidR="00F44F0A" w:rsidRPr="00002592" w:rsidRDefault="00EB138A" w:rsidP="00EA351C">
      <w:pPr>
        <w:jc w:val="center"/>
        <w:rPr>
          <w:b/>
        </w:rPr>
      </w:pPr>
      <w:r w:rsidRPr="00002592">
        <w:rPr>
          <w:b/>
          <w:lang w:val="en-US"/>
        </w:rPr>
        <w:lastRenderedPageBreak/>
        <w:t>I</w:t>
      </w:r>
      <w:r w:rsidR="00350E4D" w:rsidRPr="00002592">
        <w:rPr>
          <w:b/>
        </w:rPr>
        <w:t xml:space="preserve">. </w:t>
      </w:r>
      <w:r w:rsidR="00C5559A" w:rsidRPr="00002592">
        <w:rPr>
          <w:b/>
        </w:rPr>
        <w:t>ПОЯСНИТЕЛЬНАЯ ЗАПИСКА.</w:t>
      </w:r>
    </w:p>
    <w:p w:rsidR="00350E4D" w:rsidRDefault="00350E4D" w:rsidP="00350E4D">
      <w:pPr>
        <w:ind w:left="720"/>
        <w:rPr>
          <w:b/>
        </w:rPr>
      </w:pPr>
    </w:p>
    <w:p w:rsidR="00AA53D7" w:rsidRPr="00EC36C2" w:rsidRDefault="00AA53D7" w:rsidP="00EC36C2">
      <w:pPr>
        <w:jc w:val="center"/>
        <w:rPr>
          <w:b/>
        </w:rPr>
      </w:pPr>
      <w:r w:rsidRPr="00EC36C2">
        <w:rPr>
          <w:b/>
        </w:rPr>
        <w:t>Нормативные акты и учебно-методические документы, на основании которых разработана рабочая программа:</w:t>
      </w:r>
    </w:p>
    <w:p w:rsidR="0057713A" w:rsidRDefault="006C5887" w:rsidP="006C5887">
      <w:pPr>
        <w:shd w:val="clear" w:color="auto" w:fill="FFFFFF"/>
        <w:jc w:val="both"/>
        <w:rPr>
          <w:color w:val="000000"/>
        </w:rPr>
      </w:pPr>
      <w:r>
        <w:rPr>
          <w:bCs/>
        </w:rPr>
        <w:t xml:space="preserve">- </w:t>
      </w:r>
      <w:r w:rsidR="004C357B">
        <w:rPr>
          <w:color w:val="000000"/>
        </w:rPr>
        <w:t>Федеральный государственный образовательный стандарт</w:t>
      </w:r>
      <w:r w:rsidRPr="006C5887">
        <w:rPr>
          <w:color w:val="000000"/>
        </w:rPr>
        <w:t xml:space="preserve"> образования обучающихся с умственной отсталостью (интеллектуальными нарушениями</w:t>
      </w:r>
      <w:r w:rsidRPr="00DD286C">
        <w:rPr>
          <w:color w:val="000000"/>
        </w:rPr>
        <w:t>)</w:t>
      </w:r>
      <w:r w:rsidR="00F13F56" w:rsidRPr="00DD286C">
        <w:rPr>
          <w:color w:val="000000"/>
        </w:rPr>
        <w:t>;</w:t>
      </w:r>
    </w:p>
    <w:p w:rsidR="00EA1B4C" w:rsidRPr="00EA1B4C" w:rsidRDefault="00EA1B4C" w:rsidP="00EA1B4C">
      <w:r>
        <w:t>- Инструктивное письмо</w:t>
      </w:r>
      <w:r w:rsidRPr="00EA1B4C">
        <w:t xml:space="preserve"> Минобразования России от 14.12.2000г №2 «Об организации работы логопедического пункта общеобразовательного учреждения»;</w:t>
      </w:r>
    </w:p>
    <w:p w:rsidR="00EA1B4C" w:rsidRDefault="00EA1B4C" w:rsidP="00EA1B4C">
      <w:r w:rsidRPr="00EA1B4C">
        <w:t>- И</w:t>
      </w:r>
      <w:r>
        <w:t>нструктивно-методическое письмо</w:t>
      </w:r>
      <w:r w:rsidRPr="00EA1B4C">
        <w:t xml:space="preserve"> «О работе учителя-логопеда при общеобразовательной школе» / Под ред. А.В. </w:t>
      </w:r>
      <w:proofErr w:type="spellStart"/>
      <w:r w:rsidRPr="00EA1B4C">
        <w:t>Ястребовой</w:t>
      </w:r>
      <w:proofErr w:type="spellEnd"/>
      <w:r w:rsidRPr="00EA1B4C">
        <w:t>, Т.Б. Бессоновой. М.,1996г.</w:t>
      </w:r>
      <w:r w:rsidR="00511C04">
        <w:t>;</w:t>
      </w:r>
    </w:p>
    <w:p w:rsidR="0057713A" w:rsidRPr="0057713A" w:rsidRDefault="0057713A" w:rsidP="0057713A">
      <w:pPr>
        <w:pStyle w:val="ab"/>
        <w:shd w:val="clear" w:color="auto" w:fill="FFFFFF"/>
        <w:spacing w:before="0" w:beforeAutospacing="0" w:after="0"/>
        <w:jc w:val="both"/>
        <w:rPr>
          <w:color w:val="000000"/>
        </w:rPr>
      </w:pPr>
      <w:r>
        <w:t xml:space="preserve">- </w:t>
      </w:r>
      <w:r w:rsidR="004C357B">
        <w:rPr>
          <w:color w:val="000000"/>
        </w:rPr>
        <w:t>Примерная адаптированная основная общеобразовательная программа</w:t>
      </w:r>
      <w:r w:rsidRPr="0057713A">
        <w:rPr>
          <w:color w:val="000000"/>
        </w:rPr>
        <w:t xml:space="preserve"> образования обучающихся с умственной отсталостью </w:t>
      </w:r>
      <w:r>
        <w:rPr>
          <w:color w:val="000000"/>
        </w:rPr>
        <w:t>(интеллектуальными нарушениями)</w:t>
      </w:r>
      <w:r w:rsidR="00EC1D04">
        <w:rPr>
          <w:color w:val="000000"/>
        </w:rPr>
        <w:t>, вариант 1</w:t>
      </w:r>
      <w:r>
        <w:rPr>
          <w:color w:val="000000"/>
        </w:rPr>
        <w:t>;</w:t>
      </w:r>
    </w:p>
    <w:p w:rsidR="0057713A" w:rsidRDefault="004C357B" w:rsidP="0057713A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-Адаптированная основная общеобразовательная программа</w:t>
      </w:r>
      <w:r w:rsidR="0057713A" w:rsidRPr="004C357B">
        <w:rPr>
          <w:color w:val="000000"/>
        </w:rPr>
        <w:t xml:space="preserve"> образования обучающихся с умственной отсталостью (интеллектуальными нарушениями), вариант 1,</w:t>
      </w:r>
      <w:r>
        <w:rPr>
          <w:color w:val="000000"/>
        </w:rPr>
        <w:t xml:space="preserve"> МБОУ Крюковской СОШ;</w:t>
      </w:r>
    </w:p>
    <w:p w:rsidR="00273E56" w:rsidRPr="00913F83" w:rsidRDefault="00273E56" w:rsidP="00143C22">
      <w:pPr>
        <w:jc w:val="both"/>
        <w:rPr>
          <w:szCs w:val="28"/>
        </w:rPr>
      </w:pPr>
      <w:r>
        <w:rPr>
          <w:szCs w:val="28"/>
        </w:rPr>
        <w:t xml:space="preserve">     </w:t>
      </w:r>
      <w:r w:rsidRPr="00913F83">
        <w:rPr>
          <w:szCs w:val="28"/>
        </w:rPr>
        <w:t>Согласно календарному учебному графику на 202</w:t>
      </w:r>
      <w:r>
        <w:rPr>
          <w:szCs w:val="28"/>
        </w:rPr>
        <w:t>2</w:t>
      </w:r>
      <w:r w:rsidRPr="00913F83">
        <w:rPr>
          <w:szCs w:val="28"/>
        </w:rPr>
        <w:t>-202</w:t>
      </w:r>
      <w:r>
        <w:rPr>
          <w:szCs w:val="28"/>
        </w:rPr>
        <w:t>3</w:t>
      </w:r>
      <w:r w:rsidRPr="00913F83">
        <w:rPr>
          <w:szCs w:val="28"/>
        </w:rPr>
        <w:t xml:space="preserve"> учебный год, на </w:t>
      </w:r>
      <w:r>
        <w:rPr>
          <w:szCs w:val="28"/>
        </w:rPr>
        <w:t xml:space="preserve">индивидуальные </w:t>
      </w:r>
      <w:r w:rsidRPr="00CA1082">
        <w:rPr>
          <w:bCs/>
          <w:szCs w:val="28"/>
        </w:rPr>
        <w:t>коррекционно-развивающи</w:t>
      </w:r>
      <w:r>
        <w:rPr>
          <w:bCs/>
          <w:szCs w:val="28"/>
        </w:rPr>
        <w:t>е</w:t>
      </w:r>
      <w:r w:rsidRPr="00CA1082">
        <w:rPr>
          <w:bCs/>
          <w:szCs w:val="28"/>
        </w:rPr>
        <w:t xml:space="preserve"> логопедически</w:t>
      </w:r>
      <w:r>
        <w:rPr>
          <w:bCs/>
          <w:szCs w:val="28"/>
        </w:rPr>
        <w:t>е</w:t>
      </w:r>
      <w:r w:rsidRPr="00CA1082">
        <w:rPr>
          <w:bCs/>
          <w:szCs w:val="28"/>
        </w:rPr>
        <w:t xml:space="preserve"> заняти</w:t>
      </w:r>
      <w:r>
        <w:rPr>
          <w:bCs/>
          <w:szCs w:val="28"/>
        </w:rPr>
        <w:t>я</w:t>
      </w:r>
      <w:r w:rsidR="00C01D1B">
        <w:rPr>
          <w:bCs/>
          <w:szCs w:val="28"/>
        </w:rPr>
        <w:t xml:space="preserve"> №2</w:t>
      </w:r>
      <w:r w:rsidRPr="00CA1082">
        <w:rPr>
          <w:b/>
          <w:bCs/>
          <w:szCs w:val="28"/>
        </w:rPr>
        <w:t xml:space="preserve"> </w:t>
      </w:r>
      <w:r w:rsidR="00C01D1B" w:rsidRPr="00C01D1B">
        <w:rPr>
          <w:bCs/>
        </w:rPr>
        <w:t>для обучающегося 5 класса</w:t>
      </w:r>
      <w:r w:rsidR="00C01D1B">
        <w:rPr>
          <w:bCs/>
        </w:rPr>
        <w:t xml:space="preserve"> (1 год обучения) </w:t>
      </w:r>
      <w:r w:rsidR="00C01D1B" w:rsidRPr="00C01D1B">
        <w:rPr>
          <w:bCs/>
        </w:rPr>
        <w:t>с ОВЗ Середы Андрея</w:t>
      </w:r>
      <w:r w:rsidR="00B55A56">
        <w:rPr>
          <w:bCs/>
        </w:rPr>
        <w:t xml:space="preserve"> (</w:t>
      </w:r>
      <w:r w:rsidR="00C01D1B" w:rsidRPr="00C01D1B">
        <w:t xml:space="preserve">Смешанная </w:t>
      </w:r>
      <w:proofErr w:type="spellStart"/>
      <w:r w:rsidR="00C01D1B" w:rsidRPr="00C01D1B">
        <w:t>дисграфия</w:t>
      </w:r>
      <w:proofErr w:type="spellEnd"/>
      <w:r w:rsidR="00C01D1B" w:rsidRPr="00C01D1B">
        <w:t xml:space="preserve"> </w:t>
      </w:r>
      <w:r w:rsidR="00143C22">
        <w:rPr>
          <w:bCs/>
        </w:rPr>
        <w:t>(</w:t>
      </w:r>
      <w:proofErr w:type="spellStart"/>
      <w:r w:rsidR="00143C22" w:rsidRPr="00E83C62">
        <w:rPr>
          <w:bCs/>
        </w:rPr>
        <w:t>дисграфия</w:t>
      </w:r>
      <w:proofErr w:type="spellEnd"/>
      <w:r w:rsidR="00143C22" w:rsidRPr="00E83C62">
        <w:rPr>
          <w:bCs/>
        </w:rPr>
        <w:t xml:space="preserve"> на почве нарушения языкового анализа и синтеза, </w:t>
      </w:r>
      <w:proofErr w:type="spellStart"/>
      <w:r w:rsidR="00143C22">
        <w:rPr>
          <w:bCs/>
        </w:rPr>
        <w:t>а</w:t>
      </w:r>
      <w:r w:rsidR="00C5559A">
        <w:rPr>
          <w:bCs/>
        </w:rPr>
        <w:t>грамматическая</w:t>
      </w:r>
      <w:proofErr w:type="spellEnd"/>
      <w:r w:rsidR="00C5559A">
        <w:rPr>
          <w:bCs/>
        </w:rPr>
        <w:t xml:space="preserve"> </w:t>
      </w:r>
      <w:proofErr w:type="spellStart"/>
      <w:r w:rsidR="00C5559A">
        <w:rPr>
          <w:bCs/>
        </w:rPr>
        <w:t>дисграфия</w:t>
      </w:r>
      <w:proofErr w:type="spellEnd"/>
      <w:r w:rsidR="00C5559A">
        <w:rPr>
          <w:bCs/>
        </w:rPr>
        <w:t xml:space="preserve"> и </w:t>
      </w:r>
      <w:r w:rsidR="00143C22" w:rsidRPr="00E83C62">
        <w:rPr>
          <w:bCs/>
        </w:rPr>
        <w:t xml:space="preserve">элементами акустической и оптической </w:t>
      </w:r>
      <w:proofErr w:type="spellStart"/>
      <w:r w:rsidR="00143C22" w:rsidRPr="00E83C62">
        <w:rPr>
          <w:bCs/>
        </w:rPr>
        <w:t>дисграфии</w:t>
      </w:r>
      <w:proofErr w:type="spellEnd"/>
      <w:r w:rsidR="00143C22" w:rsidRPr="00E83C62">
        <w:rPr>
          <w:bCs/>
        </w:rPr>
        <w:t>)</w:t>
      </w:r>
      <w:r w:rsidR="00B55A56">
        <w:rPr>
          <w:bCs/>
        </w:rPr>
        <w:t>)</w:t>
      </w:r>
      <w:r w:rsidR="00E54C77" w:rsidRPr="00B221D1">
        <w:t>,</w:t>
      </w:r>
      <w:r w:rsidR="00E54C77">
        <w:t xml:space="preserve"> обусловленной ОНР II уровень</w:t>
      </w:r>
      <w:r w:rsidR="00143C22">
        <w:t xml:space="preserve">, вследствие </w:t>
      </w:r>
      <w:r w:rsidR="00143C22" w:rsidRPr="00C01D1B">
        <w:t>легкой степени умственной отсталости</w:t>
      </w:r>
      <w:r w:rsidR="00143C22" w:rsidRPr="00C01D1B">
        <w:rPr>
          <w:bCs/>
        </w:rPr>
        <w:t> </w:t>
      </w:r>
      <w:r w:rsidRPr="00913F83">
        <w:rPr>
          <w:szCs w:val="28"/>
        </w:rPr>
        <w:t xml:space="preserve">отводится </w:t>
      </w:r>
      <w:r w:rsidR="006C1B5A">
        <w:rPr>
          <w:szCs w:val="28"/>
        </w:rPr>
        <w:t>8</w:t>
      </w:r>
      <w:r w:rsidR="00647E51">
        <w:rPr>
          <w:szCs w:val="28"/>
        </w:rPr>
        <w:t>8</w:t>
      </w:r>
      <w:r w:rsidRPr="00913F83">
        <w:rPr>
          <w:szCs w:val="28"/>
        </w:rPr>
        <w:t xml:space="preserve"> </w:t>
      </w:r>
      <w:r w:rsidR="00C5559A">
        <w:rPr>
          <w:szCs w:val="28"/>
        </w:rPr>
        <w:t>часов (</w:t>
      </w:r>
      <w:r w:rsidR="00B000B3">
        <w:rPr>
          <w:szCs w:val="28"/>
        </w:rPr>
        <w:t>занятий</w:t>
      </w:r>
      <w:r w:rsidR="00C5559A">
        <w:rPr>
          <w:szCs w:val="28"/>
        </w:rPr>
        <w:t>)</w:t>
      </w:r>
      <w:r w:rsidRPr="00913F83">
        <w:rPr>
          <w:szCs w:val="28"/>
        </w:rPr>
        <w:t xml:space="preserve"> при нагрузке </w:t>
      </w:r>
      <w:r>
        <w:rPr>
          <w:szCs w:val="28"/>
        </w:rPr>
        <w:t>3</w:t>
      </w:r>
      <w:r w:rsidRPr="00913F83">
        <w:rPr>
          <w:szCs w:val="28"/>
        </w:rPr>
        <w:t xml:space="preserve"> </w:t>
      </w:r>
      <w:r>
        <w:rPr>
          <w:szCs w:val="28"/>
        </w:rPr>
        <w:t>раза в неделю</w:t>
      </w:r>
      <w:r w:rsidRPr="00913F83">
        <w:rPr>
          <w:szCs w:val="28"/>
        </w:rPr>
        <w:t>.</w:t>
      </w:r>
    </w:p>
    <w:p w:rsidR="00DD09A1" w:rsidRPr="004C357B" w:rsidRDefault="00DD09A1" w:rsidP="0057713A">
      <w:pPr>
        <w:shd w:val="clear" w:color="auto" w:fill="FFFFFF"/>
        <w:jc w:val="both"/>
        <w:rPr>
          <w:color w:val="000000"/>
        </w:rPr>
      </w:pPr>
    </w:p>
    <w:p w:rsidR="001C4536" w:rsidRDefault="00C11335" w:rsidP="001C4536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t xml:space="preserve">- </w:t>
      </w:r>
      <w:r w:rsidRPr="0088319E">
        <w:t xml:space="preserve">Рабочая программа по </w:t>
      </w:r>
      <w:r w:rsidR="00F13F56">
        <w:rPr>
          <w:bCs/>
        </w:rPr>
        <w:t>к</w:t>
      </w:r>
      <w:r w:rsidR="00F13F56" w:rsidRPr="00F13F56">
        <w:rPr>
          <w:bCs/>
        </w:rPr>
        <w:t>оррекционно-развивающ</w:t>
      </w:r>
      <w:r w:rsidR="00F13F56">
        <w:rPr>
          <w:bCs/>
        </w:rPr>
        <w:t xml:space="preserve">им </w:t>
      </w:r>
      <w:r>
        <w:t>логопедическим занятиям</w:t>
      </w:r>
      <w:r w:rsidRPr="0088319E">
        <w:t>, разработана на основе</w:t>
      </w:r>
      <w:r w:rsidR="00511C04">
        <w:t xml:space="preserve"> </w:t>
      </w:r>
      <w:r w:rsidR="001C4536">
        <w:rPr>
          <w:rFonts w:ascii="YS Text" w:hAnsi="YS Text"/>
          <w:color w:val="000000"/>
          <w:sz w:val="23"/>
          <w:szCs w:val="23"/>
        </w:rPr>
        <w:t xml:space="preserve">методических рекомендаций ведущих специалистов в области коррекционной педагогики </w:t>
      </w:r>
      <w:proofErr w:type="spellStart"/>
      <w:r w:rsidR="001C4536">
        <w:rPr>
          <w:rFonts w:ascii="YS Text" w:hAnsi="YS Text"/>
          <w:color w:val="000000"/>
          <w:sz w:val="23"/>
          <w:szCs w:val="23"/>
        </w:rPr>
        <w:t>И.Н.Садовниковой</w:t>
      </w:r>
      <w:proofErr w:type="spellEnd"/>
      <w:r w:rsidR="001C4536">
        <w:rPr>
          <w:rFonts w:ascii="YS Text" w:hAnsi="YS Text"/>
          <w:color w:val="000000"/>
          <w:sz w:val="23"/>
          <w:szCs w:val="23"/>
        </w:rPr>
        <w:t xml:space="preserve">, </w:t>
      </w:r>
      <w:proofErr w:type="spellStart"/>
      <w:r w:rsidR="001C4536">
        <w:rPr>
          <w:rFonts w:ascii="YS Text" w:hAnsi="YS Text"/>
          <w:color w:val="000000"/>
          <w:sz w:val="23"/>
          <w:szCs w:val="23"/>
        </w:rPr>
        <w:t>Л.Н.Ефименковой</w:t>
      </w:r>
      <w:proofErr w:type="spellEnd"/>
      <w:r w:rsidR="001C4536">
        <w:rPr>
          <w:rFonts w:ascii="YS Text" w:hAnsi="YS Text"/>
          <w:color w:val="000000"/>
          <w:sz w:val="23"/>
          <w:szCs w:val="23"/>
        </w:rPr>
        <w:t xml:space="preserve">, </w:t>
      </w:r>
      <w:proofErr w:type="spellStart"/>
      <w:r w:rsidR="001C4536">
        <w:rPr>
          <w:rFonts w:ascii="YS Text" w:hAnsi="YS Text"/>
          <w:color w:val="000000"/>
          <w:sz w:val="23"/>
          <w:szCs w:val="23"/>
        </w:rPr>
        <w:t>Л.Г.Парамонов</w:t>
      </w:r>
      <w:r w:rsidR="00511C04">
        <w:rPr>
          <w:rFonts w:ascii="YS Text" w:hAnsi="YS Text"/>
          <w:color w:val="000000"/>
          <w:sz w:val="23"/>
          <w:szCs w:val="23"/>
        </w:rPr>
        <w:t>ой</w:t>
      </w:r>
      <w:proofErr w:type="spellEnd"/>
      <w:r w:rsidR="00511C04">
        <w:rPr>
          <w:rFonts w:ascii="YS Text" w:hAnsi="YS Text"/>
          <w:color w:val="000000"/>
          <w:sz w:val="23"/>
          <w:szCs w:val="23"/>
        </w:rPr>
        <w:t xml:space="preserve">, </w:t>
      </w:r>
      <w:proofErr w:type="spellStart"/>
      <w:r w:rsidR="00511C04">
        <w:rPr>
          <w:rFonts w:ascii="YS Text" w:hAnsi="YS Text"/>
          <w:color w:val="000000"/>
          <w:sz w:val="23"/>
          <w:szCs w:val="23"/>
        </w:rPr>
        <w:t>Е.В.Мазановой</w:t>
      </w:r>
      <w:proofErr w:type="spellEnd"/>
      <w:r w:rsidR="00511C04">
        <w:rPr>
          <w:rFonts w:ascii="YS Text" w:hAnsi="YS Text"/>
          <w:color w:val="000000"/>
          <w:sz w:val="23"/>
          <w:szCs w:val="23"/>
        </w:rPr>
        <w:t xml:space="preserve">, </w:t>
      </w:r>
      <w:proofErr w:type="spellStart"/>
      <w:r w:rsidR="00511C04">
        <w:rPr>
          <w:rFonts w:ascii="YS Text" w:hAnsi="YS Text"/>
          <w:color w:val="000000"/>
          <w:sz w:val="23"/>
          <w:szCs w:val="23"/>
        </w:rPr>
        <w:t>Р.И.Лалаевой</w:t>
      </w:r>
      <w:proofErr w:type="spellEnd"/>
      <w:r w:rsidR="00511C04">
        <w:rPr>
          <w:rFonts w:ascii="YS Text" w:hAnsi="YS Text"/>
          <w:color w:val="000000"/>
          <w:sz w:val="23"/>
          <w:szCs w:val="23"/>
        </w:rPr>
        <w:t>.</w:t>
      </w:r>
    </w:p>
    <w:p w:rsidR="00DD09A1" w:rsidRDefault="00DD09A1" w:rsidP="00B95DCB">
      <w:pPr>
        <w:jc w:val="center"/>
        <w:rPr>
          <w:b/>
        </w:rPr>
      </w:pPr>
    </w:p>
    <w:p w:rsidR="00B95DCB" w:rsidRPr="0015059D" w:rsidRDefault="00B95DCB" w:rsidP="00B95DCB">
      <w:pPr>
        <w:jc w:val="center"/>
        <w:rPr>
          <w:b/>
        </w:rPr>
      </w:pPr>
      <w:r>
        <w:rPr>
          <w:b/>
        </w:rPr>
        <w:t>Цель и задачи программы</w:t>
      </w:r>
    </w:p>
    <w:p w:rsidR="00B95DCB" w:rsidRPr="0015059D" w:rsidRDefault="00B95DCB" w:rsidP="00B95DCB">
      <w:pPr>
        <w:jc w:val="both"/>
      </w:pPr>
      <w:r w:rsidRPr="00C01D1B">
        <w:rPr>
          <w:b/>
        </w:rPr>
        <w:t>Цель программы</w:t>
      </w:r>
      <w:r w:rsidRPr="0015059D">
        <w:t xml:space="preserve"> – коррекция дефектов устной и письменной речи </w:t>
      </w:r>
      <w:r>
        <w:t>обучающегося</w:t>
      </w:r>
      <w:r w:rsidRPr="0015059D">
        <w:t>, способствующей успешной адаптации в учебной деятельности и дальнейшей социализации.</w:t>
      </w:r>
    </w:p>
    <w:p w:rsidR="00555879" w:rsidRPr="00555879" w:rsidRDefault="00555879" w:rsidP="00555879">
      <w:pPr>
        <w:jc w:val="both"/>
        <w:rPr>
          <w:b/>
        </w:rPr>
      </w:pPr>
      <w:r w:rsidRPr="00555879">
        <w:rPr>
          <w:b/>
        </w:rPr>
        <w:t>Задачи программы:</w:t>
      </w:r>
    </w:p>
    <w:p w:rsidR="00DA5CFC" w:rsidRDefault="00DA5CFC" w:rsidP="00555879">
      <w:pPr>
        <w:jc w:val="both"/>
      </w:pPr>
      <w:r>
        <w:t xml:space="preserve">- </w:t>
      </w:r>
      <w:r w:rsidRPr="00DA5CFC">
        <w:t xml:space="preserve">Формирование и развитие различных видов устной речи (разговорно-диалогической, описательно-повествовательной) на основе обогащения знаний об окружающей действительности. </w:t>
      </w:r>
    </w:p>
    <w:p w:rsidR="00DA5CFC" w:rsidRDefault="00DA5CFC" w:rsidP="00555879">
      <w:pPr>
        <w:jc w:val="both"/>
      </w:pPr>
      <w:r>
        <w:t xml:space="preserve">- </w:t>
      </w:r>
      <w:r w:rsidRPr="00DA5CFC">
        <w:t xml:space="preserve">Обогащение и развитие словаря, уточнение значения слова, развитие лексической системности, формирование семантических полей. </w:t>
      </w:r>
    </w:p>
    <w:p w:rsidR="00DA5CFC" w:rsidRDefault="00DA5CFC" w:rsidP="00555879">
      <w:pPr>
        <w:jc w:val="both"/>
      </w:pPr>
      <w:r>
        <w:t xml:space="preserve">- </w:t>
      </w:r>
      <w:r w:rsidRPr="00DA5CFC">
        <w:t xml:space="preserve">Развитие и совершенствование грамматического строя речи. </w:t>
      </w:r>
    </w:p>
    <w:p w:rsidR="00DA5CFC" w:rsidRDefault="00DA5CFC" w:rsidP="00555879">
      <w:pPr>
        <w:jc w:val="both"/>
      </w:pPr>
      <w:r>
        <w:t xml:space="preserve">- </w:t>
      </w:r>
      <w:r w:rsidRPr="00DA5CFC">
        <w:t xml:space="preserve">Развитие связной речи. </w:t>
      </w:r>
    </w:p>
    <w:p w:rsidR="00555879" w:rsidRPr="00DA5CFC" w:rsidRDefault="00DA5CFC" w:rsidP="00555879">
      <w:pPr>
        <w:jc w:val="both"/>
      </w:pPr>
      <w:r>
        <w:t xml:space="preserve">- </w:t>
      </w:r>
      <w:r w:rsidRPr="00DA5CFC">
        <w:t>Коррекция недостатков письменной речи (чтения и письма).</w:t>
      </w:r>
    </w:p>
    <w:p w:rsidR="00555879" w:rsidRPr="00555879" w:rsidRDefault="00555879" w:rsidP="00555879">
      <w:pPr>
        <w:jc w:val="both"/>
      </w:pPr>
    </w:p>
    <w:p w:rsidR="00F44F0A" w:rsidRPr="0015059D" w:rsidRDefault="00F44F0A" w:rsidP="00F44F0A">
      <w:pPr>
        <w:jc w:val="center"/>
      </w:pPr>
      <w:r w:rsidRPr="0015059D">
        <w:rPr>
          <w:b/>
        </w:rPr>
        <w:t>Методологические и теоретические основы программы</w:t>
      </w:r>
    </w:p>
    <w:p w:rsidR="00F44F0A" w:rsidRPr="0015059D" w:rsidRDefault="00EE1363" w:rsidP="00F44F0A">
      <w:pPr>
        <w:jc w:val="both"/>
      </w:pPr>
      <w:r>
        <w:t>Рабочая программа</w:t>
      </w:r>
      <w:r w:rsidR="00DD09A1">
        <w:t xml:space="preserve"> </w:t>
      </w:r>
      <w:r w:rsidR="00323A4D" w:rsidRPr="00323A4D">
        <w:rPr>
          <w:bCs/>
        </w:rPr>
        <w:t>индивидуальных коррекционно-развивающих</w:t>
      </w:r>
      <w:r w:rsidR="00DD09A1">
        <w:rPr>
          <w:bCs/>
        </w:rPr>
        <w:t xml:space="preserve"> </w:t>
      </w:r>
      <w:r w:rsidR="00F44F0A" w:rsidRPr="0015059D">
        <w:t xml:space="preserve">логопедических занятий для </w:t>
      </w:r>
      <w:r w:rsidR="005F7685">
        <w:t>обучающегося</w:t>
      </w:r>
      <w:r w:rsidR="00DD09A1">
        <w:t xml:space="preserve"> </w:t>
      </w:r>
      <w:r w:rsidR="00653CB0">
        <w:t>5</w:t>
      </w:r>
      <w:r w:rsidR="00F44F0A" w:rsidRPr="0015059D">
        <w:t xml:space="preserve"> класс</w:t>
      </w:r>
      <w:r w:rsidR="005F7685">
        <w:t>а</w:t>
      </w:r>
      <w:r w:rsidR="00F44F0A" w:rsidRPr="0015059D">
        <w:t xml:space="preserve"> имеет под собой методологические и теоретические основания. В качестве одного из таких оснований могут выступать </w:t>
      </w:r>
      <w:r w:rsidR="00F44F0A" w:rsidRPr="00EC1D04">
        <w:t>принципы,</w:t>
      </w:r>
      <w:r w:rsidR="00F44F0A" w:rsidRPr="0015059D">
        <w:t xml:space="preserve"> определяющие построение, реализацию программы и организацию работы по ней:</w:t>
      </w:r>
    </w:p>
    <w:p w:rsidR="00F44F0A" w:rsidRPr="0015059D" w:rsidRDefault="00F44F0A" w:rsidP="00F44F0A">
      <w:pPr>
        <w:jc w:val="both"/>
      </w:pPr>
      <w:r w:rsidRPr="0015059D">
        <w:t>-</w:t>
      </w:r>
      <w:r w:rsidRPr="0015059D">
        <w:rPr>
          <w:i/>
        </w:rPr>
        <w:t xml:space="preserve">гуманизма </w:t>
      </w:r>
      <w:r w:rsidRPr="0015059D">
        <w:t>– вера возможности ребёнка, субъективного, позитивного подхода;</w:t>
      </w:r>
    </w:p>
    <w:p w:rsidR="00F44F0A" w:rsidRPr="0015059D" w:rsidRDefault="00F44F0A" w:rsidP="00F44F0A">
      <w:pPr>
        <w:jc w:val="both"/>
      </w:pPr>
      <w:r w:rsidRPr="0015059D">
        <w:rPr>
          <w:i/>
        </w:rPr>
        <w:t>-системности</w:t>
      </w:r>
      <w:r w:rsidRPr="0015059D">
        <w:t xml:space="preserve"> – рассмотрения ребёнка как целостного, качественного своеобразного, динамично развивающегося субъекта; рассмотрение его речевых нарушений во взаимосвязи с другими сторонами психического развития;</w:t>
      </w:r>
    </w:p>
    <w:p w:rsidR="00F44F0A" w:rsidRPr="0015059D" w:rsidRDefault="00F44F0A" w:rsidP="00F44F0A">
      <w:pPr>
        <w:jc w:val="both"/>
      </w:pPr>
      <w:r w:rsidRPr="0015059D">
        <w:t xml:space="preserve">- </w:t>
      </w:r>
      <w:r w:rsidRPr="0015059D">
        <w:rPr>
          <w:i/>
        </w:rPr>
        <w:t xml:space="preserve">реалистичности </w:t>
      </w:r>
      <w:r w:rsidRPr="0015059D">
        <w:t>– учёта реальных возможностей ребёнка и ситуации, единства диагностики и коррекционно-развивающей работы;</w:t>
      </w:r>
    </w:p>
    <w:p w:rsidR="00EB138A" w:rsidRDefault="00F44F0A" w:rsidP="00EB138A">
      <w:pPr>
        <w:jc w:val="both"/>
      </w:pPr>
      <w:r w:rsidRPr="0015059D">
        <w:t xml:space="preserve">- </w:t>
      </w:r>
      <w:r w:rsidR="00EB138A" w:rsidRPr="0015059D">
        <w:rPr>
          <w:i/>
        </w:rPr>
        <w:t>системно</w:t>
      </w:r>
      <w:r w:rsidR="00EB138A">
        <w:rPr>
          <w:i/>
        </w:rPr>
        <w:t xml:space="preserve"> - </w:t>
      </w:r>
      <w:proofErr w:type="spellStart"/>
      <w:r w:rsidRPr="0015059D">
        <w:rPr>
          <w:i/>
        </w:rPr>
        <w:t>деятельностного</w:t>
      </w:r>
      <w:proofErr w:type="spellEnd"/>
      <w:r w:rsidRPr="0015059D">
        <w:rPr>
          <w:i/>
        </w:rPr>
        <w:t xml:space="preserve"> подхода</w:t>
      </w:r>
    </w:p>
    <w:p w:rsidR="00EB138A" w:rsidRDefault="00EB138A" w:rsidP="00EB138A">
      <w:pPr>
        <w:jc w:val="both"/>
      </w:pPr>
      <w:r>
        <w:t xml:space="preserve">- </w:t>
      </w:r>
      <w:r w:rsidR="00F44F0A" w:rsidRPr="0015059D">
        <w:t>опоры коррекционно-развивающей работы на ведущий вид деятельности, свойственный возрасту;</w:t>
      </w:r>
    </w:p>
    <w:p w:rsidR="00EB138A" w:rsidRPr="0015059D" w:rsidRDefault="00EB138A" w:rsidP="00EB138A">
      <w:pPr>
        <w:jc w:val="both"/>
      </w:pPr>
      <w:r>
        <w:lastRenderedPageBreak/>
        <w:t xml:space="preserve">- </w:t>
      </w:r>
      <w:r w:rsidRPr="0015059D">
        <w:t>взаимосвязь коррекционно-развивающих действий на звукопроизношение, фонематические процессы, лексику и грамматический строй речи.</w:t>
      </w:r>
    </w:p>
    <w:p w:rsidR="00F44F0A" w:rsidRPr="0015059D" w:rsidRDefault="00F44F0A" w:rsidP="00F44F0A">
      <w:pPr>
        <w:jc w:val="both"/>
      </w:pPr>
      <w:r w:rsidRPr="0015059D">
        <w:t xml:space="preserve">- </w:t>
      </w:r>
      <w:r w:rsidRPr="0015059D">
        <w:rPr>
          <w:i/>
        </w:rPr>
        <w:t>индивидуально-дифференцированного подхода</w:t>
      </w:r>
      <w:r w:rsidRPr="0015059D">
        <w:t xml:space="preserve"> -  изменение содержания, форм и способов коррекционно-развивающей работы в зависимости от индивидуальных особенностей ребёнка, целей работы;</w:t>
      </w:r>
    </w:p>
    <w:p w:rsidR="00F44F0A" w:rsidRDefault="00F44F0A" w:rsidP="00F44F0A">
      <w:pPr>
        <w:jc w:val="both"/>
      </w:pPr>
      <w:r w:rsidRPr="0015059D">
        <w:t xml:space="preserve">Не менее важными методологическими основами и теоретическими предпосылками для создания данной программы явились зарекомендовавшие себя в науке разработки научных представлений о различных формах речевых нарушений и создание эффективных методик их преодоления Р.Е. Левиной, Р.И. </w:t>
      </w:r>
      <w:proofErr w:type="spellStart"/>
      <w:r w:rsidRPr="0015059D">
        <w:t>Лалаевой</w:t>
      </w:r>
      <w:proofErr w:type="spellEnd"/>
      <w:r w:rsidRPr="0015059D">
        <w:t xml:space="preserve">, Ф.А. </w:t>
      </w:r>
      <w:proofErr w:type="spellStart"/>
      <w:r w:rsidRPr="0015059D">
        <w:t>Рау</w:t>
      </w:r>
      <w:proofErr w:type="spellEnd"/>
      <w:r w:rsidRPr="0015059D">
        <w:t xml:space="preserve"> и др., которые базируются на учении Л.С. Выготского, А.Р. </w:t>
      </w:r>
      <w:proofErr w:type="spellStart"/>
      <w:r w:rsidRPr="0015059D">
        <w:t>Лурии</w:t>
      </w:r>
      <w:proofErr w:type="spellEnd"/>
      <w:r w:rsidRPr="0015059D">
        <w:t xml:space="preserve"> и А.А. Леонтьева о сложной структуре речевой деятельности. </w:t>
      </w:r>
    </w:p>
    <w:p w:rsidR="00B95DCB" w:rsidRDefault="00B95DCB" w:rsidP="00B95DCB">
      <w:pPr>
        <w:jc w:val="center"/>
        <w:rPr>
          <w:b/>
          <w:bCs/>
          <w:color w:val="000000"/>
          <w:shd w:val="clear" w:color="auto" w:fill="FFFFFF"/>
        </w:rPr>
      </w:pPr>
    </w:p>
    <w:p w:rsidR="00B95DCB" w:rsidRDefault="00B95DCB" w:rsidP="00B95DCB">
      <w:pPr>
        <w:jc w:val="center"/>
        <w:rPr>
          <w:b/>
          <w:bCs/>
          <w:color w:val="000000"/>
          <w:shd w:val="clear" w:color="auto" w:fill="FFFFFF"/>
        </w:rPr>
      </w:pPr>
      <w:r w:rsidRPr="00B95DCB">
        <w:rPr>
          <w:b/>
          <w:bCs/>
          <w:color w:val="000000"/>
          <w:shd w:val="clear" w:color="auto" w:fill="FFFFFF"/>
        </w:rPr>
        <w:t>Общая характеристика коррекционного курса</w:t>
      </w:r>
    </w:p>
    <w:p w:rsidR="00362F31" w:rsidRDefault="00362F31" w:rsidP="00B221D1">
      <w:pPr>
        <w:jc w:val="both"/>
        <w:rPr>
          <w:b/>
        </w:rPr>
      </w:pPr>
      <w:r w:rsidRPr="005325E6">
        <w:rPr>
          <w:b/>
        </w:rPr>
        <w:t>Программа составлена для обучающ</w:t>
      </w:r>
      <w:r>
        <w:rPr>
          <w:b/>
        </w:rPr>
        <w:t>его</w:t>
      </w:r>
      <w:r w:rsidRPr="005325E6">
        <w:rPr>
          <w:b/>
        </w:rPr>
        <w:t>ся</w:t>
      </w:r>
      <w:r w:rsidR="00C01D1B">
        <w:rPr>
          <w:b/>
        </w:rPr>
        <w:t xml:space="preserve"> </w:t>
      </w:r>
      <w:r>
        <w:t>5</w:t>
      </w:r>
      <w:r w:rsidRPr="005325E6">
        <w:t xml:space="preserve"> класса, с</w:t>
      </w:r>
      <w:r w:rsidR="0025614A">
        <w:t>о</w:t>
      </w:r>
      <w:r w:rsidR="00C01D1B">
        <w:t xml:space="preserve"> </w:t>
      </w:r>
      <w:r w:rsidR="004077DB">
        <w:t xml:space="preserve">смешанной </w:t>
      </w:r>
      <w:proofErr w:type="spellStart"/>
      <w:r w:rsidR="00B000B3">
        <w:t>дисграфией</w:t>
      </w:r>
      <w:proofErr w:type="spellEnd"/>
      <w:r w:rsidR="00B000B3">
        <w:t xml:space="preserve"> (</w:t>
      </w:r>
      <w:proofErr w:type="spellStart"/>
      <w:r w:rsidR="00B000B3" w:rsidRPr="00E83C62">
        <w:rPr>
          <w:bCs/>
        </w:rPr>
        <w:t>дисграфия</w:t>
      </w:r>
      <w:proofErr w:type="spellEnd"/>
      <w:r w:rsidR="00B000B3" w:rsidRPr="00E83C62">
        <w:rPr>
          <w:bCs/>
        </w:rPr>
        <w:t xml:space="preserve"> на почве нарушения языкового анализа и синтеза, </w:t>
      </w:r>
      <w:proofErr w:type="spellStart"/>
      <w:r w:rsidR="00B000B3">
        <w:rPr>
          <w:bCs/>
        </w:rPr>
        <w:t>а</w:t>
      </w:r>
      <w:r w:rsidR="00002592">
        <w:rPr>
          <w:bCs/>
        </w:rPr>
        <w:t>грамматическая</w:t>
      </w:r>
      <w:proofErr w:type="spellEnd"/>
      <w:r w:rsidR="00002592">
        <w:rPr>
          <w:bCs/>
        </w:rPr>
        <w:t xml:space="preserve"> </w:t>
      </w:r>
      <w:proofErr w:type="spellStart"/>
      <w:r w:rsidR="00002592">
        <w:rPr>
          <w:bCs/>
        </w:rPr>
        <w:t>дисграфия</w:t>
      </w:r>
      <w:proofErr w:type="spellEnd"/>
      <w:r w:rsidR="00002592">
        <w:rPr>
          <w:bCs/>
        </w:rPr>
        <w:t xml:space="preserve"> и </w:t>
      </w:r>
      <w:r w:rsidR="00B000B3" w:rsidRPr="00E83C62">
        <w:rPr>
          <w:bCs/>
        </w:rPr>
        <w:t xml:space="preserve">элементами акустической и оптической </w:t>
      </w:r>
      <w:proofErr w:type="spellStart"/>
      <w:r w:rsidR="00B000B3" w:rsidRPr="00E83C62">
        <w:rPr>
          <w:bCs/>
        </w:rPr>
        <w:t>дисграфии</w:t>
      </w:r>
      <w:proofErr w:type="spellEnd"/>
      <w:r w:rsidR="00B000B3" w:rsidRPr="00E83C62">
        <w:rPr>
          <w:bCs/>
        </w:rPr>
        <w:t>)</w:t>
      </w:r>
      <w:r w:rsidR="00B000B3" w:rsidRPr="00B221D1">
        <w:t>,</w:t>
      </w:r>
      <w:r w:rsidR="00B000B3">
        <w:t xml:space="preserve"> обусловленной ОНР II уровень, вследствие </w:t>
      </w:r>
      <w:r w:rsidR="00B000B3" w:rsidRPr="00C01D1B">
        <w:t>легкой степени умственной отсталости</w:t>
      </w:r>
      <w:r>
        <w:t>.</w:t>
      </w:r>
    </w:p>
    <w:p w:rsidR="00362F31" w:rsidRDefault="00362F31" w:rsidP="00362F31">
      <w:pPr>
        <w:shd w:val="clear" w:color="auto" w:fill="FFFFFF"/>
        <w:jc w:val="both"/>
      </w:pPr>
      <w:r w:rsidRPr="005325E6">
        <w:rPr>
          <w:b/>
        </w:rPr>
        <w:t xml:space="preserve">Количество занятий в неделю: </w:t>
      </w:r>
      <w:r w:rsidRPr="005325E6">
        <w:t xml:space="preserve">3 раза в неделю. </w:t>
      </w:r>
    </w:p>
    <w:p w:rsidR="00B000B3" w:rsidRDefault="00EB138A" w:rsidP="00EB138A">
      <w:r w:rsidRPr="00EB138A">
        <w:rPr>
          <w:b/>
        </w:rPr>
        <w:t>Форма</w:t>
      </w:r>
      <w:r w:rsidRPr="00C11335">
        <w:t xml:space="preserve"> организации логопедическ</w:t>
      </w:r>
      <w:r>
        <w:t>их</w:t>
      </w:r>
      <w:r w:rsidR="00B000B3">
        <w:t xml:space="preserve"> </w:t>
      </w:r>
      <w:r>
        <w:t>занятий</w:t>
      </w:r>
      <w:r w:rsidR="00B000B3">
        <w:t>:</w:t>
      </w:r>
    </w:p>
    <w:p w:rsidR="00EB138A" w:rsidRDefault="00EB138A" w:rsidP="00EB138A">
      <w:r>
        <w:t>- индивидуальная.</w:t>
      </w:r>
    </w:p>
    <w:p w:rsidR="00B95DCB" w:rsidRPr="00756AFC" w:rsidRDefault="00B95DCB" w:rsidP="00EB138A">
      <w:r w:rsidRPr="00B95DCB">
        <w:rPr>
          <w:b/>
          <w:color w:val="000000"/>
          <w:shd w:val="clear" w:color="auto" w:fill="FFFFFF"/>
        </w:rPr>
        <w:t>Методы обучения</w:t>
      </w:r>
      <w:r w:rsidRPr="00B95DCB">
        <w:rPr>
          <w:color w:val="000000"/>
          <w:shd w:val="clear" w:color="auto" w:fill="FFFFFF"/>
        </w:rPr>
        <w:t>: словесные, наглядные, практические</w:t>
      </w:r>
      <w:r w:rsidR="00756AFC" w:rsidRPr="00756AFC">
        <w:rPr>
          <w:color w:val="000000"/>
          <w:shd w:val="clear" w:color="auto" w:fill="FFFFFF"/>
        </w:rPr>
        <w:t>.</w:t>
      </w:r>
    </w:p>
    <w:p w:rsidR="00362F31" w:rsidRPr="005325E6" w:rsidRDefault="00362F31" w:rsidP="00362F31">
      <w:pPr>
        <w:jc w:val="both"/>
      </w:pPr>
      <w:r w:rsidRPr="005325E6">
        <w:rPr>
          <w:b/>
        </w:rPr>
        <w:t xml:space="preserve">Длительность </w:t>
      </w:r>
      <w:r>
        <w:rPr>
          <w:b/>
        </w:rPr>
        <w:t xml:space="preserve">индивидуальных </w:t>
      </w:r>
      <w:r w:rsidR="00002592" w:rsidRPr="005325E6">
        <w:rPr>
          <w:b/>
        </w:rPr>
        <w:t>занятий:</w:t>
      </w:r>
      <w:r w:rsidR="00002592" w:rsidRPr="005325E6">
        <w:t xml:space="preserve"> –</w:t>
      </w:r>
      <w:r w:rsidRPr="005325E6">
        <w:t xml:space="preserve"> 20 минут.</w:t>
      </w:r>
    </w:p>
    <w:p w:rsidR="00362F31" w:rsidRPr="005325E6" w:rsidRDefault="00362F31" w:rsidP="00362F31">
      <w:pPr>
        <w:shd w:val="clear" w:color="auto" w:fill="FFFFFF"/>
        <w:tabs>
          <w:tab w:val="left" w:pos="634"/>
        </w:tabs>
        <w:ind w:right="19"/>
        <w:jc w:val="both"/>
        <w:rPr>
          <w:b/>
        </w:rPr>
      </w:pPr>
      <w:r w:rsidRPr="005325E6">
        <w:t xml:space="preserve">Рабочая </w:t>
      </w:r>
      <w:r w:rsidR="00002592" w:rsidRPr="005325E6">
        <w:t>программа рассчитана</w:t>
      </w:r>
      <w:r w:rsidR="00B000B3">
        <w:t xml:space="preserve"> </w:t>
      </w:r>
      <w:r w:rsidRPr="005325E6">
        <w:t xml:space="preserve">на первый </w:t>
      </w:r>
      <w:r w:rsidR="004738A2" w:rsidRPr="005325E6">
        <w:t>год обучения</w:t>
      </w:r>
      <w:r w:rsidRPr="005325E6">
        <w:t>:</w:t>
      </w:r>
    </w:p>
    <w:p w:rsidR="00362F31" w:rsidRPr="005325E6" w:rsidRDefault="00362F31" w:rsidP="00362F31">
      <w:pPr>
        <w:jc w:val="both"/>
      </w:pPr>
      <w:r>
        <w:t xml:space="preserve">- </w:t>
      </w:r>
      <w:r w:rsidRPr="005325E6">
        <w:t>работа проводится по</w:t>
      </w:r>
      <w:r w:rsidR="00BA4CD8">
        <w:t xml:space="preserve"> подготовительному и </w:t>
      </w:r>
      <w:r>
        <w:t>первому этапу.</w:t>
      </w:r>
    </w:p>
    <w:p w:rsidR="00BA4CD8" w:rsidRPr="00B000B3" w:rsidRDefault="00BA4CD8" w:rsidP="00362F31">
      <w:pPr>
        <w:shd w:val="clear" w:color="auto" w:fill="FFFFFF"/>
        <w:tabs>
          <w:tab w:val="left" w:pos="634"/>
        </w:tabs>
        <w:ind w:right="19"/>
        <w:jc w:val="both"/>
      </w:pPr>
      <w:r w:rsidRPr="00B000B3">
        <w:t>–</w:t>
      </w:r>
      <w:r w:rsidR="00B000B3">
        <w:t xml:space="preserve"> </w:t>
      </w:r>
      <w:r w:rsidRPr="00B000B3">
        <w:t xml:space="preserve">подготовительный этап – </w:t>
      </w:r>
      <w:r w:rsidR="00472E28">
        <w:t>25</w:t>
      </w:r>
      <w:r w:rsidRPr="00B000B3">
        <w:t xml:space="preserve"> </w:t>
      </w:r>
      <w:r w:rsidR="006C1B5A">
        <w:t>занятий</w:t>
      </w:r>
      <w:r w:rsidRPr="00B000B3">
        <w:t>.</w:t>
      </w:r>
    </w:p>
    <w:p w:rsidR="00EB138A" w:rsidRPr="00B000B3" w:rsidRDefault="00B000B3" w:rsidP="00362F31">
      <w:pPr>
        <w:shd w:val="clear" w:color="auto" w:fill="FFFFFF"/>
        <w:tabs>
          <w:tab w:val="left" w:pos="634"/>
        </w:tabs>
        <w:ind w:right="19"/>
        <w:jc w:val="both"/>
      </w:pPr>
      <w:r>
        <w:t xml:space="preserve">- </w:t>
      </w:r>
      <w:r w:rsidR="00362F31" w:rsidRPr="00B000B3">
        <w:t xml:space="preserve">I этап- </w:t>
      </w:r>
      <w:r w:rsidR="006C1B5A">
        <w:t>64</w:t>
      </w:r>
      <w:r w:rsidR="00362F31" w:rsidRPr="00B000B3">
        <w:t xml:space="preserve"> </w:t>
      </w:r>
      <w:r w:rsidR="006C1B5A">
        <w:t>занятия</w:t>
      </w:r>
      <w:r w:rsidR="00EB138A" w:rsidRPr="00B000B3">
        <w:t>.</w:t>
      </w:r>
    </w:p>
    <w:p w:rsidR="00F44F0A" w:rsidRPr="0015059D" w:rsidRDefault="00F44F0A" w:rsidP="00F44F0A">
      <w:r w:rsidRPr="0015059D">
        <w:t xml:space="preserve">Работа по исправлению речевых нарушений строится с учётом возрастных особенностей, программы по русскому языку и </w:t>
      </w:r>
      <w:r w:rsidR="00C11335">
        <w:t xml:space="preserve">чтению, </w:t>
      </w:r>
      <w:r w:rsidRPr="0015059D">
        <w:t>особенностей речевого дефекта обучающ</w:t>
      </w:r>
      <w:r w:rsidR="00EE1363">
        <w:t>его</w:t>
      </w:r>
      <w:r w:rsidRPr="0015059D">
        <w:t>ся. В структуру занятия входит:</w:t>
      </w:r>
    </w:p>
    <w:p w:rsidR="00F44F0A" w:rsidRPr="0015059D" w:rsidRDefault="00F44F0A" w:rsidP="00F44F0A">
      <w:r w:rsidRPr="0015059D">
        <w:t>- упражнения для развития артикуляционной моторики;</w:t>
      </w:r>
    </w:p>
    <w:p w:rsidR="00F44F0A" w:rsidRPr="0015059D" w:rsidRDefault="00F44F0A" w:rsidP="00F44F0A">
      <w:r w:rsidRPr="0015059D">
        <w:t>- упражнения для развития общей координации движений и мелкой моторики пальцев рук;</w:t>
      </w:r>
    </w:p>
    <w:p w:rsidR="00F44F0A" w:rsidRPr="0015059D" w:rsidRDefault="00F44F0A" w:rsidP="00F44F0A">
      <w:r w:rsidRPr="0015059D">
        <w:t>- дыхательная гимнастика;</w:t>
      </w:r>
    </w:p>
    <w:p w:rsidR="00F44F0A" w:rsidRPr="0015059D" w:rsidRDefault="00947AE9" w:rsidP="00F44F0A">
      <w:r>
        <w:t>- к</w:t>
      </w:r>
      <w:r w:rsidR="00F44F0A" w:rsidRPr="0015059D">
        <w:t>оррекция произношения, автоматизация и дифференциация звуков;</w:t>
      </w:r>
    </w:p>
    <w:p w:rsidR="00F44F0A" w:rsidRPr="0015059D" w:rsidRDefault="00947AE9" w:rsidP="00F44F0A">
      <w:r>
        <w:t>- ф</w:t>
      </w:r>
      <w:r w:rsidR="00F44F0A" w:rsidRPr="0015059D">
        <w:t>ормирование фонематических процессов;</w:t>
      </w:r>
    </w:p>
    <w:p w:rsidR="00F44F0A" w:rsidRPr="0015059D" w:rsidRDefault="0015059D" w:rsidP="00F44F0A">
      <w:r w:rsidRPr="0015059D">
        <w:t xml:space="preserve">- работа со словами, </w:t>
      </w:r>
      <w:proofErr w:type="spellStart"/>
      <w:r w:rsidRPr="0015059D">
        <w:t>звуко</w:t>
      </w:r>
      <w:r w:rsidR="00F44F0A" w:rsidRPr="0015059D">
        <w:t>слоговой</w:t>
      </w:r>
      <w:proofErr w:type="spellEnd"/>
      <w:r w:rsidR="00F44F0A" w:rsidRPr="0015059D">
        <w:t xml:space="preserve"> анализ слов;</w:t>
      </w:r>
    </w:p>
    <w:p w:rsidR="00F44F0A" w:rsidRPr="0015059D" w:rsidRDefault="00EC36C2" w:rsidP="00F44F0A">
      <w:r>
        <w:t>- работа над предложением;</w:t>
      </w:r>
    </w:p>
    <w:p w:rsidR="00F44F0A" w:rsidRDefault="00F44F0A" w:rsidP="00F44F0A">
      <w:r w:rsidRPr="0015059D">
        <w:t>- обогащение и активизация словарного запаса.</w:t>
      </w:r>
    </w:p>
    <w:p w:rsidR="00EB138A" w:rsidRPr="00002592" w:rsidRDefault="00EB138A" w:rsidP="00EB138A">
      <w:pPr>
        <w:jc w:val="center"/>
        <w:rPr>
          <w:b/>
        </w:rPr>
      </w:pPr>
      <w:r w:rsidRPr="00002592">
        <w:rPr>
          <w:b/>
          <w:lang w:val="en-US"/>
        </w:rPr>
        <w:t>II</w:t>
      </w:r>
      <w:r w:rsidRPr="00002592">
        <w:rPr>
          <w:b/>
        </w:rPr>
        <w:t xml:space="preserve">. </w:t>
      </w:r>
      <w:r w:rsidR="00C5559A" w:rsidRPr="00002592">
        <w:rPr>
          <w:b/>
        </w:rPr>
        <w:t>ПЛАНИРУЕМЫЕ РЕЗУЛЬТАТЫ ОСВОЕНИЯ КУРСА</w:t>
      </w:r>
    </w:p>
    <w:p w:rsidR="00434644" w:rsidRDefault="00434644" w:rsidP="00EB138A">
      <w:pPr>
        <w:jc w:val="center"/>
        <w:rPr>
          <w:rStyle w:val="c5"/>
          <w:b/>
          <w:bCs/>
          <w:color w:val="000000"/>
        </w:rPr>
      </w:pPr>
      <w:r w:rsidRPr="00434644">
        <w:rPr>
          <w:rStyle w:val="c5"/>
          <w:b/>
          <w:bCs/>
          <w:color w:val="000000"/>
        </w:rPr>
        <w:t xml:space="preserve">Личностные результаты </w:t>
      </w:r>
    </w:p>
    <w:p w:rsidR="006A0D86" w:rsidRPr="005325E6" w:rsidRDefault="006A0D86" w:rsidP="006A0D86">
      <w:pPr>
        <w:jc w:val="both"/>
      </w:pPr>
      <w:r w:rsidRPr="005325E6">
        <w:rPr>
          <w:u w:val="single"/>
        </w:rPr>
        <w:t xml:space="preserve">У обучающегося будут сформированы: </w:t>
      </w:r>
    </w:p>
    <w:p w:rsidR="006A0D86" w:rsidRPr="005325E6" w:rsidRDefault="006A0D86" w:rsidP="006A0D86">
      <w:pPr>
        <w:jc w:val="both"/>
      </w:pPr>
      <w:r w:rsidRPr="005325E6">
        <w:t>– положительное отношение к школе и учебной деятельности;</w:t>
      </w:r>
    </w:p>
    <w:p w:rsidR="006A0D86" w:rsidRPr="005325E6" w:rsidRDefault="006A0D86" w:rsidP="006A0D86">
      <w:pPr>
        <w:jc w:val="both"/>
      </w:pPr>
      <w:r w:rsidRPr="005325E6">
        <w:t>– представление о причинах успеха в учебе;</w:t>
      </w:r>
    </w:p>
    <w:p w:rsidR="006A0D86" w:rsidRPr="005325E6" w:rsidRDefault="006A0D86" w:rsidP="006A0D86">
      <w:pPr>
        <w:jc w:val="both"/>
      </w:pPr>
      <w:r w:rsidRPr="005325E6">
        <w:t>– интерес к учебному материалу;</w:t>
      </w:r>
    </w:p>
    <w:p w:rsidR="006A0D86" w:rsidRPr="005325E6" w:rsidRDefault="006A0D86" w:rsidP="006A0D86">
      <w:pPr>
        <w:jc w:val="both"/>
      </w:pPr>
      <w:r w:rsidRPr="005325E6">
        <w:t>– этические чувства (стыда, вины, совести) на основании анализа простых ситуаций;</w:t>
      </w:r>
    </w:p>
    <w:p w:rsidR="006A0D86" w:rsidRPr="005325E6" w:rsidRDefault="006A0D86" w:rsidP="006A0D86">
      <w:pPr>
        <w:jc w:val="both"/>
      </w:pPr>
      <w:r w:rsidRPr="005325E6">
        <w:t>– знание основных моральных норм поведения.</w:t>
      </w:r>
    </w:p>
    <w:p w:rsidR="006A0D86" w:rsidRPr="005325E6" w:rsidRDefault="006A0D86" w:rsidP="006A0D86">
      <w:pPr>
        <w:jc w:val="both"/>
      </w:pPr>
    </w:p>
    <w:p w:rsidR="006A0D86" w:rsidRPr="005325E6" w:rsidRDefault="006A0D86" w:rsidP="006A0D86">
      <w:pPr>
        <w:tabs>
          <w:tab w:val="left" w:pos="7273"/>
        </w:tabs>
        <w:jc w:val="both"/>
        <w:rPr>
          <w:i/>
          <w:u w:val="single"/>
        </w:rPr>
      </w:pPr>
      <w:r w:rsidRPr="005325E6">
        <w:rPr>
          <w:u w:val="single"/>
        </w:rPr>
        <w:t>Обучающийся получит возможность для формирования:</w:t>
      </w:r>
    </w:p>
    <w:p w:rsidR="006A0D86" w:rsidRPr="005325E6" w:rsidRDefault="006A0D86" w:rsidP="006A0D86">
      <w:pPr>
        <w:jc w:val="both"/>
      </w:pPr>
      <w:r w:rsidRPr="005325E6">
        <w:rPr>
          <w:i/>
        </w:rPr>
        <w:t xml:space="preserve">– </w:t>
      </w:r>
      <w:r w:rsidRPr="005325E6">
        <w:t>внутренней позиции школьника на уровне положительного отношения к школе;</w:t>
      </w:r>
    </w:p>
    <w:p w:rsidR="006A0D86" w:rsidRPr="005325E6" w:rsidRDefault="006A0D86" w:rsidP="006A0D86">
      <w:pPr>
        <w:jc w:val="both"/>
      </w:pPr>
      <w:r w:rsidRPr="005325E6">
        <w:t>– первичные умения оценки работ, ответов одноклассников на основе заданных критериев успешности учебной деятельности;</w:t>
      </w:r>
    </w:p>
    <w:p w:rsidR="006A0D86" w:rsidRPr="005325E6" w:rsidRDefault="006A0D86" w:rsidP="006A0D86">
      <w:pPr>
        <w:jc w:val="both"/>
      </w:pPr>
      <w:r w:rsidRPr="005325E6">
        <w:t>– представления о русском языке как средстве межнационального общения;</w:t>
      </w:r>
    </w:p>
    <w:p w:rsidR="006A0D86" w:rsidRPr="005325E6" w:rsidRDefault="006A0D86" w:rsidP="006A0D86">
      <w:pPr>
        <w:jc w:val="both"/>
      </w:pPr>
      <w:r w:rsidRPr="005325E6">
        <w:t>– представления о своей этнической принадлежности.</w:t>
      </w:r>
    </w:p>
    <w:p w:rsidR="006A0D86" w:rsidRPr="005325E6" w:rsidRDefault="006A0D86" w:rsidP="006A0D86">
      <w:pPr>
        <w:jc w:val="center"/>
      </w:pPr>
      <w:proofErr w:type="spellStart"/>
      <w:r w:rsidRPr="006A0D86">
        <w:rPr>
          <w:b/>
        </w:rPr>
        <w:lastRenderedPageBreak/>
        <w:t>Метап</w:t>
      </w:r>
      <w:r w:rsidR="00F506E2">
        <w:rPr>
          <w:b/>
        </w:rPr>
        <w:t>ред</w:t>
      </w:r>
      <w:r w:rsidRPr="006A0D86">
        <w:rPr>
          <w:b/>
        </w:rPr>
        <w:t>метные</w:t>
      </w:r>
      <w:proofErr w:type="spellEnd"/>
      <w:r w:rsidR="00B000B3">
        <w:rPr>
          <w:b/>
        </w:rPr>
        <w:t xml:space="preserve"> </w:t>
      </w:r>
      <w:r w:rsidRPr="00434644">
        <w:rPr>
          <w:rStyle w:val="c5"/>
          <w:b/>
          <w:bCs/>
          <w:color w:val="000000"/>
        </w:rPr>
        <w:t>результаты</w:t>
      </w:r>
    </w:p>
    <w:p w:rsidR="006A0D86" w:rsidRPr="005325E6" w:rsidRDefault="006A0D86" w:rsidP="00B000B3">
      <w:pPr>
        <w:widowControl w:val="0"/>
        <w:ind w:left="720"/>
        <w:contextualSpacing/>
        <w:jc w:val="center"/>
        <w:rPr>
          <w:b/>
        </w:rPr>
      </w:pPr>
      <w:r w:rsidRPr="005325E6">
        <w:rPr>
          <w:b/>
        </w:rPr>
        <w:t>Регулятивные универсальные учебные действия</w:t>
      </w:r>
    </w:p>
    <w:p w:rsidR="006A0D86" w:rsidRPr="005325E6" w:rsidRDefault="006A0D86" w:rsidP="006A0D86">
      <w:pPr>
        <w:jc w:val="both"/>
      </w:pPr>
      <w:r w:rsidRPr="005325E6">
        <w:rPr>
          <w:u w:val="single"/>
        </w:rPr>
        <w:t>Обучающийся научится:</w:t>
      </w:r>
    </w:p>
    <w:p w:rsidR="006A0D86" w:rsidRPr="005325E6" w:rsidRDefault="006A0D86" w:rsidP="006A0D86">
      <w:pPr>
        <w:jc w:val="both"/>
      </w:pPr>
      <w:r w:rsidRPr="005325E6">
        <w:t>– принимать и сохранять учебную задачу, соответствующую этапу обучения;</w:t>
      </w:r>
    </w:p>
    <w:p w:rsidR="006A0D86" w:rsidRPr="005325E6" w:rsidRDefault="006A0D86" w:rsidP="006A0D86">
      <w:pPr>
        <w:jc w:val="both"/>
      </w:pPr>
      <w:r w:rsidRPr="005325E6">
        <w:t>– понимать выделенные учителем ориентиры действия в учебном материале;</w:t>
      </w:r>
    </w:p>
    <w:p w:rsidR="006A0D86" w:rsidRPr="005325E6" w:rsidRDefault="006A0D86" w:rsidP="006A0D86">
      <w:pPr>
        <w:jc w:val="both"/>
      </w:pPr>
      <w:r w:rsidRPr="005325E6">
        <w:t>– проговаривать вслух последовательность производимых действий, составляющих основу осваиваемой деятельности;</w:t>
      </w:r>
    </w:p>
    <w:p w:rsidR="006A0D86" w:rsidRPr="005325E6" w:rsidRDefault="006A0D86" w:rsidP="006A0D86">
      <w:pPr>
        <w:jc w:val="both"/>
      </w:pPr>
      <w:r w:rsidRPr="005325E6">
        <w:t>-оценивать совместно с учителем или одноклассниками результат своих действий, вносить соответствующие коррективы;</w:t>
      </w:r>
    </w:p>
    <w:p w:rsidR="006A0D86" w:rsidRPr="005325E6" w:rsidRDefault="006A0D86" w:rsidP="006A0D86">
      <w:pPr>
        <w:jc w:val="both"/>
      </w:pPr>
      <w:r w:rsidRPr="005325E6">
        <w:t>– первоначальному умению выполнять учебные действия в устной и письменной речи, в уме.</w:t>
      </w:r>
    </w:p>
    <w:p w:rsidR="006A0D86" w:rsidRPr="005325E6" w:rsidRDefault="006A0D86" w:rsidP="006A0D86">
      <w:pPr>
        <w:jc w:val="both"/>
      </w:pPr>
    </w:p>
    <w:p w:rsidR="006A0D86" w:rsidRPr="005325E6" w:rsidRDefault="004738A2" w:rsidP="006A0D86">
      <w:pPr>
        <w:jc w:val="both"/>
      </w:pPr>
      <w:r w:rsidRPr="005325E6">
        <w:rPr>
          <w:u w:val="single"/>
        </w:rPr>
        <w:t>Обучающийся получит</w:t>
      </w:r>
      <w:r w:rsidR="006A0D86" w:rsidRPr="005325E6">
        <w:rPr>
          <w:u w:val="single"/>
        </w:rPr>
        <w:t xml:space="preserve"> возможность научиться:</w:t>
      </w:r>
    </w:p>
    <w:p w:rsidR="006A0D86" w:rsidRPr="005325E6" w:rsidRDefault="006A0D86" w:rsidP="006A0D86">
      <w:pPr>
        <w:jc w:val="both"/>
      </w:pPr>
      <w:r w:rsidRPr="005325E6">
        <w:t>– адекватно воспринимать оценку своей работы учителями, товарищами;</w:t>
      </w:r>
    </w:p>
    <w:p w:rsidR="006A0D86" w:rsidRPr="005325E6" w:rsidRDefault="006A0D86" w:rsidP="006A0D86">
      <w:pPr>
        <w:jc w:val="both"/>
      </w:pPr>
      <w:r w:rsidRPr="005325E6">
        <w:t>– в сотрудничестве с учителем, классом находить несколько вариантов решения учебной задачи;</w:t>
      </w:r>
    </w:p>
    <w:p w:rsidR="006A0D86" w:rsidRPr="005325E6" w:rsidRDefault="006A0D86" w:rsidP="006A0D86">
      <w:pPr>
        <w:jc w:val="both"/>
      </w:pPr>
      <w:r w:rsidRPr="005325E6">
        <w:t>– осуществлять пошаговый контроль по результату под руководством учителя.</w:t>
      </w:r>
    </w:p>
    <w:p w:rsidR="006A0D86" w:rsidRPr="005325E6" w:rsidRDefault="006A0D86" w:rsidP="006A0D86">
      <w:pPr>
        <w:jc w:val="both"/>
      </w:pPr>
    </w:p>
    <w:p w:rsidR="006A0D86" w:rsidRPr="005325E6" w:rsidRDefault="006A0D86" w:rsidP="00B000B3">
      <w:pPr>
        <w:widowControl w:val="0"/>
        <w:ind w:left="720"/>
        <w:contextualSpacing/>
        <w:jc w:val="center"/>
        <w:rPr>
          <w:b/>
        </w:rPr>
      </w:pPr>
      <w:r w:rsidRPr="005325E6">
        <w:rPr>
          <w:b/>
        </w:rPr>
        <w:t>Познавательные универсальные учебные действия</w:t>
      </w:r>
    </w:p>
    <w:p w:rsidR="006A0D86" w:rsidRPr="005325E6" w:rsidRDefault="006A0D86" w:rsidP="006A0D86">
      <w:pPr>
        <w:jc w:val="both"/>
        <w:rPr>
          <w:u w:val="single"/>
        </w:rPr>
      </w:pPr>
      <w:r w:rsidRPr="005325E6">
        <w:rPr>
          <w:u w:val="single"/>
        </w:rPr>
        <w:t>Обучающийся научится:</w:t>
      </w:r>
    </w:p>
    <w:p w:rsidR="006A0D86" w:rsidRPr="005325E6" w:rsidRDefault="006A0D86" w:rsidP="006A0D86">
      <w:pPr>
        <w:jc w:val="both"/>
      </w:pPr>
      <w:r w:rsidRPr="005325E6">
        <w:t>– осуществлять поиск нужной информации в учебнике и учебных пособиях;</w:t>
      </w:r>
    </w:p>
    <w:p w:rsidR="006A0D86" w:rsidRPr="005325E6" w:rsidRDefault="006A0D86" w:rsidP="006A0D86">
      <w:pPr>
        <w:jc w:val="both"/>
      </w:pPr>
      <w:r w:rsidRPr="005325E6">
        <w:t>– понимать знаки, символы, модели, схемы, приведенные в учебнике и учебных пособиях;</w:t>
      </w:r>
    </w:p>
    <w:p w:rsidR="006A0D86" w:rsidRPr="005325E6" w:rsidRDefault="006A0D86" w:rsidP="006A0D86">
      <w:pPr>
        <w:jc w:val="both"/>
      </w:pPr>
      <w:r w:rsidRPr="005325E6">
        <w:t>– понимать заданный вопрос, в соответствии с ним строить ответ в устной форме;</w:t>
      </w:r>
    </w:p>
    <w:p w:rsidR="006A0D86" w:rsidRPr="005325E6" w:rsidRDefault="006A0D86" w:rsidP="006A0D86">
      <w:pPr>
        <w:jc w:val="both"/>
      </w:pPr>
      <w:r w:rsidRPr="005325E6">
        <w:t>– анализировать изучаемые факты языка с выделением их отличительных признаков;</w:t>
      </w:r>
    </w:p>
    <w:p w:rsidR="006A0D86" w:rsidRPr="005325E6" w:rsidRDefault="006A0D86" w:rsidP="006A0D86">
      <w:pPr>
        <w:jc w:val="both"/>
      </w:pPr>
      <w:r w:rsidRPr="005325E6">
        <w:t>– осуществлять синтез как составление целого из его частей;</w:t>
      </w:r>
    </w:p>
    <w:p w:rsidR="006A0D86" w:rsidRPr="005325E6" w:rsidRDefault="006A0D86" w:rsidP="006A0D86">
      <w:pPr>
        <w:jc w:val="both"/>
      </w:pPr>
      <w:r w:rsidRPr="005325E6">
        <w:t xml:space="preserve">– проводить сравнение, </w:t>
      </w:r>
      <w:proofErr w:type="spellStart"/>
      <w:r w:rsidRPr="005325E6">
        <w:t>сериацию</w:t>
      </w:r>
      <w:proofErr w:type="spellEnd"/>
      <w:r w:rsidRPr="005325E6">
        <w:t xml:space="preserve"> и классификацию изученных фактов языка по заданным основаниям (критериям);</w:t>
      </w:r>
    </w:p>
    <w:p w:rsidR="006A0D86" w:rsidRPr="005325E6" w:rsidRDefault="006A0D86" w:rsidP="006A0D86">
      <w:pPr>
        <w:jc w:val="both"/>
      </w:pPr>
      <w:r w:rsidRPr="005325E6">
        <w:t>– устанавливать причинно-следственные связи в изучаемом круге явлений;</w:t>
      </w:r>
    </w:p>
    <w:p w:rsidR="006A0D86" w:rsidRPr="005325E6" w:rsidRDefault="006A0D86" w:rsidP="006A0D86">
      <w:pPr>
        <w:jc w:val="both"/>
      </w:pPr>
      <w:r w:rsidRPr="005325E6">
        <w:t>– обобщать (выделять ряд объектов по заданному признаку).</w:t>
      </w:r>
    </w:p>
    <w:p w:rsidR="006A0D86" w:rsidRPr="005325E6" w:rsidRDefault="006A0D86" w:rsidP="006A0D86">
      <w:pPr>
        <w:jc w:val="both"/>
      </w:pPr>
    </w:p>
    <w:p w:rsidR="006A0D86" w:rsidRPr="005325E6" w:rsidRDefault="006A0D86" w:rsidP="006A0D86">
      <w:pPr>
        <w:jc w:val="both"/>
      </w:pPr>
      <w:r w:rsidRPr="005325E6">
        <w:rPr>
          <w:u w:val="single"/>
        </w:rPr>
        <w:t>Обучающийся получит возможность научиться:</w:t>
      </w:r>
    </w:p>
    <w:p w:rsidR="006A0D86" w:rsidRPr="005325E6" w:rsidRDefault="006A0D86" w:rsidP="006A0D86">
      <w:pPr>
        <w:jc w:val="both"/>
      </w:pPr>
      <w:r w:rsidRPr="005325E6">
        <w:t>– ориентироваться на возможное разнообразие способов решения учебной задачи;</w:t>
      </w:r>
    </w:p>
    <w:p w:rsidR="006A0D86" w:rsidRPr="005325E6" w:rsidRDefault="006A0D86" w:rsidP="006A0D86">
      <w:pPr>
        <w:jc w:val="both"/>
      </w:pPr>
      <w:r w:rsidRPr="005325E6">
        <w:t>– первоначальному умению смыслового восприятия текста;</w:t>
      </w:r>
    </w:p>
    <w:p w:rsidR="006A0D86" w:rsidRPr="005325E6" w:rsidRDefault="006A0D86" w:rsidP="006A0D86">
      <w:pPr>
        <w:jc w:val="both"/>
      </w:pPr>
      <w:r w:rsidRPr="005325E6">
        <w:t xml:space="preserve">– подводить языковой факт под понятия разного уровня </w:t>
      </w:r>
      <w:r w:rsidR="004738A2" w:rsidRPr="005325E6">
        <w:t>обобщения (</w:t>
      </w:r>
      <w:proofErr w:type="gramStart"/>
      <w:r w:rsidRPr="005325E6">
        <w:t>например</w:t>
      </w:r>
      <w:proofErr w:type="gramEnd"/>
      <w:r w:rsidRPr="005325E6">
        <w:t>: слово – слова, обозначающие предметы, род слов, обозначающих предметы);</w:t>
      </w:r>
    </w:p>
    <w:p w:rsidR="006A0D86" w:rsidRPr="005325E6" w:rsidRDefault="006A0D86" w:rsidP="006A0D86">
      <w:pPr>
        <w:jc w:val="both"/>
      </w:pPr>
      <w:r w:rsidRPr="005325E6">
        <w:t>– проводить аналогии между изучаемым материалом и собственным опытом.</w:t>
      </w:r>
    </w:p>
    <w:p w:rsidR="006A0D86" w:rsidRPr="005325E6" w:rsidRDefault="006A0D86" w:rsidP="006A0D86">
      <w:pPr>
        <w:jc w:val="both"/>
      </w:pPr>
    </w:p>
    <w:p w:rsidR="006A0D86" w:rsidRPr="005325E6" w:rsidRDefault="006A0D86" w:rsidP="00B000B3">
      <w:pPr>
        <w:widowControl w:val="0"/>
        <w:ind w:left="720"/>
        <w:contextualSpacing/>
        <w:jc w:val="center"/>
        <w:rPr>
          <w:b/>
        </w:rPr>
      </w:pPr>
      <w:r w:rsidRPr="005325E6">
        <w:rPr>
          <w:b/>
        </w:rPr>
        <w:t>Коммуникативные универсальные учебные действия</w:t>
      </w:r>
    </w:p>
    <w:p w:rsidR="006A0D86" w:rsidRPr="005325E6" w:rsidRDefault="006A0D86" w:rsidP="006A0D86">
      <w:pPr>
        <w:jc w:val="both"/>
      </w:pPr>
      <w:r w:rsidRPr="005325E6">
        <w:rPr>
          <w:u w:val="single"/>
        </w:rPr>
        <w:t>Обучающийся научится:</w:t>
      </w:r>
    </w:p>
    <w:p w:rsidR="006A0D86" w:rsidRPr="005325E6" w:rsidRDefault="006A0D86" w:rsidP="006A0D86">
      <w:pPr>
        <w:jc w:val="both"/>
      </w:pPr>
      <w:r w:rsidRPr="005325E6">
        <w:t>– принимать участие в работе парами и группами;</w:t>
      </w:r>
    </w:p>
    <w:p w:rsidR="006A0D86" w:rsidRPr="005325E6" w:rsidRDefault="006A0D86" w:rsidP="006A0D86">
      <w:pPr>
        <w:jc w:val="both"/>
      </w:pPr>
      <w:r w:rsidRPr="005325E6">
        <w:t>– допускать существование различных точек зрения;</w:t>
      </w:r>
    </w:p>
    <w:p w:rsidR="006A0D86" w:rsidRPr="005325E6" w:rsidRDefault="006A0D86" w:rsidP="006A0D86">
      <w:pPr>
        <w:jc w:val="both"/>
      </w:pPr>
      <w:r w:rsidRPr="005325E6">
        <w:t>– договариваться, приходить к общему решению;</w:t>
      </w:r>
    </w:p>
    <w:p w:rsidR="006A0D86" w:rsidRPr="005325E6" w:rsidRDefault="006A0D86" w:rsidP="006A0D86">
      <w:pPr>
        <w:jc w:val="both"/>
      </w:pPr>
      <w:r w:rsidRPr="005325E6">
        <w:t>– использовать в общении правила вежливости.</w:t>
      </w:r>
    </w:p>
    <w:p w:rsidR="006A0D86" w:rsidRPr="005325E6" w:rsidRDefault="006A0D86" w:rsidP="006A0D86">
      <w:pPr>
        <w:jc w:val="both"/>
      </w:pPr>
    </w:p>
    <w:p w:rsidR="006A0D86" w:rsidRPr="005325E6" w:rsidRDefault="006A0D86" w:rsidP="006A0D86">
      <w:pPr>
        <w:jc w:val="both"/>
      </w:pPr>
      <w:r w:rsidRPr="005325E6">
        <w:rPr>
          <w:u w:val="single"/>
        </w:rPr>
        <w:t>Обучающийся получит возможность научиться</w:t>
      </w:r>
      <w:r w:rsidRPr="005325E6">
        <w:t>:</w:t>
      </w:r>
    </w:p>
    <w:p w:rsidR="006A0D86" w:rsidRPr="005325E6" w:rsidRDefault="006A0D86" w:rsidP="006A0D86">
      <w:pPr>
        <w:jc w:val="both"/>
      </w:pPr>
      <w:r w:rsidRPr="005325E6">
        <w:t xml:space="preserve">– принимать </w:t>
      </w:r>
      <w:r w:rsidR="004738A2" w:rsidRPr="005325E6">
        <w:t>другое мнение</w:t>
      </w:r>
      <w:r w:rsidRPr="005325E6">
        <w:t xml:space="preserve"> и позицию;</w:t>
      </w:r>
    </w:p>
    <w:p w:rsidR="006A0D86" w:rsidRPr="005325E6" w:rsidRDefault="006A0D86" w:rsidP="006A0D86">
      <w:pPr>
        <w:jc w:val="both"/>
      </w:pPr>
      <w:r w:rsidRPr="005325E6">
        <w:t>– формулировать собственное мнение и позицию;</w:t>
      </w:r>
    </w:p>
    <w:p w:rsidR="006A0D86" w:rsidRPr="005325E6" w:rsidRDefault="006A0D86" w:rsidP="006A0D86">
      <w:pPr>
        <w:jc w:val="both"/>
      </w:pPr>
      <w:r w:rsidRPr="005325E6">
        <w:t>– строить понятные для партнера высказывания;</w:t>
      </w:r>
    </w:p>
    <w:p w:rsidR="006A0D86" w:rsidRPr="005325E6" w:rsidRDefault="006A0D86" w:rsidP="006A0D86">
      <w:pPr>
        <w:jc w:val="both"/>
      </w:pPr>
      <w:r w:rsidRPr="005325E6">
        <w:t>– задавать вопросы;</w:t>
      </w:r>
    </w:p>
    <w:p w:rsidR="006A0D86" w:rsidRPr="005325E6" w:rsidRDefault="006A0D86" w:rsidP="006A0D86">
      <w:pPr>
        <w:jc w:val="both"/>
      </w:pPr>
      <w:r w:rsidRPr="005325E6">
        <w:t>– адекватно использовать средства устного общения для решения коммуникативных задач.</w:t>
      </w:r>
    </w:p>
    <w:p w:rsidR="006A0D86" w:rsidRPr="005325E6" w:rsidRDefault="006A0D86" w:rsidP="006A0D86">
      <w:pPr>
        <w:jc w:val="both"/>
      </w:pPr>
    </w:p>
    <w:p w:rsidR="00434644" w:rsidRPr="00434644" w:rsidRDefault="00434644" w:rsidP="00434644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  <w:r>
        <w:rPr>
          <w:rStyle w:val="c5"/>
          <w:b/>
          <w:bCs/>
          <w:color w:val="000000"/>
        </w:rPr>
        <w:t>П</w:t>
      </w:r>
      <w:r w:rsidRPr="00434644">
        <w:rPr>
          <w:rStyle w:val="c5"/>
          <w:b/>
          <w:bCs/>
          <w:color w:val="000000"/>
        </w:rPr>
        <w:t>редметные результаты</w:t>
      </w:r>
    </w:p>
    <w:p w:rsidR="00434644" w:rsidRPr="00434644" w:rsidRDefault="00434644" w:rsidP="00434644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</w:rPr>
      </w:pPr>
      <w:r w:rsidRPr="00434644">
        <w:rPr>
          <w:rStyle w:val="c0"/>
          <w:b/>
          <w:color w:val="000000"/>
        </w:rPr>
        <w:lastRenderedPageBreak/>
        <w:t>Минимальный и достаточный уровни усвоения предметных результатов</w:t>
      </w:r>
    </w:p>
    <w:p w:rsidR="00434644" w:rsidRPr="00434644" w:rsidRDefault="00434644" w:rsidP="00434644">
      <w:pPr>
        <w:pStyle w:val="c14"/>
        <w:spacing w:before="0" w:beforeAutospacing="0" w:after="0" w:afterAutospacing="0"/>
        <w:jc w:val="center"/>
        <w:rPr>
          <w:b/>
          <w:bCs/>
          <w:color w:val="000000"/>
          <w:highlight w:val="yellow"/>
        </w:rPr>
      </w:pPr>
      <w:r w:rsidRPr="00434644">
        <w:rPr>
          <w:rStyle w:val="c3"/>
          <w:b/>
          <w:color w:val="000000"/>
        </w:rPr>
        <w:t xml:space="preserve">по   </w:t>
      </w:r>
      <w:r w:rsidR="00B85AEE" w:rsidRPr="00434644">
        <w:rPr>
          <w:rStyle w:val="c3"/>
          <w:b/>
          <w:color w:val="000000"/>
        </w:rPr>
        <w:t>курсу «</w:t>
      </w:r>
      <w:r>
        <w:rPr>
          <w:b/>
          <w:bCs/>
          <w:color w:val="000000"/>
        </w:rPr>
        <w:t>К</w:t>
      </w:r>
      <w:r w:rsidRPr="00434644">
        <w:rPr>
          <w:b/>
          <w:bCs/>
          <w:color w:val="000000"/>
        </w:rPr>
        <w:t>оррекционно-развивающ</w:t>
      </w:r>
      <w:r>
        <w:rPr>
          <w:b/>
          <w:bCs/>
          <w:color w:val="000000"/>
        </w:rPr>
        <w:t>ие</w:t>
      </w:r>
      <w:r w:rsidRPr="00434644">
        <w:rPr>
          <w:b/>
          <w:bCs/>
          <w:color w:val="000000"/>
        </w:rPr>
        <w:t xml:space="preserve"> логопедически</w:t>
      </w:r>
      <w:r>
        <w:rPr>
          <w:b/>
          <w:bCs/>
          <w:color w:val="000000"/>
        </w:rPr>
        <w:t>е</w:t>
      </w:r>
      <w:r w:rsidRPr="00434644">
        <w:rPr>
          <w:b/>
          <w:bCs/>
          <w:color w:val="000000"/>
        </w:rPr>
        <w:t xml:space="preserve"> заняти</w:t>
      </w:r>
      <w:r>
        <w:rPr>
          <w:b/>
          <w:bCs/>
          <w:color w:val="000000"/>
        </w:rPr>
        <w:t>я»</w:t>
      </w:r>
    </w:p>
    <w:p w:rsidR="00434644" w:rsidRPr="00434644" w:rsidRDefault="00434644" w:rsidP="00434644">
      <w:pPr>
        <w:pStyle w:val="c152"/>
        <w:shd w:val="clear" w:color="auto" w:fill="FFFFFF"/>
        <w:spacing w:before="0" w:beforeAutospacing="0" w:after="0" w:afterAutospacing="0"/>
        <w:ind w:left="-142" w:firstLine="142"/>
        <w:jc w:val="center"/>
        <w:rPr>
          <w:rFonts w:ascii="Calibri" w:hAnsi="Calibri" w:cs="Calibri"/>
          <w:b/>
          <w:color w:val="000000"/>
        </w:rPr>
      </w:pPr>
      <w:r w:rsidRPr="00434644">
        <w:rPr>
          <w:rStyle w:val="c0"/>
          <w:b/>
          <w:color w:val="000000"/>
        </w:rPr>
        <w:t>на конец обучения в 5 классе:</w:t>
      </w:r>
    </w:p>
    <w:tbl>
      <w:tblPr>
        <w:tblW w:w="10206" w:type="dxa"/>
        <w:tblInd w:w="25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5"/>
        <w:gridCol w:w="4771"/>
      </w:tblGrid>
      <w:tr w:rsidR="00434644" w:rsidRPr="00434644" w:rsidTr="006A0D86">
        <w:trPr>
          <w:trHeight w:val="318"/>
        </w:trPr>
        <w:tc>
          <w:tcPr>
            <w:tcW w:w="5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4644" w:rsidRPr="00434644" w:rsidRDefault="00434644" w:rsidP="00994F43">
            <w:pPr>
              <w:pStyle w:val="c14"/>
              <w:spacing w:before="0" w:beforeAutospacing="0" w:after="0" w:afterAutospacing="0" w:line="0" w:lineRule="atLeast"/>
              <w:ind w:left="-142" w:firstLine="142"/>
              <w:jc w:val="center"/>
              <w:rPr>
                <w:rFonts w:ascii="Calibri" w:hAnsi="Calibri" w:cs="Calibri"/>
                <w:color w:val="000000"/>
              </w:rPr>
            </w:pPr>
            <w:r w:rsidRPr="00434644">
              <w:rPr>
                <w:rStyle w:val="c3"/>
                <w:color w:val="000000"/>
              </w:rPr>
              <w:t>Минимальный уровень:</w:t>
            </w:r>
          </w:p>
        </w:tc>
        <w:tc>
          <w:tcPr>
            <w:tcW w:w="4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4644" w:rsidRPr="00434644" w:rsidRDefault="00434644" w:rsidP="00994F43">
            <w:pPr>
              <w:pStyle w:val="c14"/>
              <w:spacing w:before="0" w:beforeAutospacing="0" w:after="0" w:afterAutospacing="0" w:line="0" w:lineRule="atLeast"/>
              <w:ind w:left="-142" w:firstLine="142"/>
              <w:jc w:val="center"/>
              <w:rPr>
                <w:rFonts w:ascii="Calibri" w:hAnsi="Calibri" w:cs="Calibri"/>
                <w:color w:val="000000"/>
              </w:rPr>
            </w:pPr>
            <w:r w:rsidRPr="00434644">
              <w:rPr>
                <w:rStyle w:val="c3"/>
                <w:color w:val="000000"/>
              </w:rPr>
              <w:t>Достаточный уровень:</w:t>
            </w:r>
          </w:p>
        </w:tc>
      </w:tr>
      <w:tr w:rsidR="00434644" w:rsidRPr="00434644" w:rsidTr="006A0D86">
        <w:trPr>
          <w:trHeight w:val="318"/>
        </w:trPr>
        <w:tc>
          <w:tcPr>
            <w:tcW w:w="10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4644" w:rsidRPr="00434644" w:rsidRDefault="00434644" w:rsidP="00994F43">
            <w:pPr>
              <w:pStyle w:val="c14"/>
              <w:spacing w:before="0" w:beforeAutospacing="0" w:after="0" w:afterAutospacing="0" w:line="0" w:lineRule="atLeast"/>
              <w:ind w:left="-142" w:firstLine="142"/>
              <w:jc w:val="center"/>
              <w:rPr>
                <w:rStyle w:val="c3"/>
                <w:color w:val="000000"/>
              </w:rPr>
            </w:pPr>
            <w:r>
              <w:rPr>
                <w:b/>
                <w:bCs/>
                <w:color w:val="181818"/>
                <w:shd w:val="clear" w:color="auto" w:fill="FFFFFF"/>
              </w:rPr>
              <w:t>Устная речь</w:t>
            </w:r>
          </w:p>
        </w:tc>
      </w:tr>
      <w:tr w:rsidR="00434644" w:rsidRPr="00434644" w:rsidTr="006A0D86">
        <w:trPr>
          <w:trHeight w:val="4159"/>
        </w:trPr>
        <w:tc>
          <w:tcPr>
            <w:tcW w:w="5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4644" w:rsidRDefault="00434644" w:rsidP="006A0D86">
            <w:pPr>
              <w:shd w:val="clear" w:color="auto" w:fill="FFFFFF"/>
              <w:ind w:right="-68"/>
              <w:jc w:val="both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>Артикуляционная моторика приближена к</w:t>
            </w:r>
          </w:p>
          <w:p w:rsidR="00434644" w:rsidRDefault="00434644" w:rsidP="006A0D86">
            <w:pPr>
              <w:shd w:val="clear" w:color="auto" w:fill="FFFFFF"/>
              <w:ind w:right="-68"/>
              <w:jc w:val="both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>норме.</w:t>
            </w:r>
          </w:p>
          <w:p w:rsidR="00434644" w:rsidRDefault="00434644" w:rsidP="006A0D86">
            <w:pPr>
              <w:shd w:val="clear" w:color="auto" w:fill="FFFFFF"/>
              <w:ind w:right="-68"/>
              <w:jc w:val="both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>Воздушная струя целенаправленная.</w:t>
            </w:r>
          </w:p>
          <w:p w:rsidR="00434644" w:rsidRDefault="00434644" w:rsidP="006A0D86">
            <w:pPr>
              <w:shd w:val="clear" w:color="auto" w:fill="FFFFFF"/>
              <w:ind w:right="-68"/>
              <w:jc w:val="both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>Мелкая моторика приближена к норме.</w:t>
            </w:r>
          </w:p>
          <w:p w:rsidR="00434644" w:rsidRDefault="00434644" w:rsidP="006A0D86">
            <w:pPr>
              <w:shd w:val="clear" w:color="auto" w:fill="FFFFFF"/>
              <w:ind w:right="-68"/>
              <w:jc w:val="both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>Звукопроизношение приближена к норме:</w:t>
            </w:r>
          </w:p>
          <w:p w:rsidR="00434644" w:rsidRDefault="00434644" w:rsidP="006A0D86">
            <w:pPr>
              <w:shd w:val="clear" w:color="auto" w:fill="FFFFFF"/>
              <w:ind w:right="-68"/>
              <w:jc w:val="both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>допустимо искажение звуков [Р] и [Р’], но не замены.</w:t>
            </w:r>
          </w:p>
          <w:p w:rsidR="00434644" w:rsidRDefault="00434644" w:rsidP="006A0D86">
            <w:pPr>
              <w:shd w:val="clear" w:color="auto" w:fill="FFFFFF"/>
              <w:ind w:right="-68"/>
              <w:jc w:val="both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>Фонематическое восприятие в норме.</w:t>
            </w:r>
          </w:p>
          <w:p w:rsidR="00434644" w:rsidRDefault="00434644" w:rsidP="006A0D86">
            <w:pPr>
              <w:shd w:val="clear" w:color="auto" w:fill="FFFFFF"/>
              <w:ind w:right="-68"/>
              <w:jc w:val="both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 xml:space="preserve">Сформированы фонематические </w:t>
            </w:r>
            <w:proofErr w:type="spellStart"/>
            <w:r>
              <w:rPr>
                <w:color w:val="181818"/>
              </w:rPr>
              <w:t>операциианализа</w:t>
            </w:r>
            <w:proofErr w:type="spellEnd"/>
            <w:r>
              <w:rPr>
                <w:color w:val="181818"/>
              </w:rPr>
              <w:t xml:space="preserve"> и синтеза, </w:t>
            </w:r>
            <w:proofErr w:type="spellStart"/>
            <w:r>
              <w:rPr>
                <w:color w:val="181818"/>
              </w:rPr>
              <w:t>фонематическиепредставления</w:t>
            </w:r>
            <w:proofErr w:type="spellEnd"/>
            <w:r>
              <w:rPr>
                <w:color w:val="181818"/>
              </w:rPr>
              <w:t>.</w:t>
            </w:r>
          </w:p>
          <w:p w:rsidR="00434644" w:rsidRDefault="00434644" w:rsidP="006A0D86">
            <w:pPr>
              <w:shd w:val="clear" w:color="auto" w:fill="FFFFFF"/>
              <w:ind w:right="-68"/>
              <w:jc w:val="both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 xml:space="preserve">Словарный запас приближен к </w:t>
            </w:r>
            <w:proofErr w:type="spellStart"/>
            <w:r>
              <w:rPr>
                <w:color w:val="181818"/>
              </w:rPr>
              <w:t>социальнойи</w:t>
            </w:r>
            <w:proofErr w:type="spellEnd"/>
            <w:r>
              <w:rPr>
                <w:color w:val="181818"/>
              </w:rPr>
              <w:t xml:space="preserve"> бытовой лексике.</w:t>
            </w:r>
          </w:p>
          <w:p w:rsidR="00434644" w:rsidRDefault="00434644" w:rsidP="006A0D86">
            <w:pPr>
              <w:shd w:val="clear" w:color="auto" w:fill="FFFFFF"/>
              <w:ind w:right="-68"/>
              <w:jc w:val="both"/>
              <w:rPr>
                <w:rFonts w:ascii="Arial" w:hAnsi="Arial" w:cs="Arial"/>
                <w:color w:val="181818"/>
                <w:sz w:val="21"/>
                <w:szCs w:val="21"/>
              </w:rPr>
            </w:pPr>
            <w:proofErr w:type="spellStart"/>
            <w:r>
              <w:rPr>
                <w:color w:val="181818"/>
              </w:rPr>
              <w:t>Сформированность</w:t>
            </w:r>
            <w:proofErr w:type="spellEnd"/>
            <w:r>
              <w:rPr>
                <w:color w:val="181818"/>
              </w:rPr>
              <w:t xml:space="preserve"> грамматических</w:t>
            </w:r>
            <w:r w:rsidR="00B000B3">
              <w:rPr>
                <w:color w:val="181818"/>
              </w:rPr>
              <w:t xml:space="preserve"> </w:t>
            </w:r>
            <w:r>
              <w:rPr>
                <w:color w:val="181818"/>
              </w:rPr>
              <w:t>категорий.</w:t>
            </w:r>
          </w:p>
          <w:p w:rsidR="00434644" w:rsidRDefault="00434644" w:rsidP="006A0D86">
            <w:pPr>
              <w:shd w:val="clear" w:color="auto" w:fill="FFFFFF"/>
              <w:ind w:right="-68"/>
              <w:jc w:val="both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>Связная речь приближена к норме.</w:t>
            </w:r>
          </w:p>
          <w:p w:rsidR="00434644" w:rsidRPr="00434644" w:rsidRDefault="00434644" w:rsidP="006A0D86">
            <w:pPr>
              <w:shd w:val="clear" w:color="auto" w:fill="FFFFFF"/>
              <w:ind w:right="-6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color w:val="181818"/>
              </w:rPr>
              <w:t>Отсутствие выраженных нарушений речи.</w:t>
            </w:r>
          </w:p>
        </w:tc>
        <w:tc>
          <w:tcPr>
            <w:tcW w:w="4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0D86" w:rsidRDefault="006A0D86" w:rsidP="006A0D86">
            <w:pPr>
              <w:shd w:val="clear" w:color="auto" w:fill="FFFFFF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>Артикуляционная моторика сформирована в норме.</w:t>
            </w:r>
          </w:p>
          <w:p w:rsidR="006A0D86" w:rsidRDefault="006A0D86" w:rsidP="006A0D86">
            <w:pPr>
              <w:shd w:val="clear" w:color="auto" w:fill="FFFFFF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>Воздушная струя целенаправленная.</w:t>
            </w:r>
          </w:p>
          <w:p w:rsidR="006A0D86" w:rsidRDefault="006A0D86" w:rsidP="006A0D86">
            <w:pPr>
              <w:shd w:val="clear" w:color="auto" w:fill="FFFFFF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>Мелкая моторика формирована в норме.</w:t>
            </w:r>
          </w:p>
          <w:p w:rsidR="006A0D86" w:rsidRDefault="006A0D86" w:rsidP="006A0D86">
            <w:pPr>
              <w:shd w:val="clear" w:color="auto" w:fill="FFFFFF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>Звукопроизношение чистое.</w:t>
            </w:r>
          </w:p>
          <w:p w:rsidR="006A0D86" w:rsidRDefault="006A0D86" w:rsidP="006A0D86">
            <w:pPr>
              <w:shd w:val="clear" w:color="auto" w:fill="FFFFFF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>Фонематическое восприятие в норме.</w:t>
            </w:r>
          </w:p>
          <w:p w:rsidR="006A0D86" w:rsidRDefault="006A0D86" w:rsidP="006A0D86">
            <w:pPr>
              <w:shd w:val="clear" w:color="auto" w:fill="FFFFFF"/>
              <w:jc w:val="center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>Сформированы фонематические операции</w:t>
            </w:r>
          </w:p>
          <w:p w:rsidR="006A0D86" w:rsidRDefault="006A0D86" w:rsidP="006A0D86">
            <w:pPr>
              <w:shd w:val="clear" w:color="auto" w:fill="FFFFFF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>анализа и синтеза, фонематические представления.</w:t>
            </w:r>
          </w:p>
          <w:p w:rsidR="006A0D86" w:rsidRDefault="006A0D86" w:rsidP="006A0D86">
            <w:pPr>
              <w:shd w:val="clear" w:color="auto" w:fill="FFFFFF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>Словарный запас приближен к норме.</w:t>
            </w:r>
          </w:p>
          <w:p w:rsidR="006A0D86" w:rsidRDefault="006A0D86" w:rsidP="006A0D86">
            <w:pPr>
              <w:shd w:val="clear" w:color="auto" w:fill="FFFFFF"/>
              <w:rPr>
                <w:rFonts w:ascii="Arial" w:hAnsi="Arial" w:cs="Arial"/>
                <w:color w:val="181818"/>
                <w:sz w:val="21"/>
                <w:szCs w:val="21"/>
              </w:rPr>
            </w:pPr>
            <w:proofErr w:type="spellStart"/>
            <w:r>
              <w:rPr>
                <w:color w:val="181818"/>
              </w:rPr>
              <w:t>Сформированность</w:t>
            </w:r>
            <w:proofErr w:type="spellEnd"/>
            <w:r>
              <w:rPr>
                <w:color w:val="181818"/>
              </w:rPr>
              <w:t xml:space="preserve"> грамматических категорий.</w:t>
            </w:r>
          </w:p>
          <w:p w:rsidR="00434644" w:rsidRPr="006A0D86" w:rsidRDefault="006A0D86" w:rsidP="006A0D86">
            <w:pPr>
              <w:shd w:val="clear" w:color="auto" w:fill="FFFFFF"/>
              <w:rPr>
                <w:color w:val="000000"/>
              </w:rPr>
            </w:pPr>
            <w:r>
              <w:rPr>
                <w:color w:val="181818"/>
              </w:rPr>
              <w:t xml:space="preserve">Связная речь приближена к норме. </w:t>
            </w:r>
          </w:p>
        </w:tc>
      </w:tr>
      <w:tr w:rsidR="006A0D86" w:rsidRPr="00434644" w:rsidTr="00994F43">
        <w:trPr>
          <w:trHeight w:val="234"/>
        </w:trPr>
        <w:tc>
          <w:tcPr>
            <w:tcW w:w="10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0D86" w:rsidRDefault="006A0D86" w:rsidP="006A0D86">
            <w:pPr>
              <w:shd w:val="clear" w:color="auto" w:fill="FFFFFF"/>
              <w:jc w:val="center"/>
              <w:rPr>
                <w:color w:val="181818"/>
              </w:rPr>
            </w:pPr>
            <w:r>
              <w:rPr>
                <w:b/>
                <w:bCs/>
                <w:color w:val="181818"/>
                <w:shd w:val="clear" w:color="auto" w:fill="FFFFFF"/>
              </w:rPr>
              <w:t>Коррекция специфических ошибок</w:t>
            </w:r>
          </w:p>
        </w:tc>
      </w:tr>
      <w:tr w:rsidR="006A0D86" w:rsidRPr="00434644" w:rsidTr="006A0D86">
        <w:trPr>
          <w:trHeight w:val="234"/>
        </w:trPr>
        <w:tc>
          <w:tcPr>
            <w:tcW w:w="5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A0D86" w:rsidRDefault="006A0D86" w:rsidP="006A0D86">
            <w:pPr>
              <w:shd w:val="clear" w:color="auto" w:fill="FFFFFF"/>
              <w:ind w:right="-68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>Отсутствие специфических ошибок:</w:t>
            </w:r>
          </w:p>
          <w:p w:rsidR="006A0D86" w:rsidRDefault="006A0D86" w:rsidP="006A0D86">
            <w:pPr>
              <w:shd w:val="clear" w:color="auto" w:fill="FFFFFF"/>
              <w:ind w:right="-68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>- на основе фонетических дефектов устной речи</w:t>
            </w:r>
            <w:r w:rsidR="00B000B3">
              <w:rPr>
                <w:color w:val="181818"/>
              </w:rPr>
              <w:t>;</w:t>
            </w:r>
          </w:p>
          <w:p w:rsidR="006A0D86" w:rsidRDefault="006A0D86" w:rsidP="006A0D86">
            <w:pPr>
              <w:shd w:val="clear" w:color="auto" w:fill="FFFFFF"/>
              <w:ind w:right="-68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>- на основе нарушений фонемного распознавания (акустического характера);</w:t>
            </w:r>
          </w:p>
          <w:p w:rsidR="006A0D86" w:rsidRDefault="006A0D86" w:rsidP="006A0D86">
            <w:pPr>
              <w:shd w:val="clear" w:color="auto" w:fill="FFFFFF"/>
              <w:ind w:right="-68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>- на почве нарушений языкового анализа и</w:t>
            </w:r>
          </w:p>
          <w:p w:rsidR="006A0D86" w:rsidRDefault="006A0D86" w:rsidP="006A0D86">
            <w:pPr>
              <w:shd w:val="clear" w:color="auto" w:fill="FFFFFF"/>
              <w:ind w:right="-68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>синтеза;</w:t>
            </w:r>
          </w:p>
          <w:p w:rsidR="006A0D86" w:rsidRDefault="006A0D86" w:rsidP="006A0D86">
            <w:pPr>
              <w:shd w:val="clear" w:color="auto" w:fill="FFFFFF"/>
              <w:ind w:right="-68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>- оптического и моторного характера;</w:t>
            </w:r>
          </w:p>
          <w:p w:rsidR="006A0D86" w:rsidRDefault="006A0D86" w:rsidP="006A0D86">
            <w:pPr>
              <w:shd w:val="clear" w:color="auto" w:fill="FFFFFF"/>
              <w:ind w:right="-68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 xml:space="preserve">- </w:t>
            </w:r>
            <w:proofErr w:type="spellStart"/>
            <w:r>
              <w:rPr>
                <w:color w:val="181818"/>
              </w:rPr>
              <w:t>аграмматического</w:t>
            </w:r>
            <w:proofErr w:type="spellEnd"/>
            <w:r>
              <w:rPr>
                <w:color w:val="181818"/>
              </w:rPr>
              <w:t xml:space="preserve"> характера.</w:t>
            </w:r>
          </w:p>
          <w:p w:rsidR="006A0D86" w:rsidRDefault="006A0D86" w:rsidP="006A0D86">
            <w:pPr>
              <w:shd w:val="clear" w:color="auto" w:fill="FFFFFF"/>
              <w:ind w:right="-68"/>
              <w:jc w:val="both"/>
              <w:rPr>
                <w:color w:val="181818"/>
              </w:rPr>
            </w:pPr>
          </w:p>
        </w:tc>
        <w:tc>
          <w:tcPr>
            <w:tcW w:w="4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A0D86" w:rsidRDefault="006A0D86" w:rsidP="006A0D86">
            <w:pPr>
              <w:shd w:val="clear" w:color="auto" w:fill="FFFFFF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>Отсутствие специфических ошибок:</w:t>
            </w:r>
          </w:p>
          <w:p w:rsidR="006A0D86" w:rsidRDefault="006A0D86" w:rsidP="006A0D86">
            <w:pPr>
              <w:shd w:val="clear" w:color="auto" w:fill="FFFFFF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>- на основе фонетических дефектов устной</w:t>
            </w:r>
          </w:p>
          <w:p w:rsidR="006A0D86" w:rsidRDefault="006A0D86" w:rsidP="006A0D86">
            <w:pPr>
              <w:shd w:val="clear" w:color="auto" w:fill="FFFFFF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>речи;</w:t>
            </w:r>
          </w:p>
          <w:p w:rsidR="006A0D86" w:rsidRDefault="006A0D86" w:rsidP="006A0D86">
            <w:pPr>
              <w:shd w:val="clear" w:color="auto" w:fill="FFFFFF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>- на основе нарушений фонемного распознавания (акустического характера);</w:t>
            </w:r>
          </w:p>
          <w:p w:rsidR="006A0D86" w:rsidRDefault="006A0D86" w:rsidP="006A0D86">
            <w:pPr>
              <w:shd w:val="clear" w:color="auto" w:fill="FFFFFF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>- на почве нарушений языкового анализа и</w:t>
            </w:r>
          </w:p>
          <w:p w:rsidR="006A0D86" w:rsidRDefault="006A0D86" w:rsidP="006A0D86">
            <w:pPr>
              <w:shd w:val="clear" w:color="auto" w:fill="FFFFFF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>синтеза;</w:t>
            </w:r>
          </w:p>
          <w:p w:rsidR="006A0D86" w:rsidRDefault="006A0D86" w:rsidP="006A0D86">
            <w:pPr>
              <w:shd w:val="clear" w:color="auto" w:fill="FFFFFF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>- оптического и моторного характера;</w:t>
            </w:r>
          </w:p>
          <w:p w:rsidR="006A0D86" w:rsidRDefault="006A0D86" w:rsidP="006A0D86">
            <w:pPr>
              <w:shd w:val="clear" w:color="auto" w:fill="FFFFFF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 xml:space="preserve">- </w:t>
            </w:r>
            <w:proofErr w:type="spellStart"/>
            <w:r>
              <w:rPr>
                <w:color w:val="181818"/>
              </w:rPr>
              <w:t>аграмматического</w:t>
            </w:r>
            <w:proofErr w:type="spellEnd"/>
            <w:r>
              <w:rPr>
                <w:color w:val="181818"/>
              </w:rPr>
              <w:t xml:space="preserve"> характера.</w:t>
            </w:r>
          </w:p>
          <w:p w:rsidR="006A0D86" w:rsidRDefault="006A0D86" w:rsidP="006A0D86">
            <w:pPr>
              <w:shd w:val="clear" w:color="auto" w:fill="FFFFFF"/>
              <w:rPr>
                <w:color w:val="181818"/>
              </w:rPr>
            </w:pPr>
          </w:p>
        </w:tc>
      </w:tr>
    </w:tbl>
    <w:p w:rsidR="00D13819" w:rsidRPr="00D13819" w:rsidRDefault="00D13819" w:rsidP="00D13819">
      <w:pPr>
        <w:jc w:val="center"/>
        <w:rPr>
          <w:b/>
        </w:rPr>
      </w:pPr>
      <w:r w:rsidRPr="00D13819">
        <w:rPr>
          <w:b/>
        </w:rPr>
        <w:t>Развитие речи</w:t>
      </w:r>
    </w:p>
    <w:p w:rsidR="00D13819" w:rsidRPr="005325E6" w:rsidRDefault="00D13819" w:rsidP="00D13819">
      <w:pPr>
        <w:jc w:val="both"/>
      </w:pPr>
      <w:r w:rsidRPr="005325E6">
        <w:rPr>
          <w:u w:val="single"/>
        </w:rPr>
        <w:t>Обучающийся научится:</w:t>
      </w:r>
    </w:p>
    <w:p w:rsidR="00D13819" w:rsidRPr="005325E6" w:rsidRDefault="00D13819" w:rsidP="00D13819">
      <w:pPr>
        <w:jc w:val="both"/>
      </w:pPr>
      <w:r w:rsidRPr="005325E6">
        <w:t>– первичному умению оценивать правильность</w:t>
      </w:r>
      <w:r w:rsidR="00B000B3">
        <w:t xml:space="preserve"> </w:t>
      </w:r>
      <w:r w:rsidRPr="005325E6">
        <w:t>(уместность) выбора языковых и неязыковых средств устного общения на уроке, в школе, в быту, со знакомыми и незнакомыми, с людьми разного возраста;</w:t>
      </w:r>
    </w:p>
    <w:p w:rsidR="00D13819" w:rsidRPr="005325E6" w:rsidRDefault="00D13819" w:rsidP="00D13819">
      <w:pPr>
        <w:jc w:val="both"/>
      </w:pPr>
      <w:r w:rsidRPr="005325E6">
        <w:t>– соблюдать в повседневной жизни нормы речевого этикета;</w:t>
      </w:r>
    </w:p>
    <w:p w:rsidR="00D13819" w:rsidRPr="005325E6" w:rsidRDefault="00D13819" w:rsidP="00D13819">
      <w:pPr>
        <w:jc w:val="both"/>
      </w:pPr>
      <w:r w:rsidRPr="005325E6">
        <w:t>– составлять текст из набора предложений;</w:t>
      </w:r>
    </w:p>
    <w:p w:rsidR="00D13819" w:rsidRPr="005325E6" w:rsidRDefault="00D13819" w:rsidP="00D13819">
      <w:pPr>
        <w:jc w:val="both"/>
      </w:pPr>
      <w:r w:rsidRPr="005325E6">
        <w:t>– выбирать заголовок текста из ряда данных.</w:t>
      </w:r>
    </w:p>
    <w:p w:rsidR="00D13819" w:rsidRPr="005325E6" w:rsidRDefault="00D13819" w:rsidP="00D13819">
      <w:pPr>
        <w:jc w:val="both"/>
        <w:rPr>
          <w:u w:val="single"/>
        </w:rPr>
      </w:pPr>
      <w:r w:rsidRPr="005325E6">
        <w:rPr>
          <w:u w:val="single"/>
        </w:rPr>
        <w:t>Обучающийся получит возможность научиться:</w:t>
      </w:r>
    </w:p>
    <w:p w:rsidR="00D13819" w:rsidRPr="005325E6" w:rsidRDefault="00D13819" w:rsidP="00D13819">
      <w:pPr>
        <w:jc w:val="both"/>
      </w:pPr>
      <w:r w:rsidRPr="005325E6">
        <w:t>– находить части (вступление, основная часть, заключение) в небольшом тексте;</w:t>
      </w:r>
    </w:p>
    <w:p w:rsidR="00D13819" w:rsidRPr="005325E6" w:rsidRDefault="00D13819" w:rsidP="00D13819">
      <w:pPr>
        <w:jc w:val="both"/>
      </w:pPr>
      <w:r w:rsidRPr="005325E6">
        <w:t>– первичному умению сочинять записку, поздравительную открытку;</w:t>
      </w:r>
    </w:p>
    <w:p w:rsidR="00D13819" w:rsidRPr="005325E6" w:rsidRDefault="00D13819" w:rsidP="00D13819">
      <w:pPr>
        <w:jc w:val="both"/>
      </w:pPr>
      <w:r w:rsidRPr="005325E6">
        <w:t>– составлять текст по его началу, по его концу.</w:t>
      </w:r>
    </w:p>
    <w:p w:rsidR="00D13819" w:rsidRPr="005325E6" w:rsidRDefault="00D13819" w:rsidP="00D13819">
      <w:pPr>
        <w:jc w:val="center"/>
        <w:rPr>
          <w:b/>
        </w:rPr>
      </w:pPr>
      <w:r w:rsidRPr="005325E6">
        <w:rPr>
          <w:b/>
        </w:rPr>
        <w:t>Система языка</w:t>
      </w:r>
    </w:p>
    <w:p w:rsidR="00D13819" w:rsidRPr="005325E6" w:rsidRDefault="00D13819" w:rsidP="00D13819">
      <w:pPr>
        <w:jc w:val="both"/>
        <w:rPr>
          <w:b/>
          <w:u w:val="single"/>
        </w:rPr>
      </w:pPr>
      <w:r w:rsidRPr="005325E6">
        <w:rPr>
          <w:b/>
          <w:u w:val="single"/>
        </w:rPr>
        <w:t>Фонетика, орфоэпия, графика</w:t>
      </w:r>
    </w:p>
    <w:p w:rsidR="00D13819" w:rsidRPr="005325E6" w:rsidRDefault="00D13819" w:rsidP="00D13819">
      <w:pPr>
        <w:jc w:val="both"/>
        <w:rPr>
          <w:u w:val="single"/>
        </w:rPr>
      </w:pPr>
      <w:r w:rsidRPr="005325E6">
        <w:rPr>
          <w:u w:val="single"/>
        </w:rPr>
        <w:t>Обучающийся научится:</w:t>
      </w:r>
    </w:p>
    <w:p w:rsidR="00D13819" w:rsidRPr="005325E6" w:rsidRDefault="00D13819" w:rsidP="00D13819">
      <w:pPr>
        <w:jc w:val="both"/>
      </w:pPr>
      <w:r w:rsidRPr="005325E6">
        <w:t>– различать звуки речи;</w:t>
      </w:r>
    </w:p>
    <w:p w:rsidR="00D13819" w:rsidRPr="005325E6" w:rsidRDefault="00D13819" w:rsidP="00D13819">
      <w:pPr>
        <w:jc w:val="both"/>
      </w:pPr>
      <w:r w:rsidRPr="005325E6">
        <w:t>– устанавливать число и последовательность звуков в слове;</w:t>
      </w:r>
    </w:p>
    <w:p w:rsidR="00D13819" w:rsidRPr="005325E6" w:rsidRDefault="00D13819" w:rsidP="00D13819">
      <w:pPr>
        <w:jc w:val="both"/>
      </w:pPr>
      <w:r w:rsidRPr="005325E6">
        <w:t>– различать гласные и согласные звуки; гласные ударные–безударные; согласные парные твердые–мягкие, звонкие–глухие;</w:t>
      </w:r>
    </w:p>
    <w:p w:rsidR="00D13819" w:rsidRPr="005325E6" w:rsidRDefault="00D13819" w:rsidP="00D13819">
      <w:pPr>
        <w:jc w:val="both"/>
      </w:pPr>
      <w:r w:rsidRPr="005325E6">
        <w:lastRenderedPageBreak/>
        <w:t>– определять звонкие и глухие непарные согласные звуки;</w:t>
      </w:r>
    </w:p>
    <w:p w:rsidR="00D13819" w:rsidRPr="005325E6" w:rsidRDefault="00D13819" w:rsidP="00D13819">
      <w:pPr>
        <w:jc w:val="both"/>
      </w:pPr>
      <w:r w:rsidRPr="005325E6">
        <w:t xml:space="preserve">– определять непарные твердые согласные </w:t>
      </w:r>
      <w:r w:rsidRPr="005325E6">
        <w:rPr>
          <w:b/>
        </w:rPr>
        <w:t xml:space="preserve">(ж, </w:t>
      </w:r>
      <w:r w:rsidR="004738A2" w:rsidRPr="005325E6">
        <w:rPr>
          <w:b/>
        </w:rPr>
        <w:t>ш, ц</w:t>
      </w:r>
      <w:r w:rsidRPr="005325E6">
        <w:rPr>
          <w:b/>
        </w:rPr>
        <w:t>)</w:t>
      </w:r>
      <w:r w:rsidRPr="005325E6">
        <w:t xml:space="preserve">, непарные мягкие согласные </w:t>
      </w:r>
      <w:r w:rsidRPr="005325E6">
        <w:rPr>
          <w:b/>
        </w:rPr>
        <w:t>(ч, щ)</w:t>
      </w:r>
      <w:r w:rsidRPr="005325E6">
        <w:t>;</w:t>
      </w:r>
    </w:p>
    <w:p w:rsidR="00D13819" w:rsidRPr="005325E6" w:rsidRDefault="00D13819" w:rsidP="00D13819">
      <w:pPr>
        <w:jc w:val="both"/>
      </w:pPr>
      <w:r w:rsidRPr="005325E6">
        <w:t>– находить в слове ударные и безударные гласные звуки;</w:t>
      </w:r>
    </w:p>
    <w:p w:rsidR="00D13819" w:rsidRPr="005325E6" w:rsidRDefault="00D13819" w:rsidP="00D13819">
      <w:pPr>
        <w:jc w:val="both"/>
      </w:pPr>
      <w:r w:rsidRPr="005325E6">
        <w:t>– определять указатели мягкости–твердости согласных звуков;</w:t>
      </w:r>
    </w:p>
    <w:p w:rsidR="00D13819" w:rsidRPr="005325E6" w:rsidRDefault="00D13819" w:rsidP="00D13819">
      <w:pPr>
        <w:jc w:val="both"/>
      </w:pPr>
      <w:r w:rsidRPr="005325E6">
        <w:t>– делить слова на слоги;</w:t>
      </w:r>
    </w:p>
    <w:p w:rsidR="00D13819" w:rsidRPr="005325E6" w:rsidRDefault="00D13819" w:rsidP="00D13819">
      <w:pPr>
        <w:jc w:val="both"/>
      </w:pPr>
      <w:r w:rsidRPr="005325E6">
        <w:t>– различать звуки и буквы;</w:t>
      </w:r>
    </w:p>
    <w:p w:rsidR="00D13819" w:rsidRPr="005325E6" w:rsidRDefault="00D13819" w:rsidP="00D13819">
      <w:pPr>
        <w:jc w:val="both"/>
      </w:pPr>
      <w:r w:rsidRPr="005325E6">
        <w:t>– различать буквы гласных как показатели твердости–мягкости согласных звуков;</w:t>
      </w:r>
    </w:p>
    <w:p w:rsidR="00D13819" w:rsidRPr="005325E6" w:rsidRDefault="00D13819" w:rsidP="00D13819">
      <w:pPr>
        <w:jc w:val="both"/>
        <w:rPr>
          <w:b/>
        </w:rPr>
      </w:pPr>
      <w:r w:rsidRPr="005325E6">
        <w:t xml:space="preserve">– определять функцию </w:t>
      </w:r>
      <w:r w:rsidRPr="005325E6">
        <w:rPr>
          <w:b/>
        </w:rPr>
        <w:t xml:space="preserve">ь </w:t>
      </w:r>
      <w:r w:rsidRPr="005325E6">
        <w:t xml:space="preserve">и </w:t>
      </w:r>
      <w:r w:rsidRPr="005325E6">
        <w:rPr>
          <w:b/>
        </w:rPr>
        <w:t>ъ</w:t>
      </w:r>
      <w:r w:rsidRPr="005325E6">
        <w:t xml:space="preserve">, букв </w:t>
      </w:r>
      <w:r w:rsidRPr="005325E6">
        <w:rPr>
          <w:b/>
        </w:rPr>
        <w:t>е, ё, ю, я</w:t>
      </w:r>
      <w:r w:rsidRPr="005325E6">
        <w:t>;</w:t>
      </w:r>
    </w:p>
    <w:p w:rsidR="00D13819" w:rsidRPr="005325E6" w:rsidRDefault="00D13819" w:rsidP="00D13819">
      <w:pPr>
        <w:jc w:val="both"/>
      </w:pPr>
      <w:r w:rsidRPr="005325E6">
        <w:t>– обозначать на письме звук [й'];</w:t>
      </w:r>
    </w:p>
    <w:p w:rsidR="00D13819" w:rsidRPr="005325E6" w:rsidRDefault="00D13819" w:rsidP="00D13819">
      <w:pPr>
        <w:jc w:val="both"/>
      </w:pPr>
      <w:r w:rsidRPr="005325E6">
        <w:t>– устанавливать соотношение звукового и буквенного состава в словах типа крот, соль, елка;</w:t>
      </w:r>
    </w:p>
    <w:p w:rsidR="00D13819" w:rsidRPr="005325E6" w:rsidRDefault="00D13819" w:rsidP="00D13819">
      <w:pPr>
        <w:jc w:val="both"/>
      </w:pPr>
      <w:r w:rsidRPr="005325E6">
        <w:t>– использовать небуквенные графические средства: пробел между словами, знак переноса, абзац (последнее при списывании).</w:t>
      </w:r>
    </w:p>
    <w:p w:rsidR="00D13819" w:rsidRPr="005325E6" w:rsidRDefault="00D13819" w:rsidP="00D13819">
      <w:pPr>
        <w:jc w:val="both"/>
      </w:pPr>
      <w:r w:rsidRPr="005325E6">
        <w:rPr>
          <w:u w:val="single"/>
        </w:rPr>
        <w:t>Обучающийся получит возможность научиться:</w:t>
      </w:r>
    </w:p>
    <w:p w:rsidR="00D13819" w:rsidRPr="005325E6" w:rsidRDefault="00D13819" w:rsidP="00D13819">
      <w:pPr>
        <w:jc w:val="both"/>
      </w:pPr>
      <w:r w:rsidRPr="005325E6">
        <w:t>– находить случаи расхождения звукового и буквенного состава слов при орфоэпическом проговаривании слов учителем;</w:t>
      </w:r>
    </w:p>
    <w:p w:rsidR="00D13819" w:rsidRPr="005325E6" w:rsidRDefault="00D13819" w:rsidP="00D13819">
      <w:pPr>
        <w:jc w:val="both"/>
      </w:pPr>
      <w:r w:rsidRPr="005325E6">
        <w:t xml:space="preserve">– произносить звуки и сочетания звуков в соответствии с нормами современного русского литературного </w:t>
      </w:r>
      <w:r w:rsidR="004738A2" w:rsidRPr="005325E6">
        <w:t>языка (</w:t>
      </w:r>
      <w:r w:rsidRPr="005325E6">
        <w:t>круг слов определен словарем произношения в учебнике);</w:t>
      </w:r>
    </w:p>
    <w:p w:rsidR="00D13819" w:rsidRPr="005325E6" w:rsidRDefault="00D13819" w:rsidP="00D13819">
      <w:pPr>
        <w:jc w:val="both"/>
      </w:pPr>
      <w:r w:rsidRPr="005325E6">
        <w:t>– первичным навыкам клавиатурного письма.</w:t>
      </w:r>
    </w:p>
    <w:p w:rsidR="00D13819" w:rsidRPr="005325E6" w:rsidRDefault="00D13819" w:rsidP="00D13819">
      <w:pPr>
        <w:jc w:val="both"/>
        <w:rPr>
          <w:b/>
          <w:u w:val="single"/>
        </w:rPr>
      </w:pPr>
      <w:r w:rsidRPr="005325E6">
        <w:rPr>
          <w:b/>
          <w:u w:val="single"/>
        </w:rPr>
        <w:t>Лексика</w:t>
      </w:r>
    </w:p>
    <w:p w:rsidR="00D13819" w:rsidRPr="005325E6" w:rsidRDefault="00D13819" w:rsidP="00D13819">
      <w:pPr>
        <w:jc w:val="both"/>
      </w:pPr>
      <w:r w:rsidRPr="005325E6">
        <w:rPr>
          <w:u w:val="single"/>
        </w:rPr>
        <w:t>Обучающийся получит возможность научиться:</w:t>
      </w:r>
    </w:p>
    <w:p w:rsidR="00D13819" w:rsidRPr="005325E6" w:rsidRDefault="00D13819" w:rsidP="00D13819">
      <w:pPr>
        <w:jc w:val="both"/>
      </w:pPr>
      <w:r w:rsidRPr="005325E6">
        <w:t>– осознавать слово как единство звучания и значения;</w:t>
      </w:r>
    </w:p>
    <w:p w:rsidR="00D13819" w:rsidRPr="005325E6" w:rsidRDefault="00D13819" w:rsidP="00D13819">
      <w:pPr>
        <w:jc w:val="both"/>
      </w:pPr>
      <w:r w:rsidRPr="005325E6">
        <w:t>– на практическом уровне различать синонимы, антонимы, многозначность (без введения понятий)</w:t>
      </w:r>
    </w:p>
    <w:p w:rsidR="00D13819" w:rsidRPr="005325E6" w:rsidRDefault="00D13819" w:rsidP="00D13819">
      <w:pPr>
        <w:jc w:val="both"/>
        <w:rPr>
          <w:b/>
          <w:u w:val="single"/>
        </w:rPr>
      </w:pPr>
      <w:r w:rsidRPr="005325E6">
        <w:rPr>
          <w:b/>
          <w:u w:val="single"/>
        </w:rPr>
        <w:t>Состав слова (</w:t>
      </w:r>
      <w:proofErr w:type="spellStart"/>
      <w:r w:rsidRPr="005325E6">
        <w:rPr>
          <w:b/>
          <w:u w:val="single"/>
        </w:rPr>
        <w:t>морфемика</w:t>
      </w:r>
      <w:proofErr w:type="spellEnd"/>
      <w:r w:rsidRPr="005325E6">
        <w:rPr>
          <w:b/>
          <w:u w:val="single"/>
        </w:rPr>
        <w:t>)</w:t>
      </w:r>
    </w:p>
    <w:p w:rsidR="00D13819" w:rsidRPr="005325E6" w:rsidRDefault="00D13819" w:rsidP="00D13819">
      <w:pPr>
        <w:jc w:val="both"/>
      </w:pPr>
      <w:r w:rsidRPr="005325E6">
        <w:rPr>
          <w:u w:val="single"/>
        </w:rPr>
        <w:t>Обучающийся получит возможность научиться:</w:t>
      </w:r>
    </w:p>
    <w:p w:rsidR="00D13819" w:rsidRPr="005325E6" w:rsidRDefault="00D13819" w:rsidP="00D13819">
      <w:pPr>
        <w:jc w:val="both"/>
      </w:pPr>
      <w:r w:rsidRPr="005325E6">
        <w:t>– находить в ряду слов родственные (однокоренные) слова;</w:t>
      </w:r>
    </w:p>
    <w:p w:rsidR="00D13819" w:rsidRPr="005325E6" w:rsidRDefault="00D13819" w:rsidP="00D13819">
      <w:pPr>
        <w:jc w:val="both"/>
      </w:pPr>
      <w:r w:rsidRPr="005325E6">
        <w:t>– различать (с опорой на рисунки) однокоренные слова и слова одной тематической группы; однокоренные слова и слова с омонимичными корнями.</w:t>
      </w:r>
    </w:p>
    <w:p w:rsidR="00D13819" w:rsidRPr="005325E6" w:rsidRDefault="00D13819" w:rsidP="00D13819">
      <w:pPr>
        <w:jc w:val="both"/>
        <w:rPr>
          <w:b/>
          <w:u w:val="single"/>
        </w:rPr>
      </w:pPr>
      <w:r w:rsidRPr="005325E6">
        <w:rPr>
          <w:b/>
          <w:u w:val="single"/>
        </w:rPr>
        <w:t>Морфология</w:t>
      </w:r>
    </w:p>
    <w:p w:rsidR="00D13819" w:rsidRPr="005325E6" w:rsidRDefault="00D13819" w:rsidP="00D13819">
      <w:pPr>
        <w:jc w:val="both"/>
        <w:rPr>
          <w:u w:val="single"/>
        </w:rPr>
      </w:pPr>
      <w:r w:rsidRPr="005325E6">
        <w:rPr>
          <w:u w:val="single"/>
        </w:rPr>
        <w:t>Обучающийся научится:</w:t>
      </w:r>
    </w:p>
    <w:p w:rsidR="00D13819" w:rsidRPr="005325E6" w:rsidRDefault="00D13819" w:rsidP="00D13819">
      <w:pPr>
        <w:jc w:val="both"/>
      </w:pPr>
      <w:r w:rsidRPr="005325E6">
        <w:t>– находить слова, обозначающие предметы, признак предмета, действие предмета;</w:t>
      </w:r>
    </w:p>
    <w:p w:rsidR="00D13819" w:rsidRPr="005325E6" w:rsidRDefault="00D13819" w:rsidP="00D13819">
      <w:pPr>
        <w:jc w:val="both"/>
      </w:pPr>
      <w:r w:rsidRPr="005325E6">
        <w:t>– опознавать имена одушевленные и неодушевленные, имена собственные;</w:t>
      </w:r>
    </w:p>
    <w:p w:rsidR="00D13819" w:rsidRPr="005325E6" w:rsidRDefault="00D13819" w:rsidP="00D13819">
      <w:pPr>
        <w:jc w:val="both"/>
      </w:pPr>
      <w:r w:rsidRPr="005325E6">
        <w:t>– различать названия предметов, отвечающие на вопросы «</w:t>
      </w:r>
      <w:proofErr w:type="spellStart"/>
      <w:r w:rsidRPr="005325E6">
        <w:t>кто?</w:t>
      </w:r>
      <w:proofErr w:type="gramStart"/>
      <w:r w:rsidRPr="005325E6">
        <w:t>»,«</w:t>
      </w:r>
      <w:proofErr w:type="gramEnd"/>
      <w:r w:rsidRPr="005325E6">
        <w:t>что</w:t>
      </w:r>
      <w:proofErr w:type="spellEnd"/>
      <w:r w:rsidRPr="005325E6">
        <w:t xml:space="preserve">?». </w:t>
      </w:r>
    </w:p>
    <w:p w:rsidR="00D13819" w:rsidRPr="005325E6" w:rsidRDefault="00D13819" w:rsidP="00D13819">
      <w:pPr>
        <w:jc w:val="both"/>
        <w:rPr>
          <w:u w:val="single"/>
        </w:rPr>
      </w:pPr>
      <w:r w:rsidRPr="005325E6">
        <w:rPr>
          <w:u w:val="single"/>
        </w:rPr>
        <w:t>Обучающийся получит возможность научиться:</w:t>
      </w:r>
    </w:p>
    <w:p w:rsidR="00D13819" w:rsidRPr="005325E6" w:rsidRDefault="00D13819" w:rsidP="00D13819">
      <w:pPr>
        <w:jc w:val="both"/>
      </w:pPr>
      <w:r w:rsidRPr="005325E6">
        <w:t>– различать лексическое и грамматическое значение слова;</w:t>
      </w:r>
    </w:p>
    <w:p w:rsidR="00D13819" w:rsidRPr="005325E6" w:rsidRDefault="00D13819" w:rsidP="00D13819">
      <w:pPr>
        <w:jc w:val="both"/>
      </w:pPr>
      <w:r w:rsidRPr="005325E6">
        <w:t>– находить грамматические группы слов (части речи): знаменательные (самостоятельные)слова и служебные слова.</w:t>
      </w:r>
    </w:p>
    <w:p w:rsidR="00D13819" w:rsidRPr="005325E6" w:rsidRDefault="00D13819" w:rsidP="00D13819">
      <w:pPr>
        <w:jc w:val="both"/>
        <w:rPr>
          <w:b/>
          <w:u w:val="single"/>
        </w:rPr>
      </w:pPr>
      <w:r w:rsidRPr="005325E6">
        <w:rPr>
          <w:b/>
          <w:u w:val="single"/>
        </w:rPr>
        <w:t>Синтаксис</w:t>
      </w:r>
    </w:p>
    <w:p w:rsidR="00D13819" w:rsidRPr="005325E6" w:rsidRDefault="00D13819" w:rsidP="00D13819">
      <w:pPr>
        <w:jc w:val="both"/>
      </w:pPr>
      <w:r w:rsidRPr="005325E6">
        <w:rPr>
          <w:u w:val="single"/>
        </w:rPr>
        <w:t>Обучающийся научится:</w:t>
      </w:r>
    </w:p>
    <w:p w:rsidR="00D13819" w:rsidRPr="005325E6" w:rsidRDefault="00D13819" w:rsidP="00D13819">
      <w:pPr>
        <w:jc w:val="both"/>
      </w:pPr>
      <w:r w:rsidRPr="005325E6">
        <w:t>– различать предложения и слова;</w:t>
      </w:r>
    </w:p>
    <w:p w:rsidR="00D13819" w:rsidRPr="005325E6" w:rsidRDefault="00D13819" w:rsidP="00D13819">
      <w:pPr>
        <w:jc w:val="both"/>
      </w:pPr>
      <w:r w:rsidRPr="005325E6">
        <w:t>– определять существенные признаки предложения: законченность мысли и интонация конца;</w:t>
      </w:r>
    </w:p>
    <w:p w:rsidR="00D13819" w:rsidRPr="005325E6" w:rsidRDefault="00D13819" w:rsidP="00D13819">
      <w:pPr>
        <w:jc w:val="both"/>
      </w:pPr>
      <w:r w:rsidRPr="005325E6">
        <w:t>– находить границы предложения;</w:t>
      </w:r>
    </w:p>
    <w:p w:rsidR="00D13819" w:rsidRPr="005325E6" w:rsidRDefault="00D13819" w:rsidP="00D13819">
      <w:pPr>
        <w:jc w:val="both"/>
      </w:pPr>
      <w:r w:rsidRPr="005325E6">
        <w:t>– писать предложения под диктовку, а также составлять их схемы;</w:t>
      </w:r>
    </w:p>
    <w:p w:rsidR="00D13819" w:rsidRPr="005325E6" w:rsidRDefault="00D13819" w:rsidP="00D13819">
      <w:pPr>
        <w:jc w:val="both"/>
      </w:pPr>
      <w:r w:rsidRPr="005325E6">
        <w:t>– составлять предложения из слов, данных в начальной форме.</w:t>
      </w:r>
    </w:p>
    <w:p w:rsidR="00D13819" w:rsidRPr="005325E6" w:rsidRDefault="00D13819" w:rsidP="00D13819">
      <w:pPr>
        <w:jc w:val="both"/>
        <w:rPr>
          <w:u w:val="single"/>
        </w:rPr>
      </w:pPr>
      <w:r w:rsidRPr="005325E6">
        <w:rPr>
          <w:u w:val="single"/>
        </w:rPr>
        <w:t>Обучающийся получит возможность научиться:</w:t>
      </w:r>
    </w:p>
    <w:p w:rsidR="00D13819" w:rsidRPr="005325E6" w:rsidRDefault="00D13819" w:rsidP="00D13819">
      <w:pPr>
        <w:jc w:val="both"/>
      </w:pPr>
      <w:r w:rsidRPr="005325E6">
        <w:t>– различать предложения по цели высказывания: повествовательные, вопросительные, побудительные; по интонации</w:t>
      </w:r>
      <w:r w:rsidR="00472E28">
        <w:t xml:space="preserve"> </w:t>
      </w:r>
      <w:r w:rsidRPr="005325E6">
        <w:t xml:space="preserve">(эмоциональной окраске): восклицательные и </w:t>
      </w:r>
      <w:r w:rsidR="004738A2" w:rsidRPr="005325E6">
        <w:t>невосклицательные; –</w:t>
      </w:r>
      <w:r w:rsidRPr="005325E6">
        <w:t xml:space="preserve"> сравнивать предложения по смыслу при изменении форм отдельных слов, служебных </w:t>
      </w:r>
      <w:r w:rsidR="004738A2" w:rsidRPr="005325E6">
        <w:t>слов (</w:t>
      </w:r>
      <w:r w:rsidRPr="005325E6">
        <w:t>предлогов, союзов), интонации (логического ударения, мелодики, пауз), порядка слов;</w:t>
      </w:r>
    </w:p>
    <w:p w:rsidR="00D13819" w:rsidRPr="005325E6" w:rsidRDefault="00D13819" w:rsidP="00D13819">
      <w:pPr>
        <w:jc w:val="both"/>
      </w:pPr>
      <w:r w:rsidRPr="005325E6">
        <w:t xml:space="preserve">– сравнивать предложения по смыслу при замене слова, при </w:t>
      </w:r>
      <w:r w:rsidR="004738A2" w:rsidRPr="005325E6">
        <w:t>распространении,</w:t>
      </w:r>
      <w:r w:rsidRPr="005325E6">
        <w:t xml:space="preserve"> другими словами.</w:t>
      </w:r>
    </w:p>
    <w:p w:rsidR="00D13819" w:rsidRPr="005325E6" w:rsidRDefault="00D13819" w:rsidP="00D13819">
      <w:pPr>
        <w:jc w:val="both"/>
        <w:rPr>
          <w:b/>
          <w:u w:val="single"/>
        </w:rPr>
      </w:pPr>
      <w:r w:rsidRPr="005325E6">
        <w:rPr>
          <w:b/>
          <w:u w:val="single"/>
        </w:rPr>
        <w:t>Орфография и пунктуация</w:t>
      </w:r>
    </w:p>
    <w:p w:rsidR="00D13819" w:rsidRPr="005325E6" w:rsidRDefault="00D13819" w:rsidP="00D13819">
      <w:pPr>
        <w:jc w:val="both"/>
        <w:rPr>
          <w:b/>
          <w:u w:val="single"/>
        </w:rPr>
      </w:pPr>
      <w:r w:rsidRPr="005325E6">
        <w:rPr>
          <w:u w:val="single"/>
        </w:rPr>
        <w:lastRenderedPageBreak/>
        <w:t>Обучающийся научится:</w:t>
      </w:r>
    </w:p>
    <w:p w:rsidR="00D13819" w:rsidRPr="005325E6" w:rsidRDefault="00D13819" w:rsidP="00D13819">
      <w:pPr>
        <w:jc w:val="both"/>
      </w:pPr>
      <w:r w:rsidRPr="005325E6">
        <w:t xml:space="preserve">– применять правила правописания: раздельное написание слов; написание гласных </w:t>
      </w:r>
      <w:r w:rsidRPr="005325E6">
        <w:rPr>
          <w:b/>
        </w:rPr>
        <w:t xml:space="preserve">и, а, у </w:t>
      </w:r>
      <w:r w:rsidRPr="005325E6">
        <w:t xml:space="preserve">после шипящих согласных </w:t>
      </w:r>
      <w:r w:rsidRPr="005325E6">
        <w:rPr>
          <w:b/>
        </w:rPr>
        <w:t>ж, ш, ч, щ</w:t>
      </w:r>
    </w:p>
    <w:p w:rsidR="00D13819" w:rsidRPr="005325E6" w:rsidRDefault="00D13819" w:rsidP="00D13819">
      <w:pPr>
        <w:jc w:val="both"/>
      </w:pPr>
      <w:r w:rsidRPr="005325E6">
        <w:t>(в положении под ударением</w:t>
      </w:r>
      <w:r w:rsidR="004738A2" w:rsidRPr="005325E6">
        <w:t>); отсутствие</w:t>
      </w:r>
      <w:r w:rsidRPr="005325E6">
        <w:t xml:space="preserve"> мягкого знака в сочетаниях букв </w:t>
      </w:r>
      <w:r w:rsidRPr="005325E6">
        <w:rPr>
          <w:b/>
        </w:rPr>
        <w:t xml:space="preserve">ч, щ </w:t>
      </w:r>
      <w:r w:rsidRPr="005325E6">
        <w:t xml:space="preserve">с другими согласными, кроме </w:t>
      </w:r>
      <w:r w:rsidRPr="005325E6">
        <w:rPr>
          <w:b/>
        </w:rPr>
        <w:t>л</w:t>
      </w:r>
      <w:r w:rsidRPr="005325E6">
        <w:t>; перенос слов; прописная буква в начале предложения, в именах собственных; непроверяемые гласные и согласные в корне слова (перечень слов в учебнике</w:t>
      </w:r>
      <w:r w:rsidR="004738A2" w:rsidRPr="005325E6">
        <w:t>); знаки</w:t>
      </w:r>
      <w:r w:rsidRPr="005325E6">
        <w:t xml:space="preserve"> препинания </w:t>
      </w:r>
      <w:r w:rsidRPr="005325E6">
        <w:rPr>
          <w:b/>
        </w:rPr>
        <w:t>(.?</w:t>
      </w:r>
      <w:r w:rsidR="004738A2" w:rsidRPr="005325E6">
        <w:rPr>
          <w:b/>
        </w:rPr>
        <w:t>!)</w:t>
      </w:r>
      <w:r w:rsidR="004738A2" w:rsidRPr="005325E6">
        <w:t xml:space="preserve"> в</w:t>
      </w:r>
      <w:r w:rsidRPr="005325E6">
        <w:t xml:space="preserve"> конце предложения; безошибочно списывать текст с доски и учебника; писать под диктовку тексты в соответствии с изученными правилами.</w:t>
      </w:r>
    </w:p>
    <w:p w:rsidR="00D13819" w:rsidRPr="005325E6" w:rsidRDefault="00D13819" w:rsidP="00D13819">
      <w:pPr>
        <w:jc w:val="both"/>
      </w:pPr>
      <w:r w:rsidRPr="005325E6">
        <w:rPr>
          <w:u w:val="single"/>
        </w:rPr>
        <w:t>Обучающийся получит возможность научиться:</w:t>
      </w:r>
    </w:p>
    <w:p w:rsidR="00D13819" w:rsidRPr="005325E6" w:rsidRDefault="00D13819" w:rsidP="00D13819">
      <w:pPr>
        <w:jc w:val="both"/>
      </w:pPr>
      <w:r w:rsidRPr="005325E6">
        <w:t>– определять случаи расхождения звукового и буквенного состава слов;</w:t>
      </w:r>
    </w:p>
    <w:p w:rsidR="00D13819" w:rsidRPr="005325E6" w:rsidRDefault="00D13819" w:rsidP="00D13819">
      <w:pPr>
        <w:jc w:val="both"/>
      </w:pPr>
      <w:r w:rsidRPr="005325E6">
        <w:t>– применять орфографическое чтение (проговаривание) как средство самоконтроля при письме под диктовку и при списывании;</w:t>
      </w:r>
    </w:p>
    <w:p w:rsidR="00D13819" w:rsidRPr="005325E6" w:rsidRDefault="00D13819" w:rsidP="00D13819">
      <w:pPr>
        <w:jc w:val="both"/>
      </w:pPr>
      <w:r w:rsidRPr="005325E6">
        <w:t>– пользоваться орфографическим словарем в учебнике как средством самоконтроля.</w:t>
      </w:r>
    </w:p>
    <w:p w:rsidR="00B000B3" w:rsidRDefault="00B000B3" w:rsidP="00B000B3">
      <w:pPr>
        <w:jc w:val="center"/>
        <w:rPr>
          <w:b/>
        </w:rPr>
      </w:pPr>
    </w:p>
    <w:p w:rsidR="00B000B3" w:rsidRDefault="00002592" w:rsidP="00B000B3">
      <w:pPr>
        <w:jc w:val="center"/>
        <w:rPr>
          <w:b/>
        </w:rPr>
      </w:pPr>
      <w:r>
        <w:rPr>
          <w:b/>
          <w:lang w:val="en-US"/>
        </w:rPr>
        <w:t>I</w:t>
      </w:r>
      <w:r w:rsidR="00B000B3">
        <w:rPr>
          <w:b/>
          <w:lang w:val="en-US"/>
        </w:rPr>
        <w:t>II</w:t>
      </w:r>
      <w:r w:rsidR="00B000B3" w:rsidRPr="009505FD">
        <w:rPr>
          <w:b/>
        </w:rPr>
        <w:t xml:space="preserve">. </w:t>
      </w:r>
      <w:r w:rsidR="00B000B3" w:rsidRPr="005325E6">
        <w:rPr>
          <w:b/>
        </w:rPr>
        <w:t>РЕЗУЛЬТАТЫ ОСВОЕНИЯ ПРОГРАММЫ И СИСТЕМА ИХ ОЦЕНКИ</w:t>
      </w:r>
    </w:p>
    <w:p w:rsidR="00B000B3" w:rsidRDefault="00B000B3" w:rsidP="00B000B3">
      <w:pPr>
        <w:pStyle w:val="1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FBD">
        <w:rPr>
          <w:rFonts w:ascii="Times New Roman" w:hAnsi="Times New Roman" w:cs="Times New Roman"/>
          <w:b/>
          <w:sz w:val="24"/>
          <w:szCs w:val="24"/>
        </w:rPr>
        <w:t>Система оценки достижения планируемых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2FBD">
        <w:rPr>
          <w:rFonts w:ascii="Times New Roman" w:hAnsi="Times New Roman" w:cs="Times New Roman"/>
          <w:b/>
          <w:sz w:val="24"/>
          <w:szCs w:val="24"/>
        </w:rPr>
        <w:t>результатов</w:t>
      </w:r>
    </w:p>
    <w:p w:rsidR="00DB280D" w:rsidRPr="00DB280D" w:rsidRDefault="00DB280D" w:rsidP="00DB280D">
      <w:pPr>
        <w:shd w:val="clear" w:color="auto" w:fill="FFFFFF"/>
        <w:rPr>
          <w:color w:val="000000"/>
        </w:rPr>
      </w:pPr>
      <w:r w:rsidRPr="00DB280D">
        <w:rPr>
          <w:b/>
        </w:rPr>
        <w:t xml:space="preserve">Формы и средства контроля: </w:t>
      </w:r>
      <w:r w:rsidRPr="00DB280D">
        <w:t>проверка знания изученного материала (</w:t>
      </w:r>
      <w:r w:rsidR="00555879">
        <w:t>контрольное списывание с печатного текста</w:t>
      </w:r>
      <w:r w:rsidRPr="00DB280D">
        <w:t xml:space="preserve">, </w:t>
      </w:r>
      <w:r w:rsidRPr="00DB280D">
        <w:rPr>
          <w:color w:val="000000"/>
        </w:rPr>
        <w:t xml:space="preserve">проверочные работы, тематические проверочные работы, </w:t>
      </w:r>
      <w:r w:rsidR="00555879">
        <w:rPr>
          <w:color w:val="000000"/>
        </w:rPr>
        <w:t xml:space="preserve">контрольный </w:t>
      </w:r>
      <w:r w:rsidRPr="00DB280D">
        <w:rPr>
          <w:color w:val="000000"/>
        </w:rPr>
        <w:t xml:space="preserve">диктант, </w:t>
      </w:r>
      <w:r w:rsidR="00555879">
        <w:rPr>
          <w:color w:val="000000"/>
        </w:rPr>
        <w:t>проверочные тесты</w:t>
      </w:r>
      <w:r w:rsidRPr="00DB280D">
        <w:rPr>
          <w:color w:val="000000"/>
        </w:rPr>
        <w:t>).</w:t>
      </w:r>
    </w:p>
    <w:p w:rsidR="00DB280D" w:rsidRPr="00DB280D" w:rsidRDefault="00DB280D" w:rsidP="00DB280D">
      <w:pPr>
        <w:tabs>
          <w:tab w:val="left" w:pos="900"/>
        </w:tabs>
        <w:spacing w:line="288" w:lineRule="auto"/>
        <w:rPr>
          <w:b/>
        </w:rPr>
      </w:pPr>
      <w:r w:rsidRPr="00DB280D">
        <w:rPr>
          <w:b/>
        </w:rPr>
        <w:t>Критерии оценивания различных видов работ:</w:t>
      </w:r>
    </w:p>
    <w:p w:rsidR="00DB280D" w:rsidRDefault="00DB280D" w:rsidP="00DB280D">
      <w:pPr>
        <w:tabs>
          <w:tab w:val="left" w:pos="900"/>
        </w:tabs>
        <w:spacing w:line="288" w:lineRule="auto"/>
      </w:pPr>
      <w:r w:rsidRPr="00555879">
        <w:t xml:space="preserve">Программа предполагает </w:t>
      </w:r>
      <w:proofErr w:type="spellStart"/>
      <w:r w:rsidRPr="00555879">
        <w:t>безоценочную</w:t>
      </w:r>
      <w:proofErr w:type="spellEnd"/>
      <w:r w:rsidRPr="00555879">
        <w:t xml:space="preserve"> систему проведения занятий.</w:t>
      </w:r>
    </w:p>
    <w:p w:rsidR="00DB280D" w:rsidRPr="00DB280D" w:rsidRDefault="00DB280D" w:rsidP="00DB280D">
      <w:pPr>
        <w:tabs>
          <w:tab w:val="left" w:pos="900"/>
        </w:tabs>
        <w:spacing w:line="288" w:lineRule="auto"/>
        <w:rPr>
          <w:b/>
        </w:rPr>
      </w:pPr>
    </w:p>
    <w:p w:rsidR="00DB280D" w:rsidRPr="00DB280D" w:rsidRDefault="00DB280D" w:rsidP="00DB280D">
      <w:pPr>
        <w:spacing w:line="288" w:lineRule="auto"/>
        <w:jc w:val="center"/>
        <w:rPr>
          <w:b/>
        </w:rPr>
      </w:pPr>
      <w:r w:rsidRPr="00DB280D">
        <w:rPr>
          <w:b/>
        </w:rPr>
        <w:t xml:space="preserve">Сводная таблица по видам контроля </w:t>
      </w:r>
    </w:p>
    <w:tbl>
      <w:tblPr>
        <w:bidiVisual/>
        <w:tblW w:w="10086" w:type="dxa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87"/>
        <w:gridCol w:w="1287"/>
        <w:gridCol w:w="1754"/>
        <w:gridCol w:w="1302"/>
        <w:gridCol w:w="1403"/>
        <w:gridCol w:w="771"/>
        <w:gridCol w:w="982"/>
      </w:tblGrid>
      <w:tr w:rsidR="00DB280D" w:rsidRPr="00DB280D" w:rsidTr="00DB280D">
        <w:trPr>
          <w:trHeight w:val="318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80D" w:rsidRPr="00DB280D" w:rsidRDefault="00DB280D" w:rsidP="00DB280D">
            <w:pPr>
              <w:spacing w:line="288" w:lineRule="auto"/>
              <w:jc w:val="both"/>
              <w:rPr>
                <w:b/>
              </w:rPr>
            </w:pPr>
            <w:r w:rsidRPr="00DB280D">
              <w:rPr>
                <w:b/>
              </w:rPr>
              <w:t>Виды контроля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80D" w:rsidRPr="00DB280D" w:rsidRDefault="00DB280D" w:rsidP="00DB280D">
            <w:pPr>
              <w:spacing w:line="288" w:lineRule="auto"/>
              <w:jc w:val="both"/>
              <w:rPr>
                <w:b/>
              </w:rPr>
            </w:pPr>
            <w:r w:rsidRPr="00DB280D">
              <w:rPr>
                <w:b/>
              </w:rPr>
              <w:t>1 четверть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80D" w:rsidRPr="00DB280D" w:rsidRDefault="00DB280D" w:rsidP="00DB280D">
            <w:pPr>
              <w:spacing w:line="288" w:lineRule="auto"/>
              <w:jc w:val="both"/>
              <w:rPr>
                <w:b/>
              </w:rPr>
            </w:pPr>
            <w:r w:rsidRPr="00DB280D">
              <w:rPr>
                <w:b/>
              </w:rPr>
              <w:t>2 четверть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80D" w:rsidRPr="00DB280D" w:rsidRDefault="00DB280D" w:rsidP="00DB280D">
            <w:pPr>
              <w:spacing w:line="288" w:lineRule="auto"/>
              <w:jc w:val="both"/>
              <w:rPr>
                <w:b/>
              </w:rPr>
            </w:pPr>
            <w:r w:rsidRPr="00DB280D">
              <w:rPr>
                <w:b/>
              </w:rPr>
              <w:t>3 четверть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80D" w:rsidRPr="00DB280D" w:rsidRDefault="00DB280D" w:rsidP="00DB280D">
            <w:pPr>
              <w:spacing w:line="288" w:lineRule="auto"/>
              <w:jc w:val="both"/>
              <w:rPr>
                <w:b/>
              </w:rPr>
            </w:pPr>
            <w:r w:rsidRPr="00DB280D">
              <w:rPr>
                <w:b/>
              </w:rPr>
              <w:t>4 четверть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80D" w:rsidRPr="00DB280D" w:rsidRDefault="00DB280D" w:rsidP="00DB280D">
            <w:pPr>
              <w:spacing w:line="288" w:lineRule="auto"/>
              <w:jc w:val="both"/>
              <w:rPr>
                <w:b/>
              </w:rPr>
            </w:pPr>
            <w:r w:rsidRPr="00DB280D">
              <w:rPr>
                <w:b/>
              </w:rPr>
              <w:t>Год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80D" w:rsidRPr="00DB280D" w:rsidRDefault="00DB280D" w:rsidP="00DB280D">
            <w:pPr>
              <w:spacing w:line="288" w:lineRule="auto"/>
              <w:jc w:val="both"/>
              <w:rPr>
                <w:b/>
              </w:rPr>
            </w:pPr>
            <w:r w:rsidRPr="00DB280D">
              <w:rPr>
                <w:b/>
              </w:rPr>
              <w:t>итого</w:t>
            </w:r>
          </w:p>
        </w:tc>
      </w:tr>
      <w:tr w:rsidR="00DB280D" w:rsidRPr="00DB280D" w:rsidTr="00DB280D">
        <w:trPr>
          <w:trHeight w:val="712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80D" w:rsidRPr="00DB280D" w:rsidRDefault="00DB280D" w:rsidP="00DB280D">
            <w:pPr>
              <w:spacing w:line="288" w:lineRule="auto"/>
              <w:jc w:val="both"/>
            </w:pPr>
            <w:r w:rsidRPr="00DB280D">
              <w:t>Проведение диагностик речи и письма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80D" w:rsidRPr="00DB280D" w:rsidRDefault="00DB280D" w:rsidP="00DB280D">
            <w:pPr>
              <w:spacing w:line="288" w:lineRule="auto"/>
              <w:jc w:val="both"/>
            </w:pPr>
            <w:r w:rsidRPr="00DB280D">
              <w:t xml:space="preserve">1 </w:t>
            </w:r>
          </w:p>
          <w:p w:rsidR="00DB280D" w:rsidRPr="00DB280D" w:rsidRDefault="00DB280D" w:rsidP="00DB280D">
            <w:pPr>
              <w:spacing w:line="288" w:lineRule="auto"/>
              <w:jc w:val="both"/>
            </w:pPr>
            <w:r w:rsidRPr="00DB280D">
              <w:t>(начало года)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80D" w:rsidRPr="00DB280D" w:rsidRDefault="00DB280D" w:rsidP="00DB280D">
            <w:pPr>
              <w:spacing w:line="288" w:lineRule="auto"/>
              <w:jc w:val="both"/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80D" w:rsidRPr="00DB280D" w:rsidRDefault="00DB280D" w:rsidP="00DB280D">
            <w:pPr>
              <w:spacing w:line="288" w:lineRule="auto"/>
              <w:jc w:val="both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80D" w:rsidRPr="00DB280D" w:rsidRDefault="00DB280D" w:rsidP="00DB280D">
            <w:pPr>
              <w:spacing w:line="288" w:lineRule="auto"/>
              <w:jc w:val="both"/>
            </w:pPr>
            <w:r w:rsidRPr="00DB280D"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80D" w:rsidRPr="00DB280D" w:rsidRDefault="00555879" w:rsidP="00DB280D">
            <w:pPr>
              <w:spacing w:line="288" w:lineRule="auto"/>
              <w:jc w:val="both"/>
            </w:pPr>
            <w:r>
              <w:t>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80D" w:rsidRPr="00DB280D" w:rsidRDefault="00DB280D" w:rsidP="00DB280D">
            <w:pPr>
              <w:spacing w:line="288" w:lineRule="auto"/>
              <w:jc w:val="both"/>
            </w:pPr>
            <w:r>
              <w:t>2</w:t>
            </w:r>
          </w:p>
        </w:tc>
      </w:tr>
      <w:tr w:rsidR="00DB280D" w:rsidRPr="00DB280D" w:rsidTr="00DB280D">
        <w:trPr>
          <w:trHeight w:val="635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80D" w:rsidRPr="00DB280D" w:rsidRDefault="00DB280D" w:rsidP="00DB280D">
            <w:pPr>
              <w:spacing w:line="288" w:lineRule="auto"/>
              <w:jc w:val="both"/>
            </w:pPr>
            <w:r w:rsidRPr="00DB280D">
              <w:t>Количество плановых проверочных работ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80D" w:rsidRPr="00DB280D" w:rsidRDefault="00DB280D" w:rsidP="00DB280D">
            <w:pPr>
              <w:spacing w:line="288" w:lineRule="auto"/>
              <w:jc w:val="both"/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80D" w:rsidRPr="00DB280D" w:rsidRDefault="00DB280D" w:rsidP="00DB280D">
            <w:pPr>
              <w:spacing w:line="288" w:lineRule="auto"/>
              <w:jc w:val="both"/>
            </w:pPr>
            <w:r w:rsidRPr="00DB280D">
              <w:t>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80D" w:rsidRPr="00DB280D" w:rsidRDefault="00DB280D" w:rsidP="00DB280D">
            <w:pPr>
              <w:spacing w:line="288" w:lineRule="auto"/>
              <w:jc w:val="both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80D" w:rsidRPr="00DB280D" w:rsidRDefault="00DB280D" w:rsidP="00DB280D">
            <w:pPr>
              <w:spacing w:line="288" w:lineRule="auto"/>
              <w:jc w:val="both"/>
            </w:pPr>
            <w:r w:rsidRPr="00DB280D"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80D" w:rsidRPr="00DB280D" w:rsidRDefault="00555879" w:rsidP="00DB280D">
            <w:pPr>
              <w:spacing w:line="288" w:lineRule="auto"/>
              <w:jc w:val="both"/>
            </w:pPr>
            <w:r>
              <w:t>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80D" w:rsidRPr="00DB280D" w:rsidRDefault="00DB280D" w:rsidP="00DB280D">
            <w:pPr>
              <w:spacing w:line="288" w:lineRule="auto"/>
              <w:jc w:val="both"/>
            </w:pPr>
            <w:r w:rsidRPr="00DB280D">
              <w:t>2</w:t>
            </w:r>
          </w:p>
        </w:tc>
      </w:tr>
    </w:tbl>
    <w:p w:rsidR="00B000B3" w:rsidRDefault="00B000B3" w:rsidP="00B000B3">
      <w:pPr>
        <w:tabs>
          <w:tab w:val="left" w:pos="900"/>
        </w:tabs>
        <w:spacing w:line="288" w:lineRule="auto"/>
        <w:rPr>
          <w:b/>
        </w:rPr>
      </w:pPr>
      <w:r w:rsidRPr="00555879">
        <w:rPr>
          <w:b/>
        </w:rPr>
        <w:t>Методы отслеживания результативности:</w:t>
      </w:r>
    </w:p>
    <w:p w:rsidR="00B000B3" w:rsidRPr="00555879" w:rsidRDefault="00B000B3" w:rsidP="00B000B3">
      <w:pPr>
        <w:tabs>
          <w:tab w:val="left" w:pos="900"/>
        </w:tabs>
      </w:pPr>
      <w:r>
        <w:t xml:space="preserve">- </w:t>
      </w:r>
      <w:r w:rsidRPr="00555879">
        <w:t xml:space="preserve">наблюдение за успешным решением задач на протяжении всего коррекционного процесса обучения с учетом индивидуальных особенностей и темпов развития ребенка; </w:t>
      </w:r>
    </w:p>
    <w:p w:rsidR="00B000B3" w:rsidRPr="00555879" w:rsidRDefault="00B000B3" w:rsidP="00B000B3">
      <w:pPr>
        <w:tabs>
          <w:tab w:val="left" w:pos="900"/>
        </w:tabs>
      </w:pPr>
      <w:r>
        <w:t xml:space="preserve">- </w:t>
      </w:r>
      <w:r w:rsidRPr="00555879">
        <w:t xml:space="preserve">открытые занятия на основе пройденного материала; </w:t>
      </w:r>
    </w:p>
    <w:p w:rsidR="00B000B3" w:rsidRPr="00555879" w:rsidRDefault="00B000B3" w:rsidP="00B000B3">
      <w:pPr>
        <w:tabs>
          <w:tab w:val="left" w:pos="900"/>
        </w:tabs>
      </w:pPr>
      <w:r>
        <w:t xml:space="preserve">- </w:t>
      </w:r>
      <w:r w:rsidRPr="00555879">
        <w:t xml:space="preserve">обсуждение с </w:t>
      </w:r>
      <w:r>
        <w:t>ребенком</w:t>
      </w:r>
      <w:r w:rsidRPr="00555879">
        <w:t xml:space="preserve"> результатов деятельности; </w:t>
      </w:r>
    </w:p>
    <w:p w:rsidR="00B000B3" w:rsidRPr="00555879" w:rsidRDefault="00B000B3" w:rsidP="00B000B3">
      <w:pPr>
        <w:tabs>
          <w:tab w:val="left" w:pos="900"/>
        </w:tabs>
      </w:pPr>
      <w:r>
        <w:t xml:space="preserve">- </w:t>
      </w:r>
      <w:r w:rsidRPr="00555879">
        <w:t xml:space="preserve">беседы с родителями, анкеты </w:t>
      </w:r>
      <w:r w:rsidR="004A35A2" w:rsidRPr="00555879">
        <w:t>помогают составить</w:t>
      </w:r>
      <w:r w:rsidRPr="00555879">
        <w:t xml:space="preserve"> более полную картину качественных изменений в личности воспитанника;</w:t>
      </w:r>
    </w:p>
    <w:p w:rsidR="00B000B3" w:rsidRPr="00555879" w:rsidRDefault="00B000B3" w:rsidP="00B000B3">
      <w:pPr>
        <w:tabs>
          <w:tab w:val="left" w:pos="900"/>
        </w:tabs>
      </w:pPr>
      <w:r>
        <w:t xml:space="preserve">- </w:t>
      </w:r>
      <w:r w:rsidRPr="00555879">
        <w:t>оценка динамики работы на занятии с логопат</w:t>
      </w:r>
      <w:r>
        <w:t>ом</w:t>
      </w:r>
      <w:r w:rsidRPr="00555879">
        <w:t>;</w:t>
      </w:r>
    </w:p>
    <w:p w:rsidR="00B000B3" w:rsidRPr="00555879" w:rsidRDefault="00B000B3" w:rsidP="00B000B3">
      <w:pPr>
        <w:tabs>
          <w:tab w:val="left" w:pos="900"/>
        </w:tabs>
      </w:pPr>
      <w:r>
        <w:t xml:space="preserve">- </w:t>
      </w:r>
      <w:r w:rsidRPr="00555879">
        <w:t>количественный и качественный анализ ошибок.</w:t>
      </w:r>
    </w:p>
    <w:p w:rsidR="00B000B3" w:rsidRPr="00555879" w:rsidRDefault="00B000B3" w:rsidP="00B000B3">
      <w:pPr>
        <w:tabs>
          <w:tab w:val="left" w:pos="900"/>
        </w:tabs>
      </w:pPr>
      <w:r w:rsidRPr="00555879">
        <w:t>Все результаты логопедической работы фиксируются в речевой карте, которая составляется ребёнка-логопата.</w:t>
      </w:r>
    </w:p>
    <w:p w:rsidR="00BB4065" w:rsidRPr="00002592" w:rsidRDefault="00002592" w:rsidP="00BB4065">
      <w:pPr>
        <w:pStyle w:val="1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2592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002592">
        <w:rPr>
          <w:rFonts w:ascii="Times New Roman" w:hAnsi="Times New Roman" w:cs="Times New Roman"/>
          <w:b/>
          <w:sz w:val="24"/>
          <w:szCs w:val="24"/>
        </w:rPr>
        <w:t>.</w:t>
      </w:r>
      <w:r w:rsidR="00BB4065" w:rsidRPr="00002592">
        <w:rPr>
          <w:rFonts w:ascii="Times New Roman" w:hAnsi="Times New Roman" w:cs="Times New Roman"/>
          <w:b/>
          <w:sz w:val="24"/>
          <w:szCs w:val="24"/>
        </w:rPr>
        <w:t xml:space="preserve"> СОДЕРЖАНИЕ </w:t>
      </w:r>
    </w:p>
    <w:p w:rsidR="00BB4065" w:rsidRDefault="004738A2" w:rsidP="00BB4065">
      <w:pPr>
        <w:pStyle w:val="1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819">
        <w:rPr>
          <w:rFonts w:ascii="Times New Roman" w:hAnsi="Times New Roman" w:cs="Times New Roman"/>
          <w:b/>
          <w:sz w:val="24"/>
          <w:szCs w:val="24"/>
        </w:rPr>
        <w:t>программы по</w:t>
      </w:r>
      <w:r w:rsidR="00BB4065" w:rsidRPr="00D13819">
        <w:rPr>
          <w:rFonts w:ascii="Times New Roman" w:hAnsi="Times New Roman" w:cs="Times New Roman"/>
          <w:b/>
          <w:sz w:val="24"/>
          <w:szCs w:val="24"/>
        </w:rPr>
        <w:t xml:space="preserve"> коррекции </w:t>
      </w:r>
      <w:r w:rsidR="00BB4065">
        <w:rPr>
          <w:rFonts w:ascii="Times New Roman" w:hAnsi="Times New Roman" w:cs="Times New Roman"/>
          <w:b/>
          <w:sz w:val="24"/>
          <w:szCs w:val="24"/>
        </w:rPr>
        <w:t xml:space="preserve">смешанной </w:t>
      </w:r>
      <w:proofErr w:type="spellStart"/>
      <w:r w:rsidR="00BB4065">
        <w:rPr>
          <w:rFonts w:ascii="Times New Roman" w:hAnsi="Times New Roman" w:cs="Times New Roman"/>
          <w:b/>
          <w:sz w:val="24"/>
          <w:szCs w:val="24"/>
        </w:rPr>
        <w:t>дисграфии</w:t>
      </w:r>
      <w:proofErr w:type="spellEnd"/>
      <w:r w:rsidR="00BB40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2E28" w:rsidRPr="00472E28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="00472E28" w:rsidRPr="00472E28">
        <w:rPr>
          <w:rFonts w:ascii="Times New Roman" w:hAnsi="Times New Roman" w:cs="Times New Roman"/>
          <w:b/>
          <w:bCs/>
          <w:sz w:val="24"/>
          <w:szCs w:val="24"/>
        </w:rPr>
        <w:t>дисграфия</w:t>
      </w:r>
      <w:proofErr w:type="spellEnd"/>
      <w:r w:rsidR="00472E28" w:rsidRPr="00472E28">
        <w:rPr>
          <w:rFonts w:ascii="Times New Roman" w:hAnsi="Times New Roman" w:cs="Times New Roman"/>
          <w:b/>
          <w:bCs/>
          <w:sz w:val="24"/>
          <w:szCs w:val="24"/>
        </w:rPr>
        <w:t xml:space="preserve"> на почве нарушения языкового анализа и синтез</w:t>
      </w:r>
      <w:r w:rsidR="00C5559A">
        <w:rPr>
          <w:rFonts w:ascii="Times New Roman" w:hAnsi="Times New Roman" w:cs="Times New Roman"/>
          <w:b/>
          <w:bCs/>
          <w:sz w:val="24"/>
          <w:szCs w:val="24"/>
        </w:rPr>
        <w:t xml:space="preserve">а, </w:t>
      </w:r>
      <w:proofErr w:type="spellStart"/>
      <w:r w:rsidR="00C5559A">
        <w:rPr>
          <w:rFonts w:ascii="Times New Roman" w:hAnsi="Times New Roman" w:cs="Times New Roman"/>
          <w:b/>
          <w:bCs/>
          <w:sz w:val="24"/>
          <w:szCs w:val="24"/>
        </w:rPr>
        <w:t>аграмматическая</w:t>
      </w:r>
      <w:proofErr w:type="spellEnd"/>
      <w:r w:rsidR="00C555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5559A">
        <w:rPr>
          <w:rFonts w:ascii="Times New Roman" w:hAnsi="Times New Roman" w:cs="Times New Roman"/>
          <w:b/>
          <w:bCs/>
          <w:sz w:val="24"/>
          <w:szCs w:val="24"/>
        </w:rPr>
        <w:t>дисграфия</w:t>
      </w:r>
      <w:proofErr w:type="spellEnd"/>
      <w:r w:rsidR="00C5559A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r w:rsidR="00472E28" w:rsidRPr="00472E28">
        <w:rPr>
          <w:rFonts w:ascii="Times New Roman" w:hAnsi="Times New Roman" w:cs="Times New Roman"/>
          <w:b/>
          <w:bCs/>
          <w:sz w:val="24"/>
          <w:szCs w:val="24"/>
        </w:rPr>
        <w:t xml:space="preserve">элементами акустической и оптической </w:t>
      </w:r>
      <w:proofErr w:type="spellStart"/>
      <w:r w:rsidR="00472E28" w:rsidRPr="00472E28">
        <w:rPr>
          <w:rFonts w:ascii="Times New Roman" w:hAnsi="Times New Roman" w:cs="Times New Roman"/>
          <w:b/>
          <w:bCs/>
          <w:sz w:val="24"/>
          <w:szCs w:val="24"/>
        </w:rPr>
        <w:t>дисграфии</w:t>
      </w:r>
      <w:proofErr w:type="spellEnd"/>
      <w:r w:rsidR="00472E28" w:rsidRPr="00472E2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472E28" w:rsidRPr="00472E28">
        <w:rPr>
          <w:b/>
        </w:rPr>
        <w:t>,</w:t>
      </w:r>
      <w:r w:rsidR="00472E28">
        <w:rPr>
          <w:b/>
        </w:rPr>
        <w:t xml:space="preserve"> </w:t>
      </w:r>
      <w:r w:rsidR="00BB4065">
        <w:rPr>
          <w:rFonts w:ascii="Times New Roman" w:hAnsi="Times New Roman" w:cs="Times New Roman"/>
          <w:b/>
          <w:sz w:val="24"/>
          <w:szCs w:val="24"/>
        </w:rPr>
        <w:t>о</w:t>
      </w:r>
      <w:r w:rsidR="00BB4065" w:rsidRPr="00D13819">
        <w:rPr>
          <w:rFonts w:ascii="Times New Roman" w:hAnsi="Times New Roman" w:cs="Times New Roman"/>
          <w:b/>
          <w:sz w:val="24"/>
          <w:szCs w:val="24"/>
        </w:rPr>
        <w:t>бусловленн</w:t>
      </w:r>
      <w:r w:rsidR="00BB4065">
        <w:rPr>
          <w:rFonts w:ascii="Times New Roman" w:hAnsi="Times New Roman" w:cs="Times New Roman"/>
          <w:b/>
          <w:sz w:val="24"/>
          <w:szCs w:val="24"/>
        </w:rPr>
        <w:t>ой</w:t>
      </w:r>
      <w:r w:rsidR="00472E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4065">
        <w:rPr>
          <w:rFonts w:ascii="Times New Roman" w:hAnsi="Times New Roman" w:cs="Times New Roman"/>
          <w:b/>
          <w:sz w:val="24"/>
          <w:szCs w:val="24"/>
        </w:rPr>
        <w:t>ОНР II уровень</w:t>
      </w:r>
    </w:p>
    <w:tbl>
      <w:tblPr>
        <w:tblStyle w:val="a8"/>
        <w:tblW w:w="1020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92"/>
        <w:gridCol w:w="3033"/>
        <w:gridCol w:w="4480"/>
        <w:gridCol w:w="823"/>
        <w:gridCol w:w="28"/>
        <w:gridCol w:w="850"/>
      </w:tblGrid>
      <w:tr w:rsidR="00E02761" w:rsidRPr="005325E6" w:rsidTr="00E02761">
        <w:tc>
          <w:tcPr>
            <w:tcW w:w="992" w:type="dxa"/>
            <w:tcBorders>
              <w:bottom w:val="single" w:sz="4" w:space="0" w:color="auto"/>
            </w:tcBorders>
          </w:tcPr>
          <w:p w:rsidR="00E02761" w:rsidRPr="005325E6" w:rsidRDefault="00E02761" w:rsidP="00994F43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:rsidR="00E02761" w:rsidRPr="005325E6" w:rsidRDefault="00E02761" w:rsidP="00994F43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4480" w:type="dxa"/>
            <w:tcBorders>
              <w:bottom w:val="single" w:sz="4" w:space="0" w:color="auto"/>
            </w:tcBorders>
          </w:tcPr>
          <w:p w:rsidR="00E02761" w:rsidRPr="005325E6" w:rsidRDefault="00E02761" w:rsidP="00994F43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851" w:type="dxa"/>
            <w:gridSpan w:val="2"/>
          </w:tcPr>
          <w:p w:rsidR="00E02761" w:rsidRPr="005325E6" w:rsidRDefault="00E02761" w:rsidP="00994F43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часов</w:t>
            </w:r>
          </w:p>
        </w:tc>
        <w:tc>
          <w:tcPr>
            <w:tcW w:w="850" w:type="dxa"/>
          </w:tcPr>
          <w:p w:rsidR="00E02761" w:rsidRPr="005325E6" w:rsidRDefault="00E02761" w:rsidP="00994F43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</w:t>
            </w:r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верочных работ</w:t>
            </w:r>
          </w:p>
        </w:tc>
      </w:tr>
      <w:tr w:rsidR="00E02761" w:rsidRPr="005325E6" w:rsidTr="00C5559A">
        <w:trPr>
          <w:trHeight w:val="768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2761" w:rsidRDefault="00472E28" w:rsidP="00BB4065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="00E02761">
              <w:rPr>
                <w:rFonts w:ascii="Times New Roman" w:hAnsi="Times New Roman" w:cs="Times New Roman"/>
                <w:b/>
                <w:sz w:val="24"/>
                <w:szCs w:val="24"/>
              </w:rPr>
              <w:t>одготовительный</w:t>
            </w:r>
          </w:p>
          <w:p w:rsidR="00E02761" w:rsidRDefault="00E02761" w:rsidP="00BB4065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2761" w:rsidRDefault="00E02761" w:rsidP="00BB4065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2761" w:rsidRDefault="00E02761" w:rsidP="00BB4065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2761" w:rsidRDefault="00E02761" w:rsidP="00BB4065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2761" w:rsidRDefault="00E02761" w:rsidP="00BB4065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2761" w:rsidRDefault="00E02761" w:rsidP="00BB4065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2761" w:rsidRDefault="00E02761" w:rsidP="00BB4065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2761" w:rsidRDefault="00E02761" w:rsidP="00BB4065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2761" w:rsidRDefault="00E02761" w:rsidP="00BB4065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2761" w:rsidRDefault="00E02761" w:rsidP="00BB4065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2761" w:rsidRDefault="00E02761" w:rsidP="00BB4065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2761" w:rsidRDefault="00E02761" w:rsidP="00BB4065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2761" w:rsidRDefault="00E02761" w:rsidP="00BB4065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2761" w:rsidRDefault="00E02761" w:rsidP="00BB4065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2761" w:rsidRDefault="00E02761" w:rsidP="00BB4065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2761" w:rsidRDefault="00E02761" w:rsidP="00BB4065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2761" w:rsidRDefault="00E02761" w:rsidP="00BB4065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2761" w:rsidRDefault="00E02761" w:rsidP="00BB4065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2761" w:rsidRDefault="00E02761" w:rsidP="00BB4065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2761" w:rsidRDefault="00E02761" w:rsidP="00BB4065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2761" w:rsidRDefault="00E02761" w:rsidP="00BB4065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2761" w:rsidRDefault="00E02761" w:rsidP="00BB4065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2761" w:rsidRDefault="00E02761" w:rsidP="00BB4065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2761" w:rsidRDefault="00E02761" w:rsidP="00BB4065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2761" w:rsidRDefault="00E02761" w:rsidP="00BB4065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2761" w:rsidRDefault="00E02761" w:rsidP="00BB4065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2761" w:rsidRDefault="00E02761" w:rsidP="00BB4065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2761" w:rsidRDefault="00E02761" w:rsidP="00BB4065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2761" w:rsidRPr="00BB4065" w:rsidRDefault="00E02761" w:rsidP="00BB4065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auto"/>
              <w:bottom w:val="single" w:sz="4" w:space="0" w:color="auto"/>
            </w:tcBorders>
          </w:tcPr>
          <w:p w:rsidR="00E02761" w:rsidRPr="005325E6" w:rsidRDefault="00E02761" w:rsidP="00994F43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25E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первичных  произносительных умений и  навыков</w:t>
            </w:r>
            <w:r w:rsidRPr="005325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480" w:type="dxa"/>
            <w:tcBorders>
              <w:top w:val="single" w:sz="4" w:space="0" w:color="auto"/>
            </w:tcBorders>
          </w:tcPr>
          <w:p w:rsidR="00E02761" w:rsidRPr="005325E6" w:rsidRDefault="00E02761" w:rsidP="00C5559A">
            <w:pPr>
              <w:shd w:val="clear" w:color="auto" w:fill="FFFFFF"/>
              <w:ind w:right="92"/>
              <w:jc w:val="both"/>
              <w:rPr>
                <w:bCs/>
              </w:rPr>
            </w:pPr>
            <w:r w:rsidRPr="002E0E7B">
              <w:t>Строение артикуляционного аппарата. Звуки речи. Спо</w:t>
            </w:r>
            <w:r w:rsidR="00C5559A">
              <w:t>собы образования звуков</w:t>
            </w:r>
            <w:r w:rsidRPr="002E0E7B">
              <w:t>. Профили, артикуляция.</w:t>
            </w:r>
            <w:r w:rsidR="00472E28">
              <w:t xml:space="preserve"> </w:t>
            </w:r>
            <w:r w:rsidRPr="002E0E7B">
              <w:t>Подготовительные артикуляционные упражнения для воспитания п</w:t>
            </w:r>
            <w:r w:rsidR="00C5559A">
              <w:t>равильного произношения звука</w:t>
            </w:r>
            <w:r>
              <w:t xml:space="preserve">. </w:t>
            </w:r>
            <w:r w:rsidRPr="002E0E7B">
              <w:t>Воспитание п</w:t>
            </w:r>
            <w:r w:rsidR="00C5559A">
              <w:t>равильного произношения звука</w:t>
            </w:r>
            <w:r w:rsidR="004738A2" w:rsidRPr="002E0E7B">
              <w:t>.</w:t>
            </w:r>
            <w:r w:rsidR="004738A2" w:rsidRPr="00165DF4">
              <w:t xml:space="preserve"> Закрепление</w:t>
            </w:r>
            <w:r w:rsidRPr="00165DF4">
              <w:t xml:space="preserve"> правильной арт</w:t>
            </w:r>
            <w:r w:rsidR="00C5559A">
              <w:t xml:space="preserve">икуляции звука </w:t>
            </w:r>
            <w:r w:rsidRPr="00165DF4">
              <w:t>и автоматизация его в прямом слоге и в начале слова.</w:t>
            </w:r>
            <w:r w:rsidR="00472E28">
              <w:t xml:space="preserve"> </w:t>
            </w:r>
            <w:r w:rsidRPr="00165DF4">
              <w:t xml:space="preserve">Закрепление </w:t>
            </w:r>
            <w:r w:rsidR="00C5559A">
              <w:t xml:space="preserve">правильной артикуляции звука </w:t>
            </w:r>
            <w:r w:rsidRPr="00165DF4">
              <w:t>и автоматизация его в прямом слоге и в середине слова</w:t>
            </w:r>
            <w:r>
              <w:t xml:space="preserve">. </w:t>
            </w:r>
            <w:r w:rsidRPr="00165DF4">
              <w:t xml:space="preserve">Закрепление </w:t>
            </w:r>
            <w:r w:rsidR="00C5559A">
              <w:t xml:space="preserve">правильной артикуляции звука </w:t>
            </w:r>
            <w:r w:rsidRPr="00165DF4">
              <w:t>и автоматизация его в закрытом слоге.</w:t>
            </w:r>
            <w:r w:rsidR="00472E28">
              <w:t xml:space="preserve"> </w:t>
            </w:r>
            <w:r w:rsidRPr="00165DF4">
              <w:t>Закрепление п</w:t>
            </w:r>
            <w:r w:rsidR="00C5559A">
              <w:t xml:space="preserve">равильной артикуляции звука </w:t>
            </w:r>
            <w:r w:rsidRPr="00165DF4">
              <w:t>и автоматизация его в сочетании с согласными.</w:t>
            </w:r>
            <w:r w:rsidR="00472E28">
              <w:t xml:space="preserve"> </w:t>
            </w:r>
            <w:r w:rsidRPr="00165DF4">
              <w:t xml:space="preserve">Закрепление </w:t>
            </w:r>
            <w:r w:rsidR="00C5559A">
              <w:t xml:space="preserve">правильной артикуляции звука </w:t>
            </w:r>
            <w:r w:rsidRPr="00165DF4">
              <w:t>и автоматизация его в словосочетаниях и предложениях.</w:t>
            </w:r>
            <w:r w:rsidR="00472E28">
              <w:t xml:space="preserve"> </w:t>
            </w:r>
            <w:r w:rsidRPr="00165DF4">
              <w:t>Закрепление правильной артикуляции звука /р/ и автоматизация его в связной речи.</w:t>
            </w:r>
            <w:r w:rsidR="00472E28">
              <w:t xml:space="preserve"> </w:t>
            </w:r>
            <w:r w:rsidRPr="00165DF4">
              <w:t>Уточнение произн</w:t>
            </w:r>
            <w:r w:rsidR="00C5559A">
              <w:t>есения изолированного звука</w:t>
            </w:r>
            <w:r w:rsidRPr="00165DF4">
              <w:t>. Воспитание правильного, четкого произне</w:t>
            </w:r>
            <w:r w:rsidR="00C5559A">
              <w:t xml:space="preserve">сения изолированного звука </w:t>
            </w:r>
            <w:r w:rsidRPr="00165DF4">
              <w:t>и его автоматизация.</w:t>
            </w:r>
            <w:r w:rsidR="00472E28">
              <w:t xml:space="preserve"> </w:t>
            </w:r>
            <w:r w:rsidRPr="00165DF4">
              <w:t>Дифференциация звуков в слогах, в словах, в предл</w:t>
            </w:r>
            <w:r w:rsidR="00C5559A">
              <w:t>ожениях, в связной речи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E02761" w:rsidRPr="005325E6" w:rsidRDefault="00E02761" w:rsidP="00994F43">
            <w:pPr>
              <w:shd w:val="clear" w:color="auto" w:fill="FFFFFF"/>
              <w:jc w:val="center"/>
              <w:rPr>
                <w:b/>
                <w:bCs/>
                <w:spacing w:val="-11"/>
              </w:rPr>
            </w:pPr>
          </w:p>
          <w:p w:rsidR="00E02761" w:rsidRPr="005325E6" w:rsidRDefault="00E02761" w:rsidP="00994F43">
            <w:pPr>
              <w:shd w:val="clear" w:color="auto" w:fill="FFFFFF"/>
              <w:jc w:val="center"/>
              <w:rPr>
                <w:b/>
                <w:bCs/>
                <w:spacing w:val="-11"/>
              </w:rPr>
            </w:pPr>
          </w:p>
          <w:p w:rsidR="00E02761" w:rsidRPr="005325E6" w:rsidRDefault="00E02761" w:rsidP="00994F43">
            <w:pPr>
              <w:shd w:val="clear" w:color="auto" w:fill="FFFFFF"/>
              <w:jc w:val="center"/>
              <w:rPr>
                <w:b/>
                <w:bCs/>
                <w:spacing w:val="-11"/>
              </w:rPr>
            </w:pPr>
          </w:p>
          <w:p w:rsidR="00E02761" w:rsidRPr="00C5559A" w:rsidRDefault="00E02761" w:rsidP="00B73996">
            <w:pPr>
              <w:shd w:val="clear" w:color="auto" w:fill="FFFFFF"/>
              <w:jc w:val="center"/>
              <w:rPr>
                <w:bCs/>
                <w:spacing w:val="-11"/>
              </w:rPr>
            </w:pPr>
            <w:r w:rsidRPr="00C5559A">
              <w:rPr>
                <w:bCs/>
                <w:spacing w:val="-11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02761" w:rsidRPr="005325E6" w:rsidRDefault="00E02761" w:rsidP="00994F43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761" w:rsidRPr="005325E6" w:rsidTr="00F506E2">
        <w:trPr>
          <w:trHeight w:val="1066"/>
        </w:trPr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02761" w:rsidRDefault="00E02761" w:rsidP="00BB4065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2761" w:rsidRDefault="00E02761" w:rsidP="00BB4065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2761" w:rsidRPr="005325E6" w:rsidRDefault="00E02761" w:rsidP="00BB4065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065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3033" w:type="dxa"/>
            <w:tcBorders>
              <w:top w:val="single" w:sz="4" w:space="0" w:color="auto"/>
              <w:bottom w:val="single" w:sz="4" w:space="0" w:color="auto"/>
            </w:tcBorders>
          </w:tcPr>
          <w:p w:rsidR="00E02761" w:rsidRPr="005B29E5" w:rsidRDefault="00E02761" w:rsidP="00994F43"/>
          <w:p w:rsidR="00E02761" w:rsidRPr="005B29E5" w:rsidRDefault="00E02761" w:rsidP="00477FF8">
            <w:pPr>
              <w:shd w:val="clear" w:color="auto" w:fill="FFFFFF"/>
              <w:rPr>
                <w:color w:val="000000"/>
              </w:rPr>
            </w:pPr>
            <w:r w:rsidRPr="005B29E5">
              <w:rPr>
                <w:color w:val="000000"/>
              </w:rPr>
              <w:t>Звук. Звуковой</w:t>
            </w:r>
          </w:p>
          <w:p w:rsidR="00E02761" w:rsidRPr="005B29E5" w:rsidRDefault="00E02761" w:rsidP="00477FF8">
            <w:pPr>
              <w:shd w:val="clear" w:color="auto" w:fill="FFFFFF"/>
              <w:rPr>
                <w:color w:val="000000"/>
              </w:rPr>
            </w:pPr>
            <w:r w:rsidRPr="005B29E5">
              <w:rPr>
                <w:color w:val="000000"/>
              </w:rPr>
              <w:t>анализ и синтез</w:t>
            </w:r>
          </w:p>
          <w:p w:rsidR="00E02761" w:rsidRPr="005B29E5" w:rsidRDefault="00E02761" w:rsidP="00994F43"/>
          <w:p w:rsidR="00E02761" w:rsidRPr="005B29E5" w:rsidRDefault="00E02761" w:rsidP="00994F43"/>
          <w:p w:rsidR="00E02761" w:rsidRPr="005B29E5" w:rsidRDefault="00E02761" w:rsidP="00994F43"/>
        </w:tc>
        <w:tc>
          <w:tcPr>
            <w:tcW w:w="4480" w:type="dxa"/>
            <w:tcBorders>
              <w:bottom w:val="single" w:sz="4" w:space="0" w:color="auto"/>
            </w:tcBorders>
          </w:tcPr>
          <w:p w:rsidR="00E02761" w:rsidRPr="005B29E5" w:rsidRDefault="000B745B" w:rsidP="002A75A2">
            <w:pPr>
              <w:shd w:val="clear" w:color="auto" w:fill="FFFFFF"/>
              <w:rPr>
                <w:bCs/>
                <w:spacing w:val="-9"/>
              </w:rPr>
            </w:pPr>
            <w:r>
              <w:t xml:space="preserve">Звук. Гласные-согласные звуки. Гласные I и II ряда. Мягкий знак. Согласные звуки. </w:t>
            </w:r>
          </w:p>
        </w:tc>
        <w:tc>
          <w:tcPr>
            <w:tcW w:w="851" w:type="dxa"/>
            <w:gridSpan w:val="2"/>
          </w:tcPr>
          <w:p w:rsidR="00E02761" w:rsidRPr="00C5559A" w:rsidRDefault="00EB3DD2" w:rsidP="00994F43">
            <w:pPr>
              <w:shd w:val="clear" w:color="auto" w:fill="FFFFFF"/>
              <w:jc w:val="center"/>
              <w:rPr>
                <w:bCs/>
                <w:spacing w:val="-11"/>
              </w:rPr>
            </w:pPr>
            <w:r w:rsidRPr="00C5559A">
              <w:rPr>
                <w:bCs/>
                <w:spacing w:val="-11"/>
              </w:rPr>
              <w:t>9</w:t>
            </w:r>
          </w:p>
        </w:tc>
        <w:tc>
          <w:tcPr>
            <w:tcW w:w="850" w:type="dxa"/>
          </w:tcPr>
          <w:p w:rsidR="00E02761" w:rsidRPr="00C5559A" w:rsidRDefault="007F367E" w:rsidP="00994F4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367E" w:rsidRPr="005325E6" w:rsidTr="00647E51">
        <w:tc>
          <w:tcPr>
            <w:tcW w:w="992" w:type="dxa"/>
            <w:vMerge/>
            <w:tcBorders>
              <w:top w:val="nil"/>
            </w:tcBorders>
          </w:tcPr>
          <w:p w:rsidR="007F367E" w:rsidRPr="005325E6" w:rsidRDefault="007F367E" w:rsidP="00994F43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3" w:type="dxa"/>
            <w:vMerge w:val="restart"/>
            <w:tcBorders>
              <w:top w:val="single" w:sz="4" w:space="0" w:color="auto"/>
            </w:tcBorders>
          </w:tcPr>
          <w:p w:rsidR="007F367E" w:rsidRPr="005B29E5" w:rsidRDefault="007F367E" w:rsidP="00477FF8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Слог. </w:t>
            </w:r>
            <w:r w:rsidRPr="005B29E5">
              <w:rPr>
                <w:color w:val="000000"/>
              </w:rPr>
              <w:t>Слоговой анализ и синтез слов</w:t>
            </w:r>
          </w:p>
          <w:p w:rsidR="007F367E" w:rsidRPr="005B29E5" w:rsidRDefault="007F367E" w:rsidP="00477FF8">
            <w:pPr>
              <w:shd w:val="clear" w:color="auto" w:fill="FFFFFF"/>
            </w:pPr>
            <w:r w:rsidRPr="003130AF">
              <w:t>Промежуточная диагностика чтения и письма</w:t>
            </w:r>
          </w:p>
        </w:tc>
        <w:tc>
          <w:tcPr>
            <w:tcW w:w="4480" w:type="dxa"/>
            <w:tcBorders>
              <w:top w:val="single" w:sz="4" w:space="0" w:color="auto"/>
            </w:tcBorders>
          </w:tcPr>
          <w:p w:rsidR="007F367E" w:rsidRPr="005B29E5" w:rsidRDefault="007F367E" w:rsidP="000B745B">
            <w:pPr>
              <w:shd w:val="clear" w:color="auto" w:fill="FFFFFF"/>
            </w:pPr>
            <w:r>
              <w:t>Слог. Ударение. Ударная гласная. Ударные и безударные гласные (А—О, Е—И, И—Я)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7F367E" w:rsidRPr="00C5559A" w:rsidRDefault="007F367E" w:rsidP="00994F43">
            <w:pPr>
              <w:shd w:val="clear" w:color="auto" w:fill="FFFFFF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367E" w:rsidRPr="00C5559A" w:rsidRDefault="007F367E" w:rsidP="00994F4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67E" w:rsidRPr="005325E6" w:rsidTr="007674C6">
        <w:tc>
          <w:tcPr>
            <w:tcW w:w="992" w:type="dxa"/>
            <w:vMerge/>
            <w:tcBorders>
              <w:top w:val="nil"/>
            </w:tcBorders>
          </w:tcPr>
          <w:p w:rsidR="007F367E" w:rsidRPr="005325E6" w:rsidRDefault="007F367E" w:rsidP="00994F43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3" w:type="dxa"/>
            <w:vMerge/>
          </w:tcPr>
          <w:p w:rsidR="007F367E" w:rsidRDefault="007F367E" w:rsidP="00477FF8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4480" w:type="dxa"/>
            <w:tcBorders>
              <w:top w:val="single" w:sz="4" w:space="0" w:color="auto"/>
            </w:tcBorders>
          </w:tcPr>
          <w:p w:rsidR="007F367E" w:rsidRDefault="007F367E" w:rsidP="000B745B">
            <w:pPr>
              <w:shd w:val="clear" w:color="auto" w:fill="FFFFFF"/>
            </w:pPr>
            <w:r w:rsidRPr="005325E6">
              <w:t>Оценка результативности коррекционной работы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:rsidR="007F367E" w:rsidRPr="00C5559A" w:rsidRDefault="007F367E" w:rsidP="00994F4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</w:tcBorders>
          </w:tcPr>
          <w:p w:rsidR="007F367E" w:rsidRPr="00C5559A" w:rsidRDefault="007F367E" w:rsidP="00994F4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2761" w:rsidRPr="005325E6" w:rsidTr="00F506E2">
        <w:trPr>
          <w:trHeight w:val="407"/>
        </w:trPr>
        <w:tc>
          <w:tcPr>
            <w:tcW w:w="992" w:type="dxa"/>
            <w:vMerge/>
            <w:tcBorders>
              <w:top w:val="nil"/>
            </w:tcBorders>
          </w:tcPr>
          <w:p w:rsidR="00E02761" w:rsidRPr="005325E6" w:rsidRDefault="00E02761" w:rsidP="00994F43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auto"/>
            </w:tcBorders>
          </w:tcPr>
          <w:p w:rsidR="00E02761" w:rsidRPr="00956D26" w:rsidRDefault="00956D26" w:rsidP="00956D26">
            <w:pPr>
              <w:shd w:val="clear" w:color="auto" w:fill="FFFFFF"/>
              <w:rPr>
                <w:color w:val="000000"/>
              </w:rPr>
            </w:pPr>
            <w:r w:rsidRPr="00956D26">
              <w:t xml:space="preserve">Слово </w:t>
            </w:r>
          </w:p>
        </w:tc>
        <w:tc>
          <w:tcPr>
            <w:tcW w:w="4480" w:type="dxa"/>
            <w:tcBorders>
              <w:top w:val="single" w:sz="4" w:space="0" w:color="auto"/>
            </w:tcBorders>
          </w:tcPr>
          <w:p w:rsidR="00E02761" w:rsidRPr="005B29E5" w:rsidRDefault="00956D26" w:rsidP="00956D26">
            <w:pPr>
              <w:shd w:val="clear" w:color="auto" w:fill="FFFFFF"/>
              <w:rPr>
                <w:color w:val="000000"/>
              </w:rPr>
            </w:pPr>
            <w:r>
              <w:t>Родственные слова</w:t>
            </w:r>
          </w:p>
        </w:tc>
        <w:tc>
          <w:tcPr>
            <w:tcW w:w="851" w:type="dxa"/>
            <w:gridSpan w:val="2"/>
          </w:tcPr>
          <w:p w:rsidR="00E02761" w:rsidRPr="00C5559A" w:rsidRDefault="00956D26" w:rsidP="00994F43">
            <w:pPr>
              <w:shd w:val="clear" w:color="auto" w:fill="FFFFFF"/>
              <w:jc w:val="center"/>
            </w:pPr>
            <w:r w:rsidRPr="00C5559A">
              <w:t>2</w:t>
            </w:r>
          </w:p>
        </w:tc>
        <w:tc>
          <w:tcPr>
            <w:tcW w:w="850" w:type="dxa"/>
          </w:tcPr>
          <w:p w:rsidR="00E02761" w:rsidRPr="00C5559A" w:rsidRDefault="00E02761" w:rsidP="00994F4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D2" w:rsidRPr="005325E6" w:rsidTr="00F506E2">
        <w:trPr>
          <w:trHeight w:val="760"/>
        </w:trPr>
        <w:tc>
          <w:tcPr>
            <w:tcW w:w="992" w:type="dxa"/>
            <w:vMerge/>
            <w:tcBorders>
              <w:top w:val="nil"/>
            </w:tcBorders>
          </w:tcPr>
          <w:p w:rsidR="00EB3DD2" w:rsidRPr="005325E6" w:rsidRDefault="00EB3DD2" w:rsidP="00994F43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auto"/>
            </w:tcBorders>
          </w:tcPr>
          <w:p w:rsidR="00EB3DD2" w:rsidRPr="00EB3DD2" w:rsidRDefault="00EB3DD2" w:rsidP="00F506E2">
            <w:pPr>
              <w:shd w:val="clear" w:color="auto" w:fill="FFFFFF"/>
            </w:pPr>
            <w:r w:rsidRPr="00EB3DD2">
              <w:t xml:space="preserve">Словосочетание и предложение </w:t>
            </w:r>
          </w:p>
        </w:tc>
        <w:tc>
          <w:tcPr>
            <w:tcW w:w="4480" w:type="dxa"/>
            <w:tcBorders>
              <w:top w:val="single" w:sz="4" w:space="0" w:color="auto"/>
            </w:tcBorders>
          </w:tcPr>
          <w:p w:rsidR="00EB3DD2" w:rsidRDefault="00F506E2" w:rsidP="00F506E2">
            <w:pPr>
              <w:shd w:val="clear" w:color="auto" w:fill="FFFFFF"/>
              <w:rPr>
                <w:color w:val="000000"/>
              </w:rPr>
            </w:pPr>
            <w:r>
              <w:t xml:space="preserve">Состав предложения </w:t>
            </w:r>
          </w:p>
        </w:tc>
        <w:tc>
          <w:tcPr>
            <w:tcW w:w="851" w:type="dxa"/>
            <w:gridSpan w:val="2"/>
          </w:tcPr>
          <w:p w:rsidR="00EB3DD2" w:rsidRPr="00C5559A" w:rsidRDefault="00EB3DD2" w:rsidP="00F506E2">
            <w:pPr>
              <w:shd w:val="clear" w:color="auto" w:fill="FFFFFF"/>
              <w:jc w:val="center"/>
            </w:pPr>
            <w:r w:rsidRPr="00C5559A">
              <w:t>2</w:t>
            </w:r>
          </w:p>
        </w:tc>
        <w:tc>
          <w:tcPr>
            <w:tcW w:w="850" w:type="dxa"/>
          </w:tcPr>
          <w:p w:rsidR="00EB3DD2" w:rsidRPr="00C5559A" w:rsidRDefault="00EB3DD2" w:rsidP="00994F4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C0F" w:rsidRPr="005325E6" w:rsidTr="007F1C0F">
        <w:tc>
          <w:tcPr>
            <w:tcW w:w="992" w:type="dxa"/>
            <w:vMerge/>
            <w:tcBorders>
              <w:top w:val="nil"/>
            </w:tcBorders>
          </w:tcPr>
          <w:p w:rsidR="007F1C0F" w:rsidRPr="005325E6" w:rsidRDefault="007F1C0F" w:rsidP="00994F43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3" w:type="dxa"/>
            <w:vMerge w:val="restart"/>
            <w:tcBorders>
              <w:top w:val="single" w:sz="4" w:space="0" w:color="auto"/>
            </w:tcBorders>
          </w:tcPr>
          <w:p w:rsidR="007F1C0F" w:rsidRPr="005B29E5" w:rsidRDefault="007F1C0F" w:rsidP="00994F43">
            <w:r w:rsidRPr="005B29E5">
              <w:t>Дифференциация букв по акустическому сходству</w:t>
            </w:r>
          </w:p>
        </w:tc>
        <w:tc>
          <w:tcPr>
            <w:tcW w:w="4480" w:type="dxa"/>
            <w:tcBorders>
              <w:top w:val="single" w:sz="4" w:space="0" w:color="auto"/>
            </w:tcBorders>
          </w:tcPr>
          <w:p w:rsidR="007F1C0F" w:rsidRPr="005B29E5" w:rsidRDefault="007F1C0F" w:rsidP="00994F43">
            <w:r w:rsidRPr="005B29E5">
              <w:t>Дифференциация гласных. Твердые и мягкие согласные перед гласными.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7F1C0F" w:rsidRPr="00C5559A" w:rsidRDefault="007F1C0F" w:rsidP="007F1C0F">
            <w:pPr>
              <w:shd w:val="clear" w:color="auto" w:fill="FFFFFF"/>
              <w:jc w:val="center"/>
            </w:pPr>
            <w:r w:rsidRPr="00C5559A">
              <w:t>38</w:t>
            </w:r>
          </w:p>
        </w:tc>
        <w:tc>
          <w:tcPr>
            <w:tcW w:w="850" w:type="dxa"/>
          </w:tcPr>
          <w:p w:rsidR="007F1C0F" w:rsidRPr="00C5559A" w:rsidRDefault="007F1C0F" w:rsidP="00994F4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C0F" w:rsidRPr="005325E6" w:rsidTr="00E02761">
        <w:tc>
          <w:tcPr>
            <w:tcW w:w="992" w:type="dxa"/>
            <w:vMerge/>
            <w:tcBorders>
              <w:top w:val="nil"/>
            </w:tcBorders>
          </w:tcPr>
          <w:p w:rsidR="007F1C0F" w:rsidRPr="005325E6" w:rsidRDefault="007F1C0F" w:rsidP="00994F43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3" w:type="dxa"/>
            <w:vMerge/>
          </w:tcPr>
          <w:p w:rsidR="007F1C0F" w:rsidRPr="005B29E5" w:rsidRDefault="007F1C0F" w:rsidP="00994F43"/>
        </w:tc>
        <w:tc>
          <w:tcPr>
            <w:tcW w:w="4480" w:type="dxa"/>
            <w:tcBorders>
              <w:top w:val="single" w:sz="4" w:space="0" w:color="auto"/>
            </w:tcBorders>
          </w:tcPr>
          <w:p w:rsidR="007F1C0F" w:rsidRPr="005B29E5" w:rsidRDefault="007F1C0F" w:rsidP="00994F43">
            <w:r w:rsidRPr="005B29E5">
              <w:t>Обозначение мягкости согласных при помощи мягкого знака</w:t>
            </w:r>
          </w:p>
        </w:tc>
        <w:tc>
          <w:tcPr>
            <w:tcW w:w="851" w:type="dxa"/>
            <w:gridSpan w:val="2"/>
            <w:vMerge/>
          </w:tcPr>
          <w:p w:rsidR="007F1C0F" w:rsidRPr="00C5559A" w:rsidRDefault="007F1C0F" w:rsidP="00994F43">
            <w:pPr>
              <w:shd w:val="clear" w:color="auto" w:fill="FFFFFF"/>
              <w:jc w:val="center"/>
            </w:pPr>
          </w:p>
        </w:tc>
        <w:tc>
          <w:tcPr>
            <w:tcW w:w="850" w:type="dxa"/>
          </w:tcPr>
          <w:p w:rsidR="007F1C0F" w:rsidRPr="00C5559A" w:rsidRDefault="007F1C0F" w:rsidP="00994F4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C0F" w:rsidRPr="005325E6" w:rsidTr="00E02761">
        <w:tc>
          <w:tcPr>
            <w:tcW w:w="992" w:type="dxa"/>
            <w:vMerge/>
            <w:tcBorders>
              <w:top w:val="nil"/>
            </w:tcBorders>
          </w:tcPr>
          <w:p w:rsidR="007F1C0F" w:rsidRPr="005325E6" w:rsidRDefault="007F1C0F" w:rsidP="00994F43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3" w:type="dxa"/>
            <w:vMerge/>
          </w:tcPr>
          <w:p w:rsidR="007F1C0F" w:rsidRPr="005B29E5" w:rsidRDefault="007F1C0F" w:rsidP="00994F43"/>
        </w:tc>
        <w:tc>
          <w:tcPr>
            <w:tcW w:w="4480" w:type="dxa"/>
            <w:tcBorders>
              <w:top w:val="single" w:sz="4" w:space="0" w:color="auto"/>
            </w:tcBorders>
          </w:tcPr>
          <w:p w:rsidR="007F1C0F" w:rsidRPr="005B29E5" w:rsidRDefault="007F1C0F" w:rsidP="00AA7438">
            <w:pPr>
              <w:pStyle w:val="23"/>
              <w:shd w:val="clear" w:color="auto" w:fill="FFFFFF"/>
              <w:rPr>
                <w:sz w:val="24"/>
                <w:szCs w:val="24"/>
              </w:rPr>
            </w:pPr>
            <w:r w:rsidRPr="005B29E5">
              <w:rPr>
                <w:sz w:val="24"/>
                <w:szCs w:val="24"/>
              </w:rPr>
              <w:t>Дифференциация согласных звуков по звонкости - глухости</w:t>
            </w:r>
          </w:p>
          <w:p w:rsidR="007F1C0F" w:rsidRPr="005B29E5" w:rsidRDefault="007F1C0F" w:rsidP="00AA7438">
            <w:r w:rsidRPr="005B29E5">
              <w:t>в слогах, словах, словосочетаниях, предложениях и тексте</w:t>
            </w:r>
          </w:p>
        </w:tc>
        <w:tc>
          <w:tcPr>
            <w:tcW w:w="851" w:type="dxa"/>
            <w:gridSpan w:val="2"/>
            <w:vMerge/>
          </w:tcPr>
          <w:p w:rsidR="007F1C0F" w:rsidRPr="00C5559A" w:rsidRDefault="007F1C0F" w:rsidP="005B29E5">
            <w:pPr>
              <w:shd w:val="clear" w:color="auto" w:fill="FFFFFF"/>
              <w:jc w:val="center"/>
            </w:pPr>
          </w:p>
        </w:tc>
        <w:tc>
          <w:tcPr>
            <w:tcW w:w="850" w:type="dxa"/>
          </w:tcPr>
          <w:p w:rsidR="007F1C0F" w:rsidRPr="00C5559A" w:rsidRDefault="007F1C0F" w:rsidP="00994F4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C0F" w:rsidRPr="005325E6" w:rsidTr="00E02761">
        <w:tc>
          <w:tcPr>
            <w:tcW w:w="992" w:type="dxa"/>
            <w:vMerge/>
            <w:tcBorders>
              <w:top w:val="nil"/>
            </w:tcBorders>
          </w:tcPr>
          <w:p w:rsidR="007F1C0F" w:rsidRPr="005325E6" w:rsidRDefault="007F1C0F" w:rsidP="00994F43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3" w:type="dxa"/>
            <w:vMerge/>
          </w:tcPr>
          <w:p w:rsidR="007F1C0F" w:rsidRPr="005B29E5" w:rsidRDefault="007F1C0F" w:rsidP="00994F43"/>
        </w:tc>
        <w:tc>
          <w:tcPr>
            <w:tcW w:w="4480" w:type="dxa"/>
            <w:tcBorders>
              <w:top w:val="single" w:sz="4" w:space="0" w:color="auto"/>
            </w:tcBorders>
          </w:tcPr>
          <w:p w:rsidR="007F1C0F" w:rsidRPr="005B29E5" w:rsidRDefault="007F1C0F" w:rsidP="00AA7438">
            <w:pPr>
              <w:pStyle w:val="23"/>
              <w:shd w:val="clear" w:color="auto" w:fill="FFFFFF"/>
              <w:rPr>
                <w:sz w:val="24"/>
                <w:szCs w:val="24"/>
              </w:rPr>
            </w:pPr>
            <w:r w:rsidRPr="005B29E5">
              <w:rPr>
                <w:sz w:val="24"/>
                <w:szCs w:val="24"/>
              </w:rPr>
              <w:t xml:space="preserve">Дифференциация </w:t>
            </w:r>
            <w:proofErr w:type="spellStart"/>
            <w:r w:rsidRPr="005B29E5">
              <w:rPr>
                <w:sz w:val="24"/>
                <w:szCs w:val="24"/>
              </w:rPr>
              <w:t>соноров</w:t>
            </w:r>
            <w:proofErr w:type="spellEnd"/>
            <w:r w:rsidRPr="005B29E5">
              <w:rPr>
                <w:sz w:val="24"/>
                <w:szCs w:val="24"/>
              </w:rPr>
              <w:t>, шипящих – свистящих звуков</w:t>
            </w:r>
          </w:p>
          <w:p w:rsidR="007F1C0F" w:rsidRPr="005B29E5" w:rsidRDefault="007F1C0F" w:rsidP="00AA7438">
            <w:r w:rsidRPr="005B29E5">
              <w:t>в слогах, словах, словосочетаниях, предложениях и тексте</w:t>
            </w:r>
          </w:p>
        </w:tc>
        <w:tc>
          <w:tcPr>
            <w:tcW w:w="851" w:type="dxa"/>
            <w:gridSpan w:val="2"/>
            <w:vMerge/>
          </w:tcPr>
          <w:p w:rsidR="007F1C0F" w:rsidRPr="00C5559A" w:rsidRDefault="007F1C0F" w:rsidP="00994F43">
            <w:pPr>
              <w:shd w:val="clear" w:color="auto" w:fill="FFFFFF"/>
              <w:jc w:val="center"/>
            </w:pPr>
          </w:p>
        </w:tc>
        <w:tc>
          <w:tcPr>
            <w:tcW w:w="850" w:type="dxa"/>
          </w:tcPr>
          <w:p w:rsidR="007F1C0F" w:rsidRPr="00C5559A" w:rsidRDefault="007F1C0F" w:rsidP="00994F4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761" w:rsidRPr="005325E6" w:rsidTr="00E02761">
        <w:trPr>
          <w:trHeight w:val="1380"/>
        </w:trPr>
        <w:tc>
          <w:tcPr>
            <w:tcW w:w="992" w:type="dxa"/>
            <w:vMerge/>
            <w:tcBorders>
              <w:top w:val="nil"/>
            </w:tcBorders>
          </w:tcPr>
          <w:p w:rsidR="00E02761" w:rsidRPr="005325E6" w:rsidRDefault="00E02761" w:rsidP="00994F43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auto"/>
            </w:tcBorders>
          </w:tcPr>
          <w:p w:rsidR="00E02761" w:rsidRPr="005B29E5" w:rsidRDefault="00E02761" w:rsidP="00994F43"/>
          <w:p w:rsidR="00E02761" w:rsidRPr="005B29E5" w:rsidRDefault="00E02761" w:rsidP="00994F43">
            <w:r>
              <w:t xml:space="preserve"> </w:t>
            </w:r>
            <w:r w:rsidRPr="005B29E5">
              <w:t>Развитие связной речи</w:t>
            </w:r>
          </w:p>
          <w:p w:rsidR="00E02761" w:rsidRPr="005B29E5" w:rsidRDefault="00E02761" w:rsidP="00994F43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0" w:type="dxa"/>
            <w:tcBorders>
              <w:top w:val="single" w:sz="4" w:space="0" w:color="auto"/>
            </w:tcBorders>
          </w:tcPr>
          <w:p w:rsidR="00E02761" w:rsidRPr="005B29E5" w:rsidRDefault="00E02761" w:rsidP="00994F43">
            <w:pPr>
              <w:shd w:val="clear" w:color="auto" w:fill="FFFFFF"/>
              <w:rPr>
                <w:bCs/>
                <w:spacing w:val="-11"/>
              </w:rPr>
            </w:pPr>
            <w:r w:rsidRPr="005B29E5">
              <w:rPr>
                <w:bCs/>
                <w:spacing w:val="-11"/>
              </w:rPr>
              <w:t xml:space="preserve">Последовательный пересказ. </w:t>
            </w:r>
          </w:p>
          <w:p w:rsidR="00E02761" w:rsidRPr="005B29E5" w:rsidRDefault="00E02761" w:rsidP="00994F43">
            <w:pPr>
              <w:shd w:val="clear" w:color="auto" w:fill="FFFFFF"/>
              <w:ind w:left="35" w:right="92" w:firstLine="11"/>
              <w:rPr>
                <w:bCs/>
              </w:rPr>
            </w:pPr>
            <w:r w:rsidRPr="005B29E5">
              <w:rPr>
                <w:bCs/>
              </w:rPr>
              <w:t>Составление рассказа.</w:t>
            </w:r>
          </w:p>
          <w:p w:rsidR="00E02761" w:rsidRPr="005B29E5" w:rsidRDefault="00E02761" w:rsidP="00994F43">
            <w:pPr>
              <w:shd w:val="clear" w:color="auto" w:fill="FFFFFF"/>
              <w:ind w:left="35" w:right="92" w:firstLine="11"/>
              <w:rPr>
                <w:bCs/>
              </w:rPr>
            </w:pPr>
            <w:r w:rsidRPr="005B29E5">
              <w:rPr>
                <w:bCs/>
              </w:rPr>
              <w:t>1. По картинке</w:t>
            </w:r>
          </w:p>
          <w:p w:rsidR="00E02761" w:rsidRPr="005B29E5" w:rsidRDefault="00E02761" w:rsidP="00994F43">
            <w:pPr>
              <w:shd w:val="clear" w:color="auto" w:fill="FFFFFF"/>
              <w:ind w:left="35" w:right="92" w:firstLine="11"/>
              <w:rPr>
                <w:bCs/>
              </w:rPr>
            </w:pPr>
            <w:r w:rsidRPr="005B29E5">
              <w:rPr>
                <w:bCs/>
              </w:rPr>
              <w:t>2. Повествовательного характера</w:t>
            </w:r>
          </w:p>
          <w:p w:rsidR="00E02761" w:rsidRPr="005B29E5" w:rsidRDefault="00E02761" w:rsidP="00994F43">
            <w:pPr>
              <w:shd w:val="clear" w:color="auto" w:fill="FFFFFF"/>
              <w:ind w:left="35" w:right="92" w:firstLine="11"/>
              <w:rPr>
                <w:bCs/>
              </w:rPr>
            </w:pPr>
            <w:r w:rsidRPr="005B29E5">
              <w:rPr>
                <w:bCs/>
              </w:rPr>
              <w:t>3. Описательного характера</w:t>
            </w:r>
          </w:p>
          <w:p w:rsidR="00E02761" w:rsidRPr="005B29E5" w:rsidRDefault="00E02761" w:rsidP="00994F43">
            <w:pPr>
              <w:rPr>
                <w:bCs/>
              </w:rPr>
            </w:pPr>
          </w:p>
        </w:tc>
        <w:tc>
          <w:tcPr>
            <w:tcW w:w="851" w:type="dxa"/>
            <w:gridSpan w:val="2"/>
          </w:tcPr>
          <w:p w:rsidR="00E02761" w:rsidRPr="00C5559A" w:rsidRDefault="00647E51" w:rsidP="00994F43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E02761" w:rsidRPr="00C5559A" w:rsidRDefault="007F367E" w:rsidP="00994F4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082C" w:rsidRPr="005325E6" w:rsidTr="004A35A2">
        <w:tc>
          <w:tcPr>
            <w:tcW w:w="992" w:type="dxa"/>
            <w:vMerge/>
            <w:tcBorders>
              <w:top w:val="nil"/>
            </w:tcBorders>
          </w:tcPr>
          <w:p w:rsidR="009F082C" w:rsidRPr="005325E6" w:rsidRDefault="009F082C" w:rsidP="00994F43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3" w:type="dxa"/>
          </w:tcPr>
          <w:p w:rsidR="009F082C" w:rsidRPr="005325E6" w:rsidRDefault="009F082C" w:rsidP="00994F4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Оценочный</w:t>
            </w:r>
          </w:p>
        </w:tc>
        <w:tc>
          <w:tcPr>
            <w:tcW w:w="4480" w:type="dxa"/>
          </w:tcPr>
          <w:p w:rsidR="009F082C" w:rsidRPr="005325E6" w:rsidRDefault="009F082C" w:rsidP="00994F43">
            <w:pPr>
              <w:pStyle w:val="12"/>
              <w:framePr w:wrap="around"/>
            </w:pPr>
            <w:r w:rsidRPr="005325E6">
              <w:t>Подведение итога логопедической работы.</w:t>
            </w:r>
          </w:p>
        </w:tc>
        <w:tc>
          <w:tcPr>
            <w:tcW w:w="1701" w:type="dxa"/>
            <w:gridSpan w:val="3"/>
          </w:tcPr>
          <w:p w:rsidR="009F082C" w:rsidRPr="00C5559A" w:rsidRDefault="009F082C" w:rsidP="00994F4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5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2761" w:rsidRPr="00C5559A" w:rsidTr="00E02761">
        <w:tc>
          <w:tcPr>
            <w:tcW w:w="992" w:type="dxa"/>
            <w:vMerge/>
            <w:tcBorders>
              <w:top w:val="nil"/>
            </w:tcBorders>
          </w:tcPr>
          <w:p w:rsidR="00E02761" w:rsidRPr="00C5559A" w:rsidRDefault="00E02761" w:rsidP="00994F4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:rsidR="00E02761" w:rsidRPr="00C5559A" w:rsidRDefault="00E02761" w:rsidP="00994F4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  <w:vAlign w:val="center"/>
          </w:tcPr>
          <w:p w:rsidR="00E02761" w:rsidRPr="00C5559A" w:rsidRDefault="00E02761" w:rsidP="00994F43">
            <w:pPr>
              <w:jc w:val="center"/>
            </w:pPr>
            <w:r w:rsidRPr="00C5559A">
              <w:t>Всего за год:</w:t>
            </w:r>
          </w:p>
        </w:tc>
        <w:tc>
          <w:tcPr>
            <w:tcW w:w="851" w:type="dxa"/>
            <w:gridSpan w:val="2"/>
            <w:vAlign w:val="center"/>
          </w:tcPr>
          <w:p w:rsidR="00E02761" w:rsidRPr="00C5559A" w:rsidRDefault="004C7AB4" w:rsidP="00647E51">
            <w:pPr>
              <w:shd w:val="clear" w:color="auto" w:fill="FFFFFF"/>
              <w:jc w:val="center"/>
              <w:rPr>
                <w:highlight w:val="yellow"/>
              </w:rPr>
            </w:pPr>
            <w:r w:rsidRPr="00C5559A">
              <w:t>8</w:t>
            </w:r>
            <w:r w:rsidR="00647E51">
              <w:t>8</w:t>
            </w:r>
          </w:p>
        </w:tc>
        <w:tc>
          <w:tcPr>
            <w:tcW w:w="850" w:type="dxa"/>
          </w:tcPr>
          <w:p w:rsidR="00E02761" w:rsidRPr="00C5559A" w:rsidRDefault="007F367E" w:rsidP="00994F4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E02761" w:rsidRPr="00C5559A" w:rsidRDefault="00E02761" w:rsidP="00EA2B3F">
      <w:pPr>
        <w:jc w:val="center"/>
        <w:rPr>
          <w:rStyle w:val="TrebuchetMS"/>
          <w:rFonts w:ascii="Times New Roman" w:hAnsi="Times New Roman" w:cs="Times New Roman"/>
          <w:caps/>
          <w:sz w:val="28"/>
          <w:szCs w:val="28"/>
        </w:rPr>
      </w:pPr>
    </w:p>
    <w:p w:rsidR="00EA2B3F" w:rsidRDefault="00EA2B3F" w:rsidP="00EA2B3F">
      <w:pPr>
        <w:jc w:val="center"/>
        <w:rPr>
          <w:rStyle w:val="TrebuchetMS"/>
          <w:rFonts w:ascii="Times New Roman" w:hAnsi="Times New Roman" w:cs="Times New Roman"/>
          <w:b/>
          <w:caps/>
          <w:sz w:val="28"/>
          <w:szCs w:val="28"/>
        </w:rPr>
      </w:pPr>
    </w:p>
    <w:p w:rsidR="00EA2B3F" w:rsidRPr="004738A2" w:rsidRDefault="00EA2B3F" w:rsidP="00EA2B3F">
      <w:pPr>
        <w:jc w:val="center"/>
        <w:rPr>
          <w:rStyle w:val="TrebuchetMS"/>
          <w:rFonts w:ascii="Times New Roman" w:hAnsi="Times New Roman" w:cs="Times New Roman"/>
          <w:b/>
          <w:bCs/>
          <w:caps/>
          <w:sz w:val="24"/>
          <w:szCs w:val="24"/>
        </w:rPr>
      </w:pPr>
      <w:r w:rsidRPr="004738A2">
        <w:rPr>
          <w:rStyle w:val="TrebuchetMS"/>
          <w:rFonts w:ascii="Times New Roman" w:hAnsi="Times New Roman" w:cs="Times New Roman"/>
          <w:b/>
          <w:caps/>
          <w:sz w:val="24"/>
          <w:szCs w:val="24"/>
        </w:rPr>
        <w:t>Тематическое планирование</w:t>
      </w:r>
    </w:p>
    <w:p w:rsidR="00EA2B3F" w:rsidRPr="004738A2" w:rsidRDefault="00EA2B3F" w:rsidP="00EA2B3F">
      <w:pPr>
        <w:jc w:val="center"/>
        <w:rPr>
          <w:b/>
          <w:bCs/>
        </w:rPr>
      </w:pPr>
      <w:r w:rsidRPr="004738A2">
        <w:rPr>
          <w:b/>
          <w:bCs/>
        </w:rPr>
        <w:t>Планирование занятий с обуча</w:t>
      </w:r>
      <w:r w:rsidR="004D191C" w:rsidRPr="004738A2">
        <w:rPr>
          <w:b/>
          <w:bCs/>
        </w:rPr>
        <w:t>ю</w:t>
      </w:r>
      <w:r w:rsidRPr="004738A2">
        <w:rPr>
          <w:b/>
          <w:bCs/>
        </w:rPr>
        <w:t>щимся, имеющим недостатки произношения фонем /р/, /р’/</w:t>
      </w:r>
    </w:p>
    <w:p w:rsidR="00EA2B3F" w:rsidRDefault="00EA2B3F" w:rsidP="00EA2B3F">
      <w:pPr>
        <w:shd w:val="clear" w:color="auto" w:fill="FFFFFF"/>
        <w:tabs>
          <w:tab w:val="left" w:leader="underscore" w:pos="9029"/>
        </w:tabs>
        <w:ind w:left="180" w:right="288"/>
        <w:jc w:val="center"/>
        <w:rPr>
          <w:b/>
          <w:bCs/>
          <w:spacing w:val="-5"/>
        </w:rPr>
      </w:pPr>
    </w:p>
    <w:tbl>
      <w:tblPr>
        <w:tblW w:w="992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88"/>
        <w:gridCol w:w="8734"/>
      </w:tblGrid>
      <w:tr w:rsidR="00EA2B3F" w:rsidRPr="00A05E47" w:rsidTr="00F025DD">
        <w:tc>
          <w:tcPr>
            <w:tcW w:w="1188" w:type="dxa"/>
            <w:vAlign w:val="center"/>
          </w:tcPr>
          <w:p w:rsidR="00EA2B3F" w:rsidRPr="00A05E47" w:rsidRDefault="00EA2B3F" w:rsidP="00EA2B3F">
            <w:pPr>
              <w:jc w:val="center"/>
              <w:rPr>
                <w:b/>
                <w:bCs/>
                <w:lang w:val="en-US"/>
              </w:rPr>
            </w:pPr>
            <w:r w:rsidRPr="00A05E47">
              <w:rPr>
                <w:b/>
                <w:bCs/>
              </w:rPr>
              <w:t>№</w:t>
            </w:r>
          </w:p>
          <w:p w:rsidR="00EA2B3F" w:rsidRPr="00A05E47" w:rsidRDefault="00EA2B3F" w:rsidP="00F025DD">
            <w:pPr>
              <w:jc w:val="center"/>
              <w:rPr>
                <w:lang w:val="en-US"/>
              </w:rPr>
            </w:pPr>
            <w:r w:rsidRPr="00A05E47">
              <w:rPr>
                <w:b/>
                <w:bCs/>
              </w:rPr>
              <w:t>занятия</w:t>
            </w:r>
          </w:p>
        </w:tc>
        <w:tc>
          <w:tcPr>
            <w:tcW w:w="8734" w:type="dxa"/>
            <w:vAlign w:val="center"/>
          </w:tcPr>
          <w:p w:rsidR="00EA2B3F" w:rsidRPr="00A05E47" w:rsidRDefault="00EA2B3F" w:rsidP="00F025DD">
            <w:pPr>
              <w:jc w:val="center"/>
              <w:rPr>
                <w:b/>
                <w:bCs/>
                <w:lang w:val="en-US"/>
              </w:rPr>
            </w:pPr>
            <w:r w:rsidRPr="00A05E47">
              <w:rPr>
                <w:b/>
                <w:bCs/>
              </w:rPr>
              <w:t>Тема</w:t>
            </w:r>
          </w:p>
        </w:tc>
      </w:tr>
      <w:tr w:rsidR="005B7683" w:rsidRPr="00A05E47" w:rsidTr="00F025DD">
        <w:trPr>
          <w:trHeight w:val="170"/>
        </w:trPr>
        <w:tc>
          <w:tcPr>
            <w:tcW w:w="1188" w:type="dxa"/>
            <w:vAlign w:val="center"/>
          </w:tcPr>
          <w:p w:rsidR="005B7683" w:rsidRPr="005B7683" w:rsidRDefault="004D191C" w:rsidP="00F025DD">
            <w:pPr>
              <w:jc w:val="center"/>
            </w:pPr>
            <w:r>
              <w:t>1</w:t>
            </w:r>
          </w:p>
        </w:tc>
        <w:tc>
          <w:tcPr>
            <w:tcW w:w="8734" w:type="dxa"/>
          </w:tcPr>
          <w:p w:rsidR="005B7683" w:rsidRPr="00A05E47" w:rsidRDefault="005B7683" w:rsidP="00F025DD">
            <w:r w:rsidRPr="00A05E47">
              <w:t>Звуки речи. Способы образования звуков /р/, /р’/. Профили, артикуляция.</w:t>
            </w:r>
          </w:p>
        </w:tc>
      </w:tr>
      <w:tr w:rsidR="005B7683" w:rsidRPr="00A05E47" w:rsidTr="00F025DD">
        <w:tc>
          <w:tcPr>
            <w:tcW w:w="1188" w:type="dxa"/>
            <w:vAlign w:val="center"/>
          </w:tcPr>
          <w:p w:rsidR="005B7683" w:rsidRPr="004D191C" w:rsidRDefault="004D191C" w:rsidP="004D191C">
            <w:pPr>
              <w:jc w:val="center"/>
            </w:pPr>
            <w:r>
              <w:t>2-6</w:t>
            </w:r>
          </w:p>
        </w:tc>
        <w:tc>
          <w:tcPr>
            <w:tcW w:w="8734" w:type="dxa"/>
          </w:tcPr>
          <w:p w:rsidR="005B7683" w:rsidRPr="00A05E47" w:rsidRDefault="005B7683" w:rsidP="00F025DD">
            <w:r w:rsidRPr="00A05E47">
              <w:t>Подготовительные артикуляционные упражнения для воспитания правильного произношения звука /р/.</w:t>
            </w:r>
          </w:p>
        </w:tc>
      </w:tr>
      <w:tr w:rsidR="005B7683" w:rsidRPr="00A05E47" w:rsidTr="00F025DD">
        <w:tc>
          <w:tcPr>
            <w:tcW w:w="1188" w:type="dxa"/>
            <w:vAlign w:val="center"/>
          </w:tcPr>
          <w:p w:rsidR="005B7683" w:rsidRPr="00A05E47" w:rsidRDefault="004D191C" w:rsidP="00F025DD">
            <w:pPr>
              <w:jc w:val="center"/>
            </w:pPr>
            <w:r>
              <w:t>7</w:t>
            </w:r>
          </w:p>
        </w:tc>
        <w:tc>
          <w:tcPr>
            <w:tcW w:w="8734" w:type="dxa"/>
          </w:tcPr>
          <w:p w:rsidR="005B7683" w:rsidRPr="00A05E47" w:rsidRDefault="005B7683" w:rsidP="00516ED3">
            <w:pPr>
              <w:ind w:right="33"/>
            </w:pPr>
            <w:r w:rsidRPr="00A05E47">
              <w:t>Воспитание правильного произношения звука /р/.</w:t>
            </w:r>
          </w:p>
        </w:tc>
      </w:tr>
      <w:tr w:rsidR="005B7683" w:rsidRPr="00A05E47" w:rsidTr="00F025DD">
        <w:tc>
          <w:tcPr>
            <w:tcW w:w="1188" w:type="dxa"/>
            <w:vAlign w:val="center"/>
          </w:tcPr>
          <w:p w:rsidR="005B7683" w:rsidRPr="00A05E47" w:rsidRDefault="004D191C" w:rsidP="00F025DD">
            <w:pPr>
              <w:jc w:val="center"/>
            </w:pPr>
            <w:r>
              <w:t>8-9</w:t>
            </w:r>
          </w:p>
        </w:tc>
        <w:tc>
          <w:tcPr>
            <w:tcW w:w="8734" w:type="dxa"/>
          </w:tcPr>
          <w:p w:rsidR="005B7683" w:rsidRPr="00A05E47" w:rsidRDefault="005B7683" w:rsidP="00F025DD">
            <w:r w:rsidRPr="00A05E47">
              <w:t>Закрепление правильной артикуляции звука /р/ и автоматизация его в прямом слоге и в начале слова.</w:t>
            </w:r>
          </w:p>
        </w:tc>
      </w:tr>
      <w:tr w:rsidR="005B7683" w:rsidRPr="00A05E47" w:rsidTr="00F025DD">
        <w:tc>
          <w:tcPr>
            <w:tcW w:w="1188" w:type="dxa"/>
            <w:vAlign w:val="center"/>
          </w:tcPr>
          <w:p w:rsidR="005B7683" w:rsidRPr="00A05E47" w:rsidRDefault="004D191C" w:rsidP="00F025DD">
            <w:pPr>
              <w:jc w:val="center"/>
            </w:pPr>
            <w:r>
              <w:t>10</w:t>
            </w:r>
          </w:p>
        </w:tc>
        <w:tc>
          <w:tcPr>
            <w:tcW w:w="8734" w:type="dxa"/>
          </w:tcPr>
          <w:p w:rsidR="005B7683" w:rsidRPr="00A05E47" w:rsidRDefault="005B7683" w:rsidP="00F025DD">
            <w:r w:rsidRPr="00A05E47">
              <w:t>Закрепление правильной артикуляции звука /р/ и автоматизация его в прямом слоге и в середине слова</w:t>
            </w:r>
          </w:p>
        </w:tc>
      </w:tr>
      <w:tr w:rsidR="005B7683" w:rsidRPr="00A05E47" w:rsidTr="00F025DD">
        <w:tc>
          <w:tcPr>
            <w:tcW w:w="1188" w:type="dxa"/>
            <w:vAlign w:val="center"/>
          </w:tcPr>
          <w:p w:rsidR="005B7683" w:rsidRPr="00A05E47" w:rsidRDefault="004D191C" w:rsidP="00F025DD">
            <w:pPr>
              <w:jc w:val="center"/>
            </w:pPr>
            <w:r>
              <w:t>11</w:t>
            </w:r>
          </w:p>
        </w:tc>
        <w:tc>
          <w:tcPr>
            <w:tcW w:w="8734" w:type="dxa"/>
          </w:tcPr>
          <w:p w:rsidR="005B7683" w:rsidRPr="00A05E47" w:rsidRDefault="005B7683" w:rsidP="00F025DD">
            <w:r w:rsidRPr="00A05E47">
              <w:t>Закрепление правильной артикуляции звука /р/ и автоматизация его в закрытом слоге.</w:t>
            </w:r>
          </w:p>
        </w:tc>
      </w:tr>
      <w:tr w:rsidR="005B7683" w:rsidRPr="00A05E47" w:rsidTr="00F025DD">
        <w:tc>
          <w:tcPr>
            <w:tcW w:w="1188" w:type="dxa"/>
            <w:vAlign w:val="center"/>
          </w:tcPr>
          <w:p w:rsidR="005B7683" w:rsidRPr="00A05E47" w:rsidRDefault="004D191C" w:rsidP="00F025DD">
            <w:pPr>
              <w:jc w:val="center"/>
            </w:pPr>
            <w:r>
              <w:t>12</w:t>
            </w:r>
          </w:p>
        </w:tc>
        <w:tc>
          <w:tcPr>
            <w:tcW w:w="8734" w:type="dxa"/>
          </w:tcPr>
          <w:p w:rsidR="005B7683" w:rsidRPr="00A05E47" w:rsidRDefault="005B7683" w:rsidP="00F025DD">
            <w:r w:rsidRPr="00A05E47">
              <w:t>Закрепление правильной артикуляции звука /р/ и автоматизация его в сочетании с согласными.</w:t>
            </w:r>
          </w:p>
        </w:tc>
      </w:tr>
      <w:tr w:rsidR="005B7683" w:rsidRPr="00A05E47" w:rsidTr="00F025DD">
        <w:tc>
          <w:tcPr>
            <w:tcW w:w="1188" w:type="dxa"/>
            <w:vAlign w:val="center"/>
          </w:tcPr>
          <w:p w:rsidR="005B7683" w:rsidRPr="00A05E47" w:rsidRDefault="004D191C" w:rsidP="00F025DD">
            <w:pPr>
              <w:jc w:val="center"/>
            </w:pPr>
            <w:r>
              <w:t>13</w:t>
            </w:r>
          </w:p>
        </w:tc>
        <w:tc>
          <w:tcPr>
            <w:tcW w:w="8734" w:type="dxa"/>
          </w:tcPr>
          <w:p w:rsidR="005B7683" w:rsidRPr="00A05E47" w:rsidRDefault="005B7683" w:rsidP="00F025DD">
            <w:r w:rsidRPr="00A05E47">
              <w:t>Закрепление правильной артикуляции звука /р/ и автоматизация его в словосочетаниях и предложениях.</w:t>
            </w:r>
          </w:p>
        </w:tc>
      </w:tr>
      <w:tr w:rsidR="005B7683" w:rsidRPr="00A05E47" w:rsidTr="00F025DD">
        <w:tc>
          <w:tcPr>
            <w:tcW w:w="1188" w:type="dxa"/>
            <w:vAlign w:val="center"/>
          </w:tcPr>
          <w:p w:rsidR="005B7683" w:rsidRPr="00A05E47" w:rsidRDefault="004D191C" w:rsidP="00F025DD">
            <w:pPr>
              <w:jc w:val="center"/>
            </w:pPr>
            <w:r>
              <w:t>14</w:t>
            </w:r>
          </w:p>
        </w:tc>
        <w:tc>
          <w:tcPr>
            <w:tcW w:w="8734" w:type="dxa"/>
          </w:tcPr>
          <w:p w:rsidR="005B7683" w:rsidRPr="00A05E47" w:rsidRDefault="005B7683" w:rsidP="00F025DD">
            <w:r w:rsidRPr="00A05E47">
              <w:t>Закрепление правильной артикуляции звука /р/ и автоматизация его в связной речи.</w:t>
            </w:r>
          </w:p>
        </w:tc>
      </w:tr>
      <w:tr w:rsidR="005B7683" w:rsidRPr="00A05E47" w:rsidTr="00F025DD">
        <w:tc>
          <w:tcPr>
            <w:tcW w:w="1188" w:type="dxa"/>
            <w:vAlign w:val="center"/>
          </w:tcPr>
          <w:p w:rsidR="005B7683" w:rsidRPr="00A05E47" w:rsidRDefault="004D191C" w:rsidP="00F025DD">
            <w:pPr>
              <w:jc w:val="center"/>
            </w:pPr>
            <w:r>
              <w:t>15-17</w:t>
            </w:r>
          </w:p>
        </w:tc>
        <w:tc>
          <w:tcPr>
            <w:tcW w:w="8734" w:type="dxa"/>
          </w:tcPr>
          <w:p w:rsidR="005B7683" w:rsidRPr="00A05E47" w:rsidRDefault="005B7683" w:rsidP="009B36C4">
            <w:r w:rsidRPr="00A05E47">
              <w:t>Уточнение произнесения изолированного звука /р’/. Воспитание правильного, четкого произнесения изолированного звука /р’/ и его автоматизация.</w:t>
            </w:r>
          </w:p>
        </w:tc>
      </w:tr>
      <w:tr w:rsidR="005B7683" w:rsidRPr="00A05E47" w:rsidTr="00F025DD">
        <w:tc>
          <w:tcPr>
            <w:tcW w:w="1188" w:type="dxa"/>
            <w:vAlign w:val="center"/>
          </w:tcPr>
          <w:p w:rsidR="005B7683" w:rsidRPr="00A05E47" w:rsidRDefault="004D191C" w:rsidP="00F025DD">
            <w:pPr>
              <w:jc w:val="center"/>
            </w:pPr>
            <w:r>
              <w:lastRenderedPageBreak/>
              <w:t>18-19</w:t>
            </w:r>
          </w:p>
        </w:tc>
        <w:tc>
          <w:tcPr>
            <w:tcW w:w="8734" w:type="dxa"/>
          </w:tcPr>
          <w:p w:rsidR="005B7683" w:rsidRPr="00A05E47" w:rsidRDefault="005B7683" w:rsidP="00F025DD">
            <w:r w:rsidRPr="00A05E47">
              <w:t>Дифференциация звуков /р/ - /р’/ в слогах, в словах, в предложениях.</w:t>
            </w:r>
          </w:p>
        </w:tc>
      </w:tr>
      <w:tr w:rsidR="005B7683" w:rsidRPr="00A05E47" w:rsidTr="00F025DD">
        <w:tc>
          <w:tcPr>
            <w:tcW w:w="1188" w:type="dxa"/>
            <w:vAlign w:val="center"/>
          </w:tcPr>
          <w:p w:rsidR="005B7683" w:rsidRPr="00A05E47" w:rsidRDefault="004D191C" w:rsidP="00F025DD">
            <w:pPr>
              <w:jc w:val="center"/>
            </w:pPr>
            <w:r>
              <w:t>20-21</w:t>
            </w:r>
          </w:p>
        </w:tc>
        <w:tc>
          <w:tcPr>
            <w:tcW w:w="8734" w:type="dxa"/>
          </w:tcPr>
          <w:p w:rsidR="005B7683" w:rsidRPr="00A05E47" w:rsidRDefault="005B7683" w:rsidP="00F025DD">
            <w:r w:rsidRPr="00A05E47">
              <w:t>Дифференциация звуков /р/ - /л/ в слогах, в словах, в предложениях.</w:t>
            </w:r>
          </w:p>
        </w:tc>
      </w:tr>
      <w:tr w:rsidR="005B7683" w:rsidRPr="00A05E47" w:rsidTr="00F025DD">
        <w:tc>
          <w:tcPr>
            <w:tcW w:w="1188" w:type="dxa"/>
            <w:vAlign w:val="center"/>
          </w:tcPr>
          <w:p w:rsidR="005B7683" w:rsidRPr="00A05E47" w:rsidRDefault="004D191C" w:rsidP="00F025DD">
            <w:pPr>
              <w:jc w:val="center"/>
            </w:pPr>
            <w:r>
              <w:t>22-23</w:t>
            </w:r>
          </w:p>
        </w:tc>
        <w:tc>
          <w:tcPr>
            <w:tcW w:w="8734" w:type="dxa"/>
          </w:tcPr>
          <w:p w:rsidR="005B7683" w:rsidRPr="00A05E47" w:rsidRDefault="005B7683" w:rsidP="00F025DD">
            <w:r w:rsidRPr="00A05E47">
              <w:t>Дифференциация звуков /р’/- /л’/ в слогах, в словах, в предложениях.</w:t>
            </w:r>
          </w:p>
        </w:tc>
      </w:tr>
      <w:tr w:rsidR="005B7683" w:rsidRPr="00A05E47" w:rsidTr="00F025DD">
        <w:tc>
          <w:tcPr>
            <w:tcW w:w="1188" w:type="dxa"/>
            <w:vAlign w:val="center"/>
          </w:tcPr>
          <w:p w:rsidR="005B7683" w:rsidRPr="00A05E47" w:rsidRDefault="004D191C" w:rsidP="004D191C">
            <w:pPr>
              <w:jc w:val="center"/>
            </w:pPr>
            <w:r>
              <w:t>24</w:t>
            </w:r>
          </w:p>
        </w:tc>
        <w:tc>
          <w:tcPr>
            <w:tcW w:w="8734" w:type="dxa"/>
          </w:tcPr>
          <w:p w:rsidR="005B7683" w:rsidRPr="00A05E47" w:rsidRDefault="005B7683" w:rsidP="00F025DD">
            <w:r w:rsidRPr="00A05E47">
              <w:t>Дифференциация звуков /р’/- /л/ - /й/ в слогах, в словах, в предложениях.</w:t>
            </w:r>
          </w:p>
        </w:tc>
      </w:tr>
      <w:tr w:rsidR="005B7683" w:rsidRPr="00A05E47" w:rsidTr="00F025DD">
        <w:tc>
          <w:tcPr>
            <w:tcW w:w="1188" w:type="dxa"/>
            <w:vAlign w:val="center"/>
          </w:tcPr>
          <w:p w:rsidR="005B7683" w:rsidRPr="00A05E47" w:rsidRDefault="004D191C" w:rsidP="00F025DD">
            <w:pPr>
              <w:jc w:val="center"/>
            </w:pPr>
            <w:r>
              <w:t>25</w:t>
            </w:r>
          </w:p>
        </w:tc>
        <w:tc>
          <w:tcPr>
            <w:tcW w:w="8734" w:type="dxa"/>
          </w:tcPr>
          <w:p w:rsidR="005B7683" w:rsidRPr="00A05E47" w:rsidRDefault="005B7683" w:rsidP="00F025DD">
            <w:r w:rsidRPr="00A05E47">
              <w:t>Дифференциация звуков /р/ - /л /, /р’/ - /л’/ в связной речи.</w:t>
            </w:r>
          </w:p>
        </w:tc>
      </w:tr>
    </w:tbl>
    <w:p w:rsidR="006A0D86" w:rsidRDefault="006A0D86" w:rsidP="00EB138A">
      <w:pPr>
        <w:jc w:val="center"/>
        <w:rPr>
          <w:b/>
          <w:sz w:val="28"/>
          <w:szCs w:val="28"/>
        </w:rPr>
      </w:pPr>
    </w:p>
    <w:p w:rsidR="00FF7276" w:rsidRPr="004738A2" w:rsidRDefault="00EB138A" w:rsidP="0015059D">
      <w:pPr>
        <w:jc w:val="center"/>
        <w:rPr>
          <w:b/>
        </w:rPr>
      </w:pPr>
      <w:r w:rsidRPr="004738A2">
        <w:rPr>
          <w:b/>
          <w:lang w:val="en-US"/>
        </w:rPr>
        <w:t>V</w:t>
      </w:r>
      <w:r w:rsidRPr="004738A2">
        <w:rPr>
          <w:b/>
        </w:rPr>
        <w:t xml:space="preserve">. </w:t>
      </w:r>
      <w:r w:rsidR="00727353" w:rsidRPr="004738A2">
        <w:rPr>
          <w:b/>
        </w:rPr>
        <w:t>Примерное к</w:t>
      </w:r>
      <w:r w:rsidR="0015059D" w:rsidRPr="004738A2">
        <w:rPr>
          <w:b/>
        </w:rPr>
        <w:t xml:space="preserve">алендарно-тематическое планирование </w:t>
      </w:r>
      <w:r w:rsidR="00EE1363" w:rsidRPr="004738A2">
        <w:rPr>
          <w:b/>
        </w:rPr>
        <w:t xml:space="preserve">индивидуальных </w:t>
      </w:r>
      <w:r w:rsidR="00323A4D" w:rsidRPr="004738A2">
        <w:rPr>
          <w:b/>
          <w:bCs/>
        </w:rPr>
        <w:t xml:space="preserve">коррекционно-развивающих </w:t>
      </w:r>
      <w:r w:rsidR="008764EE" w:rsidRPr="004738A2">
        <w:rPr>
          <w:b/>
        </w:rPr>
        <w:t xml:space="preserve">логопедических </w:t>
      </w:r>
      <w:r w:rsidR="0015059D" w:rsidRPr="004738A2">
        <w:rPr>
          <w:b/>
        </w:rPr>
        <w:t xml:space="preserve">занятий </w:t>
      </w: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2736"/>
        <w:gridCol w:w="3456"/>
        <w:gridCol w:w="10"/>
        <w:gridCol w:w="1112"/>
        <w:gridCol w:w="1251"/>
        <w:gridCol w:w="14"/>
        <w:gridCol w:w="961"/>
        <w:gridCol w:w="14"/>
        <w:gridCol w:w="24"/>
        <w:gridCol w:w="8"/>
      </w:tblGrid>
      <w:tr w:rsidR="00B52007" w:rsidRPr="0015059D" w:rsidTr="00045E56">
        <w:trPr>
          <w:gridAfter w:val="1"/>
          <w:wAfter w:w="4" w:type="pct"/>
          <w:trHeight w:val="1238"/>
        </w:trPr>
        <w:tc>
          <w:tcPr>
            <w:tcW w:w="293" w:type="pct"/>
          </w:tcPr>
          <w:p w:rsidR="00B52007" w:rsidRPr="0015059D" w:rsidRDefault="00B52007" w:rsidP="0015059D">
            <w:pPr>
              <w:rPr>
                <w:b/>
              </w:rPr>
            </w:pPr>
            <w:r w:rsidRPr="0015059D">
              <w:rPr>
                <w:b/>
              </w:rPr>
              <w:t>№</w:t>
            </w:r>
          </w:p>
        </w:tc>
        <w:tc>
          <w:tcPr>
            <w:tcW w:w="1343" w:type="pct"/>
          </w:tcPr>
          <w:p w:rsidR="00B52007" w:rsidRPr="0015059D" w:rsidRDefault="00B52007" w:rsidP="00B52007">
            <w:pPr>
              <w:jc w:val="center"/>
            </w:pPr>
            <w:r>
              <w:rPr>
                <w:b/>
              </w:rPr>
              <w:t>Т</w:t>
            </w:r>
            <w:r w:rsidRPr="0015059D">
              <w:rPr>
                <w:b/>
              </w:rPr>
              <w:t>ем</w:t>
            </w:r>
            <w:r>
              <w:rPr>
                <w:b/>
              </w:rPr>
              <w:t>а</w:t>
            </w:r>
            <w:r w:rsidRPr="0015059D">
              <w:rPr>
                <w:b/>
              </w:rPr>
              <w:t xml:space="preserve"> логопедического занятия</w:t>
            </w:r>
          </w:p>
        </w:tc>
        <w:tc>
          <w:tcPr>
            <w:tcW w:w="1702" w:type="pct"/>
            <w:gridSpan w:val="2"/>
          </w:tcPr>
          <w:p w:rsidR="00B52007" w:rsidRPr="00B73996" w:rsidRDefault="00B52007" w:rsidP="00B73996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Содержание</w:t>
            </w:r>
          </w:p>
        </w:tc>
        <w:tc>
          <w:tcPr>
            <w:tcW w:w="546" w:type="pct"/>
          </w:tcPr>
          <w:p w:rsidR="00B52007" w:rsidRPr="00B73996" w:rsidRDefault="00B52007" w:rsidP="00B73996">
            <w:pPr>
              <w:jc w:val="center"/>
              <w:rPr>
                <w:b/>
              </w:rPr>
            </w:pPr>
            <w:r w:rsidRPr="00B73996">
              <w:rPr>
                <w:b/>
              </w:rPr>
              <w:t xml:space="preserve">Кол-во </w:t>
            </w:r>
            <w:r>
              <w:rPr>
                <w:b/>
              </w:rPr>
              <w:t>занятий</w:t>
            </w:r>
          </w:p>
        </w:tc>
        <w:tc>
          <w:tcPr>
            <w:tcW w:w="614" w:type="pct"/>
          </w:tcPr>
          <w:p w:rsidR="00B52007" w:rsidRPr="0015059D" w:rsidRDefault="00B52007" w:rsidP="004D191C">
            <w:pPr>
              <w:rPr>
                <w:b/>
              </w:rPr>
            </w:pPr>
            <w:r>
              <w:rPr>
                <w:b/>
              </w:rPr>
              <w:t>Дата п</w:t>
            </w:r>
            <w:r w:rsidRPr="0015059D">
              <w:rPr>
                <w:b/>
              </w:rPr>
              <w:t>о плану</w:t>
            </w:r>
          </w:p>
        </w:tc>
        <w:tc>
          <w:tcPr>
            <w:tcW w:w="498" w:type="pct"/>
            <w:gridSpan w:val="4"/>
          </w:tcPr>
          <w:p w:rsidR="00B52007" w:rsidRPr="0015059D" w:rsidRDefault="00B52007" w:rsidP="004D191C">
            <w:pPr>
              <w:rPr>
                <w:b/>
              </w:rPr>
            </w:pPr>
            <w:r w:rsidRPr="0015059D">
              <w:rPr>
                <w:b/>
              </w:rPr>
              <w:t>Дата</w:t>
            </w:r>
            <w:r>
              <w:rPr>
                <w:b/>
              </w:rPr>
              <w:t xml:space="preserve"> по факту</w:t>
            </w:r>
          </w:p>
        </w:tc>
      </w:tr>
      <w:tr w:rsidR="00F025DD" w:rsidRPr="0015059D" w:rsidTr="005B7683">
        <w:tc>
          <w:tcPr>
            <w:tcW w:w="5000" w:type="pct"/>
            <w:gridSpan w:val="11"/>
          </w:tcPr>
          <w:p w:rsidR="00F025DD" w:rsidRPr="0015059D" w:rsidRDefault="00F025DD" w:rsidP="00E02761">
            <w:pPr>
              <w:jc w:val="center"/>
            </w:pPr>
            <w:r w:rsidRPr="005325E6">
              <w:rPr>
                <w:b/>
                <w:i/>
              </w:rPr>
              <w:t>Подготовительный этап</w:t>
            </w:r>
          </w:p>
        </w:tc>
      </w:tr>
      <w:tr w:rsidR="00E02761" w:rsidRPr="0015059D" w:rsidTr="005B7683">
        <w:tc>
          <w:tcPr>
            <w:tcW w:w="5000" w:type="pct"/>
            <w:gridSpan w:val="11"/>
          </w:tcPr>
          <w:p w:rsidR="00E02761" w:rsidRPr="00EB168E" w:rsidRDefault="00E02761" w:rsidP="00EA2B3F">
            <w:pPr>
              <w:jc w:val="center"/>
              <w:rPr>
                <w:b/>
                <w:i/>
              </w:rPr>
            </w:pPr>
            <w:r w:rsidRPr="00EB168E">
              <w:rPr>
                <w:b/>
                <w:i/>
              </w:rPr>
              <w:t>Формирование первичных произносительных умений и навыков (25ч.)</w:t>
            </w:r>
          </w:p>
        </w:tc>
      </w:tr>
      <w:tr w:rsidR="005B7683" w:rsidRPr="0015059D" w:rsidTr="00045E56">
        <w:tc>
          <w:tcPr>
            <w:tcW w:w="293" w:type="pct"/>
          </w:tcPr>
          <w:p w:rsidR="00BA4CD8" w:rsidRPr="0015059D" w:rsidRDefault="00BA4CD8" w:rsidP="00E02761">
            <w:r>
              <w:t>1</w:t>
            </w:r>
          </w:p>
        </w:tc>
        <w:tc>
          <w:tcPr>
            <w:tcW w:w="1343" w:type="pct"/>
          </w:tcPr>
          <w:p w:rsidR="00BA4CD8" w:rsidRPr="00652546" w:rsidRDefault="00516ED3" w:rsidP="00EB168E">
            <w:pPr>
              <w:jc w:val="both"/>
              <w:rPr>
                <w:bCs/>
              </w:rPr>
            </w:pPr>
            <w:r w:rsidRPr="00A05E47">
              <w:t xml:space="preserve">Звуки речи. Способы образования звуков </w:t>
            </w:r>
            <w:r w:rsidR="00EB168E">
              <w:t>[р], [</w:t>
            </w:r>
            <w:r w:rsidRPr="00A05E47">
              <w:t>р’</w:t>
            </w:r>
            <w:r w:rsidR="00EB168E">
              <w:t>]</w:t>
            </w:r>
            <w:r w:rsidRPr="00A05E47">
              <w:t>. Профили, артикуляция</w:t>
            </w:r>
          </w:p>
        </w:tc>
        <w:tc>
          <w:tcPr>
            <w:tcW w:w="1697" w:type="pct"/>
          </w:tcPr>
          <w:p w:rsidR="00BA4CD8" w:rsidRPr="00652546" w:rsidRDefault="00516ED3" w:rsidP="00A8499C">
            <w:pPr>
              <w:rPr>
                <w:bCs/>
              </w:rPr>
            </w:pPr>
            <w:r w:rsidRPr="005325E6">
              <w:t>Способы образования звуков [р], [р'].</w:t>
            </w:r>
            <w:r>
              <w:t xml:space="preserve"> Профили, артикуляция</w:t>
            </w:r>
          </w:p>
        </w:tc>
        <w:tc>
          <w:tcPr>
            <w:tcW w:w="551" w:type="pct"/>
            <w:gridSpan w:val="2"/>
          </w:tcPr>
          <w:p w:rsidR="00BA4CD8" w:rsidRPr="00286718" w:rsidRDefault="00516ED3" w:rsidP="00727353">
            <w:pPr>
              <w:ind w:right="-136"/>
              <w:jc w:val="center"/>
            </w:pPr>
            <w:r>
              <w:t>1</w:t>
            </w:r>
          </w:p>
        </w:tc>
        <w:tc>
          <w:tcPr>
            <w:tcW w:w="621" w:type="pct"/>
            <w:gridSpan w:val="2"/>
          </w:tcPr>
          <w:p w:rsidR="00BA4CD8" w:rsidRPr="0015059D" w:rsidRDefault="00C9485A" w:rsidP="00F13352">
            <w:pPr>
              <w:jc w:val="center"/>
            </w:pPr>
            <w:r>
              <w:t>19.09</w:t>
            </w:r>
          </w:p>
        </w:tc>
        <w:tc>
          <w:tcPr>
            <w:tcW w:w="495" w:type="pct"/>
            <w:gridSpan w:val="4"/>
          </w:tcPr>
          <w:p w:rsidR="00BA4CD8" w:rsidRPr="0015059D" w:rsidRDefault="00BA4CD8" w:rsidP="00F13352"/>
        </w:tc>
      </w:tr>
      <w:tr w:rsidR="005B7683" w:rsidRPr="0015059D" w:rsidTr="00045E56">
        <w:tc>
          <w:tcPr>
            <w:tcW w:w="293" w:type="pct"/>
          </w:tcPr>
          <w:p w:rsidR="00BA4CD8" w:rsidRDefault="00BA4CD8" w:rsidP="00E02761">
            <w:r>
              <w:t>2</w:t>
            </w:r>
          </w:p>
          <w:p w:rsidR="00516ED3" w:rsidRDefault="00516ED3" w:rsidP="00E02761">
            <w:r>
              <w:t>3</w:t>
            </w:r>
          </w:p>
          <w:p w:rsidR="00516ED3" w:rsidRDefault="00516ED3" w:rsidP="00E02761">
            <w:r>
              <w:t>4</w:t>
            </w:r>
          </w:p>
          <w:p w:rsidR="00516ED3" w:rsidRDefault="00516ED3" w:rsidP="00E02761">
            <w:r>
              <w:t>5</w:t>
            </w:r>
          </w:p>
          <w:p w:rsidR="00516ED3" w:rsidRPr="0015059D" w:rsidRDefault="00516ED3" w:rsidP="00E02761">
            <w:r>
              <w:t>6</w:t>
            </w:r>
          </w:p>
        </w:tc>
        <w:tc>
          <w:tcPr>
            <w:tcW w:w="1343" w:type="pct"/>
          </w:tcPr>
          <w:p w:rsidR="00BA4CD8" w:rsidRPr="00652546" w:rsidRDefault="00516ED3" w:rsidP="009B36C4">
            <w:pPr>
              <w:jc w:val="both"/>
              <w:rPr>
                <w:bCs/>
              </w:rPr>
            </w:pPr>
            <w:r w:rsidRPr="00766D04">
              <w:t>Подготовительные артикуляционные упражнения для воспитания пра</w:t>
            </w:r>
            <w:r w:rsidR="00EB168E">
              <w:t>вильного произношения звука [</w:t>
            </w:r>
            <w:r w:rsidR="009B36C4">
              <w:t>р</w:t>
            </w:r>
            <w:r w:rsidR="00EB168E">
              <w:t>]</w:t>
            </w:r>
          </w:p>
        </w:tc>
        <w:tc>
          <w:tcPr>
            <w:tcW w:w="1697" w:type="pct"/>
          </w:tcPr>
          <w:p w:rsidR="00BA4CD8" w:rsidRPr="00652546" w:rsidRDefault="00516ED3" w:rsidP="00516ED3">
            <w:pPr>
              <w:ind w:left="-44" w:right="-49"/>
              <w:rPr>
                <w:bCs/>
              </w:rPr>
            </w:pPr>
            <w:r>
              <w:t>Выполнение п</w:t>
            </w:r>
            <w:r w:rsidRPr="005325E6">
              <w:t>одготовительны</w:t>
            </w:r>
            <w:r>
              <w:t>х</w:t>
            </w:r>
            <w:r w:rsidRPr="005325E6">
              <w:t xml:space="preserve"> артикуляционны</w:t>
            </w:r>
            <w:r>
              <w:t>х</w:t>
            </w:r>
            <w:r w:rsidRPr="005325E6">
              <w:t xml:space="preserve"> упражнени</w:t>
            </w:r>
            <w:r>
              <w:t>й</w:t>
            </w:r>
            <w:r w:rsidRPr="005325E6">
              <w:t xml:space="preserve"> для</w:t>
            </w:r>
            <w:r w:rsidR="00B52007">
              <w:t xml:space="preserve"> </w:t>
            </w:r>
            <w:r w:rsidRPr="005325E6">
              <w:t>воспитания правильного произношения звука [р]</w:t>
            </w:r>
          </w:p>
        </w:tc>
        <w:tc>
          <w:tcPr>
            <w:tcW w:w="551" w:type="pct"/>
            <w:gridSpan w:val="2"/>
          </w:tcPr>
          <w:p w:rsidR="00BA4CD8" w:rsidRPr="0015059D" w:rsidRDefault="00516ED3" w:rsidP="00F13352">
            <w:pPr>
              <w:jc w:val="center"/>
            </w:pPr>
            <w:r>
              <w:t>5</w:t>
            </w:r>
          </w:p>
        </w:tc>
        <w:tc>
          <w:tcPr>
            <w:tcW w:w="621" w:type="pct"/>
            <w:gridSpan w:val="2"/>
          </w:tcPr>
          <w:p w:rsidR="00BA4CD8" w:rsidRDefault="00C9485A" w:rsidP="00F13352">
            <w:pPr>
              <w:jc w:val="center"/>
            </w:pPr>
            <w:r>
              <w:t>20.09</w:t>
            </w:r>
          </w:p>
          <w:p w:rsidR="00C9485A" w:rsidRDefault="00C9485A" w:rsidP="00F13352">
            <w:pPr>
              <w:jc w:val="center"/>
            </w:pPr>
            <w:r>
              <w:t>22.09</w:t>
            </w:r>
          </w:p>
          <w:p w:rsidR="00C9485A" w:rsidRDefault="00C9485A" w:rsidP="00F13352">
            <w:pPr>
              <w:jc w:val="center"/>
            </w:pPr>
            <w:r>
              <w:t>26.09</w:t>
            </w:r>
          </w:p>
          <w:p w:rsidR="00C9485A" w:rsidRDefault="00C9485A" w:rsidP="00F13352">
            <w:pPr>
              <w:jc w:val="center"/>
            </w:pPr>
            <w:r>
              <w:t>27.09</w:t>
            </w:r>
          </w:p>
          <w:p w:rsidR="00C9485A" w:rsidRPr="0015059D" w:rsidRDefault="00C9485A" w:rsidP="00F13352">
            <w:pPr>
              <w:jc w:val="center"/>
            </w:pPr>
            <w:r>
              <w:t>29.09</w:t>
            </w:r>
          </w:p>
        </w:tc>
        <w:tc>
          <w:tcPr>
            <w:tcW w:w="495" w:type="pct"/>
            <w:gridSpan w:val="4"/>
          </w:tcPr>
          <w:p w:rsidR="00BA4CD8" w:rsidRPr="0015059D" w:rsidRDefault="00BA4CD8" w:rsidP="00F13352"/>
        </w:tc>
      </w:tr>
      <w:tr w:rsidR="005B7683" w:rsidRPr="0015059D" w:rsidTr="00045E56">
        <w:trPr>
          <w:trHeight w:val="480"/>
        </w:trPr>
        <w:tc>
          <w:tcPr>
            <w:tcW w:w="293" w:type="pct"/>
          </w:tcPr>
          <w:p w:rsidR="00BA4CD8" w:rsidRPr="0015059D" w:rsidRDefault="00516ED3" w:rsidP="00F13352">
            <w:r>
              <w:t>7</w:t>
            </w:r>
          </w:p>
        </w:tc>
        <w:tc>
          <w:tcPr>
            <w:tcW w:w="1343" w:type="pct"/>
          </w:tcPr>
          <w:p w:rsidR="00BA4CD8" w:rsidRPr="0015059D" w:rsidRDefault="00516ED3" w:rsidP="009B36C4">
            <w:pPr>
              <w:jc w:val="both"/>
            </w:pPr>
            <w:r w:rsidRPr="00A05E47">
              <w:t xml:space="preserve">Воспитание </w:t>
            </w:r>
            <w:r w:rsidR="00EB168E">
              <w:t>правильного произношения звука [</w:t>
            </w:r>
            <w:r w:rsidRPr="00A05E47">
              <w:t>р</w:t>
            </w:r>
            <w:r w:rsidR="00EB168E">
              <w:t>]</w:t>
            </w:r>
          </w:p>
        </w:tc>
        <w:tc>
          <w:tcPr>
            <w:tcW w:w="1697" w:type="pct"/>
          </w:tcPr>
          <w:p w:rsidR="00BA4CD8" w:rsidRPr="00E02761" w:rsidRDefault="009B36C4" w:rsidP="009B36C4">
            <w:pPr>
              <w:rPr>
                <w:b/>
              </w:rPr>
            </w:pPr>
            <w:r>
              <w:t xml:space="preserve">Работа над </w:t>
            </w:r>
            <w:r w:rsidR="00516ED3" w:rsidRPr="005325E6">
              <w:t xml:space="preserve"> правильн</w:t>
            </w:r>
            <w:r>
              <w:t>ым</w:t>
            </w:r>
            <w:r w:rsidR="00516ED3" w:rsidRPr="005325E6">
              <w:t xml:space="preserve"> произношени</w:t>
            </w:r>
            <w:r>
              <w:t>ем</w:t>
            </w:r>
            <w:r w:rsidR="00516ED3" w:rsidRPr="005325E6">
              <w:t xml:space="preserve"> звука [р]</w:t>
            </w:r>
          </w:p>
        </w:tc>
        <w:tc>
          <w:tcPr>
            <w:tcW w:w="551" w:type="pct"/>
            <w:gridSpan w:val="2"/>
          </w:tcPr>
          <w:p w:rsidR="00BA4CD8" w:rsidRPr="0015059D" w:rsidRDefault="00516ED3" w:rsidP="00A8499C">
            <w:pPr>
              <w:jc w:val="center"/>
            </w:pPr>
            <w:r>
              <w:t>1</w:t>
            </w:r>
          </w:p>
        </w:tc>
        <w:tc>
          <w:tcPr>
            <w:tcW w:w="621" w:type="pct"/>
            <w:gridSpan w:val="2"/>
          </w:tcPr>
          <w:p w:rsidR="00BA4CD8" w:rsidRPr="0015059D" w:rsidRDefault="00C9485A" w:rsidP="00F13352">
            <w:pPr>
              <w:jc w:val="center"/>
            </w:pPr>
            <w:r>
              <w:t>03.10</w:t>
            </w:r>
          </w:p>
        </w:tc>
        <w:tc>
          <w:tcPr>
            <w:tcW w:w="495" w:type="pct"/>
            <w:gridSpan w:val="4"/>
          </w:tcPr>
          <w:p w:rsidR="00BA4CD8" w:rsidRPr="0015059D" w:rsidRDefault="00BA4CD8" w:rsidP="00F13352"/>
        </w:tc>
      </w:tr>
      <w:tr w:rsidR="005B7683" w:rsidRPr="0093456B" w:rsidTr="00045E56">
        <w:trPr>
          <w:gridAfter w:val="1"/>
          <w:wAfter w:w="4" w:type="pct"/>
          <w:trHeight w:val="240"/>
        </w:trPr>
        <w:tc>
          <w:tcPr>
            <w:tcW w:w="293" w:type="pct"/>
          </w:tcPr>
          <w:p w:rsidR="00BA4CD8" w:rsidRDefault="00516ED3" w:rsidP="00F13352">
            <w:pPr>
              <w:jc w:val="center"/>
            </w:pPr>
            <w:r>
              <w:t>8</w:t>
            </w:r>
          </w:p>
          <w:p w:rsidR="009B36C4" w:rsidRPr="00ED52FA" w:rsidRDefault="009B36C4" w:rsidP="00F13352">
            <w:pPr>
              <w:jc w:val="center"/>
            </w:pPr>
            <w:r>
              <w:t>9</w:t>
            </w:r>
          </w:p>
        </w:tc>
        <w:tc>
          <w:tcPr>
            <w:tcW w:w="1343" w:type="pct"/>
          </w:tcPr>
          <w:p w:rsidR="00BA4CD8" w:rsidRPr="00F55423" w:rsidRDefault="009B36C4" w:rsidP="009B36C4">
            <w:pPr>
              <w:tabs>
                <w:tab w:val="left" w:pos="1843"/>
                <w:tab w:val="left" w:pos="3402"/>
              </w:tabs>
              <w:jc w:val="both"/>
            </w:pPr>
            <w:r w:rsidRPr="00A05E47">
              <w:t xml:space="preserve">Закрепление </w:t>
            </w:r>
            <w:r w:rsidR="00EB168E">
              <w:t>правильной артикуляции звука [р]</w:t>
            </w:r>
            <w:r w:rsidRPr="00A05E47">
              <w:t xml:space="preserve"> и автоматизация его в прямом слоге и в начале слова.</w:t>
            </w:r>
          </w:p>
        </w:tc>
        <w:tc>
          <w:tcPr>
            <w:tcW w:w="1702" w:type="pct"/>
            <w:gridSpan w:val="2"/>
          </w:tcPr>
          <w:p w:rsidR="00BA4CD8" w:rsidRPr="00F55423" w:rsidRDefault="009B36C4" w:rsidP="00A8499C">
            <w:pPr>
              <w:tabs>
                <w:tab w:val="left" w:pos="1843"/>
                <w:tab w:val="left" w:pos="3402"/>
              </w:tabs>
              <w:jc w:val="both"/>
            </w:pPr>
            <w:r w:rsidRPr="005325E6">
              <w:t>Закрепление произносительных навыков</w:t>
            </w:r>
          </w:p>
        </w:tc>
        <w:tc>
          <w:tcPr>
            <w:tcW w:w="546" w:type="pct"/>
          </w:tcPr>
          <w:p w:rsidR="00BA4CD8" w:rsidRPr="00BA4CD8" w:rsidRDefault="009B36C4" w:rsidP="00F13352">
            <w:pPr>
              <w:jc w:val="center"/>
            </w:pPr>
            <w:r>
              <w:t>2</w:t>
            </w:r>
          </w:p>
        </w:tc>
        <w:tc>
          <w:tcPr>
            <w:tcW w:w="621" w:type="pct"/>
            <w:gridSpan w:val="2"/>
          </w:tcPr>
          <w:p w:rsidR="00BA4CD8" w:rsidRDefault="00C9485A" w:rsidP="00F13352">
            <w:pPr>
              <w:jc w:val="center"/>
            </w:pPr>
            <w:r>
              <w:t>04.10</w:t>
            </w:r>
          </w:p>
          <w:p w:rsidR="00C9485A" w:rsidRPr="0093456B" w:rsidRDefault="00C9485A" w:rsidP="00F13352">
            <w:pPr>
              <w:jc w:val="center"/>
            </w:pPr>
            <w:r>
              <w:t>06.10</w:t>
            </w:r>
          </w:p>
        </w:tc>
        <w:tc>
          <w:tcPr>
            <w:tcW w:w="491" w:type="pct"/>
            <w:gridSpan w:val="3"/>
          </w:tcPr>
          <w:p w:rsidR="00BA4CD8" w:rsidRPr="0093456B" w:rsidRDefault="00BA4CD8" w:rsidP="00F13352"/>
        </w:tc>
      </w:tr>
      <w:tr w:rsidR="005B7683" w:rsidRPr="0093456B" w:rsidTr="00045E56">
        <w:trPr>
          <w:gridAfter w:val="1"/>
          <w:wAfter w:w="4" w:type="pct"/>
          <w:trHeight w:val="240"/>
        </w:trPr>
        <w:tc>
          <w:tcPr>
            <w:tcW w:w="293" w:type="pct"/>
          </w:tcPr>
          <w:p w:rsidR="00BA4CD8" w:rsidRPr="00ED52FA" w:rsidRDefault="009B36C4" w:rsidP="00F13352">
            <w:pPr>
              <w:jc w:val="center"/>
            </w:pPr>
            <w:r>
              <w:t>10</w:t>
            </w:r>
          </w:p>
        </w:tc>
        <w:tc>
          <w:tcPr>
            <w:tcW w:w="1343" w:type="pct"/>
          </w:tcPr>
          <w:p w:rsidR="00BA4CD8" w:rsidRPr="00F55423" w:rsidRDefault="009B36C4" w:rsidP="009B36C4">
            <w:pPr>
              <w:tabs>
                <w:tab w:val="left" w:pos="1843"/>
                <w:tab w:val="left" w:pos="3402"/>
              </w:tabs>
              <w:jc w:val="both"/>
            </w:pPr>
            <w:r w:rsidRPr="00A05E47">
              <w:t xml:space="preserve">Закрепление </w:t>
            </w:r>
            <w:r w:rsidR="00EB168E">
              <w:t>правильной артикуляции звука [р]</w:t>
            </w:r>
            <w:r w:rsidRPr="00A05E47">
              <w:t xml:space="preserve"> и автоматизация его в прямом слоге и в середине слова</w:t>
            </w:r>
          </w:p>
        </w:tc>
        <w:tc>
          <w:tcPr>
            <w:tcW w:w="1702" w:type="pct"/>
            <w:gridSpan w:val="2"/>
          </w:tcPr>
          <w:p w:rsidR="00BA4CD8" w:rsidRPr="00F55423" w:rsidRDefault="009B36C4" w:rsidP="00BA4CD8">
            <w:pPr>
              <w:tabs>
                <w:tab w:val="left" w:pos="1843"/>
                <w:tab w:val="left" w:pos="3402"/>
              </w:tabs>
              <w:jc w:val="both"/>
            </w:pPr>
            <w:r w:rsidRPr="005325E6">
              <w:t>Закрепление произносительных навыков</w:t>
            </w:r>
          </w:p>
        </w:tc>
        <w:tc>
          <w:tcPr>
            <w:tcW w:w="546" w:type="pct"/>
          </w:tcPr>
          <w:p w:rsidR="00BA4CD8" w:rsidRPr="00BA4CD8" w:rsidRDefault="009B36C4" w:rsidP="008C7247">
            <w:pPr>
              <w:jc w:val="center"/>
            </w:pPr>
            <w:r>
              <w:t>1</w:t>
            </w:r>
          </w:p>
        </w:tc>
        <w:tc>
          <w:tcPr>
            <w:tcW w:w="621" w:type="pct"/>
            <w:gridSpan w:val="2"/>
          </w:tcPr>
          <w:p w:rsidR="00BA4CD8" w:rsidRPr="0093456B" w:rsidRDefault="00C9485A" w:rsidP="00F13352">
            <w:pPr>
              <w:jc w:val="center"/>
            </w:pPr>
            <w:r>
              <w:t>10.09</w:t>
            </w:r>
          </w:p>
        </w:tc>
        <w:tc>
          <w:tcPr>
            <w:tcW w:w="491" w:type="pct"/>
            <w:gridSpan w:val="3"/>
          </w:tcPr>
          <w:p w:rsidR="00BA4CD8" w:rsidRPr="0093456B" w:rsidRDefault="00BA4CD8" w:rsidP="00F13352"/>
        </w:tc>
      </w:tr>
      <w:tr w:rsidR="005B7683" w:rsidRPr="0093456B" w:rsidTr="00045E56">
        <w:trPr>
          <w:gridAfter w:val="1"/>
          <w:wAfter w:w="4" w:type="pct"/>
          <w:trHeight w:val="240"/>
        </w:trPr>
        <w:tc>
          <w:tcPr>
            <w:tcW w:w="293" w:type="pct"/>
          </w:tcPr>
          <w:p w:rsidR="00BA4CD8" w:rsidRPr="00ED52FA" w:rsidRDefault="009B36C4" w:rsidP="00F13352">
            <w:pPr>
              <w:jc w:val="center"/>
            </w:pPr>
            <w:r>
              <w:t>11</w:t>
            </w:r>
          </w:p>
        </w:tc>
        <w:tc>
          <w:tcPr>
            <w:tcW w:w="1343" w:type="pct"/>
          </w:tcPr>
          <w:p w:rsidR="00BA4CD8" w:rsidRPr="00F55423" w:rsidRDefault="009B36C4" w:rsidP="009B36C4">
            <w:pPr>
              <w:tabs>
                <w:tab w:val="left" w:pos="1843"/>
                <w:tab w:val="left" w:pos="3402"/>
              </w:tabs>
              <w:jc w:val="both"/>
            </w:pPr>
            <w:r w:rsidRPr="00A05E47">
              <w:t xml:space="preserve">Закрепление </w:t>
            </w:r>
            <w:r w:rsidR="00EB168E">
              <w:t>правильной артикуляции звука [р]</w:t>
            </w:r>
            <w:r w:rsidRPr="00A05E47">
              <w:t xml:space="preserve"> и автоматизация его в закрытом слоге</w:t>
            </w:r>
          </w:p>
        </w:tc>
        <w:tc>
          <w:tcPr>
            <w:tcW w:w="1702" w:type="pct"/>
            <w:gridSpan w:val="2"/>
          </w:tcPr>
          <w:p w:rsidR="00BA4CD8" w:rsidRPr="00F55423" w:rsidRDefault="009B36C4" w:rsidP="008C7247">
            <w:pPr>
              <w:tabs>
                <w:tab w:val="left" w:pos="1843"/>
                <w:tab w:val="left" w:pos="3402"/>
              </w:tabs>
              <w:jc w:val="both"/>
            </w:pPr>
            <w:r w:rsidRPr="005325E6">
              <w:t>Закрепление произносительных навыков</w:t>
            </w:r>
          </w:p>
        </w:tc>
        <w:tc>
          <w:tcPr>
            <w:tcW w:w="546" w:type="pct"/>
          </w:tcPr>
          <w:p w:rsidR="00BA4CD8" w:rsidRPr="00BA4CD8" w:rsidRDefault="009B36C4" w:rsidP="008C7247">
            <w:pPr>
              <w:jc w:val="center"/>
            </w:pPr>
            <w:r>
              <w:t>1</w:t>
            </w:r>
          </w:p>
        </w:tc>
        <w:tc>
          <w:tcPr>
            <w:tcW w:w="621" w:type="pct"/>
            <w:gridSpan w:val="2"/>
          </w:tcPr>
          <w:p w:rsidR="00BA4CD8" w:rsidRPr="0093456B" w:rsidRDefault="00C9485A" w:rsidP="00F13352">
            <w:pPr>
              <w:jc w:val="center"/>
            </w:pPr>
            <w:r>
              <w:t>11.10</w:t>
            </w:r>
          </w:p>
        </w:tc>
        <w:tc>
          <w:tcPr>
            <w:tcW w:w="491" w:type="pct"/>
            <w:gridSpan w:val="3"/>
          </w:tcPr>
          <w:p w:rsidR="00BA4CD8" w:rsidRPr="0093456B" w:rsidRDefault="00BA4CD8" w:rsidP="00F13352"/>
        </w:tc>
      </w:tr>
      <w:tr w:rsidR="005B7683" w:rsidRPr="0093456B" w:rsidTr="00045E56">
        <w:trPr>
          <w:gridAfter w:val="1"/>
          <w:wAfter w:w="4" w:type="pct"/>
          <w:trHeight w:val="240"/>
        </w:trPr>
        <w:tc>
          <w:tcPr>
            <w:tcW w:w="293" w:type="pct"/>
          </w:tcPr>
          <w:p w:rsidR="00BA4CD8" w:rsidRPr="00ED52FA" w:rsidRDefault="009B36C4" w:rsidP="00F13352">
            <w:pPr>
              <w:jc w:val="center"/>
            </w:pPr>
            <w:r>
              <w:t>12</w:t>
            </w:r>
          </w:p>
        </w:tc>
        <w:tc>
          <w:tcPr>
            <w:tcW w:w="1343" w:type="pct"/>
          </w:tcPr>
          <w:p w:rsidR="00BA4CD8" w:rsidRPr="0093456B" w:rsidRDefault="009B36C4" w:rsidP="009B36C4">
            <w:pPr>
              <w:jc w:val="both"/>
              <w:rPr>
                <w:b/>
              </w:rPr>
            </w:pPr>
            <w:r w:rsidRPr="00A05E47">
              <w:t xml:space="preserve">Закрепление </w:t>
            </w:r>
            <w:r w:rsidR="00EB168E">
              <w:t>правильной артикуляции звука [р]</w:t>
            </w:r>
            <w:r w:rsidRPr="00A05E47">
              <w:t xml:space="preserve"> и автоматизация его в сочетании с согласными</w:t>
            </w:r>
          </w:p>
        </w:tc>
        <w:tc>
          <w:tcPr>
            <w:tcW w:w="1702" w:type="pct"/>
            <w:gridSpan w:val="2"/>
          </w:tcPr>
          <w:p w:rsidR="00BA4CD8" w:rsidRPr="00F55423" w:rsidRDefault="009B36C4" w:rsidP="008C7247">
            <w:pPr>
              <w:tabs>
                <w:tab w:val="left" w:pos="1843"/>
                <w:tab w:val="left" w:pos="3402"/>
              </w:tabs>
              <w:jc w:val="both"/>
            </w:pPr>
            <w:r w:rsidRPr="005325E6">
              <w:t>Закрепление произносительных навыков</w:t>
            </w:r>
          </w:p>
        </w:tc>
        <w:tc>
          <w:tcPr>
            <w:tcW w:w="546" w:type="pct"/>
          </w:tcPr>
          <w:p w:rsidR="00BA4CD8" w:rsidRPr="00BA4CD8" w:rsidRDefault="009B36C4" w:rsidP="008C7247">
            <w:pPr>
              <w:jc w:val="center"/>
            </w:pPr>
            <w:r>
              <w:t>1</w:t>
            </w:r>
          </w:p>
        </w:tc>
        <w:tc>
          <w:tcPr>
            <w:tcW w:w="621" w:type="pct"/>
            <w:gridSpan w:val="2"/>
          </w:tcPr>
          <w:p w:rsidR="00BA4CD8" w:rsidRPr="0093456B" w:rsidRDefault="00C9485A" w:rsidP="00F13352">
            <w:pPr>
              <w:jc w:val="center"/>
            </w:pPr>
            <w:r>
              <w:t>13.10</w:t>
            </w:r>
          </w:p>
        </w:tc>
        <w:tc>
          <w:tcPr>
            <w:tcW w:w="491" w:type="pct"/>
            <w:gridSpan w:val="3"/>
          </w:tcPr>
          <w:p w:rsidR="00BA4CD8" w:rsidRPr="0093456B" w:rsidRDefault="00BA4CD8" w:rsidP="00F13352"/>
        </w:tc>
      </w:tr>
      <w:tr w:rsidR="005B7683" w:rsidRPr="0093456B" w:rsidTr="00045E56">
        <w:trPr>
          <w:gridAfter w:val="1"/>
          <w:wAfter w:w="4" w:type="pct"/>
          <w:trHeight w:val="240"/>
        </w:trPr>
        <w:tc>
          <w:tcPr>
            <w:tcW w:w="293" w:type="pct"/>
          </w:tcPr>
          <w:p w:rsidR="00BA4CD8" w:rsidRPr="00ED52FA" w:rsidRDefault="009B36C4" w:rsidP="00F13352">
            <w:pPr>
              <w:jc w:val="center"/>
            </w:pPr>
            <w:r>
              <w:t>13</w:t>
            </w:r>
          </w:p>
        </w:tc>
        <w:tc>
          <w:tcPr>
            <w:tcW w:w="1343" w:type="pct"/>
          </w:tcPr>
          <w:p w:rsidR="00BA4CD8" w:rsidRPr="00F55423" w:rsidRDefault="009B36C4" w:rsidP="009B36C4">
            <w:pPr>
              <w:tabs>
                <w:tab w:val="left" w:pos="1843"/>
              </w:tabs>
              <w:jc w:val="both"/>
            </w:pPr>
            <w:r w:rsidRPr="00A05E47">
              <w:t xml:space="preserve">Закрепление </w:t>
            </w:r>
            <w:r w:rsidR="00EB168E">
              <w:t>правильной артикуляции звука [р]</w:t>
            </w:r>
            <w:r w:rsidRPr="00A05E47">
              <w:t xml:space="preserve"> и автоматизация его </w:t>
            </w:r>
            <w:r w:rsidRPr="00A05E47">
              <w:lastRenderedPageBreak/>
              <w:t>в словосочетаниях и предложениях</w:t>
            </w:r>
          </w:p>
        </w:tc>
        <w:tc>
          <w:tcPr>
            <w:tcW w:w="1702" w:type="pct"/>
            <w:gridSpan w:val="2"/>
          </w:tcPr>
          <w:p w:rsidR="00BA4CD8" w:rsidRPr="00F55423" w:rsidRDefault="009B36C4" w:rsidP="008C7247">
            <w:pPr>
              <w:tabs>
                <w:tab w:val="left" w:pos="1843"/>
              </w:tabs>
              <w:jc w:val="both"/>
            </w:pPr>
            <w:r w:rsidRPr="005325E6">
              <w:lastRenderedPageBreak/>
              <w:t>Закрепление произносительных навыков</w:t>
            </w:r>
          </w:p>
        </w:tc>
        <w:tc>
          <w:tcPr>
            <w:tcW w:w="546" w:type="pct"/>
          </w:tcPr>
          <w:p w:rsidR="00BA4CD8" w:rsidRPr="00BA4CD8" w:rsidRDefault="009B36C4" w:rsidP="008C7247">
            <w:pPr>
              <w:jc w:val="center"/>
            </w:pPr>
            <w:r>
              <w:t>1</w:t>
            </w:r>
          </w:p>
        </w:tc>
        <w:tc>
          <w:tcPr>
            <w:tcW w:w="621" w:type="pct"/>
            <w:gridSpan w:val="2"/>
          </w:tcPr>
          <w:p w:rsidR="00BA4CD8" w:rsidRPr="0093456B" w:rsidRDefault="00C9485A" w:rsidP="00F13352">
            <w:pPr>
              <w:jc w:val="center"/>
            </w:pPr>
            <w:r>
              <w:t>17.10</w:t>
            </w:r>
          </w:p>
        </w:tc>
        <w:tc>
          <w:tcPr>
            <w:tcW w:w="491" w:type="pct"/>
            <w:gridSpan w:val="3"/>
          </w:tcPr>
          <w:p w:rsidR="00BA4CD8" w:rsidRPr="0093456B" w:rsidRDefault="00BA4CD8" w:rsidP="00F13352"/>
        </w:tc>
      </w:tr>
      <w:tr w:rsidR="005B7683" w:rsidRPr="0093456B" w:rsidTr="00045E56">
        <w:trPr>
          <w:gridAfter w:val="1"/>
          <w:wAfter w:w="4" w:type="pct"/>
          <w:trHeight w:val="240"/>
        </w:trPr>
        <w:tc>
          <w:tcPr>
            <w:tcW w:w="293" w:type="pct"/>
          </w:tcPr>
          <w:p w:rsidR="00BA4CD8" w:rsidRPr="00ED52FA" w:rsidRDefault="009B36C4" w:rsidP="00F13352">
            <w:pPr>
              <w:jc w:val="center"/>
            </w:pPr>
            <w:r>
              <w:lastRenderedPageBreak/>
              <w:t>14</w:t>
            </w:r>
          </w:p>
        </w:tc>
        <w:tc>
          <w:tcPr>
            <w:tcW w:w="1343" w:type="pct"/>
          </w:tcPr>
          <w:p w:rsidR="00BA4CD8" w:rsidRPr="00F55423" w:rsidRDefault="009B36C4" w:rsidP="009B36C4">
            <w:pPr>
              <w:tabs>
                <w:tab w:val="left" w:pos="1843"/>
              </w:tabs>
              <w:jc w:val="both"/>
            </w:pPr>
            <w:r w:rsidRPr="00A05E47">
              <w:t xml:space="preserve">Закрепление </w:t>
            </w:r>
            <w:r w:rsidR="00EB168E">
              <w:t>правильной артикуляции звука [р]</w:t>
            </w:r>
            <w:r w:rsidRPr="00A05E47">
              <w:t xml:space="preserve"> и автоматизация его в связной речи</w:t>
            </w:r>
          </w:p>
        </w:tc>
        <w:tc>
          <w:tcPr>
            <w:tcW w:w="1702" w:type="pct"/>
            <w:gridSpan w:val="2"/>
          </w:tcPr>
          <w:p w:rsidR="00BA4CD8" w:rsidRPr="00F55423" w:rsidRDefault="009B36C4" w:rsidP="008C7247">
            <w:pPr>
              <w:tabs>
                <w:tab w:val="left" w:pos="1843"/>
              </w:tabs>
              <w:jc w:val="both"/>
            </w:pPr>
            <w:r w:rsidRPr="005325E6">
              <w:t>Закрепление произносительных навыков</w:t>
            </w:r>
          </w:p>
        </w:tc>
        <w:tc>
          <w:tcPr>
            <w:tcW w:w="546" w:type="pct"/>
          </w:tcPr>
          <w:p w:rsidR="00BA4CD8" w:rsidRPr="00BA4CD8" w:rsidRDefault="009B36C4" w:rsidP="008C7247">
            <w:pPr>
              <w:jc w:val="center"/>
            </w:pPr>
            <w:r>
              <w:t>1</w:t>
            </w:r>
          </w:p>
        </w:tc>
        <w:tc>
          <w:tcPr>
            <w:tcW w:w="621" w:type="pct"/>
            <w:gridSpan w:val="2"/>
          </w:tcPr>
          <w:p w:rsidR="00BA4CD8" w:rsidRPr="0093456B" w:rsidRDefault="00C9485A" w:rsidP="00D34AD5">
            <w:pPr>
              <w:jc w:val="center"/>
            </w:pPr>
            <w:r>
              <w:t>18.10</w:t>
            </w:r>
          </w:p>
        </w:tc>
        <w:tc>
          <w:tcPr>
            <w:tcW w:w="491" w:type="pct"/>
            <w:gridSpan w:val="3"/>
          </w:tcPr>
          <w:p w:rsidR="00BA4CD8" w:rsidRPr="0093456B" w:rsidRDefault="00BA4CD8" w:rsidP="00F13352"/>
        </w:tc>
      </w:tr>
      <w:tr w:rsidR="005B7683" w:rsidRPr="0093456B" w:rsidTr="00045E56">
        <w:trPr>
          <w:gridAfter w:val="1"/>
          <w:wAfter w:w="4" w:type="pct"/>
          <w:trHeight w:val="554"/>
        </w:trPr>
        <w:tc>
          <w:tcPr>
            <w:tcW w:w="293" w:type="pct"/>
          </w:tcPr>
          <w:p w:rsidR="00BA4CD8" w:rsidRDefault="009B36C4" w:rsidP="00F13352">
            <w:pPr>
              <w:jc w:val="center"/>
            </w:pPr>
            <w:r>
              <w:t>15</w:t>
            </w:r>
          </w:p>
          <w:p w:rsidR="009B36C4" w:rsidRDefault="009B36C4" w:rsidP="00F13352">
            <w:pPr>
              <w:jc w:val="center"/>
            </w:pPr>
            <w:r>
              <w:t>16</w:t>
            </w:r>
          </w:p>
          <w:p w:rsidR="009B36C4" w:rsidRDefault="009B36C4" w:rsidP="00F13352">
            <w:pPr>
              <w:jc w:val="center"/>
            </w:pPr>
            <w:r>
              <w:t>17</w:t>
            </w:r>
          </w:p>
          <w:p w:rsidR="009B36C4" w:rsidRPr="00ED52FA" w:rsidRDefault="009B36C4" w:rsidP="00F13352">
            <w:pPr>
              <w:jc w:val="center"/>
            </w:pPr>
          </w:p>
        </w:tc>
        <w:tc>
          <w:tcPr>
            <w:tcW w:w="1343" w:type="pct"/>
          </w:tcPr>
          <w:p w:rsidR="00BA4CD8" w:rsidRPr="00F55423" w:rsidRDefault="009B36C4" w:rsidP="00EB168E">
            <w:pPr>
              <w:tabs>
                <w:tab w:val="left" w:pos="1843"/>
              </w:tabs>
              <w:jc w:val="both"/>
            </w:pPr>
            <w:r w:rsidRPr="00A05E47">
              <w:t>Уточнение про</w:t>
            </w:r>
            <w:r w:rsidR="00EB168E">
              <w:t>изнесения изолированного звука [</w:t>
            </w:r>
            <w:r w:rsidRPr="00A05E47">
              <w:t>р’</w:t>
            </w:r>
            <w:r w:rsidR="00EB168E">
              <w:t>]</w:t>
            </w:r>
            <w:r w:rsidRPr="00A05E47">
              <w:t>. Воспитание правильного, четкого произнесения изолирован</w:t>
            </w:r>
            <w:r w:rsidR="00EB168E">
              <w:t>ного звука [р’]</w:t>
            </w:r>
            <w:r w:rsidRPr="00A05E47">
              <w:t xml:space="preserve"> и его автоматизация</w:t>
            </w:r>
          </w:p>
        </w:tc>
        <w:tc>
          <w:tcPr>
            <w:tcW w:w="1702" w:type="pct"/>
            <w:gridSpan w:val="2"/>
          </w:tcPr>
          <w:p w:rsidR="00BA4CD8" w:rsidRPr="00F55423" w:rsidRDefault="009B36C4" w:rsidP="008C7247">
            <w:pPr>
              <w:tabs>
                <w:tab w:val="left" w:pos="1843"/>
              </w:tabs>
              <w:jc w:val="both"/>
            </w:pPr>
            <w:r w:rsidRPr="00AB04CA">
              <w:t>Воспитание правильного, четкого произнесения изо</w:t>
            </w:r>
            <w:r w:rsidR="00A240D4">
              <w:t>лированного звука [р’]</w:t>
            </w:r>
            <w:r w:rsidRPr="00AB04CA">
              <w:t>и его автоматизация</w:t>
            </w:r>
          </w:p>
        </w:tc>
        <w:tc>
          <w:tcPr>
            <w:tcW w:w="546" w:type="pct"/>
          </w:tcPr>
          <w:p w:rsidR="00BA4CD8" w:rsidRPr="00BA4CD8" w:rsidRDefault="00D12EA9" w:rsidP="008C7247">
            <w:pPr>
              <w:jc w:val="center"/>
            </w:pPr>
            <w:r>
              <w:t>3</w:t>
            </w:r>
          </w:p>
        </w:tc>
        <w:tc>
          <w:tcPr>
            <w:tcW w:w="621" w:type="pct"/>
            <w:gridSpan w:val="2"/>
          </w:tcPr>
          <w:p w:rsidR="00BA4CD8" w:rsidRDefault="00C9485A" w:rsidP="00F13352">
            <w:pPr>
              <w:jc w:val="center"/>
            </w:pPr>
            <w:r>
              <w:t>20.10</w:t>
            </w:r>
          </w:p>
          <w:p w:rsidR="00C9485A" w:rsidRDefault="00C9485A" w:rsidP="00F13352">
            <w:pPr>
              <w:jc w:val="center"/>
            </w:pPr>
            <w:r>
              <w:t>24.10</w:t>
            </w:r>
          </w:p>
          <w:p w:rsidR="00C9485A" w:rsidRPr="0093456B" w:rsidRDefault="00C9485A" w:rsidP="00F13352">
            <w:pPr>
              <w:jc w:val="center"/>
            </w:pPr>
            <w:r>
              <w:t>25.10</w:t>
            </w:r>
          </w:p>
        </w:tc>
        <w:tc>
          <w:tcPr>
            <w:tcW w:w="491" w:type="pct"/>
            <w:gridSpan w:val="3"/>
          </w:tcPr>
          <w:p w:rsidR="00BA4CD8" w:rsidRPr="0093456B" w:rsidRDefault="00BA4CD8" w:rsidP="00F13352"/>
        </w:tc>
      </w:tr>
      <w:tr w:rsidR="005B7683" w:rsidRPr="0093456B" w:rsidTr="00045E56">
        <w:trPr>
          <w:gridAfter w:val="1"/>
          <w:wAfter w:w="4" w:type="pct"/>
          <w:trHeight w:val="548"/>
        </w:trPr>
        <w:tc>
          <w:tcPr>
            <w:tcW w:w="293" w:type="pct"/>
          </w:tcPr>
          <w:p w:rsidR="009B36C4" w:rsidRDefault="00D12EA9" w:rsidP="00F13352">
            <w:pPr>
              <w:jc w:val="center"/>
            </w:pPr>
            <w:r>
              <w:t>18</w:t>
            </w:r>
          </w:p>
          <w:p w:rsidR="00D12EA9" w:rsidRDefault="00D12EA9" w:rsidP="00F13352">
            <w:pPr>
              <w:jc w:val="center"/>
            </w:pPr>
            <w:r>
              <w:t>19</w:t>
            </w:r>
          </w:p>
        </w:tc>
        <w:tc>
          <w:tcPr>
            <w:tcW w:w="1343" w:type="pct"/>
          </w:tcPr>
          <w:p w:rsidR="00BA4CD8" w:rsidRPr="00F55423" w:rsidRDefault="00EB168E" w:rsidP="009B36C4">
            <w:pPr>
              <w:tabs>
                <w:tab w:val="left" w:pos="1843"/>
              </w:tabs>
              <w:jc w:val="both"/>
            </w:pPr>
            <w:r>
              <w:t>Дифференциация звуков [р] - [р’]</w:t>
            </w:r>
            <w:r w:rsidR="009B36C4" w:rsidRPr="00A05E47">
              <w:t xml:space="preserve"> в слогах, в словах, в предложениях</w:t>
            </w:r>
          </w:p>
        </w:tc>
        <w:tc>
          <w:tcPr>
            <w:tcW w:w="1702" w:type="pct"/>
            <w:gridSpan w:val="2"/>
          </w:tcPr>
          <w:p w:rsidR="00BA4CD8" w:rsidRPr="00F55423" w:rsidRDefault="009B36C4" w:rsidP="002A5C87">
            <w:pPr>
              <w:tabs>
                <w:tab w:val="left" w:pos="1843"/>
              </w:tabs>
              <w:jc w:val="both"/>
            </w:pPr>
            <w:r w:rsidRPr="005325E6">
              <w:rPr>
                <w:iCs/>
              </w:rPr>
              <w:t>Слуховое и зрительное различение звуков в слогах, словах, словосочетаниях, предложениях и тексте</w:t>
            </w:r>
          </w:p>
        </w:tc>
        <w:tc>
          <w:tcPr>
            <w:tcW w:w="546" w:type="pct"/>
          </w:tcPr>
          <w:p w:rsidR="00BA4CD8" w:rsidRPr="00BA4CD8" w:rsidRDefault="009B36C4" w:rsidP="008C7247">
            <w:pPr>
              <w:jc w:val="center"/>
            </w:pPr>
            <w:r>
              <w:t>2</w:t>
            </w:r>
          </w:p>
        </w:tc>
        <w:tc>
          <w:tcPr>
            <w:tcW w:w="621" w:type="pct"/>
            <w:gridSpan w:val="2"/>
          </w:tcPr>
          <w:p w:rsidR="00BA4CD8" w:rsidRDefault="00C9485A" w:rsidP="00F13352">
            <w:pPr>
              <w:jc w:val="center"/>
            </w:pPr>
            <w:r>
              <w:t>27.10</w:t>
            </w:r>
          </w:p>
          <w:p w:rsidR="00C9485A" w:rsidRPr="0093456B" w:rsidRDefault="00C9485A" w:rsidP="00F13352">
            <w:pPr>
              <w:jc w:val="center"/>
            </w:pPr>
            <w:r>
              <w:t>07.11</w:t>
            </w:r>
          </w:p>
        </w:tc>
        <w:tc>
          <w:tcPr>
            <w:tcW w:w="491" w:type="pct"/>
            <w:gridSpan w:val="3"/>
          </w:tcPr>
          <w:p w:rsidR="00BA4CD8" w:rsidRPr="0093456B" w:rsidRDefault="00BA4CD8" w:rsidP="00F13352"/>
        </w:tc>
      </w:tr>
      <w:tr w:rsidR="005B7683" w:rsidRPr="0093456B" w:rsidTr="00045E56">
        <w:trPr>
          <w:gridAfter w:val="1"/>
          <w:wAfter w:w="4" w:type="pct"/>
          <w:trHeight w:val="698"/>
        </w:trPr>
        <w:tc>
          <w:tcPr>
            <w:tcW w:w="293" w:type="pct"/>
          </w:tcPr>
          <w:p w:rsidR="00D12EA9" w:rsidRDefault="00D12EA9" w:rsidP="00F13352">
            <w:pPr>
              <w:jc w:val="center"/>
            </w:pPr>
            <w:r>
              <w:t>20</w:t>
            </w:r>
          </w:p>
          <w:p w:rsidR="00D12EA9" w:rsidRPr="00ED52FA" w:rsidRDefault="00D12EA9" w:rsidP="00F13352">
            <w:pPr>
              <w:jc w:val="center"/>
            </w:pPr>
            <w:r>
              <w:t>21</w:t>
            </w:r>
          </w:p>
        </w:tc>
        <w:tc>
          <w:tcPr>
            <w:tcW w:w="1343" w:type="pct"/>
          </w:tcPr>
          <w:p w:rsidR="00BA4CD8" w:rsidRDefault="00EB168E" w:rsidP="00D12EA9">
            <w:pPr>
              <w:ind w:right="-105" w:firstLine="34"/>
              <w:jc w:val="both"/>
            </w:pPr>
            <w:r>
              <w:t>Дифференциация звуков [р] - [л]</w:t>
            </w:r>
            <w:r w:rsidR="00D12EA9" w:rsidRPr="00A05E47">
              <w:t xml:space="preserve"> в слогах, в словах, в предложениях</w:t>
            </w:r>
          </w:p>
        </w:tc>
        <w:tc>
          <w:tcPr>
            <w:tcW w:w="1702" w:type="pct"/>
            <w:gridSpan w:val="2"/>
          </w:tcPr>
          <w:p w:rsidR="00BA4CD8" w:rsidRPr="00E7485D" w:rsidRDefault="00D12EA9" w:rsidP="00D12EA9">
            <w:pPr>
              <w:ind w:left="38" w:right="113" w:firstLine="38"/>
              <w:jc w:val="both"/>
            </w:pPr>
            <w:r w:rsidRPr="005325E6">
              <w:rPr>
                <w:iCs/>
              </w:rPr>
              <w:t>Слуховое и зрительное различение звуков в слогах, словах, словосочетаниях, предложениях и тексте</w:t>
            </w:r>
          </w:p>
        </w:tc>
        <w:tc>
          <w:tcPr>
            <w:tcW w:w="546" w:type="pct"/>
          </w:tcPr>
          <w:p w:rsidR="00BA4CD8" w:rsidRPr="00BA4CD8" w:rsidRDefault="00D12EA9" w:rsidP="00D253F8">
            <w:pPr>
              <w:jc w:val="center"/>
            </w:pPr>
            <w:r>
              <w:t>2</w:t>
            </w:r>
          </w:p>
        </w:tc>
        <w:tc>
          <w:tcPr>
            <w:tcW w:w="621" w:type="pct"/>
            <w:gridSpan w:val="2"/>
          </w:tcPr>
          <w:p w:rsidR="00BA4CD8" w:rsidRDefault="00C9485A" w:rsidP="00F13352">
            <w:pPr>
              <w:jc w:val="center"/>
            </w:pPr>
            <w:r>
              <w:t>08.11</w:t>
            </w:r>
          </w:p>
          <w:p w:rsidR="00C9485A" w:rsidRPr="0093456B" w:rsidRDefault="00C9485A" w:rsidP="00F13352">
            <w:pPr>
              <w:jc w:val="center"/>
            </w:pPr>
            <w:r>
              <w:t>10.11</w:t>
            </w:r>
          </w:p>
        </w:tc>
        <w:tc>
          <w:tcPr>
            <w:tcW w:w="491" w:type="pct"/>
            <w:gridSpan w:val="3"/>
          </w:tcPr>
          <w:p w:rsidR="00BA4CD8" w:rsidRPr="0093456B" w:rsidRDefault="00BA4CD8" w:rsidP="00F13352"/>
        </w:tc>
      </w:tr>
      <w:tr w:rsidR="005B7683" w:rsidRPr="0093456B" w:rsidTr="00045E56">
        <w:trPr>
          <w:gridAfter w:val="1"/>
          <w:wAfter w:w="4" w:type="pct"/>
          <w:trHeight w:val="567"/>
        </w:trPr>
        <w:tc>
          <w:tcPr>
            <w:tcW w:w="293" w:type="pct"/>
          </w:tcPr>
          <w:p w:rsidR="00D12EA9" w:rsidRDefault="00D12EA9" w:rsidP="00F13352">
            <w:pPr>
              <w:jc w:val="center"/>
            </w:pPr>
            <w:r>
              <w:t>22</w:t>
            </w:r>
          </w:p>
          <w:p w:rsidR="00D12EA9" w:rsidRDefault="00D12EA9" w:rsidP="00F13352">
            <w:pPr>
              <w:jc w:val="center"/>
            </w:pPr>
            <w:r>
              <w:t>23</w:t>
            </w:r>
          </w:p>
        </w:tc>
        <w:tc>
          <w:tcPr>
            <w:tcW w:w="1343" w:type="pct"/>
          </w:tcPr>
          <w:p w:rsidR="00BA4CD8" w:rsidRDefault="00EB168E" w:rsidP="00D12EA9">
            <w:pPr>
              <w:jc w:val="both"/>
            </w:pPr>
            <w:r>
              <w:t>Дифференциация звуков [р’]- [л’]</w:t>
            </w:r>
            <w:r w:rsidR="00D12EA9" w:rsidRPr="00A05E47">
              <w:t xml:space="preserve"> в слогах, в словах, в предложениях</w:t>
            </w:r>
          </w:p>
        </w:tc>
        <w:tc>
          <w:tcPr>
            <w:tcW w:w="1702" w:type="pct"/>
            <w:gridSpan w:val="2"/>
          </w:tcPr>
          <w:p w:rsidR="00BA4CD8" w:rsidRPr="00E7485D" w:rsidRDefault="00D12EA9" w:rsidP="00D12EA9">
            <w:pPr>
              <w:ind w:right="113"/>
              <w:jc w:val="both"/>
            </w:pPr>
            <w:r w:rsidRPr="005325E6">
              <w:rPr>
                <w:iCs/>
              </w:rPr>
              <w:t>Слуховое и зрительное различение звуков в слогах, словах, словосочетаниях, предложениях и тексте</w:t>
            </w:r>
          </w:p>
        </w:tc>
        <w:tc>
          <w:tcPr>
            <w:tcW w:w="546" w:type="pct"/>
          </w:tcPr>
          <w:p w:rsidR="00BA4CD8" w:rsidRPr="00BA4CD8" w:rsidRDefault="00D12EA9" w:rsidP="00D253F8">
            <w:pPr>
              <w:jc w:val="center"/>
            </w:pPr>
            <w:r>
              <w:t>2</w:t>
            </w:r>
          </w:p>
        </w:tc>
        <w:tc>
          <w:tcPr>
            <w:tcW w:w="621" w:type="pct"/>
            <w:gridSpan w:val="2"/>
          </w:tcPr>
          <w:p w:rsidR="00BA4CD8" w:rsidRDefault="00C9485A" w:rsidP="00FF7276">
            <w:pPr>
              <w:jc w:val="center"/>
            </w:pPr>
            <w:r>
              <w:t>14.11</w:t>
            </w:r>
          </w:p>
          <w:p w:rsidR="00C9485A" w:rsidRDefault="00C9485A" w:rsidP="00FF7276">
            <w:pPr>
              <w:jc w:val="center"/>
            </w:pPr>
            <w:r>
              <w:t>15.11</w:t>
            </w:r>
          </w:p>
        </w:tc>
        <w:tc>
          <w:tcPr>
            <w:tcW w:w="491" w:type="pct"/>
            <w:gridSpan w:val="3"/>
          </w:tcPr>
          <w:p w:rsidR="00BA4CD8" w:rsidRPr="0093456B" w:rsidRDefault="00BA4CD8" w:rsidP="00F13352"/>
        </w:tc>
      </w:tr>
      <w:tr w:rsidR="005B7683" w:rsidRPr="0093456B" w:rsidTr="00045E56">
        <w:trPr>
          <w:gridAfter w:val="2"/>
          <w:wAfter w:w="17" w:type="pct"/>
          <w:trHeight w:val="240"/>
        </w:trPr>
        <w:tc>
          <w:tcPr>
            <w:tcW w:w="293" w:type="pct"/>
          </w:tcPr>
          <w:p w:rsidR="00BA4CD8" w:rsidRDefault="00D12EA9" w:rsidP="009819DA">
            <w:pPr>
              <w:jc w:val="center"/>
            </w:pPr>
            <w:r>
              <w:t>24</w:t>
            </w:r>
          </w:p>
        </w:tc>
        <w:tc>
          <w:tcPr>
            <w:tcW w:w="1343" w:type="pct"/>
          </w:tcPr>
          <w:p w:rsidR="00BA4CD8" w:rsidRPr="00F55423" w:rsidRDefault="00D12EA9" w:rsidP="00EB168E">
            <w:pPr>
              <w:tabs>
                <w:tab w:val="left" w:pos="1843"/>
              </w:tabs>
              <w:jc w:val="both"/>
            </w:pPr>
            <w:r w:rsidRPr="00A05E47">
              <w:t>Диффе</w:t>
            </w:r>
            <w:r w:rsidR="00EB168E">
              <w:t>ренциация звуков [р’]- [л] - [й]</w:t>
            </w:r>
            <w:r w:rsidRPr="00A05E47">
              <w:t xml:space="preserve"> в слогах, в словах, в предложениях</w:t>
            </w:r>
          </w:p>
        </w:tc>
        <w:tc>
          <w:tcPr>
            <w:tcW w:w="1702" w:type="pct"/>
            <w:gridSpan w:val="2"/>
          </w:tcPr>
          <w:p w:rsidR="00BA4CD8" w:rsidRPr="00F55423" w:rsidRDefault="00D12EA9" w:rsidP="00D253F8">
            <w:pPr>
              <w:tabs>
                <w:tab w:val="left" w:pos="1843"/>
              </w:tabs>
              <w:jc w:val="both"/>
            </w:pPr>
            <w:r w:rsidRPr="005325E6">
              <w:rPr>
                <w:iCs/>
              </w:rPr>
              <w:t>Слуховое и зрительное различение звуков в слогах, словах, словосо</w:t>
            </w:r>
            <w:r w:rsidR="00B85AEE">
              <w:rPr>
                <w:iCs/>
              </w:rPr>
              <w:t>четаниях, предложениях и тексте</w:t>
            </w:r>
          </w:p>
        </w:tc>
        <w:tc>
          <w:tcPr>
            <w:tcW w:w="546" w:type="pct"/>
          </w:tcPr>
          <w:p w:rsidR="00BA4CD8" w:rsidRPr="00BA4CD8" w:rsidRDefault="00D12EA9" w:rsidP="00D253F8">
            <w:pPr>
              <w:jc w:val="center"/>
            </w:pPr>
            <w:r>
              <w:t>1</w:t>
            </w:r>
          </w:p>
        </w:tc>
        <w:tc>
          <w:tcPr>
            <w:tcW w:w="621" w:type="pct"/>
            <w:gridSpan w:val="2"/>
          </w:tcPr>
          <w:p w:rsidR="00BA4CD8" w:rsidRDefault="00C9485A" w:rsidP="00F13352">
            <w:pPr>
              <w:jc w:val="center"/>
            </w:pPr>
            <w:r>
              <w:t>17.11</w:t>
            </w:r>
          </w:p>
        </w:tc>
        <w:tc>
          <w:tcPr>
            <w:tcW w:w="479" w:type="pct"/>
            <w:gridSpan w:val="2"/>
          </w:tcPr>
          <w:p w:rsidR="00BA4CD8" w:rsidRPr="0093456B" w:rsidRDefault="00BA4CD8" w:rsidP="00F13352"/>
        </w:tc>
      </w:tr>
      <w:tr w:rsidR="005B7683" w:rsidRPr="0093456B" w:rsidTr="00045E56">
        <w:trPr>
          <w:gridAfter w:val="2"/>
          <w:wAfter w:w="17" w:type="pct"/>
          <w:trHeight w:val="240"/>
        </w:trPr>
        <w:tc>
          <w:tcPr>
            <w:tcW w:w="293" w:type="pct"/>
          </w:tcPr>
          <w:p w:rsidR="00BA4CD8" w:rsidRDefault="00D12EA9" w:rsidP="009819DA">
            <w:pPr>
              <w:jc w:val="center"/>
            </w:pPr>
            <w:r>
              <w:t>25</w:t>
            </w:r>
          </w:p>
        </w:tc>
        <w:tc>
          <w:tcPr>
            <w:tcW w:w="1343" w:type="pct"/>
          </w:tcPr>
          <w:p w:rsidR="00BA4CD8" w:rsidRPr="00F55423" w:rsidRDefault="00A240D4" w:rsidP="00A240D4">
            <w:pPr>
              <w:tabs>
                <w:tab w:val="left" w:pos="1843"/>
              </w:tabs>
              <w:jc w:val="both"/>
            </w:pPr>
            <w:r>
              <w:t>Дифференциация звуков [р] - [л], [р’] - [л’]</w:t>
            </w:r>
            <w:r w:rsidR="00D12EA9" w:rsidRPr="00A05E47">
              <w:t xml:space="preserve"> в связной речи</w:t>
            </w:r>
          </w:p>
        </w:tc>
        <w:tc>
          <w:tcPr>
            <w:tcW w:w="1702" w:type="pct"/>
            <w:gridSpan w:val="2"/>
          </w:tcPr>
          <w:p w:rsidR="00BA4CD8" w:rsidRPr="00F55423" w:rsidRDefault="00D12EA9" w:rsidP="00D12EA9">
            <w:pPr>
              <w:tabs>
                <w:tab w:val="left" w:pos="1843"/>
              </w:tabs>
              <w:jc w:val="both"/>
            </w:pPr>
            <w:r w:rsidRPr="005325E6">
              <w:rPr>
                <w:iCs/>
              </w:rPr>
              <w:t xml:space="preserve">Слуховое и зрительное различение звуков в </w:t>
            </w:r>
            <w:r>
              <w:rPr>
                <w:iCs/>
              </w:rPr>
              <w:t>связной речи</w:t>
            </w:r>
          </w:p>
        </w:tc>
        <w:tc>
          <w:tcPr>
            <w:tcW w:w="546" w:type="pct"/>
          </w:tcPr>
          <w:p w:rsidR="00BA4CD8" w:rsidRPr="00BA4CD8" w:rsidRDefault="00D12EA9" w:rsidP="00D253F8">
            <w:pPr>
              <w:jc w:val="center"/>
            </w:pPr>
            <w:r>
              <w:t>1</w:t>
            </w:r>
          </w:p>
        </w:tc>
        <w:tc>
          <w:tcPr>
            <w:tcW w:w="621" w:type="pct"/>
            <w:gridSpan w:val="2"/>
          </w:tcPr>
          <w:p w:rsidR="00BA4CD8" w:rsidRDefault="00C9485A" w:rsidP="00F13352">
            <w:pPr>
              <w:jc w:val="center"/>
            </w:pPr>
            <w:r>
              <w:t>21.11</w:t>
            </w:r>
          </w:p>
        </w:tc>
        <w:tc>
          <w:tcPr>
            <w:tcW w:w="479" w:type="pct"/>
            <w:gridSpan w:val="2"/>
          </w:tcPr>
          <w:p w:rsidR="00BA4CD8" w:rsidRPr="0093456B" w:rsidRDefault="00BA4CD8" w:rsidP="00F13352"/>
        </w:tc>
      </w:tr>
      <w:tr w:rsidR="00D12EA9" w:rsidRPr="0093456B" w:rsidTr="005B7683">
        <w:trPr>
          <w:gridAfter w:val="2"/>
          <w:wAfter w:w="17" w:type="pct"/>
          <w:trHeight w:val="240"/>
        </w:trPr>
        <w:tc>
          <w:tcPr>
            <w:tcW w:w="4983" w:type="pct"/>
            <w:gridSpan w:val="9"/>
          </w:tcPr>
          <w:p w:rsidR="00D12EA9" w:rsidRPr="00994F43" w:rsidRDefault="00D12EA9" w:rsidP="00D253F8">
            <w:pPr>
              <w:jc w:val="center"/>
              <w:rPr>
                <w:b/>
              </w:rPr>
            </w:pPr>
            <w:r w:rsidRPr="00BB4065">
              <w:rPr>
                <w:b/>
              </w:rPr>
              <w:t>I</w:t>
            </w:r>
            <w:r>
              <w:rPr>
                <w:b/>
              </w:rPr>
              <w:t xml:space="preserve"> Этап</w:t>
            </w:r>
          </w:p>
        </w:tc>
      </w:tr>
      <w:tr w:rsidR="005B7683" w:rsidRPr="0093456B" w:rsidTr="005B7683">
        <w:trPr>
          <w:gridAfter w:val="2"/>
          <w:wAfter w:w="17" w:type="pct"/>
          <w:trHeight w:val="240"/>
        </w:trPr>
        <w:tc>
          <w:tcPr>
            <w:tcW w:w="4983" w:type="pct"/>
            <w:gridSpan w:val="9"/>
          </w:tcPr>
          <w:p w:rsidR="005B7683" w:rsidRPr="00EB168E" w:rsidRDefault="005B7683" w:rsidP="00EB3DD2">
            <w:pPr>
              <w:shd w:val="clear" w:color="auto" w:fill="FFFFFF"/>
              <w:jc w:val="center"/>
              <w:rPr>
                <w:i/>
              </w:rPr>
            </w:pPr>
            <w:r w:rsidRPr="00EB168E">
              <w:rPr>
                <w:b/>
                <w:i/>
              </w:rPr>
              <w:t xml:space="preserve">2. </w:t>
            </w:r>
            <w:r w:rsidR="00697916" w:rsidRPr="00697916">
              <w:rPr>
                <w:b/>
                <w:i/>
              </w:rPr>
              <w:t>Звук</w:t>
            </w:r>
            <w:r w:rsidR="00697916">
              <w:rPr>
                <w:b/>
                <w:i/>
              </w:rPr>
              <w:t xml:space="preserve">. </w:t>
            </w:r>
            <w:r w:rsidR="00A171FF" w:rsidRPr="00EB168E">
              <w:rPr>
                <w:b/>
                <w:i/>
                <w:color w:val="000000"/>
              </w:rPr>
              <w:t xml:space="preserve">Звуковой анализ и синтез </w:t>
            </w:r>
            <w:r w:rsidRPr="00EB168E">
              <w:rPr>
                <w:b/>
                <w:i/>
              </w:rPr>
              <w:t>(</w:t>
            </w:r>
            <w:r w:rsidR="00EB3DD2">
              <w:rPr>
                <w:b/>
                <w:i/>
              </w:rPr>
              <w:t>9</w:t>
            </w:r>
            <w:r w:rsidRPr="00EB168E">
              <w:rPr>
                <w:b/>
                <w:i/>
              </w:rPr>
              <w:t>ч.)</w:t>
            </w:r>
          </w:p>
        </w:tc>
      </w:tr>
      <w:tr w:rsidR="005B7683" w:rsidRPr="0093456B" w:rsidTr="00045E56">
        <w:trPr>
          <w:gridAfter w:val="2"/>
          <w:wAfter w:w="17" w:type="pct"/>
          <w:trHeight w:val="240"/>
        </w:trPr>
        <w:tc>
          <w:tcPr>
            <w:tcW w:w="293" w:type="pct"/>
          </w:tcPr>
          <w:p w:rsidR="005B7683" w:rsidRDefault="00A171FF" w:rsidP="009819DA">
            <w:pPr>
              <w:jc w:val="center"/>
            </w:pPr>
            <w:r>
              <w:t>26</w:t>
            </w:r>
          </w:p>
        </w:tc>
        <w:tc>
          <w:tcPr>
            <w:tcW w:w="1343" w:type="pct"/>
          </w:tcPr>
          <w:p w:rsidR="005B7683" w:rsidRPr="0015059D" w:rsidRDefault="00697916" w:rsidP="00D253F8">
            <w:r>
              <w:t>Звук. Гласные-согласные звуки</w:t>
            </w:r>
          </w:p>
        </w:tc>
        <w:tc>
          <w:tcPr>
            <w:tcW w:w="1702" w:type="pct"/>
            <w:gridSpan w:val="2"/>
          </w:tcPr>
          <w:p w:rsidR="005B7683" w:rsidRPr="00A240D4" w:rsidRDefault="00697916" w:rsidP="00EB168E">
            <w:pPr>
              <w:shd w:val="clear" w:color="auto" w:fill="FFFFFF"/>
            </w:pPr>
            <w:r>
              <w:t>Знакомство с речевыми звуками. Сравнение глас</w:t>
            </w:r>
            <w:r>
              <w:softHyphen/>
              <w:t>ных и согласных. Образование гласных и соглас</w:t>
            </w:r>
            <w:r>
              <w:softHyphen/>
              <w:t>ных звуков. Дифференциация гласных и соглас</w:t>
            </w:r>
            <w:r>
              <w:softHyphen/>
              <w:t>ных звуков на всех этапах</w:t>
            </w:r>
          </w:p>
        </w:tc>
        <w:tc>
          <w:tcPr>
            <w:tcW w:w="546" w:type="pct"/>
          </w:tcPr>
          <w:p w:rsidR="005B7683" w:rsidRPr="0015059D" w:rsidRDefault="005B7683" w:rsidP="00D253F8">
            <w:pPr>
              <w:jc w:val="center"/>
            </w:pPr>
            <w:r w:rsidRPr="0015059D">
              <w:t>1</w:t>
            </w:r>
          </w:p>
        </w:tc>
        <w:tc>
          <w:tcPr>
            <w:tcW w:w="621" w:type="pct"/>
            <w:gridSpan w:val="2"/>
          </w:tcPr>
          <w:p w:rsidR="005B7683" w:rsidRDefault="00D669B2" w:rsidP="00F13352">
            <w:pPr>
              <w:jc w:val="center"/>
            </w:pPr>
            <w:r>
              <w:t>22.11</w:t>
            </w:r>
          </w:p>
        </w:tc>
        <w:tc>
          <w:tcPr>
            <w:tcW w:w="479" w:type="pct"/>
            <w:gridSpan w:val="2"/>
          </w:tcPr>
          <w:p w:rsidR="005B7683" w:rsidRPr="0093456B" w:rsidRDefault="005B7683" w:rsidP="00F13352"/>
        </w:tc>
      </w:tr>
      <w:tr w:rsidR="00697916" w:rsidRPr="0093456B" w:rsidTr="00045E56">
        <w:trPr>
          <w:gridAfter w:val="2"/>
          <w:wAfter w:w="17" w:type="pct"/>
          <w:trHeight w:val="562"/>
        </w:trPr>
        <w:tc>
          <w:tcPr>
            <w:tcW w:w="293" w:type="pct"/>
          </w:tcPr>
          <w:p w:rsidR="00697916" w:rsidRDefault="00697916" w:rsidP="009819DA">
            <w:pPr>
              <w:jc w:val="center"/>
            </w:pPr>
            <w:r>
              <w:t>27</w:t>
            </w:r>
          </w:p>
          <w:p w:rsidR="00697916" w:rsidRDefault="00697916" w:rsidP="009819DA">
            <w:pPr>
              <w:jc w:val="center"/>
            </w:pPr>
            <w:r>
              <w:t>28</w:t>
            </w:r>
          </w:p>
        </w:tc>
        <w:tc>
          <w:tcPr>
            <w:tcW w:w="1343" w:type="pct"/>
          </w:tcPr>
          <w:p w:rsidR="00697916" w:rsidRPr="0015059D" w:rsidRDefault="00697916" w:rsidP="00697916">
            <w:pPr>
              <w:shd w:val="clear" w:color="auto" w:fill="FFFFFF"/>
            </w:pPr>
            <w:r>
              <w:t xml:space="preserve"> Гласные I ряда</w:t>
            </w:r>
          </w:p>
        </w:tc>
        <w:tc>
          <w:tcPr>
            <w:tcW w:w="1702" w:type="pct"/>
            <w:gridSpan w:val="2"/>
          </w:tcPr>
          <w:p w:rsidR="00697916" w:rsidRPr="0015059D" w:rsidRDefault="00697916" w:rsidP="00D253F8">
            <w:r>
              <w:t>Знакомство с гласными (ряда. Развитие фонема</w:t>
            </w:r>
            <w:r>
              <w:softHyphen/>
              <w:t>тического восприятия и фонематического слуха. Образование гласных 1 ряда (характеристика всех звуков и их артикуляция). Соотнесение зву</w:t>
            </w:r>
            <w:r>
              <w:softHyphen/>
              <w:t>ков с буквами. Знакомство со схемой. Выделение гласных звуков в слогах, сло</w:t>
            </w:r>
            <w:r>
              <w:lastRenderedPageBreak/>
              <w:t>вах, словосочета</w:t>
            </w:r>
            <w:r>
              <w:softHyphen/>
              <w:t>ниях, предложениях, тексте. Определение места гласных 1 ряда во всех позициях в слове. Развитие звукового анализа и синтеза</w:t>
            </w:r>
          </w:p>
        </w:tc>
        <w:tc>
          <w:tcPr>
            <w:tcW w:w="546" w:type="pct"/>
          </w:tcPr>
          <w:p w:rsidR="00697916" w:rsidRPr="0015059D" w:rsidRDefault="00697916" w:rsidP="00D253F8">
            <w:pPr>
              <w:jc w:val="center"/>
            </w:pPr>
            <w:r>
              <w:lastRenderedPageBreak/>
              <w:t>2</w:t>
            </w:r>
          </w:p>
          <w:p w:rsidR="00697916" w:rsidRPr="0015059D" w:rsidRDefault="00697916" w:rsidP="000C73B5">
            <w:pPr>
              <w:jc w:val="center"/>
            </w:pPr>
          </w:p>
        </w:tc>
        <w:tc>
          <w:tcPr>
            <w:tcW w:w="621" w:type="pct"/>
            <w:gridSpan w:val="2"/>
          </w:tcPr>
          <w:p w:rsidR="00697916" w:rsidRDefault="00D669B2" w:rsidP="00F13352">
            <w:pPr>
              <w:jc w:val="center"/>
            </w:pPr>
            <w:r>
              <w:t>24.11</w:t>
            </w:r>
          </w:p>
          <w:p w:rsidR="00D669B2" w:rsidRDefault="00D669B2" w:rsidP="00F13352">
            <w:pPr>
              <w:jc w:val="center"/>
            </w:pPr>
            <w:r>
              <w:t>28.11</w:t>
            </w:r>
          </w:p>
        </w:tc>
        <w:tc>
          <w:tcPr>
            <w:tcW w:w="479" w:type="pct"/>
            <w:gridSpan w:val="2"/>
          </w:tcPr>
          <w:p w:rsidR="00697916" w:rsidRPr="0093456B" w:rsidRDefault="00697916" w:rsidP="00F13352"/>
        </w:tc>
      </w:tr>
      <w:tr w:rsidR="005B7683" w:rsidRPr="0093456B" w:rsidTr="00045E56">
        <w:trPr>
          <w:gridAfter w:val="2"/>
          <w:wAfter w:w="17" w:type="pct"/>
          <w:trHeight w:val="240"/>
        </w:trPr>
        <w:tc>
          <w:tcPr>
            <w:tcW w:w="293" w:type="pct"/>
          </w:tcPr>
          <w:p w:rsidR="005B7683" w:rsidRDefault="00697916" w:rsidP="009819DA">
            <w:pPr>
              <w:jc w:val="center"/>
            </w:pPr>
            <w:r>
              <w:lastRenderedPageBreak/>
              <w:t>29</w:t>
            </w:r>
          </w:p>
          <w:p w:rsidR="002A75A2" w:rsidRDefault="002A75A2" w:rsidP="009819DA">
            <w:pPr>
              <w:jc w:val="center"/>
            </w:pPr>
            <w:r>
              <w:t>30</w:t>
            </w:r>
          </w:p>
        </w:tc>
        <w:tc>
          <w:tcPr>
            <w:tcW w:w="1343" w:type="pct"/>
          </w:tcPr>
          <w:p w:rsidR="005B7683" w:rsidRPr="0015059D" w:rsidRDefault="002A75A2" w:rsidP="000C73B5">
            <w:r>
              <w:t>Гласные II ряда</w:t>
            </w:r>
          </w:p>
        </w:tc>
        <w:tc>
          <w:tcPr>
            <w:tcW w:w="1702" w:type="pct"/>
            <w:gridSpan w:val="2"/>
          </w:tcPr>
          <w:p w:rsidR="005B7683" w:rsidRPr="0015059D" w:rsidRDefault="002A75A2" w:rsidP="000C73B5">
            <w:r>
              <w:t>Знакомство с гласными II ряда. Развитие фонема</w:t>
            </w:r>
            <w:r>
              <w:softHyphen/>
              <w:t>тического восприятия, слуха. Соотношение со схемой и символом. Знакомство со звуковой схе</w:t>
            </w:r>
            <w:r>
              <w:softHyphen/>
              <w:t>мой слова. Работа по звуковому анализу и син</w:t>
            </w:r>
            <w:r>
              <w:softHyphen/>
              <w:t>тезу. Роль гласных II ряда при смягчении соглас</w:t>
            </w:r>
            <w:r>
              <w:softHyphen/>
              <w:t>ных. Развитие неречевых процессов</w:t>
            </w:r>
          </w:p>
        </w:tc>
        <w:tc>
          <w:tcPr>
            <w:tcW w:w="546" w:type="pct"/>
          </w:tcPr>
          <w:p w:rsidR="005B7683" w:rsidRPr="0015059D" w:rsidRDefault="002A75A2" w:rsidP="000C73B5">
            <w:pPr>
              <w:jc w:val="center"/>
            </w:pPr>
            <w:r>
              <w:t>2</w:t>
            </w:r>
          </w:p>
        </w:tc>
        <w:tc>
          <w:tcPr>
            <w:tcW w:w="621" w:type="pct"/>
            <w:gridSpan w:val="2"/>
          </w:tcPr>
          <w:p w:rsidR="005B7683" w:rsidRDefault="00D669B2" w:rsidP="00F13352">
            <w:pPr>
              <w:jc w:val="center"/>
            </w:pPr>
            <w:r>
              <w:t>29.11</w:t>
            </w:r>
          </w:p>
          <w:p w:rsidR="00D669B2" w:rsidRDefault="00D669B2" w:rsidP="00F13352">
            <w:pPr>
              <w:jc w:val="center"/>
            </w:pPr>
            <w:r>
              <w:t>01.12</w:t>
            </w:r>
          </w:p>
        </w:tc>
        <w:tc>
          <w:tcPr>
            <w:tcW w:w="479" w:type="pct"/>
            <w:gridSpan w:val="2"/>
          </w:tcPr>
          <w:p w:rsidR="005B7683" w:rsidRPr="0093456B" w:rsidRDefault="005B7683" w:rsidP="00F13352"/>
        </w:tc>
      </w:tr>
      <w:tr w:rsidR="005B7683" w:rsidRPr="0093456B" w:rsidTr="00045E56">
        <w:trPr>
          <w:gridAfter w:val="3"/>
          <w:wAfter w:w="24" w:type="pct"/>
          <w:trHeight w:val="240"/>
        </w:trPr>
        <w:tc>
          <w:tcPr>
            <w:tcW w:w="293" w:type="pct"/>
          </w:tcPr>
          <w:p w:rsidR="005B7683" w:rsidRDefault="002A75A2" w:rsidP="009819DA">
            <w:pPr>
              <w:jc w:val="center"/>
            </w:pPr>
            <w:r>
              <w:t>31</w:t>
            </w:r>
          </w:p>
        </w:tc>
        <w:tc>
          <w:tcPr>
            <w:tcW w:w="1343" w:type="pct"/>
          </w:tcPr>
          <w:p w:rsidR="005B7683" w:rsidRPr="0015059D" w:rsidRDefault="002A75A2" w:rsidP="00EB168E">
            <w:pPr>
              <w:shd w:val="clear" w:color="auto" w:fill="FFFFFF"/>
            </w:pPr>
            <w:r>
              <w:t>Мягкий знак</w:t>
            </w:r>
          </w:p>
        </w:tc>
        <w:tc>
          <w:tcPr>
            <w:tcW w:w="1702" w:type="pct"/>
            <w:gridSpan w:val="2"/>
          </w:tcPr>
          <w:p w:rsidR="005B7683" w:rsidRPr="0015059D" w:rsidRDefault="002A75A2" w:rsidP="000C73B5">
            <w:r>
              <w:t>Роль мягкого знака. Знакомство с разделитель</w:t>
            </w:r>
            <w:r>
              <w:softHyphen/>
              <w:t>ным мягким знаком. Закрепление знаний орфо</w:t>
            </w:r>
            <w:r>
              <w:softHyphen/>
              <w:t>графии. Соотнесение слов со схемой. Развитие зрительного восприятия, внимания, логического мышления. Обогащение словаря. Работа по звукобуквенному анализу</w:t>
            </w:r>
          </w:p>
        </w:tc>
        <w:tc>
          <w:tcPr>
            <w:tcW w:w="546" w:type="pct"/>
          </w:tcPr>
          <w:p w:rsidR="005B7683" w:rsidRPr="0015059D" w:rsidRDefault="005B7683" w:rsidP="000C73B5">
            <w:pPr>
              <w:jc w:val="center"/>
            </w:pPr>
            <w:r w:rsidRPr="0015059D">
              <w:t>1</w:t>
            </w:r>
          </w:p>
        </w:tc>
        <w:tc>
          <w:tcPr>
            <w:tcW w:w="614" w:type="pct"/>
          </w:tcPr>
          <w:p w:rsidR="005B7683" w:rsidRDefault="00D669B2" w:rsidP="00F13352">
            <w:pPr>
              <w:jc w:val="center"/>
            </w:pPr>
            <w:r>
              <w:t>05.12</w:t>
            </w:r>
          </w:p>
        </w:tc>
        <w:tc>
          <w:tcPr>
            <w:tcW w:w="479" w:type="pct"/>
            <w:gridSpan w:val="2"/>
          </w:tcPr>
          <w:p w:rsidR="005B7683" w:rsidRPr="0093456B" w:rsidRDefault="005B7683" w:rsidP="00F13352"/>
        </w:tc>
      </w:tr>
      <w:tr w:rsidR="002A75A2" w:rsidRPr="0093456B" w:rsidTr="00045E56">
        <w:trPr>
          <w:gridAfter w:val="3"/>
          <w:wAfter w:w="24" w:type="pct"/>
          <w:trHeight w:val="240"/>
        </w:trPr>
        <w:tc>
          <w:tcPr>
            <w:tcW w:w="293" w:type="pct"/>
          </w:tcPr>
          <w:p w:rsidR="002A75A2" w:rsidRDefault="002A75A2" w:rsidP="009819DA">
            <w:pPr>
              <w:jc w:val="center"/>
            </w:pPr>
            <w:r>
              <w:t>32</w:t>
            </w:r>
          </w:p>
          <w:p w:rsidR="002A75A2" w:rsidRDefault="002A75A2" w:rsidP="009819DA">
            <w:pPr>
              <w:jc w:val="center"/>
            </w:pPr>
            <w:r>
              <w:t>33</w:t>
            </w:r>
          </w:p>
          <w:p w:rsidR="00EB3DD2" w:rsidRDefault="00EB3DD2" w:rsidP="009819DA">
            <w:pPr>
              <w:jc w:val="center"/>
            </w:pPr>
            <w:r>
              <w:t>34</w:t>
            </w:r>
          </w:p>
        </w:tc>
        <w:tc>
          <w:tcPr>
            <w:tcW w:w="1343" w:type="pct"/>
          </w:tcPr>
          <w:p w:rsidR="002A75A2" w:rsidRDefault="002A75A2" w:rsidP="00EB168E">
            <w:pPr>
              <w:shd w:val="clear" w:color="auto" w:fill="FFFFFF"/>
            </w:pPr>
            <w:r>
              <w:t>Согласные звуки</w:t>
            </w:r>
          </w:p>
        </w:tc>
        <w:tc>
          <w:tcPr>
            <w:tcW w:w="1702" w:type="pct"/>
            <w:gridSpan w:val="2"/>
          </w:tcPr>
          <w:p w:rsidR="002A75A2" w:rsidRDefault="002A75A2" w:rsidP="000C73B5">
            <w:r>
              <w:t>Знакомство с согласными звуками. Развитие фо</w:t>
            </w:r>
            <w:r>
              <w:softHyphen/>
              <w:t>нематического восприятия и слуха. Соотнесение звуков с буквами. Выделение согласных звуков в слогах, словах, словосочетаниях, предложениях, тексте. Определение места изучаемых букв и зву</w:t>
            </w:r>
            <w:r>
              <w:softHyphen/>
              <w:t>ков в слове. Тренировка в звуковом анализе и синтезе слогов и слов</w:t>
            </w:r>
          </w:p>
        </w:tc>
        <w:tc>
          <w:tcPr>
            <w:tcW w:w="546" w:type="pct"/>
          </w:tcPr>
          <w:p w:rsidR="002A75A2" w:rsidRPr="0015059D" w:rsidRDefault="00EB3DD2" w:rsidP="000C73B5">
            <w:pPr>
              <w:jc w:val="center"/>
            </w:pPr>
            <w:r>
              <w:t>3</w:t>
            </w:r>
          </w:p>
        </w:tc>
        <w:tc>
          <w:tcPr>
            <w:tcW w:w="614" w:type="pct"/>
          </w:tcPr>
          <w:p w:rsidR="002A75A2" w:rsidRDefault="00D669B2" w:rsidP="00F13352">
            <w:pPr>
              <w:jc w:val="center"/>
            </w:pPr>
            <w:r>
              <w:t>06.12</w:t>
            </w:r>
          </w:p>
          <w:p w:rsidR="00D669B2" w:rsidRDefault="00D669B2" w:rsidP="00F13352">
            <w:pPr>
              <w:jc w:val="center"/>
            </w:pPr>
            <w:r>
              <w:t>08.12</w:t>
            </w:r>
          </w:p>
          <w:p w:rsidR="00D669B2" w:rsidRDefault="00D669B2" w:rsidP="00F13352">
            <w:pPr>
              <w:jc w:val="center"/>
            </w:pPr>
            <w:r>
              <w:t>12.12</w:t>
            </w:r>
          </w:p>
        </w:tc>
        <w:tc>
          <w:tcPr>
            <w:tcW w:w="479" w:type="pct"/>
            <w:gridSpan w:val="2"/>
          </w:tcPr>
          <w:p w:rsidR="002A75A2" w:rsidRPr="0093456B" w:rsidRDefault="002A75A2" w:rsidP="00F13352"/>
        </w:tc>
      </w:tr>
      <w:tr w:rsidR="00EB168E" w:rsidRPr="0093456B" w:rsidTr="000B745B">
        <w:trPr>
          <w:gridAfter w:val="3"/>
          <w:wAfter w:w="24" w:type="pct"/>
          <w:trHeight w:val="70"/>
        </w:trPr>
        <w:tc>
          <w:tcPr>
            <w:tcW w:w="4976" w:type="pct"/>
            <w:gridSpan w:val="8"/>
          </w:tcPr>
          <w:p w:rsidR="00EB168E" w:rsidRPr="000B745B" w:rsidRDefault="00EB3DD2" w:rsidP="00E82FBD">
            <w:pPr>
              <w:shd w:val="clear" w:color="auto" w:fill="FFFFFF"/>
              <w:jc w:val="center"/>
              <w:rPr>
                <w:b/>
                <w:i/>
              </w:rPr>
            </w:pPr>
            <w:r>
              <w:rPr>
                <w:b/>
                <w:i/>
                <w:color w:val="000000"/>
                <w:shd w:val="clear" w:color="auto" w:fill="FFFFFF"/>
              </w:rPr>
              <w:t>3</w:t>
            </w:r>
            <w:r w:rsidR="00EB168E" w:rsidRPr="000B745B">
              <w:rPr>
                <w:b/>
                <w:i/>
                <w:color w:val="000000"/>
                <w:shd w:val="clear" w:color="auto" w:fill="FFFFFF"/>
              </w:rPr>
              <w:t xml:space="preserve">. </w:t>
            </w:r>
            <w:r w:rsidR="000B745B" w:rsidRPr="000B745B">
              <w:rPr>
                <w:b/>
                <w:i/>
              </w:rPr>
              <w:t>Слог.</w:t>
            </w:r>
            <w:r w:rsidR="000B745B" w:rsidRPr="000B745B">
              <w:rPr>
                <w:rFonts w:ascii="YS Text" w:hAnsi="YS Text"/>
                <w:b/>
                <w:i/>
                <w:color w:val="000000"/>
                <w:sz w:val="23"/>
                <w:szCs w:val="23"/>
              </w:rPr>
              <w:t xml:space="preserve"> Слоговой анализ и синтез слов</w:t>
            </w:r>
            <w:r w:rsidR="000B745B">
              <w:rPr>
                <w:rFonts w:ascii="YS Text" w:hAnsi="YS Text"/>
                <w:b/>
                <w:i/>
                <w:color w:val="000000"/>
                <w:sz w:val="23"/>
                <w:szCs w:val="23"/>
              </w:rPr>
              <w:t>(</w:t>
            </w:r>
            <w:r w:rsidR="00956D26">
              <w:rPr>
                <w:rFonts w:ascii="YS Text" w:hAnsi="YS Text"/>
                <w:b/>
                <w:i/>
                <w:color w:val="000000"/>
                <w:sz w:val="23"/>
                <w:szCs w:val="23"/>
              </w:rPr>
              <w:t>8</w:t>
            </w:r>
            <w:r w:rsidR="000B745B">
              <w:rPr>
                <w:rFonts w:ascii="YS Text" w:hAnsi="YS Text"/>
                <w:b/>
                <w:i/>
                <w:color w:val="000000"/>
                <w:sz w:val="23"/>
                <w:szCs w:val="23"/>
              </w:rPr>
              <w:t xml:space="preserve"> ч)</w:t>
            </w:r>
          </w:p>
        </w:tc>
      </w:tr>
      <w:tr w:rsidR="005B7683" w:rsidRPr="0093456B" w:rsidTr="00045E56">
        <w:trPr>
          <w:gridAfter w:val="3"/>
          <w:wAfter w:w="24" w:type="pct"/>
          <w:trHeight w:val="240"/>
        </w:trPr>
        <w:tc>
          <w:tcPr>
            <w:tcW w:w="293" w:type="pct"/>
          </w:tcPr>
          <w:p w:rsidR="00956D26" w:rsidRDefault="00EB3DD2" w:rsidP="009819DA">
            <w:pPr>
              <w:jc w:val="center"/>
            </w:pPr>
            <w:r>
              <w:t>35</w:t>
            </w:r>
          </w:p>
          <w:p w:rsidR="00EB3DD2" w:rsidRDefault="00EB3DD2" w:rsidP="009819DA">
            <w:pPr>
              <w:jc w:val="center"/>
            </w:pPr>
            <w:r>
              <w:t>36</w:t>
            </w:r>
          </w:p>
          <w:p w:rsidR="00EB3DD2" w:rsidRDefault="00EB3DD2" w:rsidP="009819DA">
            <w:pPr>
              <w:jc w:val="center"/>
            </w:pPr>
            <w:r>
              <w:t>37</w:t>
            </w:r>
          </w:p>
        </w:tc>
        <w:tc>
          <w:tcPr>
            <w:tcW w:w="1343" w:type="pct"/>
          </w:tcPr>
          <w:p w:rsidR="005B7683" w:rsidRPr="0015059D" w:rsidRDefault="000B745B" w:rsidP="000C73B5">
            <w:r>
              <w:t>Слог</w:t>
            </w:r>
          </w:p>
        </w:tc>
        <w:tc>
          <w:tcPr>
            <w:tcW w:w="1702" w:type="pct"/>
            <w:gridSpan w:val="2"/>
          </w:tcPr>
          <w:p w:rsidR="005B7683" w:rsidRPr="0015059D" w:rsidRDefault="000B745B" w:rsidP="000C73B5">
            <w:r>
              <w:t>Знакомство со слогом. Понятия «открытый слог», «закрытый слог». Выделение определенного сло</w:t>
            </w:r>
            <w:r>
              <w:softHyphen/>
              <w:t>га в ряду слов. Определение положения опреде</w:t>
            </w:r>
            <w:r>
              <w:softHyphen/>
              <w:t xml:space="preserve">ленного слога. Знакомство с одно-, </w:t>
            </w:r>
            <w:proofErr w:type="spellStart"/>
            <w:r>
              <w:t>дву</w:t>
            </w:r>
            <w:proofErr w:type="spellEnd"/>
            <w:r>
              <w:t>-, трех- и четырехсложными словами. Дифференциация слога и слова. Слоговой анализ и синтез слов. Слогораздел и перенос слов. Соотнесение со сло</w:t>
            </w:r>
            <w:r>
              <w:softHyphen/>
              <w:t>говой схемой</w:t>
            </w:r>
          </w:p>
        </w:tc>
        <w:tc>
          <w:tcPr>
            <w:tcW w:w="546" w:type="pct"/>
          </w:tcPr>
          <w:p w:rsidR="005B7683" w:rsidRPr="0015059D" w:rsidRDefault="00956D26" w:rsidP="000C73B5">
            <w:pPr>
              <w:jc w:val="center"/>
            </w:pPr>
            <w:r>
              <w:t>3</w:t>
            </w:r>
          </w:p>
        </w:tc>
        <w:tc>
          <w:tcPr>
            <w:tcW w:w="614" w:type="pct"/>
          </w:tcPr>
          <w:p w:rsidR="005B7683" w:rsidRDefault="00D669B2" w:rsidP="00F13352">
            <w:pPr>
              <w:jc w:val="center"/>
            </w:pPr>
            <w:r>
              <w:t>13.12</w:t>
            </w:r>
          </w:p>
          <w:p w:rsidR="00D669B2" w:rsidRDefault="00D669B2" w:rsidP="00F13352">
            <w:pPr>
              <w:jc w:val="center"/>
            </w:pPr>
            <w:r>
              <w:t>15.12</w:t>
            </w:r>
          </w:p>
          <w:p w:rsidR="00D669B2" w:rsidRDefault="00D669B2" w:rsidP="00F13352">
            <w:pPr>
              <w:jc w:val="center"/>
            </w:pPr>
            <w:r>
              <w:t>19.12</w:t>
            </w:r>
          </w:p>
        </w:tc>
        <w:tc>
          <w:tcPr>
            <w:tcW w:w="479" w:type="pct"/>
            <w:gridSpan w:val="2"/>
          </w:tcPr>
          <w:p w:rsidR="005B7683" w:rsidRPr="0093456B" w:rsidRDefault="005B7683" w:rsidP="00F13352"/>
        </w:tc>
      </w:tr>
      <w:tr w:rsidR="005B7683" w:rsidRPr="0093456B" w:rsidTr="00045E56">
        <w:trPr>
          <w:gridAfter w:val="3"/>
          <w:wAfter w:w="24" w:type="pct"/>
          <w:trHeight w:val="240"/>
        </w:trPr>
        <w:tc>
          <w:tcPr>
            <w:tcW w:w="293" w:type="pct"/>
          </w:tcPr>
          <w:p w:rsidR="00956D26" w:rsidRDefault="00EB3DD2" w:rsidP="009819DA">
            <w:pPr>
              <w:jc w:val="center"/>
            </w:pPr>
            <w:r>
              <w:t>38</w:t>
            </w:r>
          </w:p>
          <w:p w:rsidR="00EB3DD2" w:rsidRDefault="00EB3DD2" w:rsidP="009819DA">
            <w:pPr>
              <w:jc w:val="center"/>
            </w:pPr>
            <w:r>
              <w:t>39</w:t>
            </w:r>
          </w:p>
        </w:tc>
        <w:tc>
          <w:tcPr>
            <w:tcW w:w="1343" w:type="pct"/>
          </w:tcPr>
          <w:p w:rsidR="005B7683" w:rsidRPr="0015059D" w:rsidRDefault="000B745B" w:rsidP="000C73B5">
            <w:r>
              <w:t>Ударение. Ударная гласная</w:t>
            </w:r>
          </w:p>
        </w:tc>
        <w:tc>
          <w:tcPr>
            <w:tcW w:w="1702" w:type="pct"/>
            <w:gridSpan w:val="2"/>
          </w:tcPr>
          <w:p w:rsidR="005B7683" w:rsidRPr="0015059D" w:rsidRDefault="000B745B" w:rsidP="000C73B5">
            <w:r>
              <w:t xml:space="preserve">Знакомство с ударением. Выделение ударной гласной, </w:t>
            </w:r>
            <w:r>
              <w:lastRenderedPageBreak/>
              <w:t>ударного слога в словах. Работа над ритмическим оформлением слова. Соотношение слов со схемой. Подбор ритмических схем слова к словам</w:t>
            </w:r>
          </w:p>
        </w:tc>
        <w:tc>
          <w:tcPr>
            <w:tcW w:w="546" w:type="pct"/>
          </w:tcPr>
          <w:p w:rsidR="005B7683" w:rsidRPr="0015059D" w:rsidRDefault="000B745B" w:rsidP="000C73B5">
            <w:pPr>
              <w:jc w:val="center"/>
            </w:pPr>
            <w:r>
              <w:lastRenderedPageBreak/>
              <w:t>2</w:t>
            </w:r>
          </w:p>
        </w:tc>
        <w:tc>
          <w:tcPr>
            <w:tcW w:w="614" w:type="pct"/>
          </w:tcPr>
          <w:p w:rsidR="005B7683" w:rsidRDefault="00D669B2" w:rsidP="00F13352">
            <w:pPr>
              <w:jc w:val="center"/>
            </w:pPr>
            <w:r>
              <w:t>20.12</w:t>
            </w:r>
          </w:p>
          <w:p w:rsidR="00D669B2" w:rsidRDefault="00D669B2" w:rsidP="00F13352">
            <w:pPr>
              <w:jc w:val="center"/>
            </w:pPr>
            <w:r>
              <w:t>22.12</w:t>
            </w:r>
          </w:p>
        </w:tc>
        <w:tc>
          <w:tcPr>
            <w:tcW w:w="479" w:type="pct"/>
            <w:gridSpan w:val="2"/>
          </w:tcPr>
          <w:p w:rsidR="005B7683" w:rsidRPr="0093456B" w:rsidRDefault="005B7683" w:rsidP="00F13352"/>
        </w:tc>
      </w:tr>
      <w:tr w:rsidR="005B7683" w:rsidRPr="0093456B" w:rsidTr="00045E56">
        <w:trPr>
          <w:gridAfter w:val="3"/>
          <w:wAfter w:w="24" w:type="pct"/>
          <w:trHeight w:val="240"/>
        </w:trPr>
        <w:tc>
          <w:tcPr>
            <w:tcW w:w="293" w:type="pct"/>
          </w:tcPr>
          <w:p w:rsidR="00956D26" w:rsidRDefault="00EB3DD2" w:rsidP="001D2B66">
            <w:pPr>
              <w:ind w:right="-113"/>
            </w:pPr>
            <w:r>
              <w:lastRenderedPageBreak/>
              <w:t>40</w:t>
            </w:r>
          </w:p>
          <w:p w:rsidR="00EB3DD2" w:rsidRDefault="00EB3DD2" w:rsidP="001D2B66">
            <w:pPr>
              <w:ind w:right="-113"/>
            </w:pPr>
            <w:r>
              <w:t>41</w:t>
            </w:r>
          </w:p>
          <w:p w:rsidR="00EB3DD2" w:rsidRDefault="00EB3DD2" w:rsidP="001D2B66">
            <w:pPr>
              <w:ind w:right="-113"/>
            </w:pPr>
          </w:p>
        </w:tc>
        <w:tc>
          <w:tcPr>
            <w:tcW w:w="1343" w:type="pct"/>
          </w:tcPr>
          <w:p w:rsidR="005B7683" w:rsidRPr="0015059D" w:rsidRDefault="000B745B" w:rsidP="000C73B5">
            <w:r>
              <w:t>Ударные и безударные гласные (А—О, Е—И, И—Я)</w:t>
            </w:r>
          </w:p>
        </w:tc>
        <w:tc>
          <w:tcPr>
            <w:tcW w:w="1702" w:type="pct"/>
            <w:gridSpan w:val="2"/>
          </w:tcPr>
          <w:p w:rsidR="005B7683" w:rsidRPr="00956D26" w:rsidRDefault="00956D26" w:rsidP="000C73B5">
            <w:r>
              <w:t>Знакомство с безударными гласными. Выделение безударных гласных в словах. Закрепление знаний орфографии. Подбор родственных слов. Обогащение словаря. Работа со схемами слов</w:t>
            </w:r>
          </w:p>
        </w:tc>
        <w:tc>
          <w:tcPr>
            <w:tcW w:w="546" w:type="pct"/>
          </w:tcPr>
          <w:p w:rsidR="005B7683" w:rsidRPr="0015059D" w:rsidRDefault="00D669B2" w:rsidP="000C73B5">
            <w:pPr>
              <w:jc w:val="center"/>
            </w:pPr>
            <w:r>
              <w:t>2</w:t>
            </w:r>
          </w:p>
        </w:tc>
        <w:tc>
          <w:tcPr>
            <w:tcW w:w="614" w:type="pct"/>
          </w:tcPr>
          <w:p w:rsidR="00D669B2" w:rsidRDefault="00D669B2" w:rsidP="00F13352">
            <w:pPr>
              <w:jc w:val="center"/>
            </w:pPr>
            <w:r>
              <w:t>26.12</w:t>
            </w:r>
          </w:p>
          <w:p w:rsidR="005B7683" w:rsidRDefault="00D669B2" w:rsidP="00F13352">
            <w:pPr>
              <w:jc w:val="center"/>
            </w:pPr>
            <w:r>
              <w:t>27.12</w:t>
            </w:r>
          </w:p>
        </w:tc>
        <w:tc>
          <w:tcPr>
            <w:tcW w:w="479" w:type="pct"/>
            <w:gridSpan w:val="2"/>
          </w:tcPr>
          <w:p w:rsidR="005B7683" w:rsidRPr="0093456B" w:rsidRDefault="005B7683" w:rsidP="00F13352"/>
        </w:tc>
      </w:tr>
      <w:tr w:rsidR="00D669B2" w:rsidRPr="0093456B" w:rsidTr="00045E56">
        <w:trPr>
          <w:gridAfter w:val="3"/>
          <w:wAfter w:w="24" w:type="pct"/>
          <w:trHeight w:val="240"/>
        </w:trPr>
        <w:tc>
          <w:tcPr>
            <w:tcW w:w="293" w:type="pct"/>
          </w:tcPr>
          <w:p w:rsidR="00D669B2" w:rsidRDefault="00D669B2" w:rsidP="001D2B66">
            <w:pPr>
              <w:ind w:right="-113"/>
            </w:pPr>
            <w:r>
              <w:t>42</w:t>
            </w:r>
          </w:p>
        </w:tc>
        <w:tc>
          <w:tcPr>
            <w:tcW w:w="1343" w:type="pct"/>
          </w:tcPr>
          <w:p w:rsidR="00D669B2" w:rsidRDefault="00D669B2" w:rsidP="000C73B5">
            <w:r w:rsidRPr="003130AF">
              <w:t>Промежуточная диагностика чтения и письма</w:t>
            </w:r>
          </w:p>
        </w:tc>
        <w:tc>
          <w:tcPr>
            <w:tcW w:w="1702" w:type="pct"/>
            <w:gridSpan w:val="2"/>
          </w:tcPr>
          <w:p w:rsidR="00D669B2" w:rsidRDefault="00D669B2" w:rsidP="000C73B5">
            <w:r w:rsidRPr="005325E6">
              <w:t>Оценка результативности коррекционной работы</w:t>
            </w:r>
          </w:p>
        </w:tc>
        <w:tc>
          <w:tcPr>
            <w:tcW w:w="546" w:type="pct"/>
          </w:tcPr>
          <w:p w:rsidR="00D669B2" w:rsidRDefault="00D669B2" w:rsidP="000C73B5">
            <w:pPr>
              <w:jc w:val="center"/>
            </w:pPr>
            <w:r>
              <w:t>1</w:t>
            </w:r>
          </w:p>
        </w:tc>
        <w:tc>
          <w:tcPr>
            <w:tcW w:w="614" w:type="pct"/>
          </w:tcPr>
          <w:p w:rsidR="00D669B2" w:rsidRDefault="00D669B2" w:rsidP="00F13352">
            <w:pPr>
              <w:jc w:val="center"/>
            </w:pPr>
            <w:r>
              <w:t>28.12</w:t>
            </w:r>
          </w:p>
        </w:tc>
        <w:tc>
          <w:tcPr>
            <w:tcW w:w="479" w:type="pct"/>
            <w:gridSpan w:val="2"/>
          </w:tcPr>
          <w:p w:rsidR="00D669B2" w:rsidRPr="0093456B" w:rsidRDefault="00D669B2" w:rsidP="00F13352"/>
        </w:tc>
      </w:tr>
      <w:tr w:rsidR="00956D26" w:rsidRPr="0093456B" w:rsidTr="00956D26">
        <w:trPr>
          <w:gridAfter w:val="3"/>
          <w:wAfter w:w="24" w:type="pct"/>
          <w:trHeight w:val="240"/>
        </w:trPr>
        <w:tc>
          <w:tcPr>
            <w:tcW w:w="4976" w:type="pct"/>
            <w:gridSpan w:val="8"/>
          </w:tcPr>
          <w:p w:rsidR="00956D26" w:rsidRPr="00956D26" w:rsidRDefault="00EB3DD2" w:rsidP="00956D26">
            <w:pPr>
              <w:jc w:val="center"/>
              <w:rPr>
                <w:i/>
              </w:rPr>
            </w:pPr>
            <w:r>
              <w:rPr>
                <w:b/>
                <w:i/>
              </w:rPr>
              <w:t>4</w:t>
            </w:r>
            <w:r w:rsidR="00956D26" w:rsidRPr="00956D26">
              <w:rPr>
                <w:b/>
                <w:i/>
              </w:rPr>
              <w:t>. Слово</w:t>
            </w:r>
            <w:r w:rsidR="00956D26">
              <w:rPr>
                <w:b/>
                <w:i/>
              </w:rPr>
              <w:t xml:space="preserve"> (2 ч)</w:t>
            </w:r>
          </w:p>
        </w:tc>
      </w:tr>
      <w:tr w:rsidR="005B7683" w:rsidRPr="0093456B" w:rsidTr="00045E56">
        <w:trPr>
          <w:gridAfter w:val="3"/>
          <w:wAfter w:w="24" w:type="pct"/>
          <w:trHeight w:val="240"/>
        </w:trPr>
        <w:tc>
          <w:tcPr>
            <w:tcW w:w="293" w:type="pct"/>
          </w:tcPr>
          <w:p w:rsidR="00956D26" w:rsidRDefault="00EB3DD2" w:rsidP="009819DA">
            <w:pPr>
              <w:jc w:val="center"/>
            </w:pPr>
            <w:r>
              <w:t>43</w:t>
            </w:r>
          </w:p>
          <w:p w:rsidR="00EB3DD2" w:rsidRDefault="00EB3DD2" w:rsidP="009819DA">
            <w:pPr>
              <w:jc w:val="center"/>
            </w:pPr>
            <w:r>
              <w:t>44</w:t>
            </w:r>
          </w:p>
        </w:tc>
        <w:tc>
          <w:tcPr>
            <w:tcW w:w="1343" w:type="pct"/>
          </w:tcPr>
          <w:p w:rsidR="005B7683" w:rsidRPr="0015059D" w:rsidRDefault="00956D26" w:rsidP="00956D26">
            <w:r>
              <w:t xml:space="preserve">Родственные слова. </w:t>
            </w:r>
          </w:p>
        </w:tc>
        <w:tc>
          <w:tcPr>
            <w:tcW w:w="1702" w:type="pct"/>
            <w:gridSpan w:val="2"/>
          </w:tcPr>
          <w:p w:rsidR="005B7683" w:rsidRPr="0015059D" w:rsidRDefault="00956D26" w:rsidP="00956D26">
            <w:r>
              <w:t>Знакомство со строением слова. Знакомство с понятием «родственные слова». Подбор род</w:t>
            </w:r>
            <w:r>
              <w:softHyphen/>
              <w:t>ственных слов. Выделение двух основных при</w:t>
            </w:r>
            <w:r>
              <w:softHyphen/>
              <w:t>знаков родственных слов: единый корень, близость значения. Закрепление знаний о безу</w:t>
            </w:r>
            <w:r>
              <w:softHyphen/>
              <w:t>дарных гласных. Обогащение словаря. Подгото</w:t>
            </w:r>
            <w:r>
              <w:softHyphen/>
              <w:t>вительная работа по словообразованию</w:t>
            </w:r>
          </w:p>
        </w:tc>
        <w:tc>
          <w:tcPr>
            <w:tcW w:w="546" w:type="pct"/>
          </w:tcPr>
          <w:p w:rsidR="005B7683" w:rsidRPr="0015059D" w:rsidRDefault="00956D26" w:rsidP="000C73B5">
            <w:pPr>
              <w:jc w:val="center"/>
            </w:pPr>
            <w:r>
              <w:t>2</w:t>
            </w:r>
          </w:p>
        </w:tc>
        <w:tc>
          <w:tcPr>
            <w:tcW w:w="614" w:type="pct"/>
          </w:tcPr>
          <w:p w:rsidR="005B7683" w:rsidRDefault="00D669B2" w:rsidP="00F13352">
            <w:pPr>
              <w:jc w:val="center"/>
            </w:pPr>
            <w:r>
              <w:t>10.01</w:t>
            </w:r>
          </w:p>
          <w:p w:rsidR="00D669B2" w:rsidRDefault="00D669B2" w:rsidP="00F13352">
            <w:pPr>
              <w:jc w:val="center"/>
            </w:pPr>
            <w:r>
              <w:t>12.01</w:t>
            </w:r>
          </w:p>
        </w:tc>
        <w:tc>
          <w:tcPr>
            <w:tcW w:w="479" w:type="pct"/>
            <w:gridSpan w:val="2"/>
          </w:tcPr>
          <w:p w:rsidR="005B7683" w:rsidRPr="0093456B" w:rsidRDefault="005B7683" w:rsidP="00F13352"/>
        </w:tc>
      </w:tr>
      <w:tr w:rsidR="00EB3DD2" w:rsidRPr="0093456B" w:rsidTr="00EB3DD2">
        <w:trPr>
          <w:gridAfter w:val="3"/>
          <w:wAfter w:w="24" w:type="pct"/>
          <w:trHeight w:val="203"/>
        </w:trPr>
        <w:tc>
          <w:tcPr>
            <w:tcW w:w="4976" w:type="pct"/>
            <w:gridSpan w:val="8"/>
          </w:tcPr>
          <w:p w:rsidR="00EB3DD2" w:rsidRPr="00EB3DD2" w:rsidRDefault="00EB3DD2" w:rsidP="00EB3DD2">
            <w:pPr>
              <w:jc w:val="center"/>
              <w:rPr>
                <w:i/>
              </w:rPr>
            </w:pPr>
            <w:r w:rsidRPr="00EB3DD2">
              <w:rPr>
                <w:b/>
                <w:i/>
              </w:rPr>
              <w:t>5. Словосочетание и предложение</w:t>
            </w:r>
            <w:r>
              <w:rPr>
                <w:b/>
                <w:i/>
              </w:rPr>
              <w:t xml:space="preserve"> (2 ч)</w:t>
            </w:r>
          </w:p>
        </w:tc>
      </w:tr>
      <w:tr w:rsidR="00EB168E" w:rsidRPr="0093456B" w:rsidTr="00045E56">
        <w:trPr>
          <w:gridAfter w:val="3"/>
          <w:wAfter w:w="24" w:type="pct"/>
          <w:trHeight w:val="240"/>
        </w:trPr>
        <w:tc>
          <w:tcPr>
            <w:tcW w:w="293" w:type="pct"/>
          </w:tcPr>
          <w:p w:rsidR="00EB168E" w:rsidRDefault="00EB3DD2" w:rsidP="009819DA">
            <w:pPr>
              <w:jc w:val="center"/>
            </w:pPr>
            <w:r>
              <w:t>45</w:t>
            </w:r>
          </w:p>
          <w:p w:rsidR="00EB3DD2" w:rsidRDefault="00EB3DD2" w:rsidP="009819DA">
            <w:pPr>
              <w:jc w:val="center"/>
            </w:pPr>
            <w:r>
              <w:t>46</w:t>
            </w:r>
          </w:p>
        </w:tc>
        <w:tc>
          <w:tcPr>
            <w:tcW w:w="1343" w:type="pct"/>
          </w:tcPr>
          <w:p w:rsidR="00EB168E" w:rsidRPr="0015059D" w:rsidRDefault="00EB3DD2" w:rsidP="000C73B5">
            <w:r>
              <w:t>Состав предложения</w:t>
            </w:r>
          </w:p>
        </w:tc>
        <w:tc>
          <w:tcPr>
            <w:tcW w:w="1702" w:type="pct"/>
            <w:gridSpan w:val="2"/>
          </w:tcPr>
          <w:p w:rsidR="00EB168E" w:rsidRPr="0015059D" w:rsidRDefault="00EB3DD2" w:rsidP="000C73B5">
            <w:r>
              <w:t>Выделение слов в составе предложения. Опреде</w:t>
            </w:r>
            <w:r>
              <w:softHyphen/>
              <w:t>ление количества слов. Работа со схемами пред</w:t>
            </w:r>
            <w:r>
              <w:softHyphen/>
              <w:t>ложения и словосочетания. Языковой анализ и синтез словосочетания и предложения. Работа над деформированным предложением</w:t>
            </w:r>
          </w:p>
        </w:tc>
        <w:tc>
          <w:tcPr>
            <w:tcW w:w="546" w:type="pct"/>
          </w:tcPr>
          <w:p w:rsidR="00EB168E" w:rsidRPr="0015059D" w:rsidRDefault="00EB3DD2" w:rsidP="000C73B5">
            <w:pPr>
              <w:jc w:val="center"/>
            </w:pPr>
            <w:r>
              <w:t>2</w:t>
            </w:r>
          </w:p>
        </w:tc>
        <w:tc>
          <w:tcPr>
            <w:tcW w:w="614" w:type="pct"/>
          </w:tcPr>
          <w:p w:rsidR="00EB168E" w:rsidRDefault="00D669B2" w:rsidP="00F13352">
            <w:pPr>
              <w:jc w:val="center"/>
            </w:pPr>
            <w:r>
              <w:t>16.01</w:t>
            </w:r>
          </w:p>
          <w:p w:rsidR="00D669B2" w:rsidRDefault="00D669B2" w:rsidP="00F13352">
            <w:pPr>
              <w:jc w:val="center"/>
            </w:pPr>
            <w:r>
              <w:t>17.01</w:t>
            </w:r>
          </w:p>
        </w:tc>
        <w:tc>
          <w:tcPr>
            <w:tcW w:w="479" w:type="pct"/>
            <w:gridSpan w:val="2"/>
          </w:tcPr>
          <w:p w:rsidR="00EB168E" w:rsidRPr="0093456B" w:rsidRDefault="00EB168E" w:rsidP="00F13352"/>
        </w:tc>
      </w:tr>
      <w:tr w:rsidR="00EB3DD2" w:rsidRPr="0093456B" w:rsidTr="00EB3DD2">
        <w:trPr>
          <w:gridAfter w:val="3"/>
          <w:wAfter w:w="24" w:type="pct"/>
          <w:trHeight w:val="240"/>
        </w:trPr>
        <w:tc>
          <w:tcPr>
            <w:tcW w:w="4976" w:type="pct"/>
            <w:gridSpan w:val="8"/>
          </w:tcPr>
          <w:p w:rsidR="00EB3DD2" w:rsidRPr="0093456B" w:rsidRDefault="00711DB4" w:rsidP="007F1C0F">
            <w:pPr>
              <w:jc w:val="center"/>
            </w:pPr>
            <w:r>
              <w:rPr>
                <w:b/>
                <w:i/>
              </w:rPr>
              <w:t>6. Дифференциация букв по акустическому сходству (</w:t>
            </w:r>
            <w:r w:rsidR="007F1C0F">
              <w:rPr>
                <w:b/>
                <w:i/>
              </w:rPr>
              <w:t>38</w:t>
            </w:r>
            <w:r>
              <w:rPr>
                <w:b/>
                <w:i/>
              </w:rPr>
              <w:t xml:space="preserve"> ч)</w:t>
            </w:r>
          </w:p>
        </w:tc>
      </w:tr>
      <w:tr w:rsidR="00EB168E" w:rsidRPr="0093456B" w:rsidTr="00045E56">
        <w:trPr>
          <w:gridAfter w:val="3"/>
          <w:wAfter w:w="24" w:type="pct"/>
          <w:trHeight w:val="240"/>
        </w:trPr>
        <w:tc>
          <w:tcPr>
            <w:tcW w:w="293" w:type="pct"/>
          </w:tcPr>
          <w:p w:rsidR="00EB168E" w:rsidRPr="00711DB4" w:rsidRDefault="00711DB4" w:rsidP="009819DA">
            <w:pPr>
              <w:jc w:val="center"/>
            </w:pPr>
            <w:r w:rsidRPr="00711DB4">
              <w:t>47</w:t>
            </w:r>
          </w:p>
        </w:tc>
        <w:tc>
          <w:tcPr>
            <w:tcW w:w="1343" w:type="pct"/>
          </w:tcPr>
          <w:p w:rsidR="00EB168E" w:rsidRPr="00711DB4" w:rsidRDefault="00711DB4" w:rsidP="000C73B5">
            <w:r w:rsidRPr="00711DB4">
              <w:t>Дифференциация гласных А - Я</w:t>
            </w:r>
          </w:p>
        </w:tc>
        <w:tc>
          <w:tcPr>
            <w:tcW w:w="1702" w:type="pct"/>
            <w:gridSpan w:val="2"/>
          </w:tcPr>
          <w:p w:rsidR="00EB168E" w:rsidRPr="00596AB9" w:rsidRDefault="00711DB4" w:rsidP="00596AB9">
            <w:pPr>
              <w:shd w:val="clear" w:color="auto" w:fill="FFFFFF"/>
            </w:pPr>
            <w:r w:rsidRPr="00596AB9">
              <w:rPr>
                <w:color w:val="000000"/>
              </w:rPr>
              <w:t xml:space="preserve">Выделение звука, уточнение артикуляции звука, соотнесение звука с буквой, определение места звука в </w:t>
            </w:r>
            <w:r w:rsidR="00596AB9" w:rsidRPr="00596AB9">
              <w:rPr>
                <w:color w:val="000000"/>
              </w:rPr>
              <w:t>слове</w:t>
            </w:r>
          </w:p>
        </w:tc>
        <w:tc>
          <w:tcPr>
            <w:tcW w:w="546" w:type="pct"/>
          </w:tcPr>
          <w:p w:rsidR="00EB168E" w:rsidRPr="0015059D" w:rsidRDefault="00711DB4" w:rsidP="000C73B5">
            <w:pPr>
              <w:jc w:val="center"/>
            </w:pPr>
            <w:r>
              <w:t>1</w:t>
            </w:r>
          </w:p>
        </w:tc>
        <w:tc>
          <w:tcPr>
            <w:tcW w:w="614" w:type="pct"/>
          </w:tcPr>
          <w:p w:rsidR="00EB168E" w:rsidRDefault="00D669B2" w:rsidP="00F13352">
            <w:pPr>
              <w:jc w:val="center"/>
            </w:pPr>
            <w:r>
              <w:t>19.01</w:t>
            </w:r>
          </w:p>
        </w:tc>
        <w:tc>
          <w:tcPr>
            <w:tcW w:w="479" w:type="pct"/>
            <w:gridSpan w:val="2"/>
          </w:tcPr>
          <w:p w:rsidR="00EB168E" w:rsidRPr="0093456B" w:rsidRDefault="00EB168E" w:rsidP="00F13352"/>
        </w:tc>
      </w:tr>
      <w:tr w:rsidR="00EB168E" w:rsidRPr="0093456B" w:rsidTr="00045E56">
        <w:trPr>
          <w:gridAfter w:val="3"/>
          <w:wAfter w:w="24" w:type="pct"/>
          <w:trHeight w:val="240"/>
        </w:trPr>
        <w:tc>
          <w:tcPr>
            <w:tcW w:w="293" w:type="pct"/>
          </w:tcPr>
          <w:p w:rsidR="00EB168E" w:rsidRPr="00711DB4" w:rsidRDefault="00711DB4" w:rsidP="009819DA">
            <w:pPr>
              <w:jc w:val="center"/>
            </w:pPr>
            <w:r w:rsidRPr="00711DB4">
              <w:t>48</w:t>
            </w:r>
          </w:p>
        </w:tc>
        <w:tc>
          <w:tcPr>
            <w:tcW w:w="1343" w:type="pct"/>
          </w:tcPr>
          <w:p w:rsidR="00EB168E" w:rsidRPr="00711DB4" w:rsidRDefault="00711DB4" w:rsidP="000C73B5">
            <w:r w:rsidRPr="00711DB4">
              <w:t>Твердые и мягкие согласные перед гласными А-Я в словосочетаниях, предложениях и тексте</w:t>
            </w:r>
          </w:p>
        </w:tc>
        <w:tc>
          <w:tcPr>
            <w:tcW w:w="1702" w:type="pct"/>
            <w:gridSpan w:val="2"/>
          </w:tcPr>
          <w:p w:rsidR="00EB168E" w:rsidRPr="00596AB9" w:rsidRDefault="00596AB9" w:rsidP="00596AB9">
            <w:pPr>
              <w:shd w:val="clear" w:color="auto" w:fill="FFFFFF"/>
            </w:pPr>
            <w:r w:rsidRPr="00596AB9">
              <w:rPr>
                <w:color w:val="000000"/>
              </w:rPr>
              <w:t>Уточнение и сравнение</w:t>
            </w:r>
            <w:r w:rsidR="00FE14E9">
              <w:rPr>
                <w:color w:val="000000"/>
              </w:rPr>
              <w:t>.</w:t>
            </w:r>
            <w:r w:rsidRPr="00596AB9">
              <w:rPr>
                <w:color w:val="000000"/>
              </w:rPr>
              <w:t xml:space="preserve"> Артикуляции гласных А-Я. Дифференциация гласных звуков А-Я. Соотнесение звуков с буквами</w:t>
            </w:r>
          </w:p>
        </w:tc>
        <w:tc>
          <w:tcPr>
            <w:tcW w:w="546" w:type="pct"/>
          </w:tcPr>
          <w:p w:rsidR="00EB168E" w:rsidRPr="0015059D" w:rsidRDefault="00711DB4" w:rsidP="000C73B5">
            <w:pPr>
              <w:jc w:val="center"/>
            </w:pPr>
            <w:r>
              <w:t>1</w:t>
            </w:r>
          </w:p>
        </w:tc>
        <w:tc>
          <w:tcPr>
            <w:tcW w:w="614" w:type="pct"/>
          </w:tcPr>
          <w:p w:rsidR="00EB168E" w:rsidRDefault="00D669B2" w:rsidP="00F13352">
            <w:pPr>
              <w:jc w:val="center"/>
            </w:pPr>
            <w:r>
              <w:t>23.01</w:t>
            </w:r>
          </w:p>
        </w:tc>
        <w:tc>
          <w:tcPr>
            <w:tcW w:w="479" w:type="pct"/>
            <w:gridSpan w:val="2"/>
          </w:tcPr>
          <w:p w:rsidR="00EB168E" w:rsidRPr="0093456B" w:rsidRDefault="00EB168E" w:rsidP="00F13352"/>
        </w:tc>
      </w:tr>
      <w:tr w:rsidR="00EB168E" w:rsidRPr="0093456B" w:rsidTr="00045E56">
        <w:trPr>
          <w:gridAfter w:val="3"/>
          <w:wAfter w:w="24" w:type="pct"/>
          <w:trHeight w:val="240"/>
        </w:trPr>
        <w:tc>
          <w:tcPr>
            <w:tcW w:w="293" w:type="pct"/>
          </w:tcPr>
          <w:p w:rsidR="00EB168E" w:rsidRPr="00711DB4" w:rsidRDefault="00711DB4" w:rsidP="009819DA">
            <w:pPr>
              <w:jc w:val="center"/>
            </w:pPr>
            <w:r w:rsidRPr="00711DB4">
              <w:t>49</w:t>
            </w:r>
          </w:p>
        </w:tc>
        <w:tc>
          <w:tcPr>
            <w:tcW w:w="1343" w:type="pct"/>
          </w:tcPr>
          <w:p w:rsidR="00EB168E" w:rsidRPr="00711DB4" w:rsidRDefault="00711DB4" w:rsidP="000C73B5">
            <w:r w:rsidRPr="00711DB4">
              <w:t>Твердые и мягкие согласные перед гласными У- Ю</w:t>
            </w:r>
          </w:p>
        </w:tc>
        <w:tc>
          <w:tcPr>
            <w:tcW w:w="1702" w:type="pct"/>
            <w:gridSpan w:val="2"/>
          </w:tcPr>
          <w:p w:rsidR="00711DB4" w:rsidRPr="00596AB9" w:rsidRDefault="00711DB4" w:rsidP="00711DB4">
            <w:pPr>
              <w:shd w:val="clear" w:color="auto" w:fill="FFFFFF"/>
              <w:rPr>
                <w:color w:val="000000"/>
              </w:rPr>
            </w:pPr>
            <w:r w:rsidRPr="00596AB9">
              <w:rPr>
                <w:color w:val="000000"/>
              </w:rPr>
              <w:t xml:space="preserve">Выделение звука </w:t>
            </w:r>
            <w:proofErr w:type="spellStart"/>
            <w:r w:rsidRPr="00596AB9">
              <w:rPr>
                <w:color w:val="000000"/>
              </w:rPr>
              <w:t>изслова</w:t>
            </w:r>
            <w:proofErr w:type="spellEnd"/>
            <w:r w:rsidRPr="00596AB9">
              <w:rPr>
                <w:color w:val="000000"/>
              </w:rPr>
              <w:t xml:space="preserve">, определение </w:t>
            </w:r>
            <w:proofErr w:type="spellStart"/>
            <w:r w:rsidRPr="00596AB9">
              <w:rPr>
                <w:color w:val="000000"/>
              </w:rPr>
              <w:t>местазвука</w:t>
            </w:r>
            <w:proofErr w:type="spellEnd"/>
            <w:r w:rsidRPr="00596AB9">
              <w:rPr>
                <w:color w:val="000000"/>
              </w:rPr>
              <w:t xml:space="preserve"> в слове. </w:t>
            </w:r>
            <w:proofErr w:type="spellStart"/>
            <w:r w:rsidRPr="00596AB9">
              <w:rPr>
                <w:color w:val="000000"/>
              </w:rPr>
              <w:t>Обозначениемягкостисогласныхнаписьме</w:t>
            </w:r>
            <w:proofErr w:type="spellEnd"/>
            <w:r w:rsidRPr="00596AB9">
              <w:rPr>
                <w:color w:val="000000"/>
              </w:rPr>
              <w:t xml:space="preserve"> и в схемах при</w:t>
            </w:r>
          </w:p>
          <w:p w:rsidR="00EB168E" w:rsidRPr="00596AB9" w:rsidRDefault="00711DB4" w:rsidP="00596AB9">
            <w:pPr>
              <w:shd w:val="clear" w:color="auto" w:fill="FFFFFF"/>
            </w:pPr>
            <w:r w:rsidRPr="00596AB9">
              <w:rPr>
                <w:color w:val="000000"/>
              </w:rPr>
              <w:lastRenderedPageBreak/>
              <w:t>помощи гласной Ю</w:t>
            </w:r>
          </w:p>
        </w:tc>
        <w:tc>
          <w:tcPr>
            <w:tcW w:w="546" w:type="pct"/>
          </w:tcPr>
          <w:p w:rsidR="00EB168E" w:rsidRPr="0015059D" w:rsidRDefault="00711DB4" w:rsidP="000C73B5">
            <w:pPr>
              <w:jc w:val="center"/>
            </w:pPr>
            <w:r>
              <w:lastRenderedPageBreak/>
              <w:t>1</w:t>
            </w:r>
          </w:p>
        </w:tc>
        <w:tc>
          <w:tcPr>
            <w:tcW w:w="614" w:type="pct"/>
          </w:tcPr>
          <w:p w:rsidR="00EB168E" w:rsidRDefault="00D669B2" w:rsidP="00F13352">
            <w:pPr>
              <w:jc w:val="center"/>
            </w:pPr>
            <w:r>
              <w:t>24.01</w:t>
            </w:r>
          </w:p>
        </w:tc>
        <w:tc>
          <w:tcPr>
            <w:tcW w:w="479" w:type="pct"/>
            <w:gridSpan w:val="2"/>
          </w:tcPr>
          <w:p w:rsidR="00EB168E" w:rsidRPr="0093456B" w:rsidRDefault="00EB168E" w:rsidP="00F13352"/>
        </w:tc>
      </w:tr>
      <w:tr w:rsidR="00EB168E" w:rsidRPr="0093456B" w:rsidTr="00045E56">
        <w:trPr>
          <w:gridAfter w:val="3"/>
          <w:wAfter w:w="24" w:type="pct"/>
          <w:trHeight w:val="1140"/>
        </w:trPr>
        <w:tc>
          <w:tcPr>
            <w:tcW w:w="293" w:type="pct"/>
          </w:tcPr>
          <w:p w:rsidR="00EB168E" w:rsidRDefault="00596AB9" w:rsidP="009819DA">
            <w:pPr>
              <w:jc w:val="center"/>
            </w:pPr>
            <w:r>
              <w:lastRenderedPageBreak/>
              <w:t>50</w:t>
            </w:r>
          </w:p>
        </w:tc>
        <w:tc>
          <w:tcPr>
            <w:tcW w:w="1343" w:type="pct"/>
          </w:tcPr>
          <w:p w:rsidR="00EB168E" w:rsidRPr="0015059D" w:rsidRDefault="00596AB9" w:rsidP="000C73B5">
            <w:r>
              <w:t>Твердые и мягкие согласные перед гласными У- Ю в словосочетаниях, предложениях и тексте</w:t>
            </w:r>
          </w:p>
        </w:tc>
        <w:tc>
          <w:tcPr>
            <w:tcW w:w="1702" w:type="pct"/>
            <w:gridSpan w:val="2"/>
          </w:tcPr>
          <w:p w:rsidR="00FE14E9" w:rsidRDefault="00FE14E9" w:rsidP="00FE14E9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Уточнение и сравнение. Артикуляции гласных У-Ю. Дифференциация гласных звуков У-Ю.</w:t>
            </w:r>
          </w:p>
          <w:p w:rsidR="00EB168E" w:rsidRPr="00596AB9" w:rsidRDefault="00FE14E9" w:rsidP="00FE14E9">
            <w:pPr>
              <w:shd w:val="clear" w:color="auto" w:fill="FFFFFF"/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Соотнесение звуков с буквами </w:t>
            </w:r>
          </w:p>
        </w:tc>
        <w:tc>
          <w:tcPr>
            <w:tcW w:w="546" w:type="pct"/>
          </w:tcPr>
          <w:p w:rsidR="00EB168E" w:rsidRPr="0015059D" w:rsidRDefault="00596AB9" w:rsidP="000C73B5">
            <w:pPr>
              <w:jc w:val="center"/>
            </w:pPr>
            <w:r>
              <w:t>1</w:t>
            </w:r>
          </w:p>
        </w:tc>
        <w:tc>
          <w:tcPr>
            <w:tcW w:w="614" w:type="pct"/>
          </w:tcPr>
          <w:p w:rsidR="00EB168E" w:rsidRDefault="00D669B2" w:rsidP="00F13352">
            <w:pPr>
              <w:jc w:val="center"/>
            </w:pPr>
            <w:r>
              <w:t>26.01</w:t>
            </w:r>
          </w:p>
        </w:tc>
        <w:tc>
          <w:tcPr>
            <w:tcW w:w="479" w:type="pct"/>
            <w:gridSpan w:val="2"/>
          </w:tcPr>
          <w:p w:rsidR="00EB168E" w:rsidRPr="0093456B" w:rsidRDefault="00EB168E" w:rsidP="00F13352"/>
        </w:tc>
      </w:tr>
      <w:tr w:rsidR="00EB168E" w:rsidRPr="0093456B" w:rsidTr="00045E56">
        <w:trPr>
          <w:gridAfter w:val="3"/>
          <w:wAfter w:w="24" w:type="pct"/>
          <w:trHeight w:val="240"/>
        </w:trPr>
        <w:tc>
          <w:tcPr>
            <w:tcW w:w="293" w:type="pct"/>
          </w:tcPr>
          <w:p w:rsidR="00EB168E" w:rsidRDefault="00596AB9" w:rsidP="009819DA">
            <w:pPr>
              <w:jc w:val="center"/>
            </w:pPr>
            <w:r>
              <w:t>51</w:t>
            </w:r>
          </w:p>
        </w:tc>
        <w:tc>
          <w:tcPr>
            <w:tcW w:w="1343" w:type="pct"/>
          </w:tcPr>
          <w:p w:rsidR="00EB168E" w:rsidRPr="0015059D" w:rsidRDefault="00596AB9" w:rsidP="000C73B5">
            <w:r>
              <w:t>Твердые и мягкие согласные перед гласными О - Ё</w:t>
            </w:r>
          </w:p>
        </w:tc>
        <w:tc>
          <w:tcPr>
            <w:tcW w:w="1702" w:type="pct"/>
            <w:gridSpan w:val="2"/>
          </w:tcPr>
          <w:p w:rsidR="00EB168E" w:rsidRPr="0015059D" w:rsidRDefault="00FE14E9" w:rsidP="00FE14E9">
            <w:r>
              <w:t>Дифференциация гласных букв О— Ё в слогах, словах</w:t>
            </w:r>
          </w:p>
        </w:tc>
        <w:tc>
          <w:tcPr>
            <w:tcW w:w="546" w:type="pct"/>
          </w:tcPr>
          <w:p w:rsidR="00EB168E" w:rsidRPr="0015059D" w:rsidRDefault="00FE14E9" w:rsidP="000C73B5">
            <w:pPr>
              <w:jc w:val="center"/>
            </w:pPr>
            <w:r>
              <w:t>1</w:t>
            </w:r>
          </w:p>
        </w:tc>
        <w:tc>
          <w:tcPr>
            <w:tcW w:w="614" w:type="pct"/>
          </w:tcPr>
          <w:p w:rsidR="00EB168E" w:rsidRDefault="00D669B2" w:rsidP="00F13352">
            <w:pPr>
              <w:jc w:val="center"/>
            </w:pPr>
            <w:r>
              <w:t>30.01</w:t>
            </w:r>
          </w:p>
        </w:tc>
        <w:tc>
          <w:tcPr>
            <w:tcW w:w="479" w:type="pct"/>
            <w:gridSpan w:val="2"/>
          </w:tcPr>
          <w:p w:rsidR="00EB168E" w:rsidRPr="0093456B" w:rsidRDefault="00EB168E" w:rsidP="00F13352"/>
        </w:tc>
      </w:tr>
      <w:tr w:rsidR="00EB168E" w:rsidRPr="0093456B" w:rsidTr="00045E56">
        <w:trPr>
          <w:gridAfter w:val="3"/>
          <w:wAfter w:w="24" w:type="pct"/>
          <w:trHeight w:val="240"/>
        </w:trPr>
        <w:tc>
          <w:tcPr>
            <w:tcW w:w="293" w:type="pct"/>
          </w:tcPr>
          <w:p w:rsidR="00EB168E" w:rsidRDefault="00FE14E9" w:rsidP="009819DA">
            <w:pPr>
              <w:jc w:val="center"/>
            </w:pPr>
            <w:r>
              <w:t>52</w:t>
            </w:r>
          </w:p>
        </w:tc>
        <w:tc>
          <w:tcPr>
            <w:tcW w:w="1343" w:type="pct"/>
          </w:tcPr>
          <w:p w:rsidR="00EB168E" w:rsidRPr="0015059D" w:rsidRDefault="00FE14E9" w:rsidP="000C73B5">
            <w:r>
              <w:t>Твердые и мягкие согласные перед гласными О - Ё в словосочетаниях, предложениях и тексте</w:t>
            </w:r>
          </w:p>
        </w:tc>
        <w:tc>
          <w:tcPr>
            <w:tcW w:w="1702" w:type="pct"/>
            <w:gridSpan w:val="2"/>
          </w:tcPr>
          <w:p w:rsidR="00EB168E" w:rsidRPr="0015059D" w:rsidRDefault="00FE14E9" w:rsidP="00B0546B">
            <w:r>
              <w:t>Дифференциация гласных букв О— Ё в словосочетаниях, предложениях и тексте</w:t>
            </w:r>
          </w:p>
        </w:tc>
        <w:tc>
          <w:tcPr>
            <w:tcW w:w="546" w:type="pct"/>
          </w:tcPr>
          <w:p w:rsidR="00EB168E" w:rsidRPr="0015059D" w:rsidRDefault="00FE14E9" w:rsidP="000C73B5">
            <w:pPr>
              <w:jc w:val="center"/>
            </w:pPr>
            <w:r>
              <w:t>1</w:t>
            </w:r>
          </w:p>
        </w:tc>
        <w:tc>
          <w:tcPr>
            <w:tcW w:w="614" w:type="pct"/>
          </w:tcPr>
          <w:p w:rsidR="00EB168E" w:rsidRDefault="00D669B2" w:rsidP="00F13352">
            <w:pPr>
              <w:jc w:val="center"/>
            </w:pPr>
            <w:r>
              <w:t>31.01</w:t>
            </w:r>
          </w:p>
        </w:tc>
        <w:tc>
          <w:tcPr>
            <w:tcW w:w="479" w:type="pct"/>
            <w:gridSpan w:val="2"/>
          </w:tcPr>
          <w:p w:rsidR="00EB168E" w:rsidRPr="0093456B" w:rsidRDefault="00EB168E" w:rsidP="00F13352"/>
        </w:tc>
      </w:tr>
      <w:tr w:rsidR="00EB168E" w:rsidRPr="0093456B" w:rsidTr="00045E56">
        <w:trPr>
          <w:gridAfter w:val="3"/>
          <w:wAfter w:w="24" w:type="pct"/>
          <w:trHeight w:val="240"/>
        </w:trPr>
        <w:tc>
          <w:tcPr>
            <w:tcW w:w="293" w:type="pct"/>
          </w:tcPr>
          <w:p w:rsidR="00EB168E" w:rsidRDefault="00FE14E9" w:rsidP="009819DA">
            <w:pPr>
              <w:jc w:val="center"/>
            </w:pPr>
            <w:r>
              <w:t>53</w:t>
            </w:r>
          </w:p>
        </w:tc>
        <w:tc>
          <w:tcPr>
            <w:tcW w:w="1343" w:type="pct"/>
          </w:tcPr>
          <w:p w:rsidR="00EB168E" w:rsidRPr="0015059D" w:rsidRDefault="00FE14E9" w:rsidP="000C73B5">
            <w:r>
              <w:t xml:space="preserve">Твердые и мягкие согласные перед гласными И </w:t>
            </w:r>
            <w:r w:rsidR="00B0546B">
              <w:t>–</w:t>
            </w:r>
            <w:r>
              <w:t xml:space="preserve"> Ы</w:t>
            </w:r>
            <w:r w:rsidR="00B0546B">
              <w:t xml:space="preserve"> в слогах, словах</w:t>
            </w:r>
          </w:p>
        </w:tc>
        <w:tc>
          <w:tcPr>
            <w:tcW w:w="1702" w:type="pct"/>
            <w:gridSpan w:val="2"/>
          </w:tcPr>
          <w:p w:rsidR="00EB168E" w:rsidRPr="0015059D" w:rsidRDefault="00FE14E9" w:rsidP="00FE14E9">
            <w:r>
              <w:t>Гласная буква И. Обозначение мягкости согласных на письме при помощи гласной буквы И. Дифференциация гласных букв Ы—И в слогах, словах</w:t>
            </w:r>
          </w:p>
        </w:tc>
        <w:tc>
          <w:tcPr>
            <w:tcW w:w="546" w:type="pct"/>
          </w:tcPr>
          <w:p w:rsidR="00EB168E" w:rsidRPr="0015059D" w:rsidRDefault="00FE14E9" w:rsidP="000C73B5">
            <w:pPr>
              <w:jc w:val="center"/>
            </w:pPr>
            <w:r>
              <w:t>1</w:t>
            </w:r>
          </w:p>
        </w:tc>
        <w:tc>
          <w:tcPr>
            <w:tcW w:w="614" w:type="pct"/>
          </w:tcPr>
          <w:p w:rsidR="00EB168E" w:rsidRDefault="00D669B2" w:rsidP="00F13352">
            <w:pPr>
              <w:jc w:val="center"/>
            </w:pPr>
            <w:r>
              <w:t>02.02</w:t>
            </w:r>
          </w:p>
        </w:tc>
        <w:tc>
          <w:tcPr>
            <w:tcW w:w="479" w:type="pct"/>
            <w:gridSpan w:val="2"/>
          </w:tcPr>
          <w:p w:rsidR="00EB168E" w:rsidRPr="0093456B" w:rsidRDefault="00EB168E" w:rsidP="00F13352"/>
        </w:tc>
      </w:tr>
      <w:tr w:rsidR="00EB168E" w:rsidRPr="0093456B" w:rsidTr="00045E56">
        <w:trPr>
          <w:gridAfter w:val="3"/>
          <w:wAfter w:w="24" w:type="pct"/>
          <w:trHeight w:val="240"/>
        </w:trPr>
        <w:tc>
          <w:tcPr>
            <w:tcW w:w="293" w:type="pct"/>
          </w:tcPr>
          <w:p w:rsidR="00EB168E" w:rsidRDefault="00FE14E9" w:rsidP="009819DA">
            <w:pPr>
              <w:jc w:val="center"/>
            </w:pPr>
            <w:r>
              <w:t>54</w:t>
            </w:r>
          </w:p>
        </w:tc>
        <w:tc>
          <w:tcPr>
            <w:tcW w:w="1343" w:type="pct"/>
          </w:tcPr>
          <w:p w:rsidR="00EB168E" w:rsidRPr="0015059D" w:rsidRDefault="00FE14E9" w:rsidP="000C73B5">
            <w:r>
              <w:t>Твердые и мягкие согласные перед гласными И - Ы в словосочетаниях, предложениях и тексте</w:t>
            </w:r>
          </w:p>
        </w:tc>
        <w:tc>
          <w:tcPr>
            <w:tcW w:w="1702" w:type="pct"/>
            <w:gridSpan w:val="2"/>
          </w:tcPr>
          <w:p w:rsidR="00EB168E" w:rsidRPr="0015059D" w:rsidRDefault="00FE14E9" w:rsidP="00FE14E9">
            <w:r>
              <w:t>Дифференциация гласных букв Ы—И в словосочетаниях, предложениях и тексте</w:t>
            </w:r>
          </w:p>
        </w:tc>
        <w:tc>
          <w:tcPr>
            <w:tcW w:w="546" w:type="pct"/>
          </w:tcPr>
          <w:p w:rsidR="00EB168E" w:rsidRPr="0015059D" w:rsidRDefault="00FE14E9" w:rsidP="000C73B5">
            <w:pPr>
              <w:jc w:val="center"/>
            </w:pPr>
            <w:r>
              <w:t>1</w:t>
            </w:r>
          </w:p>
        </w:tc>
        <w:tc>
          <w:tcPr>
            <w:tcW w:w="614" w:type="pct"/>
          </w:tcPr>
          <w:p w:rsidR="00EB168E" w:rsidRDefault="00D669B2" w:rsidP="00F13352">
            <w:pPr>
              <w:jc w:val="center"/>
            </w:pPr>
            <w:r>
              <w:t>06.02</w:t>
            </w:r>
          </w:p>
        </w:tc>
        <w:tc>
          <w:tcPr>
            <w:tcW w:w="479" w:type="pct"/>
            <w:gridSpan w:val="2"/>
          </w:tcPr>
          <w:p w:rsidR="00EB168E" w:rsidRPr="0093456B" w:rsidRDefault="00EB168E" w:rsidP="00F13352"/>
        </w:tc>
      </w:tr>
      <w:tr w:rsidR="00EB168E" w:rsidRPr="0093456B" w:rsidTr="00045E56">
        <w:trPr>
          <w:gridAfter w:val="3"/>
          <w:wAfter w:w="24" w:type="pct"/>
          <w:trHeight w:val="240"/>
        </w:trPr>
        <w:tc>
          <w:tcPr>
            <w:tcW w:w="293" w:type="pct"/>
          </w:tcPr>
          <w:p w:rsidR="00EB168E" w:rsidRDefault="00FE14E9" w:rsidP="009819DA">
            <w:pPr>
              <w:jc w:val="center"/>
            </w:pPr>
            <w:r>
              <w:t>55</w:t>
            </w:r>
          </w:p>
        </w:tc>
        <w:tc>
          <w:tcPr>
            <w:tcW w:w="1343" w:type="pct"/>
          </w:tcPr>
          <w:p w:rsidR="00EB168E" w:rsidRPr="0015059D" w:rsidRDefault="00FE14E9" w:rsidP="000C73B5">
            <w:r>
              <w:t>Дифференциация звуков</w:t>
            </w:r>
            <w:r w:rsidR="003A18A3">
              <w:t xml:space="preserve"> О</w:t>
            </w:r>
            <w:r>
              <w:t xml:space="preserve"> - У в слогах и словах</w:t>
            </w:r>
          </w:p>
        </w:tc>
        <w:tc>
          <w:tcPr>
            <w:tcW w:w="1702" w:type="pct"/>
            <w:gridSpan w:val="2"/>
          </w:tcPr>
          <w:p w:rsidR="00EB168E" w:rsidRPr="0015059D" w:rsidRDefault="00FE14E9" w:rsidP="00B0546B">
            <w:r>
              <w:t>Дифференциация звуков изолированно, в слогах, словах</w:t>
            </w:r>
            <w:r w:rsidR="00B0546B">
              <w:t xml:space="preserve">. </w:t>
            </w:r>
            <w:r>
              <w:t>Развитие зрительного восприятия, слуховой памяти, внимания и координации движений</w:t>
            </w:r>
          </w:p>
        </w:tc>
        <w:tc>
          <w:tcPr>
            <w:tcW w:w="546" w:type="pct"/>
          </w:tcPr>
          <w:p w:rsidR="00EB168E" w:rsidRPr="0015059D" w:rsidRDefault="00FE14E9" w:rsidP="000C73B5">
            <w:pPr>
              <w:jc w:val="center"/>
            </w:pPr>
            <w:r>
              <w:t>1</w:t>
            </w:r>
          </w:p>
        </w:tc>
        <w:tc>
          <w:tcPr>
            <w:tcW w:w="614" w:type="pct"/>
          </w:tcPr>
          <w:p w:rsidR="00EB168E" w:rsidRDefault="00D669B2" w:rsidP="00F13352">
            <w:pPr>
              <w:jc w:val="center"/>
            </w:pPr>
            <w:r>
              <w:t>07.02</w:t>
            </w:r>
          </w:p>
        </w:tc>
        <w:tc>
          <w:tcPr>
            <w:tcW w:w="479" w:type="pct"/>
            <w:gridSpan w:val="2"/>
          </w:tcPr>
          <w:p w:rsidR="00EB168E" w:rsidRPr="0093456B" w:rsidRDefault="00EB168E" w:rsidP="00F13352"/>
        </w:tc>
      </w:tr>
      <w:tr w:rsidR="00FE14E9" w:rsidRPr="0093456B" w:rsidTr="00045E56">
        <w:trPr>
          <w:gridAfter w:val="3"/>
          <w:wAfter w:w="24" w:type="pct"/>
          <w:trHeight w:val="240"/>
        </w:trPr>
        <w:tc>
          <w:tcPr>
            <w:tcW w:w="293" w:type="pct"/>
          </w:tcPr>
          <w:p w:rsidR="00FE14E9" w:rsidRDefault="00FE14E9" w:rsidP="009819DA">
            <w:pPr>
              <w:jc w:val="center"/>
            </w:pPr>
            <w:r>
              <w:t>56</w:t>
            </w:r>
          </w:p>
        </w:tc>
        <w:tc>
          <w:tcPr>
            <w:tcW w:w="1343" w:type="pct"/>
          </w:tcPr>
          <w:p w:rsidR="00FE14E9" w:rsidRPr="0015059D" w:rsidRDefault="00FE14E9" w:rsidP="000C73B5">
            <w:r>
              <w:t>Дифференциация звуков О-У в словосочетаниях, предложениях</w:t>
            </w:r>
          </w:p>
        </w:tc>
        <w:tc>
          <w:tcPr>
            <w:tcW w:w="1702" w:type="pct"/>
            <w:gridSpan w:val="2"/>
          </w:tcPr>
          <w:p w:rsidR="00FE14E9" w:rsidRPr="0015059D" w:rsidRDefault="00FE14E9" w:rsidP="00B0546B">
            <w:r>
              <w:t>Дифференциация звуков в словосочетаниях, предложениях. Развитие зрительного восприятия, слуховой памяти, внимания и координации движений</w:t>
            </w:r>
          </w:p>
        </w:tc>
        <w:tc>
          <w:tcPr>
            <w:tcW w:w="546" w:type="pct"/>
          </w:tcPr>
          <w:p w:rsidR="00FE14E9" w:rsidRPr="0015059D" w:rsidRDefault="00FE14E9" w:rsidP="000C73B5">
            <w:pPr>
              <w:jc w:val="center"/>
            </w:pPr>
            <w:r>
              <w:t>1</w:t>
            </w:r>
          </w:p>
        </w:tc>
        <w:tc>
          <w:tcPr>
            <w:tcW w:w="614" w:type="pct"/>
          </w:tcPr>
          <w:p w:rsidR="00FE14E9" w:rsidRDefault="00D669B2" w:rsidP="00F13352">
            <w:pPr>
              <w:jc w:val="center"/>
            </w:pPr>
            <w:r>
              <w:t>09.02</w:t>
            </w:r>
          </w:p>
        </w:tc>
        <w:tc>
          <w:tcPr>
            <w:tcW w:w="479" w:type="pct"/>
            <w:gridSpan w:val="2"/>
          </w:tcPr>
          <w:p w:rsidR="00FE14E9" w:rsidRPr="0093456B" w:rsidRDefault="00FE14E9" w:rsidP="00F13352"/>
        </w:tc>
      </w:tr>
      <w:tr w:rsidR="00FE14E9" w:rsidRPr="0093456B" w:rsidTr="00045E56">
        <w:trPr>
          <w:gridAfter w:val="3"/>
          <w:wAfter w:w="24" w:type="pct"/>
          <w:trHeight w:val="240"/>
        </w:trPr>
        <w:tc>
          <w:tcPr>
            <w:tcW w:w="293" w:type="pct"/>
          </w:tcPr>
          <w:p w:rsidR="00FE14E9" w:rsidRDefault="00FE14E9" w:rsidP="009819DA">
            <w:pPr>
              <w:jc w:val="center"/>
            </w:pPr>
            <w:r>
              <w:t>57</w:t>
            </w:r>
          </w:p>
        </w:tc>
        <w:tc>
          <w:tcPr>
            <w:tcW w:w="1343" w:type="pct"/>
          </w:tcPr>
          <w:p w:rsidR="00FE14E9" w:rsidRPr="0015059D" w:rsidRDefault="003A18A3" w:rsidP="000C73B5">
            <w:r>
              <w:t>Дифференциация звуков Ё - Ю в слогах и словах</w:t>
            </w:r>
          </w:p>
        </w:tc>
        <w:tc>
          <w:tcPr>
            <w:tcW w:w="1702" w:type="pct"/>
            <w:gridSpan w:val="2"/>
          </w:tcPr>
          <w:p w:rsidR="00FE14E9" w:rsidRPr="0015059D" w:rsidRDefault="003A18A3" w:rsidP="00B0546B">
            <w:r>
              <w:t>Дифференциация гласных букв Е—Ю изолированно, в слогах, словах</w:t>
            </w:r>
            <w:r w:rsidR="00B0546B">
              <w:t xml:space="preserve">. </w:t>
            </w:r>
            <w:r>
              <w:t>Развитие навыков звукобуквенного анализа и синтеза</w:t>
            </w:r>
          </w:p>
        </w:tc>
        <w:tc>
          <w:tcPr>
            <w:tcW w:w="546" w:type="pct"/>
          </w:tcPr>
          <w:p w:rsidR="00FE14E9" w:rsidRPr="0015059D" w:rsidRDefault="003A18A3" w:rsidP="000C73B5">
            <w:pPr>
              <w:jc w:val="center"/>
            </w:pPr>
            <w:r>
              <w:t>1</w:t>
            </w:r>
          </w:p>
        </w:tc>
        <w:tc>
          <w:tcPr>
            <w:tcW w:w="614" w:type="pct"/>
          </w:tcPr>
          <w:p w:rsidR="00FE14E9" w:rsidRDefault="00D669B2" w:rsidP="00F13352">
            <w:pPr>
              <w:jc w:val="center"/>
            </w:pPr>
            <w:r>
              <w:t>13.02</w:t>
            </w:r>
          </w:p>
        </w:tc>
        <w:tc>
          <w:tcPr>
            <w:tcW w:w="479" w:type="pct"/>
            <w:gridSpan w:val="2"/>
          </w:tcPr>
          <w:p w:rsidR="00FE14E9" w:rsidRPr="0093456B" w:rsidRDefault="00FE14E9" w:rsidP="00F13352"/>
        </w:tc>
      </w:tr>
      <w:tr w:rsidR="00FE14E9" w:rsidRPr="0093456B" w:rsidTr="00045E56">
        <w:trPr>
          <w:gridAfter w:val="3"/>
          <w:wAfter w:w="24" w:type="pct"/>
          <w:trHeight w:val="240"/>
        </w:trPr>
        <w:tc>
          <w:tcPr>
            <w:tcW w:w="293" w:type="pct"/>
          </w:tcPr>
          <w:p w:rsidR="00FE14E9" w:rsidRDefault="003A18A3" w:rsidP="009819DA">
            <w:pPr>
              <w:jc w:val="center"/>
            </w:pPr>
            <w:r>
              <w:t>58</w:t>
            </w:r>
          </w:p>
        </w:tc>
        <w:tc>
          <w:tcPr>
            <w:tcW w:w="1343" w:type="pct"/>
          </w:tcPr>
          <w:p w:rsidR="00FE14E9" w:rsidRPr="0015059D" w:rsidRDefault="003A18A3" w:rsidP="000C73B5">
            <w:r>
              <w:t>Дифференциация звуков Ё – Ю в словосочетаниях, предложениях</w:t>
            </w:r>
          </w:p>
        </w:tc>
        <w:tc>
          <w:tcPr>
            <w:tcW w:w="1702" w:type="pct"/>
            <w:gridSpan w:val="2"/>
          </w:tcPr>
          <w:p w:rsidR="00FE14E9" w:rsidRPr="0015059D" w:rsidRDefault="003A18A3" w:rsidP="003A18A3">
            <w:r>
              <w:t xml:space="preserve">Дифференциация гласных букв Е—Ю </w:t>
            </w:r>
            <w:r w:rsidR="0027026E">
              <w:t xml:space="preserve">в </w:t>
            </w:r>
            <w:r>
              <w:t>словосочетаниях, предложениях. Развитие навыков звукобуквенного анализа и синтеза</w:t>
            </w:r>
          </w:p>
        </w:tc>
        <w:tc>
          <w:tcPr>
            <w:tcW w:w="546" w:type="pct"/>
          </w:tcPr>
          <w:p w:rsidR="00FE14E9" w:rsidRPr="0015059D" w:rsidRDefault="003A18A3" w:rsidP="000C73B5">
            <w:pPr>
              <w:jc w:val="center"/>
            </w:pPr>
            <w:r>
              <w:t>1</w:t>
            </w:r>
          </w:p>
        </w:tc>
        <w:tc>
          <w:tcPr>
            <w:tcW w:w="614" w:type="pct"/>
          </w:tcPr>
          <w:p w:rsidR="00FE14E9" w:rsidRDefault="00D669B2" w:rsidP="00F13352">
            <w:pPr>
              <w:jc w:val="center"/>
            </w:pPr>
            <w:r>
              <w:t>14.02</w:t>
            </w:r>
          </w:p>
        </w:tc>
        <w:tc>
          <w:tcPr>
            <w:tcW w:w="479" w:type="pct"/>
            <w:gridSpan w:val="2"/>
          </w:tcPr>
          <w:p w:rsidR="00FE14E9" w:rsidRPr="0093456B" w:rsidRDefault="00FE14E9" w:rsidP="00F13352"/>
        </w:tc>
      </w:tr>
      <w:tr w:rsidR="00FE14E9" w:rsidRPr="0093456B" w:rsidTr="00045E56">
        <w:trPr>
          <w:gridAfter w:val="3"/>
          <w:wAfter w:w="24" w:type="pct"/>
          <w:trHeight w:val="240"/>
        </w:trPr>
        <w:tc>
          <w:tcPr>
            <w:tcW w:w="293" w:type="pct"/>
          </w:tcPr>
          <w:p w:rsidR="00FE14E9" w:rsidRDefault="003A18A3" w:rsidP="009819DA">
            <w:pPr>
              <w:jc w:val="center"/>
            </w:pPr>
            <w:r>
              <w:t>59</w:t>
            </w:r>
          </w:p>
        </w:tc>
        <w:tc>
          <w:tcPr>
            <w:tcW w:w="1343" w:type="pct"/>
          </w:tcPr>
          <w:p w:rsidR="00FE14E9" w:rsidRPr="0015059D" w:rsidRDefault="00B0546B" w:rsidP="000C73B5">
            <w:r>
              <w:t>Обозначение мягкости согласных при помощи мягкого знака</w:t>
            </w:r>
          </w:p>
        </w:tc>
        <w:tc>
          <w:tcPr>
            <w:tcW w:w="1702" w:type="pct"/>
            <w:gridSpan w:val="2"/>
          </w:tcPr>
          <w:p w:rsidR="00FE14E9" w:rsidRPr="0015059D" w:rsidRDefault="00B0546B" w:rsidP="000C73B5">
            <w:r>
              <w:t>Мягкий знак в функции разделения. Дифференциация мягкого знака в функции смягчения и разделения</w:t>
            </w:r>
          </w:p>
        </w:tc>
        <w:tc>
          <w:tcPr>
            <w:tcW w:w="546" w:type="pct"/>
          </w:tcPr>
          <w:p w:rsidR="00FE14E9" w:rsidRPr="0015059D" w:rsidRDefault="00B0546B" w:rsidP="000C73B5">
            <w:pPr>
              <w:jc w:val="center"/>
            </w:pPr>
            <w:r>
              <w:t>1</w:t>
            </w:r>
          </w:p>
        </w:tc>
        <w:tc>
          <w:tcPr>
            <w:tcW w:w="614" w:type="pct"/>
          </w:tcPr>
          <w:p w:rsidR="00FE14E9" w:rsidRDefault="00D669B2" w:rsidP="00F13352">
            <w:pPr>
              <w:jc w:val="center"/>
            </w:pPr>
            <w:r>
              <w:t>16.02</w:t>
            </w:r>
          </w:p>
        </w:tc>
        <w:tc>
          <w:tcPr>
            <w:tcW w:w="479" w:type="pct"/>
            <w:gridSpan w:val="2"/>
          </w:tcPr>
          <w:p w:rsidR="00FE14E9" w:rsidRPr="0093456B" w:rsidRDefault="00FE14E9" w:rsidP="00F13352"/>
        </w:tc>
      </w:tr>
      <w:tr w:rsidR="00FE14E9" w:rsidRPr="0093456B" w:rsidTr="00045E56">
        <w:trPr>
          <w:gridAfter w:val="3"/>
          <w:wAfter w:w="24" w:type="pct"/>
          <w:trHeight w:val="240"/>
        </w:trPr>
        <w:tc>
          <w:tcPr>
            <w:tcW w:w="293" w:type="pct"/>
          </w:tcPr>
          <w:p w:rsidR="00FE14E9" w:rsidRDefault="00B0546B" w:rsidP="009819DA">
            <w:pPr>
              <w:jc w:val="center"/>
            </w:pPr>
            <w:r>
              <w:lastRenderedPageBreak/>
              <w:t>60</w:t>
            </w:r>
          </w:p>
        </w:tc>
        <w:tc>
          <w:tcPr>
            <w:tcW w:w="1343" w:type="pct"/>
          </w:tcPr>
          <w:p w:rsidR="00FE14E9" w:rsidRPr="0015059D" w:rsidRDefault="00B0546B" w:rsidP="000C73B5">
            <w:r>
              <w:t>Дифференциация звуков Б- П в слогах и словах</w:t>
            </w:r>
          </w:p>
        </w:tc>
        <w:tc>
          <w:tcPr>
            <w:tcW w:w="1702" w:type="pct"/>
            <w:gridSpan w:val="2"/>
          </w:tcPr>
          <w:p w:rsidR="00FE14E9" w:rsidRPr="0015059D" w:rsidRDefault="00B0546B" w:rsidP="00B0546B">
            <w:r>
              <w:rPr>
                <w:spacing w:val="-10"/>
              </w:rPr>
              <w:t>Дифференциация звуков изолированно, в слогах, словах. Соотнесение звуков с символами и «опорами» для их обозначения на письме. Работа с паронимами. Развитие фонематического восприятия, внимания, анализа и синтеза</w:t>
            </w:r>
          </w:p>
        </w:tc>
        <w:tc>
          <w:tcPr>
            <w:tcW w:w="546" w:type="pct"/>
          </w:tcPr>
          <w:p w:rsidR="00FE14E9" w:rsidRPr="0015059D" w:rsidRDefault="00B0546B" w:rsidP="000C73B5">
            <w:pPr>
              <w:jc w:val="center"/>
            </w:pPr>
            <w:r>
              <w:t>1</w:t>
            </w:r>
          </w:p>
        </w:tc>
        <w:tc>
          <w:tcPr>
            <w:tcW w:w="614" w:type="pct"/>
          </w:tcPr>
          <w:p w:rsidR="00FE14E9" w:rsidRDefault="00D669B2" w:rsidP="00F13352">
            <w:pPr>
              <w:jc w:val="center"/>
            </w:pPr>
            <w:r>
              <w:t>20.02</w:t>
            </w:r>
          </w:p>
        </w:tc>
        <w:tc>
          <w:tcPr>
            <w:tcW w:w="479" w:type="pct"/>
            <w:gridSpan w:val="2"/>
          </w:tcPr>
          <w:p w:rsidR="00FE14E9" w:rsidRPr="0093456B" w:rsidRDefault="00FE14E9" w:rsidP="00F13352"/>
        </w:tc>
      </w:tr>
      <w:tr w:rsidR="00FE14E9" w:rsidRPr="0093456B" w:rsidTr="00045E56">
        <w:trPr>
          <w:gridAfter w:val="3"/>
          <w:wAfter w:w="24" w:type="pct"/>
          <w:trHeight w:val="240"/>
        </w:trPr>
        <w:tc>
          <w:tcPr>
            <w:tcW w:w="293" w:type="pct"/>
          </w:tcPr>
          <w:p w:rsidR="00FE14E9" w:rsidRDefault="00B0546B" w:rsidP="009819DA">
            <w:pPr>
              <w:jc w:val="center"/>
            </w:pPr>
            <w:r>
              <w:t>61</w:t>
            </w:r>
          </w:p>
        </w:tc>
        <w:tc>
          <w:tcPr>
            <w:tcW w:w="1343" w:type="pct"/>
          </w:tcPr>
          <w:p w:rsidR="00FE14E9" w:rsidRPr="0015059D" w:rsidRDefault="00B0546B" w:rsidP="000C73B5">
            <w:r>
              <w:t>Дифференциация звуков Б – П в словосочетаниях, предложениях и тексте</w:t>
            </w:r>
          </w:p>
        </w:tc>
        <w:tc>
          <w:tcPr>
            <w:tcW w:w="1702" w:type="pct"/>
            <w:gridSpan w:val="2"/>
          </w:tcPr>
          <w:p w:rsidR="00FE14E9" w:rsidRPr="0015059D" w:rsidRDefault="00B0546B" w:rsidP="00B0546B">
            <w:r>
              <w:rPr>
                <w:spacing w:val="-10"/>
              </w:rPr>
              <w:t>Дифференциация звуков в словосочетаниях, предложениях и тексте. Соотнесение звуков с символами и «опорами» для их обозначения на письме. Работа с паронимами. Развитие фонематического восприятия, внимания, анализа и синтеза</w:t>
            </w:r>
          </w:p>
        </w:tc>
        <w:tc>
          <w:tcPr>
            <w:tcW w:w="546" w:type="pct"/>
          </w:tcPr>
          <w:p w:rsidR="00FE14E9" w:rsidRPr="0015059D" w:rsidRDefault="00B0546B" w:rsidP="000C73B5">
            <w:pPr>
              <w:jc w:val="center"/>
            </w:pPr>
            <w:r>
              <w:t>1</w:t>
            </w:r>
          </w:p>
        </w:tc>
        <w:tc>
          <w:tcPr>
            <w:tcW w:w="614" w:type="pct"/>
          </w:tcPr>
          <w:p w:rsidR="00FE14E9" w:rsidRDefault="004C7AB4" w:rsidP="00F13352">
            <w:pPr>
              <w:jc w:val="center"/>
            </w:pPr>
            <w:r>
              <w:t>21.02</w:t>
            </w:r>
          </w:p>
        </w:tc>
        <w:tc>
          <w:tcPr>
            <w:tcW w:w="479" w:type="pct"/>
            <w:gridSpan w:val="2"/>
          </w:tcPr>
          <w:p w:rsidR="00FE14E9" w:rsidRPr="0093456B" w:rsidRDefault="00FE14E9" w:rsidP="00F13352"/>
        </w:tc>
      </w:tr>
      <w:tr w:rsidR="00FE14E9" w:rsidRPr="0093456B" w:rsidTr="00045E56">
        <w:trPr>
          <w:gridAfter w:val="3"/>
          <w:wAfter w:w="24" w:type="pct"/>
          <w:trHeight w:val="240"/>
        </w:trPr>
        <w:tc>
          <w:tcPr>
            <w:tcW w:w="293" w:type="pct"/>
          </w:tcPr>
          <w:p w:rsidR="00FE14E9" w:rsidRDefault="0027026E" w:rsidP="009819DA">
            <w:pPr>
              <w:jc w:val="center"/>
            </w:pPr>
            <w:r>
              <w:t>62</w:t>
            </w:r>
          </w:p>
        </w:tc>
        <w:tc>
          <w:tcPr>
            <w:tcW w:w="1343" w:type="pct"/>
          </w:tcPr>
          <w:p w:rsidR="00FE14E9" w:rsidRPr="0015059D" w:rsidRDefault="0027026E" w:rsidP="000C73B5">
            <w:r>
              <w:t>Дифференциация звуков В- Ф в слогах и словах</w:t>
            </w:r>
          </w:p>
        </w:tc>
        <w:tc>
          <w:tcPr>
            <w:tcW w:w="1702" w:type="pct"/>
            <w:gridSpan w:val="2"/>
          </w:tcPr>
          <w:p w:rsidR="00FE14E9" w:rsidRPr="0015059D" w:rsidRDefault="0027026E" w:rsidP="0027026E">
            <w:r>
              <w:t>Дифференциация звуков изолированно, в слогах, словах. Соотнесение звуков с символами и «опорами» для их обозначения на письме. Работа со словами-паронимами. Развитие фонематического воспри</w:t>
            </w:r>
            <w:r>
              <w:softHyphen/>
              <w:t>ятия, внимания, анализа и синтеза</w:t>
            </w:r>
          </w:p>
        </w:tc>
        <w:tc>
          <w:tcPr>
            <w:tcW w:w="546" w:type="pct"/>
          </w:tcPr>
          <w:p w:rsidR="00FE14E9" w:rsidRPr="0015059D" w:rsidRDefault="0027026E" w:rsidP="000C73B5">
            <w:pPr>
              <w:jc w:val="center"/>
            </w:pPr>
            <w:r>
              <w:t>1</w:t>
            </w:r>
          </w:p>
        </w:tc>
        <w:tc>
          <w:tcPr>
            <w:tcW w:w="614" w:type="pct"/>
          </w:tcPr>
          <w:p w:rsidR="00FE14E9" w:rsidRDefault="004C7AB4" w:rsidP="00F13352">
            <w:pPr>
              <w:jc w:val="center"/>
            </w:pPr>
            <w:r>
              <w:t>27.02</w:t>
            </w:r>
          </w:p>
        </w:tc>
        <w:tc>
          <w:tcPr>
            <w:tcW w:w="479" w:type="pct"/>
            <w:gridSpan w:val="2"/>
          </w:tcPr>
          <w:p w:rsidR="00FE14E9" w:rsidRPr="0093456B" w:rsidRDefault="00FE14E9" w:rsidP="00F13352"/>
        </w:tc>
      </w:tr>
      <w:tr w:rsidR="00FE14E9" w:rsidRPr="0093456B" w:rsidTr="00045E56">
        <w:trPr>
          <w:gridAfter w:val="3"/>
          <w:wAfter w:w="24" w:type="pct"/>
          <w:trHeight w:val="240"/>
        </w:trPr>
        <w:tc>
          <w:tcPr>
            <w:tcW w:w="293" w:type="pct"/>
          </w:tcPr>
          <w:p w:rsidR="00FE14E9" w:rsidRDefault="0027026E" w:rsidP="009819DA">
            <w:pPr>
              <w:jc w:val="center"/>
            </w:pPr>
            <w:r>
              <w:t>63</w:t>
            </w:r>
          </w:p>
        </w:tc>
        <w:tc>
          <w:tcPr>
            <w:tcW w:w="1343" w:type="pct"/>
          </w:tcPr>
          <w:p w:rsidR="00FE14E9" w:rsidRPr="0015059D" w:rsidRDefault="0027026E" w:rsidP="000C73B5">
            <w:r>
              <w:t>Дифференциация звуков В- Ф в словосочетаниях, предложениях и тексте</w:t>
            </w:r>
          </w:p>
        </w:tc>
        <w:tc>
          <w:tcPr>
            <w:tcW w:w="1702" w:type="pct"/>
            <w:gridSpan w:val="2"/>
          </w:tcPr>
          <w:p w:rsidR="00FE14E9" w:rsidRPr="0015059D" w:rsidRDefault="0027026E" w:rsidP="0027026E">
            <w:r>
              <w:t>Дифференциация звуков в словосочетаниях, предложениях и тексте. Соотнесение звуков с символами и «опорами» для их обозначения на письме. Работа со словами-паронимами. Развитие фонематического воспри</w:t>
            </w:r>
            <w:r>
              <w:softHyphen/>
              <w:t>ятия, внимания, анализа и синтеза</w:t>
            </w:r>
          </w:p>
        </w:tc>
        <w:tc>
          <w:tcPr>
            <w:tcW w:w="546" w:type="pct"/>
          </w:tcPr>
          <w:p w:rsidR="00FE14E9" w:rsidRPr="0015059D" w:rsidRDefault="0027026E" w:rsidP="000C73B5">
            <w:pPr>
              <w:jc w:val="center"/>
            </w:pPr>
            <w:r>
              <w:t>1</w:t>
            </w:r>
          </w:p>
        </w:tc>
        <w:tc>
          <w:tcPr>
            <w:tcW w:w="614" w:type="pct"/>
          </w:tcPr>
          <w:p w:rsidR="00FE14E9" w:rsidRDefault="004C7AB4" w:rsidP="00F13352">
            <w:pPr>
              <w:jc w:val="center"/>
            </w:pPr>
            <w:r>
              <w:t>28.02</w:t>
            </w:r>
          </w:p>
        </w:tc>
        <w:tc>
          <w:tcPr>
            <w:tcW w:w="479" w:type="pct"/>
            <w:gridSpan w:val="2"/>
          </w:tcPr>
          <w:p w:rsidR="00FE14E9" w:rsidRPr="0093456B" w:rsidRDefault="00FE14E9" w:rsidP="00F13352"/>
        </w:tc>
      </w:tr>
      <w:tr w:rsidR="00FE14E9" w:rsidRPr="0093456B" w:rsidTr="00045E56">
        <w:trPr>
          <w:gridAfter w:val="3"/>
          <w:wAfter w:w="24" w:type="pct"/>
          <w:trHeight w:val="240"/>
        </w:trPr>
        <w:tc>
          <w:tcPr>
            <w:tcW w:w="293" w:type="pct"/>
          </w:tcPr>
          <w:p w:rsidR="00FE14E9" w:rsidRDefault="0027026E" w:rsidP="009819DA">
            <w:pPr>
              <w:jc w:val="center"/>
            </w:pPr>
            <w:r>
              <w:t>64</w:t>
            </w:r>
          </w:p>
        </w:tc>
        <w:tc>
          <w:tcPr>
            <w:tcW w:w="1343" w:type="pct"/>
          </w:tcPr>
          <w:p w:rsidR="00FE14E9" w:rsidRPr="0015059D" w:rsidRDefault="0027026E" w:rsidP="000C73B5">
            <w:r>
              <w:t>Дифференциация звуков К - Г в слогах и словах</w:t>
            </w:r>
          </w:p>
        </w:tc>
        <w:tc>
          <w:tcPr>
            <w:tcW w:w="1702" w:type="pct"/>
            <w:gridSpan w:val="2"/>
          </w:tcPr>
          <w:p w:rsidR="00FE14E9" w:rsidRPr="0015059D" w:rsidRDefault="0027026E" w:rsidP="0027026E">
            <w:r>
              <w:t>Дифференциация звуков изолированно, в слогах, словах, словосочетаниях, предложениях и тексте. Соотнесение звуков с символами и «опорами» для их обозначения на письме. Работа со словами-паронимами. Развитие фонематического восприятия, внимания, анализа и синтеза</w:t>
            </w:r>
          </w:p>
        </w:tc>
        <w:tc>
          <w:tcPr>
            <w:tcW w:w="546" w:type="pct"/>
          </w:tcPr>
          <w:p w:rsidR="00FE14E9" w:rsidRPr="0015059D" w:rsidRDefault="0027026E" w:rsidP="000C73B5">
            <w:pPr>
              <w:jc w:val="center"/>
            </w:pPr>
            <w:r>
              <w:t>1</w:t>
            </w:r>
          </w:p>
        </w:tc>
        <w:tc>
          <w:tcPr>
            <w:tcW w:w="614" w:type="pct"/>
          </w:tcPr>
          <w:p w:rsidR="00FE14E9" w:rsidRDefault="004C7AB4" w:rsidP="00F13352">
            <w:pPr>
              <w:jc w:val="center"/>
            </w:pPr>
            <w:r>
              <w:t>02.03</w:t>
            </w:r>
          </w:p>
        </w:tc>
        <w:tc>
          <w:tcPr>
            <w:tcW w:w="479" w:type="pct"/>
            <w:gridSpan w:val="2"/>
          </w:tcPr>
          <w:p w:rsidR="00FE14E9" w:rsidRPr="0093456B" w:rsidRDefault="00FE14E9" w:rsidP="00F13352"/>
        </w:tc>
      </w:tr>
      <w:tr w:rsidR="00FE14E9" w:rsidRPr="0093456B" w:rsidTr="00045E56">
        <w:trPr>
          <w:gridAfter w:val="3"/>
          <w:wAfter w:w="24" w:type="pct"/>
          <w:trHeight w:val="240"/>
        </w:trPr>
        <w:tc>
          <w:tcPr>
            <w:tcW w:w="293" w:type="pct"/>
          </w:tcPr>
          <w:p w:rsidR="00FE14E9" w:rsidRDefault="0027026E" w:rsidP="009819DA">
            <w:pPr>
              <w:jc w:val="center"/>
            </w:pPr>
            <w:r>
              <w:t>65</w:t>
            </w:r>
          </w:p>
        </w:tc>
        <w:tc>
          <w:tcPr>
            <w:tcW w:w="1343" w:type="pct"/>
          </w:tcPr>
          <w:p w:rsidR="00FE14E9" w:rsidRPr="0015059D" w:rsidRDefault="0027026E" w:rsidP="000C73B5">
            <w:r>
              <w:t>Дифференциация звуков К - Г в словосочетаниях, предложениях и тексте</w:t>
            </w:r>
          </w:p>
        </w:tc>
        <w:tc>
          <w:tcPr>
            <w:tcW w:w="1702" w:type="pct"/>
            <w:gridSpan w:val="2"/>
          </w:tcPr>
          <w:p w:rsidR="00FE14E9" w:rsidRPr="0015059D" w:rsidRDefault="0027026E" w:rsidP="0027026E">
            <w:r>
              <w:t>Дифференциация в словосочетаниях, предложениях и тексте. Соотнесение звуков с символами и «опорами» для их обозначения на письме. Работа со словами-паронимами. Развитие фонематического восприятия, внимания, анализа и синтеза</w:t>
            </w:r>
          </w:p>
        </w:tc>
        <w:tc>
          <w:tcPr>
            <w:tcW w:w="546" w:type="pct"/>
          </w:tcPr>
          <w:p w:rsidR="00FE14E9" w:rsidRPr="0015059D" w:rsidRDefault="0027026E" w:rsidP="000C73B5">
            <w:pPr>
              <w:jc w:val="center"/>
            </w:pPr>
            <w:r>
              <w:t>1</w:t>
            </w:r>
          </w:p>
        </w:tc>
        <w:tc>
          <w:tcPr>
            <w:tcW w:w="614" w:type="pct"/>
          </w:tcPr>
          <w:p w:rsidR="00FE14E9" w:rsidRDefault="004C7AB4" w:rsidP="00F13352">
            <w:pPr>
              <w:jc w:val="center"/>
            </w:pPr>
            <w:r>
              <w:t>06.03</w:t>
            </w:r>
          </w:p>
        </w:tc>
        <w:tc>
          <w:tcPr>
            <w:tcW w:w="479" w:type="pct"/>
            <w:gridSpan w:val="2"/>
          </w:tcPr>
          <w:p w:rsidR="00FE14E9" w:rsidRPr="0093456B" w:rsidRDefault="00FE14E9" w:rsidP="00F13352"/>
        </w:tc>
      </w:tr>
      <w:tr w:rsidR="00B0546B" w:rsidRPr="0093456B" w:rsidTr="00045E56">
        <w:trPr>
          <w:gridAfter w:val="3"/>
          <w:wAfter w:w="24" w:type="pct"/>
          <w:trHeight w:val="240"/>
        </w:trPr>
        <w:tc>
          <w:tcPr>
            <w:tcW w:w="293" w:type="pct"/>
          </w:tcPr>
          <w:p w:rsidR="00B0546B" w:rsidRDefault="0027026E" w:rsidP="009819DA">
            <w:pPr>
              <w:jc w:val="center"/>
            </w:pPr>
            <w:r>
              <w:lastRenderedPageBreak/>
              <w:t>66</w:t>
            </w:r>
          </w:p>
        </w:tc>
        <w:tc>
          <w:tcPr>
            <w:tcW w:w="1343" w:type="pct"/>
          </w:tcPr>
          <w:p w:rsidR="00B0546B" w:rsidRPr="0015059D" w:rsidRDefault="0027026E" w:rsidP="000C73B5">
            <w:r>
              <w:t>Дифференциация звуков К- Х в слогах и словах</w:t>
            </w:r>
          </w:p>
        </w:tc>
        <w:tc>
          <w:tcPr>
            <w:tcW w:w="1702" w:type="pct"/>
            <w:gridSpan w:val="2"/>
          </w:tcPr>
          <w:p w:rsidR="00B0546B" w:rsidRPr="0015059D" w:rsidRDefault="00580D43" w:rsidP="00580D43">
            <w:r>
              <w:t xml:space="preserve">Дифференциация </w:t>
            </w:r>
            <w:proofErr w:type="gramStart"/>
            <w:r>
              <w:t>звуков  изолированно</w:t>
            </w:r>
            <w:proofErr w:type="gramEnd"/>
            <w:r>
              <w:t>, в слогах, словах. Соотнесение звуков с символами и «опорами» для их обозначения на письме. Работа со словами-паронимами. Развитие фонематического восприятия, внимания, анализа и синтеза</w:t>
            </w:r>
          </w:p>
        </w:tc>
        <w:tc>
          <w:tcPr>
            <w:tcW w:w="546" w:type="pct"/>
          </w:tcPr>
          <w:p w:rsidR="00B0546B" w:rsidRPr="0015059D" w:rsidRDefault="0027026E" w:rsidP="000C73B5">
            <w:pPr>
              <w:jc w:val="center"/>
            </w:pPr>
            <w:r>
              <w:t>1</w:t>
            </w:r>
          </w:p>
        </w:tc>
        <w:tc>
          <w:tcPr>
            <w:tcW w:w="614" w:type="pct"/>
          </w:tcPr>
          <w:p w:rsidR="00B0546B" w:rsidRDefault="004C7AB4" w:rsidP="00F13352">
            <w:pPr>
              <w:jc w:val="center"/>
            </w:pPr>
            <w:r>
              <w:t>07.03</w:t>
            </w:r>
          </w:p>
        </w:tc>
        <w:tc>
          <w:tcPr>
            <w:tcW w:w="479" w:type="pct"/>
            <w:gridSpan w:val="2"/>
          </w:tcPr>
          <w:p w:rsidR="00B0546B" w:rsidRPr="0093456B" w:rsidRDefault="00B0546B" w:rsidP="00F13352"/>
        </w:tc>
      </w:tr>
      <w:tr w:rsidR="00B0546B" w:rsidRPr="0093456B" w:rsidTr="00045E56">
        <w:trPr>
          <w:gridAfter w:val="3"/>
          <w:wAfter w:w="24" w:type="pct"/>
          <w:trHeight w:val="240"/>
        </w:trPr>
        <w:tc>
          <w:tcPr>
            <w:tcW w:w="293" w:type="pct"/>
          </w:tcPr>
          <w:p w:rsidR="00B0546B" w:rsidRDefault="00580D43" w:rsidP="009819DA">
            <w:pPr>
              <w:jc w:val="center"/>
            </w:pPr>
            <w:r>
              <w:t>67</w:t>
            </w:r>
          </w:p>
        </w:tc>
        <w:tc>
          <w:tcPr>
            <w:tcW w:w="1343" w:type="pct"/>
          </w:tcPr>
          <w:p w:rsidR="00B0546B" w:rsidRPr="0015059D" w:rsidRDefault="00580D43" w:rsidP="000C73B5">
            <w:r>
              <w:t>Дифференциация звуков Ф - X в слогах и словах</w:t>
            </w:r>
          </w:p>
        </w:tc>
        <w:tc>
          <w:tcPr>
            <w:tcW w:w="1702" w:type="pct"/>
            <w:gridSpan w:val="2"/>
          </w:tcPr>
          <w:p w:rsidR="00B0546B" w:rsidRPr="0015059D" w:rsidRDefault="00580D43" w:rsidP="000C73B5">
            <w:r>
              <w:t xml:space="preserve">Дифференциация </w:t>
            </w:r>
            <w:proofErr w:type="gramStart"/>
            <w:r>
              <w:t>звуков  изолированно</w:t>
            </w:r>
            <w:proofErr w:type="gramEnd"/>
            <w:r>
              <w:t>, в слогах, словах. Соотнесение звуков с символами и «опорами» для их обозначения на письме. Работа со словами-паронимами. Развитие фонематического восприятия, внимания, анализа и синтеза</w:t>
            </w:r>
          </w:p>
        </w:tc>
        <w:tc>
          <w:tcPr>
            <w:tcW w:w="546" w:type="pct"/>
          </w:tcPr>
          <w:p w:rsidR="00B0546B" w:rsidRPr="0015059D" w:rsidRDefault="00580D43" w:rsidP="000C73B5">
            <w:pPr>
              <w:jc w:val="center"/>
            </w:pPr>
            <w:r>
              <w:t>1</w:t>
            </w:r>
          </w:p>
        </w:tc>
        <w:tc>
          <w:tcPr>
            <w:tcW w:w="614" w:type="pct"/>
          </w:tcPr>
          <w:p w:rsidR="00B0546B" w:rsidRDefault="004C7AB4" w:rsidP="00F13352">
            <w:pPr>
              <w:jc w:val="center"/>
            </w:pPr>
            <w:r>
              <w:t>09.03</w:t>
            </w:r>
          </w:p>
        </w:tc>
        <w:tc>
          <w:tcPr>
            <w:tcW w:w="479" w:type="pct"/>
            <w:gridSpan w:val="2"/>
          </w:tcPr>
          <w:p w:rsidR="00B0546B" w:rsidRPr="0093456B" w:rsidRDefault="00B0546B" w:rsidP="00F13352"/>
        </w:tc>
      </w:tr>
      <w:tr w:rsidR="00B0546B" w:rsidRPr="0093456B" w:rsidTr="00045E56">
        <w:trPr>
          <w:gridAfter w:val="3"/>
          <w:wAfter w:w="24" w:type="pct"/>
          <w:trHeight w:val="240"/>
        </w:trPr>
        <w:tc>
          <w:tcPr>
            <w:tcW w:w="293" w:type="pct"/>
          </w:tcPr>
          <w:p w:rsidR="00B0546B" w:rsidRDefault="00580D43" w:rsidP="009819DA">
            <w:pPr>
              <w:jc w:val="center"/>
            </w:pPr>
            <w:r>
              <w:t>68</w:t>
            </w:r>
          </w:p>
        </w:tc>
        <w:tc>
          <w:tcPr>
            <w:tcW w:w="1343" w:type="pct"/>
          </w:tcPr>
          <w:p w:rsidR="00B0546B" w:rsidRPr="0015059D" w:rsidRDefault="00580D43" w:rsidP="000C73B5">
            <w:r>
              <w:t>Дифференциация звуков Д - Т в слогах и словах</w:t>
            </w:r>
          </w:p>
        </w:tc>
        <w:tc>
          <w:tcPr>
            <w:tcW w:w="1702" w:type="pct"/>
            <w:gridSpan w:val="2"/>
          </w:tcPr>
          <w:p w:rsidR="00B0546B" w:rsidRPr="0015059D" w:rsidRDefault="00580D43" w:rsidP="000C73B5">
            <w:r>
              <w:t xml:space="preserve">Дифференциация </w:t>
            </w:r>
            <w:proofErr w:type="gramStart"/>
            <w:r>
              <w:t>звуков  изолированно</w:t>
            </w:r>
            <w:proofErr w:type="gramEnd"/>
            <w:r>
              <w:t>, в слогах, словах. Соотнесение звуков с символами и «опорами» для их обозначения на письме. Работа со словами-паронимами. Развитие фонематического восприятия, внимания, анализа и синтеза</w:t>
            </w:r>
          </w:p>
        </w:tc>
        <w:tc>
          <w:tcPr>
            <w:tcW w:w="546" w:type="pct"/>
          </w:tcPr>
          <w:p w:rsidR="00B0546B" w:rsidRPr="0015059D" w:rsidRDefault="00580D43" w:rsidP="000C73B5">
            <w:pPr>
              <w:jc w:val="center"/>
            </w:pPr>
            <w:r>
              <w:t>1</w:t>
            </w:r>
          </w:p>
        </w:tc>
        <w:tc>
          <w:tcPr>
            <w:tcW w:w="614" w:type="pct"/>
          </w:tcPr>
          <w:p w:rsidR="00B0546B" w:rsidRDefault="004C7AB4" w:rsidP="00F13352">
            <w:pPr>
              <w:jc w:val="center"/>
            </w:pPr>
            <w:r>
              <w:t>13.03</w:t>
            </w:r>
          </w:p>
        </w:tc>
        <w:tc>
          <w:tcPr>
            <w:tcW w:w="479" w:type="pct"/>
            <w:gridSpan w:val="2"/>
          </w:tcPr>
          <w:p w:rsidR="00B0546B" w:rsidRPr="0093456B" w:rsidRDefault="00B0546B" w:rsidP="00F13352"/>
        </w:tc>
      </w:tr>
      <w:tr w:rsidR="00B0546B" w:rsidRPr="0093456B" w:rsidTr="00045E56">
        <w:trPr>
          <w:gridAfter w:val="3"/>
          <w:wAfter w:w="24" w:type="pct"/>
          <w:trHeight w:val="240"/>
        </w:trPr>
        <w:tc>
          <w:tcPr>
            <w:tcW w:w="293" w:type="pct"/>
          </w:tcPr>
          <w:p w:rsidR="00B0546B" w:rsidRDefault="00580D43" w:rsidP="009819DA">
            <w:pPr>
              <w:jc w:val="center"/>
            </w:pPr>
            <w:r>
              <w:t>69</w:t>
            </w:r>
          </w:p>
        </w:tc>
        <w:tc>
          <w:tcPr>
            <w:tcW w:w="1343" w:type="pct"/>
          </w:tcPr>
          <w:p w:rsidR="00B0546B" w:rsidRPr="0015059D" w:rsidRDefault="00580D43" w:rsidP="000C73B5">
            <w:r>
              <w:t>Дифференциация звуков Д - Т в словосочетаниях, предложениях и тексте</w:t>
            </w:r>
          </w:p>
        </w:tc>
        <w:tc>
          <w:tcPr>
            <w:tcW w:w="1702" w:type="pct"/>
            <w:gridSpan w:val="2"/>
          </w:tcPr>
          <w:p w:rsidR="00B0546B" w:rsidRPr="0015059D" w:rsidRDefault="00580D43" w:rsidP="00580D43">
            <w:r>
              <w:t xml:space="preserve">Дифференциация </w:t>
            </w:r>
            <w:proofErr w:type="gramStart"/>
            <w:r>
              <w:t>звуков  в</w:t>
            </w:r>
            <w:proofErr w:type="gramEnd"/>
            <w:r>
              <w:t xml:space="preserve"> словосочетаниях, предложениях и тексте. Соотнесение звуков с символами и «опорами» для их обозначения на письме. Работа со словами-паронимами. Развитие фонематического восприятия, внимания, анализа и синтеза</w:t>
            </w:r>
          </w:p>
        </w:tc>
        <w:tc>
          <w:tcPr>
            <w:tcW w:w="546" w:type="pct"/>
          </w:tcPr>
          <w:p w:rsidR="00B0546B" w:rsidRPr="0015059D" w:rsidRDefault="00580D43" w:rsidP="000C73B5">
            <w:pPr>
              <w:jc w:val="center"/>
            </w:pPr>
            <w:r>
              <w:t>1</w:t>
            </w:r>
          </w:p>
        </w:tc>
        <w:tc>
          <w:tcPr>
            <w:tcW w:w="614" w:type="pct"/>
          </w:tcPr>
          <w:p w:rsidR="00B0546B" w:rsidRDefault="004C7AB4" w:rsidP="00F13352">
            <w:pPr>
              <w:jc w:val="center"/>
            </w:pPr>
            <w:r>
              <w:t>14.03</w:t>
            </w:r>
          </w:p>
        </w:tc>
        <w:tc>
          <w:tcPr>
            <w:tcW w:w="479" w:type="pct"/>
            <w:gridSpan w:val="2"/>
          </w:tcPr>
          <w:p w:rsidR="00B0546B" w:rsidRPr="0093456B" w:rsidRDefault="00B0546B" w:rsidP="00F13352"/>
        </w:tc>
      </w:tr>
      <w:tr w:rsidR="00580D43" w:rsidRPr="0093456B" w:rsidTr="00045E56">
        <w:trPr>
          <w:gridAfter w:val="3"/>
          <w:wAfter w:w="24" w:type="pct"/>
          <w:trHeight w:val="240"/>
        </w:trPr>
        <w:tc>
          <w:tcPr>
            <w:tcW w:w="293" w:type="pct"/>
          </w:tcPr>
          <w:p w:rsidR="00580D43" w:rsidRDefault="00580D43" w:rsidP="009819DA">
            <w:pPr>
              <w:jc w:val="center"/>
            </w:pPr>
            <w:r>
              <w:t>70</w:t>
            </w:r>
          </w:p>
        </w:tc>
        <w:tc>
          <w:tcPr>
            <w:tcW w:w="1343" w:type="pct"/>
          </w:tcPr>
          <w:p w:rsidR="00580D43" w:rsidRPr="0015059D" w:rsidRDefault="00F240B3" w:rsidP="000C73B5">
            <w:r>
              <w:t>Дифференциации звуков С – 3 в слогах и словах</w:t>
            </w:r>
          </w:p>
        </w:tc>
        <w:tc>
          <w:tcPr>
            <w:tcW w:w="1702" w:type="pct"/>
            <w:gridSpan w:val="2"/>
          </w:tcPr>
          <w:p w:rsidR="00580D43" w:rsidRPr="0015059D" w:rsidRDefault="00F240B3" w:rsidP="000C73B5">
            <w:r>
              <w:t xml:space="preserve">Дифференциация </w:t>
            </w:r>
            <w:proofErr w:type="gramStart"/>
            <w:r>
              <w:t>звуков  изолированно</w:t>
            </w:r>
            <w:proofErr w:type="gramEnd"/>
            <w:r>
              <w:t>, в слогах, словах. Соотнесение звуков с символами и «опорами» для их обозначения на письме. Работа со словами-паронимами. Развитие фонематического восприятия, внимания, анализа и синтеза</w:t>
            </w:r>
          </w:p>
        </w:tc>
        <w:tc>
          <w:tcPr>
            <w:tcW w:w="546" w:type="pct"/>
          </w:tcPr>
          <w:p w:rsidR="00580D43" w:rsidRPr="0015059D" w:rsidRDefault="00F240B3" w:rsidP="000C73B5">
            <w:pPr>
              <w:jc w:val="center"/>
            </w:pPr>
            <w:r>
              <w:t>1</w:t>
            </w:r>
          </w:p>
        </w:tc>
        <w:tc>
          <w:tcPr>
            <w:tcW w:w="614" w:type="pct"/>
          </w:tcPr>
          <w:p w:rsidR="00580D43" w:rsidRDefault="004C7AB4" w:rsidP="00F13352">
            <w:pPr>
              <w:jc w:val="center"/>
            </w:pPr>
            <w:r>
              <w:t>16.03</w:t>
            </w:r>
          </w:p>
        </w:tc>
        <w:tc>
          <w:tcPr>
            <w:tcW w:w="479" w:type="pct"/>
            <w:gridSpan w:val="2"/>
          </w:tcPr>
          <w:p w:rsidR="00580D43" w:rsidRPr="0093456B" w:rsidRDefault="00580D43" w:rsidP="00F13352"/>
        </w:tc>
      </w:tr>
      <w:tr w:rsidR="00580D43" w:rsidRPr="0093456B" w:rsidTr="00045E56">
        <w:trPr>
          <w:gridAfter w:val="3"/>
          <w:wAfter w:w="24" w:type="pct"/>
          <w:trHeight w:val="240"/>
        </w:trPr>
        <w:tc>
          <w:tcPr>
            <w:tcW w:w="293" w:type="pct"/>
          </w:tcPr>
          <w:p w:rsidR="00580D43" w:rsidRDefault="00F240B3" w:rsidP="009819DA">
            <w:pPr>
              <w:jc w:val="center"/>
            </w:pPr>
            <w:r>
              <w:t>71</w:t>
            </w:r>
          </w:p>
        </w:tc>
        <w:tc>
          <w:tcPr>
            <w:tcW w:w="1343" w:type="pct"/>
          </w:tcPr>
          <w:p w:rsidR="00580D43" w:rsidRPr="0015059D" w:rsidRDefault="00F240B3" w:rsidP="000C73B5">
            <w:r>
              <w:t>Дифференциация звуков С- 3 в словосочетаниях, предложениях и тексте</w:t>
            </w:r>
          </w:p>
        </w:tc>
        <w:tc>
          <w:tcPr>
            <w:tcW w:w="1702" w:type="pct"/>
            <w:gridSpan w:val="2"/>
          </w:tcPr>
          <w:p w:rsidR="00580D43" w:rsidRPr="0015059D" w:rsidRDefault="00F240B3" w:rsidP="000C73B5">
            <w:r>
              <w:t xml:space="preserve">Дифференциация </w:t>
            </w:r>
            <w:proofErr w:type="gramStart"/>
            <w:r>
              <w:t>звуков  в</w:t>
            </w:r>
            <w:proofErr w:type="gramEnd"/>
            <w:r>
              <w:t xml:space="preserve"> словосочетаниях, предложениях и тексте. Соотнесение звуков с символами и «опорами» для их обозначения на письме. Работа со словами-паронимами. Развитие фонематического восприятия, внимания, анализа и синтеза</w:t>
            </w:r>
          </w:p>
        </w:tc>
        <w:tc>
          <w:tcPr>
            <w:tcW w:w="546" w:type="pct"/>
          </w:tcPr>
          <w:p w:rsidR="00580D43" w:rsidRPr="0015059D" w:rsidRDefault="00F240B3" w:rsidP="000C73B5">
            <w:pPr>
              <w:jc w:val="center"/>
            </w:pPr>
            <w:r>
              <w:t>1</w:t>
            </w:r>
          </w:p>
        </w:tc>
        <w:tc>
          <w:tcPr>
            <w:tcW w:w="614" w:type="pct"/>
          </w:tcPr>
          <w:p w:rsidR="00580D43" w:rsidRDefault="004C7AB4" w:rsidP="00F13352">
            <w:pPr>
              <w:jc w:val="center"/>
            </w:pPr>
            <w:r>
              <w:t>20.03</w:t>
            </w:r>
          </w:p>
        </w:tc>
        <w:tc>
          <w:tcPr>
            <w:tcW w:w="479" w:type="pct"/>
            <w:gridSpan w:val="2"/>
          </w:tcPr>
          <w:p w:rsidR="00580D43" w:rsidRPr="0093456B" w:rsidRDefault="00580D43" w:rsidP="00F13352"/>
        </w:tc>
      </w:tr>
      <w:tr w:rsidR="00580D43" w:rsidRPr="0093456B" w:rsidTr="00045E56">
        <w:trPr>
          <w:gridAfter w:val="3"/>
          <w:wAfter w:w="24" w:type="pct"/>
          <w:trHeight w:val="240"/>
        </w:trPr>
        <w:tc>
          <w:tcPr>
            <w:tcW w:w="293" w:type="pct"/>
          </w:tcPr>
          <w:p w:rsidR="00580D43" w:rsidRDefault="00F240B3" w:rsidP="009819DA">
            <w:pPr>
              <w:jc w:val="center"/>
            </w:pPr>
            <w:r>
              <w:lastRenderedPageBreak/>
              <w:t>72</w:t>
            </w:r>
          </w:p>
        </w:tc>
        <w:tc>
          <w:tcPr>
            <w:tcW w:w="1343" w:type="pct"/>
          </w:tcPr>
          <w:p w:rsidR="00580D43" w:rsidRPr="0015059D" w:rsidRDefault="00F240B3" w:rsidP="000C73B5">
            <w:r>
              <w:t>Дифференциация звуков Ж-Ш в слогах и словах</w:t>
            </w:r>
          </w:p>
        </w:tc>
        <w:tc>
          <w:tcPr>
            <w:tcW w:w="1702" w:type="pct"/>
            <w:gridSpan w:val="2"/>
          </w:tcPr>
          <w:p w:rsidR="00580D43" w:rsidRPr="0015059D" w:rsidRDefault="00F240B3" w:rsidP="000C73B5">
            <w:r>
              <w:t xml:space="preserve">Дифференциация </w:t>
            </w:r>
            <w:proofErr w:type="gramStart"/>
            <w:r>
              <w:t>звуков  изолированно</w:t>
            </w:r>
            <w:proofErr w:type="gramEnd"/>
            <w:r>
              <w:t>, в слогах, словах. Соотнесение звуков с символами и «опорами» для их обозначения на письме. Работа со словами-паронимами. Развитие фонематического восприятия, внимания, анализа и синтеза</w:t>
            </w:r>
          </w:p>
        </w:tc>
        <w:tc>
          <w:tcPr>
            <w:tcW w:w="546" w:type="pct"/>
          </w:tcPr>
          <w:p w:rsidR="00580D43" w:rsidRPr="0015059D" w:rsidRDefault="00F240B3" w:rsidP="000C73B5">
            <w:pPr>
              <w:jc w:val="center"/>
            </w:pPr>
            <w:r>
              <w:t>1</w:t>
            </w:r>
          </w:p>
        </w:tc>
        <w:tc>
          <w:tcPr>
            <w:tcW w:w="614" w:type="pct"/>
          </w:tcPr>
          <w:p w:rsidR="00580D43" w:rsidRDefault="004C7AB4" w:rsidP="00F13352">
            <w:pPr>
              <w:jc w:val="center"/>
            </w:pPr>
            <w:r>
              <w:t>21.03</w:t>
            </w:r>
          </w:p>
        </w:tc>
        <w:tc>
          <w:tcPr>
            <w:tcW w:w="479" w:type="pct"/>
            <w:gridSpan w:val="2"/>
          </w:tcPr>
          <w:p w:rsidR="00580D43" w:rsidRPr="0093456B" w:rsidRDefault="00580D43" w:rsidP="00F13352"/>
        </w:tc>
      </w:tr>
      <w:tr w:rsidR="00580D43" w:rsidRPr="0093456B" w:rsidTr="00045E56">
        <w:trPr>
          <w:gridAfter w:val="3"/>
          <w:wAfter w:w="24" w:type="pct"/>
          <w:trHeight w:val="240"/>
        </w:trPr>
        <w:tc>
          <w:tcPr>
            <w:tcW w:w="293" w:type="pct"/>
          </w:tcPr>
          <w:p w:rsidR="00580D43" w:rsidRDefault="00F240B3" w:rsidP="009819DA">
            <w:pPr>
              <w:jc w:val="center"/>
            </w:pPr>
            <w:r>
              <w:t>73</w:t>
            </w:r>
          </w:p>
        </w:tc>
        <w:tc>
          <w:tcPr>
            <w:tcW w:w="1343" w:type="pct"/>
          </w:tcPr>
          <w:p w:rsidR="00580D43" w:rsidRPr="0015059D" w:rsidRDefault="00F240B3" w:rsidP="000C73B5">
            <w:r>
              <w:t>Дифференциация звуков  Ж-Ш в словосочетаниях, предложениях и тексте</w:t>
            </w:r>
          </w:p>
        </w:tc>
        <w:tc>
          <w:tcPr>
            <w:tcW w:w="1702" w:type="pct"/>
            <w:gridSpan w:val="2"/>
          </w:tcPr>
          <w:p w:rsidR="00580D43" w:rsidRPr="0015059D" w:rsidRDefault="00F240B3" w:rsidP="000C73B5">
            <w:r>
              <w:t xml:space="preserve">Дифференциация </w:t>
            </w:r>
            <w:proofErr w:type="gramStart"/>
            <w:r>
              <w:t>звуков  в</w:t>
            </w:r>
            <w:proofErr w:type="gramEnd"/>
            <w:r>
              <w:t xml:space="preserve"> словосочетаниях, предложениях и тексте. Соотнесение звуков с символами и «опорами» для их обозначения на письме. Работа со словами-паронимами. Развитие фонематического восприятия, внимания, анализа и синтеза</w:t>
            </w:r>
          </w:p>
        </w:tc>
        <w:tc>
          <w:tcPr>
            <w:tcW w:w="546" w:type="pct"/>
          </w:tcPr>
          <w:p w:rsidR="00580D43" w:rsidRPr="0015059D" w:rsidRDefault="00F240B3" w:rsidP="000C73B5">
            <w:pPr>
              <w:jc w:val="center"/>
            </w:pPr>
            <w:r>
              <w:t>1</w:t>
            </w:r>
          </w:p>
        </w:tc>
        <w:tc>
          <w:tcPr>
            <w:tcW w:w="614" w:type="pct"/>
          </w:tcPr>
          <w:p w:rsidR="00580D43" w:rsidRDefault="004C7AB4" w:rsidP="00F13352">
            <w:pPr>
              <w:jc w:val="center"/>
            </w:pPr>
            <w:r>
              <w:t>23.03</w:t>
            </w:r>
          </w:p>
        </w:tc>
        <w:tc>
          <w:tcPr>
            <w:tcW w:w="479" w:type="pct"/>
            <w:gridSpan w:val="2"/>
          </w:tcPr>
          <w:p w:rsidR="00580D43" w:rsidRPr="0093456B" w:rsidRDefault="00580D43" w:rsidP="00F13352"/>
        </w:tc>
      </w:tr>
      <w:tr w:rsidR="00580D43" w:rsidRPr="0093456B" w:rsidTr="00045E56">
        <w:trPr>
          <w:gridAfter w:val="3"/>
          <w:wAfter w:w="24" w:type="pct"/>
          <w:trHeight w:val="240"/>
        </w:trPr>
        <w:tc>
          <w:tcPr>
            <w:tcW w:w="293" w:type="pct"/>
          </w:tcPr>
          <w:p w:rsidR="00580D43" w:rsidRDefault="007F1C0F" w:rsidP="009819DA">
            <w:pPr>
              <w:jc w:val="center"/>
            </w:pPr>
            <w:r>
              <w:t>74</w:t>
            </w:r>
          </w:p>
        </w:tc>
        <w:tc>
          <w:tcPr>
            <w:tcW w:w="1343" w:type="pct"/>
          </w:tcPr>
          <w:p w:rsidR="00580D43" w:rsidRPr="0015059D" w:rsidRDefault="00F240B3" w:rsidP="000C73B5">
            <w:r>
              <w:t>Дифференциация звуков С-Ш в слогах и словах</w:t>
            </w:r>
          </w:p>
        </w:tc>
        <w:tc>
          <w:tcPr>
            <w:tcW w:w="1702" w:type="pct"/>
            <w:gridSpan w:val="2"/>
          </w:tcPr>
          <w:p w:rsidR="00580D43" w:rsidRPr="0015059D" w:rsidRDefault="00F240B3" w:rsidP="000C73B5">
            <w:r>
              <w:t xml:space="preserve">Дифференциация </w:t>
            </w:r>
            <w:proofErr w:type="gramStart"/>
            <w:r>
              <w:t>звуков  изолированно</w:t>
            </w:r>
            <w:proofErr w:type="gramEnd"/>
            <w:r>
              <w:t>, в слогах, словах. Соотнесение звуков с символами и «опорами» для их обозначения на письме. Работа со словами-паронимами. Развитие фонематического восприятия, внимания, анализа и синтеза</w:t>
            </w:r>
          </w:p>
        </w:tc>
        <w:tc>
          <w:tcPr>
            <w:tcW w:w="546" w:type="pct"/>
          </w:tcPr>
          <w:p w:rsidR="00580D43" w:rsidRPr="0015059D" w:rsidRDefault="00F240B3" w:rsidP="000C73B5">
            <w:pPr>
              <w:jc w:val="center"/>
            </w:pPr>
            <w:r>
              <w:t>1</w:t>
            </w:r>
          </w:p>
        </w:tc>
        <w:tc>
          <w:tcPr>
            <w:tcW w:w="614" w:type="pct"/>
          </w:tcPr>
          <w:p w:rsidR="00580D43" w:rsidRDefault="004C7AB4" w:rsidP="00F13352">
            <w:pPr>
              <w:jc w:val="center"/>
            </w:pPr>
            <w:r>
              <w:t>03.04</w:t>
            </w:r>
          </w:p>
        </w:tc>
        <w:tc>
          <w:tcPr>
            <w:tcW w:w="479" w:type="pct"/>
            <w:gridSpan w:val="2"/>
          </w:tcPr>
          <w:p w:rsidR="00580D43" w:rsidRPr="0093456B" w:rsidRDefault="00580D43" w:rsidP="00F13352"/>
        </w:tc>
      </w:tr>
      <w:tr w:rsidR="00580D43" w:rsidRPr="0093456B" w:rsidTr="00045E56">
        <w:trPr>
          <w:gridAfter w:val="3"/>
          <w:wAfter w:w="24" w:type="pct"/>
          <w:trHeight w:val="240"/>
        </w:trPr>
        <w:tc>
          <w:tcPr>
            <w:tcW w:w="293" w:type="pct"/>
          </w:tcPr>
          <w:p w:rsidR="00580D43" w:rsidRDefault="007F1C0F" w:rsidP="009819DA">
            <w:pPr>
              <w:jc w:val="center"/>
            </w:pPr>
            <w:r>
              <w:t>75</w:t>
            </w:r>
          </w:p>
        </w:tc>
        <w:tc>
          <w:tcPr>
            <w:tcW w:w="1343" w:type="pct"/>
          </w:tcPr>
          <w:p w:rsidR="00580D43" w:rsidRPr="0015059D" w:rsidRDefault="00F240B3" w:rsidP="000C73B5">
            <w:r>
              <w:t>Дифференциация звуков С-Ш в словосочетаниях, предложениях и тексте</w:t>
            </w:r>
          </w:p>
        </w:tc>
        <w:tc>
          <w:tcPr>
            <w:tcW w:w="1702" w:type="pct"/>
            <w:gridSpan w:val="2"/>
          </w:tcPr>
          <w:p w:rsidR="00580D43" w:rsidRPr="0015059D" w:rsidRDefault="00F240B3" w:rsidP="000C73B5">
            <w:r>
              <w:t xml:space="preserve">Дифференциация </w:t>
            </w:r>
            <w:proofErr w:type="gramStart"/>
            <w:r>
              <w:t>звуков  в</w:t>
            </w:r>
            <w:proofErr w:type="gramEnd"/>
            <w:r>
              <w:t xml:space="preserve"> словосочетаниях, предложениях и тексте. Соотнесение звуков с символами и «опорами» для их обозначения на письме. Работа со словами-паронимами. Развитие фонематического восприятия, внимания, анализа и синтеза</w:t>
            </w:r>
          </w:p>
        </w:tc>
        <w:tc>
          <w:tcPr>
            <w:tcW w:w="546" w:type="pct"/>
          </w:tcPr>
          <w:p w:rsidR="00580D43" w:rsidRPr="0015059D" w:rsidRDefault="00F240B3" w:rsidP="000C73B5">
            <w:pPr>
              <w:jc w:val="center"/>
            </w:pPr>
            <w:r>
              <w:t>1</w:t>
            </w:r>
          </w:p>
        </w:tc>
        <w:tc>
          <w:tcPr>
            <w:tcW w:w="614" w:type="pct"/>
          </w:tcPr>
          <w:p w:rsidR="00580D43" w:rsidRDefault="004C7AB4" w:rsidP="00F13352">
            <w:pPr>
              <w:jc w:val="center"/>
            </w:pPr>
            <w:r>
              <w:t>04.04</w:t>
            </w:r>
          </w:p>
        </w:tc>
        <w:tc>
          <w:tcPr>
            <w:tcW w:w="479" w:type="pct"/>
            <w:gridSpan w:val="2"/>
          </w:tcPr>
          <w:p w:rsidR="00580D43" w:rsidRPr="0093456B" w:rsidRDefault="00580D43" w:rsidP="00F13352"/>
        </w:tc>
      </w:tr>
      <w:tr w:rsidR="00580D43" w:rsidRPr="0093456B" w:rsidTr="00045E56">
        <w:trPr>
          <w:gridAfter w:val="3"/>
          <w:wAfter w:w="24" w:type="pct"/>
          <w:trHeight w:val="240"/>
        </w:trPr>
        <w:tc>
          <w:tcPr>
            <w:tcW w:w="293" w:type="pct"/>
          </w:tcPr>
          <w:p w:rsidR="00580D43" w:rsidRDefault="007F1C0F" w:rsidP="009819DA">
            <w:pPr>
              <w:jc w:val="center"/>
            </w:pPr>
            <w:r>
              <w:t>76</w:t>
            </w:r>
          </w:p>
        </w:tc>
        <w:tc>
          <w:tcPr>
            <w:tcW w:w="1343" w:type="pct"/>
          </w:tcPr>
          <w:p w:rsidR="00580D43" w:rsidRPr="0015059D" w:rsidRDefault="00F71F6B" w:rsidP="000C73B5">
            <w:r>
              <w:t>Дифференциация звуков 3 - Ж в слогах и словах</w:t>
            </w:r>
          </w:p>
        </w:tc>
        <w:tc>
          <w:tcPr>
            <w:tcW w:w="1702" w:type="pct"/>
            <w:gridSpan w:val="2"/>
          </w:tcPr>
          <w:p w:rsidR="00580D43" w:rsidRPr="0015059D" w:rsidRDefault="00F71F6B" w:rsidP="000C73B5">
            <w:r>
              <w:t xml:space="preserve">Дифференциация </w:t>
            </w:r>
            <w:proofErr w:type="gramStart"/>
            <w:r>
              <w:t>звуков  изолированно</w:t>
            </w:r>
            <w:proofErr w:type="gramEnd"/>
            <w:r>
              <w:t>, в слогах, словах. Соотнесение звуков с символами и «опорами» для их обозначения на письме. Работа со словами-паронимами. Развитие фонематического восприятия, внимания, анализа и синтеза</w:t>
            </w:r>
          </w:p>
        </w:tc>
        <w:tc>
          <w:tcPr>
            <w:tcW w:w="546" w:type="pct"/>
          </w:tcPr>
          <w:p w:rsidR="00580D43" w:rsidRPr="0015059D" w:rsidRDefault="00F71F6B" w:rsidP="000C73B5">
            <w:pPr>
              <w:jc w:val="center"/>
            </w:pPr>
            <w:r>
              <w:t>1</w:t>
            </w:r>
          </w:p>
        </w:tc>
        <w:tc>
          <w:tcPr>
            <w:tcW w:w="614" w:type="pct"/>
          </w:tcPr>
          <w:p w:rsidR="00580D43" w:rsidRDefault="004C7AB4" w:rsidP="00F13352">
            <w:pPr>
              <w:jc w:val="center"/>
            </w:pPr>
            <w:r>
              <w:t>06.04</w:t>
            </w:r>
          </w:p>
        </w:tc>
        <w:tc>
          <w:tcPr>
            <w:tcW w:w="479" w:type="pct"/>
            <w:gridSpan w:val="2"/>
          </w:tcPr>
          <w:p w:rsidR="00580D43" w:rsidRPr="0093456B" w:rsidRDefault="00580D43" w:rsidP="00F13352"/>
        </w:tc>
      </w:tr>
      <w:tr w:rsidR="00580D43" w:rsidRPr="0093456B" w:rsidTr="00045E56">
        <w:trPr>
          <w:gridAfter w:val="3"/>
          <w:wAfter w:w="24" w:type="pct"/>
          <w:trHeight w:val="240"/>
        </w:trPr>
        <w:tc>
          <w:tcPr>
            <w:tcW w:w="293" w:type="pct"/>
          </w:tcPr>
          <w:p w:rsidR="00580D43" w:rsidRDefault="007F1C0F" w:rsidP="009819DA">
            <w:pPr>
              <w:jc w:val="center"/>
            </w:pPr>
            <w:r>
              <w:t>77</w:t>
            </w:r>
          </w:p>
        </w:tc>
        <w:tc>
          <w:tcPr>
            <w:tcW w:w="1343" w:type="pct"/>
          </w:tcPr>
          <w:p w:rsidR="00580D43" w:rsidRPr="0015059D" w:rsidRDefault="00F71F6B" w:rsidP="000C73B5">
            <w:r>
              <w:t>Дифференциация звуков 3 - Ж в словосочетаниях, предложениях и тексте</w:t>
            </w:r>
          </w:p>
        </w:tc>
        <w:tc>
          <w:tcPr>
            <w:tcW w:w="1702" w:type="pct"/>
            <w:gridSpan w:val="2"/>
          </w:tcPr>
          <w:p w:rsidR="00580D43" w:rsidRPr="0015059D" w:rsidRDefault="00F71F6B" w:rsidP="000C73B5">
            <w:r>
              <w:t xml:space="preserve">Дифференциация </w:t>
            </w:r>
            <w:proofErr w:type="gramStart"/>
            <w:r>
              <w:t>звуков  в</w:t>
            </w:r>
            <w:proofErr w:type="gramEnd"/>
            <w:r>
              <w:t xml:space="preserve"> словосочетаниях, предложениях и тексте. Соотнесение звуков с символами и «опорами» для их обозначения на письме. Работа со словами-па</w:t>
            </w:r>
            <w:r>
              <w:lastRenderedPageBreak/>
              <w:t>ронимами. Развитие фонематического восприятия, внимания, анализа и синтеза</w:t>
            </w:r>
          </w:p>
        </w:tc>
        <w:tc>
          <w:tcPr>
            <w:tcW w:w="546" w:type="pct"/>
          </w:tcPr>
          <w:p w:rsidR="00580D43" w:rsidRPr="0015059D" w:rsidRDefault="00F71F6B" w:rsidP="000C73B5">
            <w:pPr>
              <w:jc w:val="center"/>
            </w:pPr>
            <w:r>
              <w:lastRenderedPageBreak/>
              <w:t>1</w:t>
            </w:r>
          </w:p>
        </w:tc>
        <w:tc>
          <w:tcPr>
            <w:tcW w:w="614" w:type="pct"/>
          </w:tcPr>
          <w:p w:rsidR="00580D43" w:rsidRDefault="004C7AB4" w:rsidP="00F13352">
            <w:pPr>
              <w:jc w:val="center"/>
            </w:pPr>
            <w:r>
              <w:t>10.04</w:t>
            </w:r>
          </w:p>
        </w:tc>
        <w:tc>
          <w:tcPr>
            <w:tcW w:w="479" w:type="pct"/>
            <w:gridSpan w:val="2"/>
          </w:tcPr>
          <w:p w:rsidR="00580D43" w:rsidRPr="0093456B" w:rsidRDefault="00580D43" w:rsidP="00F13352"/>
        </w:tc>
      </w:tr>
      <w:tr w:rsidR="00F240B3" w:rsidRPr="0093456B" w:rsidTr="00045E56">
        <w:trPr>
          <w:gridAfter w:val="3"/>
          <w:wAfter w:w="24" w:type="pct"/>
          <w:trHeight w:val="240"/>
        </w:trPr>
        <w:tc>
          <w:tcPr>
            <w:tcW w:w="293" w:type="pct"/>
          </w:tcPr>
          <w:p w:rsidR="00F240B3" w:rsidRDefault="007F1C0F" w:rsidP="009819DA">
            <w:pPr>
              <w:jc w:val="center"/>
            </w:pPr>
            <w:r>
              <w:lastRenderedPageBreak/>
              <w:t>78</w:t>
            </w:r>
          </w:p>
        </w:tc>
        <w:tc>
          <w:tcPr>
            <w:tcW w:w="1343" w:type="pct"/>
          </w:tcPr>
          <w:p w:rsidR="00F240B3" w:rsidRPr="0015059D" w:rsidRDefault="00F71F6B" w:rsidP="000C73B5">
            <w:r>
              <w:t>Дифференциация звуков Ч-Щ в слогах и словах</w:t>
            </w:r>
          </w:p>
        </w:tc>
        <w:tc>
          <w:tcPr>
            <w:tcW w:w="1702" w:type="pct"/>
            <w:gridSpan w:val="2"/>
          </w:tcPr>
          <w:p w:rsidR="00F240B3" w:rsidRPr="0015059D" w:rsidRDefault="00F71F6B" w:rsidP="000C73B5">
            <w:r>
              <w:t xml:space="preserve">Дифференциация </w:t>
            </w:r>
            <w:proofErr w:type="gramStart"/>
            <w:r>
              <w:t>звуков  изолированно</w:t>
            </w:r>
            <w:proofErr w:type="gramEnd"/>
            <w:r>
              <w:t>, в слогах, словах. Соотнесение звуков с символами и «опорами» для их обозначения на письме. Работа со словами-паронимами. Развитие фонематического восприятия, внимания, анализа и синтеза</w:t>
            </w:r>
          </w:p>
        </w:tc>
        <w:tc>
          <w:tcPr>
            <w:tcW w:w="546" w:type="pct"/>
          </w:tcPr>
          <w:p w:rsidR="00F240B3" w:rsidRPr="0015059D" w:rsidRDefault="00F71F6B" w:rsidP="000C73B5">
            <w:pPr>
              <w:jc w:val="center"/>
            </w:pPr>
            <w:r>
              <w:t>1</w:t>
            </w:r>
          </w:p>
        </w:tc>
        <w:tc>
          <w:tcPr>
            <w:tcW w:w="614" w:type="pct"/>
          </w:tcPr>
          <w:p w:rsidR="00F240B3" w:rsidRDefault="004C7AB4" w:rsidP="00F13352">
            <w:pPr>
              <w:jc w:val="center"/>
            </w:pPr>
            <w:r>
              <w:t>11.04</w:t>
            </w:r>
          </w:p>
        </w:tc>
        <w:tc>
          <w:tcPr>
            <w:tcW w:w="479" w:type="pct"/>
            <w:gridSpan w:val="2"/>
          </w:tcPr>
          <w:p w:rsidR="00F240B3" w:rsidRPr="0093456B" w:rsidRDefault="00F240B3" w:rsidP="00F13352"/>
        </w:tc>
      </w:tr>
      <w:tr w:rsidR="00F240B3" w:rsidRPr="0093456B" w:rsidTr="00045E56">
        <w:trPr>
          <w:gridAfter w:val="3"/>
          <w:wAfter w:w="24" w:type="pct"/>
          <w:trHeight w:val="240"/>
        </w:trPr>
        <w:tc>
          <w:tcPr>
            <w:tcW w:w="293" w:type="pct"/>
          </w:tcPr>
          <w:p w:rsidR="00F240B3" w:rsidRDefault="007F1C0F" w:rsidP="009819DA">
            <w:pPr>
              <w:jc w:val="center"/>
            </w:pPr>
            <w:r>
              <w:t>79</w:t>
            </w:r>
          </w:p>
        </w:tc>
        <w:tc>
          <w:tcPr>
            <w:tcW w:w="1343" w:type="pct"/>
          </w:tcPr>
          <w:p w:rsidR="00F240B3" w:rsidRPr="0015059D" w:rsidRDefault="00F71F6B" w:rsidP="000C73B5">
            <w:r>
              <w:t>Дифференциация звуков Ч-Щ в словосочетаниях, предложениях и тексте</w:t>
            </w:r>
          </w:p>
        </w:tc>
        <w:tc>
          <w:tcPr>
            <w:tcW w:w="1702" w:type="pct"/>
            <w:gridSpan w:val="2"/>
          </w:tcPr>
          <w:p w:rsidR="00F240B3" w:rsidRPr="0015059D" w:rsidRDefault="00F71F6B" w:rsidP="000C73B5">
            <w:r>
              <w:t xml:space="preserve">Дифференциация </w:t>
            </w:r>
            <w:proofErr w:type="gramStart"/>
            <w:r>
              <w:t>звуков  в</w:t>
            </w:r>
            <w:proofErr w:type="gramEnd"/>
            <w:r>
              <w:t xml:space="preserve"> словосочетаниях, предложениях и тексте. Соотнесение звуков с символами и «опорами» для их обозначения на письме. Работа со словами-паронимами. Развитие фонематического восприятия, внимания, анализа и синтеза</w:t>
            </w:r>
          </w:p>
        </w:tc>
        <w:tc>
          <w:tcPr>
            <w:tcW w:w="546" w:type="pct"/>
          </w:tcPr>
          <w:p w:rsidR="00F240B3" w:rsidRPr="0015059D" w:rsidRDefault="00F71F6B" w:rsidP="000C73B5">
            <w:pPr>
              <w:jc w:val="center"/>
            </w:pPr>
            <w:r>
              <w:t>1</w:t>
            </w:r>
          </w:p>
        </w:tc>
        <w:tc>
          <w:tcPr>
            <w:tcW w:w="614" w:type="pct"/>
          </w:tcPr>
          <w:p w:rsidR="00F240B3" w:rsidRDefault="004C7AB4" w:rsidP="00F13352">
            <w:pPr>
              <w:jc w:val="center"/>
            </w:pPr>
            <w:r>
              <w:t>13.04</w:t>
            </w:r>
          </w:p>
        </w:tc>
        <w:tc>
          <w:tcPr>
            <w:tcW w:w="479" w:type="pct"/>
            <w:gridSpan w:val="2"/>
          </w:tcPr>
          <w:p w:rsidR="00F240B3" w:rsidRPr="0093456B" w:rsidRDefault="00F240B3" w:rsidP="00F13352"/>
        </w:tc>
      </w:tr>
      <w:tr w:rsidR="00F240B3" w:rsidRPr="0093456B" w:rsidTr="00045E56">
        <w:trPr>
          <w:gridAfter w:val="3"/>
          <w:wAfter w:w="24" w:type="pct"/>
          <w:trHeight w:val="240"/>
        </w:trPr>
        <w:tc>
          <w:tcPr>
            <w:tcW w:w="293" w:type="pct"/>
          </w:tcPr>
          <w:p w:rsidR="00F240B3" w:rsidRDefault="007F1C0F" w:rsidP="009819DA">
            <w:pPr>
              <w:jc w:val="center"/>
            </w:pPr>
            <w:r>
              <w:t>80</w:t>
            </w:r>
          </w:p>
        </w:tc>
        <w:tc>
          <w:tcPr>
            <w:tcW w:w="1343" w:type="pct"/>
          </w:tcPr>
          <w:p w:rsidR="00F240B3" w:rsidRPr="0015059D" w:rsidRDefault="00F71F6B" w:rsidP="000C73B5">
            <w:r>
              <w:t>Дифференциация звуков Ч-Ш в слогах и словах</w:t>
            </w:r>
          </w:p>
        </w:tc>
        <w:tc>
          <w:tcPr>
            <w:tcW w:w="1702" w:type="pct"/>
            <w:gridSpan w:val="2"/>
          </w:tcPr>
          <w:p w:rsidR="00F240B3" w:rsidRPr="0015059D" w:rsidRDefault="00F71F6B" w:rsidP="000C73B5">
            <w:r>
              <w:t xml:space="preserve">Дифференциация </w:t>
            </w:r>
            <w:proofErr w:type="gramStart"/>
            <w:r>
              <w:t>звуков  изолированно</w:t>
            </w:r>
            <w:proofErr w:type="gramEnd"/>
            <w:r>
              <w:t>, в слогах, словах. Соотнесение звуков с символами и «опорами» для их обозначения на письме. Работа со словами-паронимами. Развитие фонематического восприятия, внимания, анализа и синтеза</w:t>
            </w:r>
          </w:p>
        </w:tc>
        <w:tc>
          <w:tcPr>
            <w:tcW w:w="546" w:type="pct"/>
          </w:tcPr>
          <w:p w:rsidR="00F240B3" w:rsidRPr="0015059D" w:rsidRDefault="00F71F6B" w:rsidP="000C73B5">
            <w:pPr>
              <w:jc w:val="center"/>
            </w:pPr>
            <w:r>
              <w:t>1</w:t>
            </w:r>
          </w:p>
        </w:tc>
        <w:tc>
          <w:tcPr>
            <w:tcW w:w="614" w:type="pct"/>
          </w:tcPr>
          <w:p w:rsidR="00F240B3" w:rsidRDefault="004C7AB4" w:rsidP="00F13352">
            <w:pPr>
              <w:jc w:val="center"/>
            </w:pPr>
            <w:r>
              <w:t>17.04</w:t>
            </w:r>
          </w:p>
        </w:tc>
        <w:tc>
          <w:tcPr>
            <w:tcW w:w="479" w:type="pct"/>
            <w:gridSpan w:val="2"/>
          </w:tcPr>
          <w:p w:rsidR="00F240B3" w:rsidRPr="0093456B" w:rsidRDefault="00F240B3" w:rsidP="00F13352"/>
        </w:tc>
      </w:tr>
      <w:tr w:rsidR="00F240B3" w:rsidRPr="0093456B" w:rsidTr="00045E56">
        <w:trPr>
          <w:gridAfter w:val="3"/>
          <w:wAfter w:w="24" w:type="pct"/>
          <w:trHeight w:val="240"/>
        </w:trPr>
        <w:tc>
          <w:tcPr>
            <w:tcW w:w="293" w:type="pct"/>
          </w:tcPr>
          <w:p w:rsidR="00F240B3" w:rsidRDefault="007F1C0F" w:rsidP="009819DA">
            <w:pPr>
              <w:jc w:val="center"/>
            </w:pPr>
            <w:r>
              <w:t>81</w:t>
            </w:r>
          </w:p>
        </w:tc>
        <w:tc>
          <w:tcPr>
            <w:tcW w:w="1343" w:type="pct"/>
          </w:tcPr>
          <w:p w:rsidR="00F240B3" w:rsidRPr="0015059D" w:rsidRDefault="00F71F6B" w:rsidP="000C73B5">
            <w:r>
              <w:t>Дифференциация звуков Ч-Ш в словосочетаниях, предложениях и тексте</w:t>
            </w:r>
          </w:p>
        </w:tc>
        <w:tc>
          <w:tcPr>
            <w:tcW w:w="1702" w:type="pct"/>
            <w:gridSpan w:val="2"/>
          </w:tcPr>
          <w:p w:rsidR="00F240B3" w:rsidRPr="0015059D" w:rsidRDefault="00F71F6B" w:rsidP="000C73B5">
            <w:r>
              <w:t xml:space="preserve">Дифференциация </w:t>
            </w:r>
            <w:proofErr w:type="gramStart"/>
            <w:r>
              <w:t>звуков  в</w:t>
            </w:r>
            <w:proofErr w:type="gramEnd"/>
            <w:r>
              <w:t xml:space="preserve"> словосочетаниях, предложениях и тексте. Соотнесение звуков с символами и «опорами» для их обозначения на письме. Работа со словами-паронимами. Развитие фонематического восприятия, внимания, анализа и синтеза</w:t>
            </w:r>
          </w:p>
        </w:tc>
        <w:tc>
          <w:tcPr>
            <w:tcW w:w="546" w:type="pct"/>
          </w:tcPr>
          <w:p w:rsidR="00F240B3" w:rsidRPr="0015059D" w:rsidRDefault="00F71F6B" w:rsidP="000C73B5">
            <w:pPr>
              <w:jc w:val="center"/>
            </w:pPr>
            <w:r>
              <w:t>1</w:t>
            </w:r>
          </w:p>
        </w:tc>
        <w:tc>
          <w:tcPr>
            <w:tcW w:w="614" w:type="pct"/>
          </w:tcPr>
          <w:p w:rsidR="00F240B3" w:rsidRDefault="004C7AB4" w:rsidP="00F13352">
            <w:pPr>
              <w:jc w:val="center"/>
            </w:pPr>
            <w:r>
              <w:t>18.04</w:t>
            </w:r>
          </w:p>
        </w:tc>
        <w:tc>
          <w:tcPr>
            <w:tcW w:w="479" w:type="pct"/>
            <w:gridSpan w:val="2"/>
          </w:tcPr>
          <w:p w:rsidR="00F240B3" w:rsidRPr="0093456B" w:rsidRDefault="00F240B3" w:rsidP="00F13352"/>
        </w:tc>
      </w:tr>
      <w:tr w:rsidR="00F240B3" w:rsidRPr="0093456B" w:rsidTr="00045E56">
        <w:trPr>
          <w:gridAfter w:val="3"/>
          <w:wAfter w:w="24" w:type="pct"/>
          <w:trHeight w:val="240"/>
        </w:trPr>
        <w:tc>
          <w:tcPr>
            <w:tcW w:w="293" w:type="pct"/>
          </w:tcPr>
          <w:p w:rsidR="00F240B3" w:rsidRDefault="007F1C0F" w:rsidP="009819DA">
            <w:pPr>
              <w:jc w:val="center"/>
            </w:pPr>
            <w:r>
              <w:t>82</w:t>
            </w:r>
          </w:p>
        </w:tc>
        <w:tc>
          <w:tcPr>
            <w:tcW w:w="1343" w:type="pct"/>
          </w:tcPr>
          <w:p w:rsidR="00F240B3" w:rsidRPr="0015059D" w:rsidRDefault="00F71F6B" w:rsidP="000C73B5">
            <w:r>
              <w:t>Дифференциация звуков Ч-Ц в слогах и словах</w:t>
            </w:r>
          </w:p>
        </w:tc>
        <w:tc>
          <w:tcPr>
            <w:tcW w:w="1702" w:type="pct"/>
            <w:gridSpan w:val="2"/>
          </w:tcPr>
          <w:p w:rsidR="00F240B3" w:rsidRPr="0015059D" w:rsidRDefault="00F71F6B" w:rsidP="000C73B5">
            <w:r>
              <w:t xml:space="preserve">Дифференциация </w:t>
            </w:r>
            <w:proofErr w:type="gramStart"/>
            <w:r>
              <w:t>звуков  изолированно</w:t>
            </w:r>
            <w:proofErr w:type="gramEnd"/>
            <w:r>
              <w:t>, в слогах, словах. Соотнесение звуков с символами и «опорами» для их обозначения на письме. Работа со словами-паронимами. Развитие фонематического восприятия, внимания, анализа и синтеза</w:t>
            </w:r>
          </w:p>
        </w:tc>
        <w:tc>
          <w:tcPr>
            <w:tcW w:w="546" w:type="pct"/>
          </w:tcPr>
          <w:p w:rsidR="00F240B3" w:rsidRPr="0015059D" w:rsidRDefault="00F71F6B" w:rsidP="000C73B5">
            <w:pPr>
              <w:jc w:val="center"/>
            </w:pPr>
            <w:r>
              <w:t>1</w:t>
            </w:r>
          </w:p>
        </w:tc>
        <w:tc>
          <w:tcPr>
            <w:tcW w:w="614" w:type="pct"/>
          </w:tcPr>
          <w:p w:rsidR="00F240B3" w:rsidRDefault="004C7AB4" w:rsidP="00F13352">
            <w:pPr>
              <w:jc w:val="center"/>
            </w:pPr>
            <w:r>
              <w:t>20.04</w:t>
            </w:r>
          </w:p>
        </w:tc>
        <w:tc>
          <w:tcPr>
            <w:tcW w:w="479" w:type="pct"/>
            <w:gridSpan w:val="2"/>
          </w:tcPr>
          <w:p w:rsidR="00F240B3" w:rsidRPr="0093456B" w:rsidRDefault="00F240B3" w:rsidP="00F13352"/>
        </w:tc>
      </w:tr>
      <w:tr w:rsidR="00F240B3" w:rsidRPr="0093456B" w:rsidTr="00045E56">
        <w:trPr>
          <w:gridAfter w:val="3"/>
          <w:wAfter w:w="24" w:type="pct"/>
          <w:trHeight w:val="240"/>
        </w:trPr>
        <w:tc>
          <w:tcPr>
            <w:tcW w:w="293" w:type="pct"/>
          </w:tcPr>
          <w:p w:rsidR="00F240B3" w:rsidRDefault="007F1C0F" w:rsidP="009819DA">
            <w:pPr>
              <w:jc w:val="center"/>
            </w:pPr>
            <w:r>
              <w:t>83</w:t>
            </w:r>
          </w:p>
        </w:tc>
        <w:tc>
          <w:tcPr>
            <w:tcW w:w="1343" w:type="pct"/>
          </w:tcPr>
          <w:p w:rsidR="00F240B3" w:rsidRPr="0015059D" w:rsidRDefault="00F71F6B" w:rsidP="000C73B5">
            <w:r>
              <w:t>Дифференциация звуков Ч-Ц в словосочетаниях, предложениях и тексте</w:t>
            </w:r>
          </w:p>
        </w:tc>
        <w:tc>
          <w:tcPr>
            <w:tcW w:w="1702" w:type="pct"/>
            <w:gridSpan w:val="2"/>
          </w:tcPr>
          <w:p w:rsidR="00F240B3" w:rsidRPr="0015059D" w:rsidRDefault="00F71F6B" w:rsidP="000C73B5">
            <w:r>
              <w:t xml:space="preserve">Дифференциация </w:t>
            </w:r>
            <w:proofErr w:type="gramStart"/>
            <w:r>
              <w:t>звуков  в</w:t>
            </w:r>
            <w:proofErr w:type="gramEnd"/>
            <w:r>
              <w:t xml:space="preserve"> словосочетаниях, предложениях и тексте. Соотнесение звуков с символами и «опорами» для их обозначения на </w:t>
            </w:r>
            <w:r>
              <w:lastRenderedPageBreak/>
              <w:t>письме. Работа со словами-паронимами. Развитие фонематического восприятия, внимания, анализа и синтеза</w:t>
            </w:r>
          </w:p>
        </w:tc>
        <w:tc>
          <w:tcPr>
            <w:tcW w:w="546" w:type="pct"/>
          </w:tcPr>
          <w:p w:rsidR="00F240B3" w:rsidRPr="0015059D" w:rsidRDefault="00F71F6B" w:rsidP="000C73B5">
            <w:pPr>
              <w:jc w:val="center"/>
            </w:pPr>
            <w:r>
              <w:lastRenderedPageBreak/>
              <w:t>1</w:t>
            </w:r>
          </w:p>
        </w:tc>
        <w:tc>
          <w:tcPr>
            <w:tcW w:w="614" w:type="pct"/>
          </w:tcPr>
          <w:p w:rsidR="00F240B3" w:rsidRDefault="004C7AB4" w:rsidP="00F13352">
            <w:pPr>
              <w:jc w:val="center"/>
            </w:pPr>
            <w:r>
              <w:t>24.04</w:t>
            </w:r>
          </w:p>
        </w:tc>
        <w:tc>
          <w:tcPr>
            <w:tcW w:w="479" w:type="pct"/>
            <w:gridSpan w:val="2"/>
          </w:tcPr>
          <w:p w:rsidR="00F240B3" w:rsidRPr="0093456B" w:rsidRDefault="00F240B3" w:rsidP="00F13352"/>
        </w:tc>
      </w:tr>
      <w:tr w:rsidR="00F240B3" w:rsidRPr="0093456B" w:rsidTr="00045E56">
        <w:trPr>
          <w:gridAfter w:val="3"/>
          <w:wAfter w:w="24" w:type="pct"/>
          <w:trHeight w:val="240"/>
        </w:trPr>
        <w:tc>
          <w:tcPr>
            <w:tcW w:w="293" w:type="pct"/>
          </w:tcPr>
          <w:p w:rsidR="00F240B3" w:rsidRDefault="007F1C0F" w:rsidP="009819DA">
            <w:pPr>
              <w:jc w:val="center"/>
            </w:pPr>
            <w:r>
              <w:lastRenderedPageBreak/>
              <w:t>84</w:t>
            </w:r>
          </w:p>
        </w:tc>
        <w:tc>
          <w:tcPr>
            <w:tcW w:w="1343" w:type="pct"/>
          </w:tcPr>
          <w:p w:rsidR="00F240B3" w:rsidRPr="0015059D" w:rsidRDefault="00F71F6B" w:rsidP="000C73B5">
            <w:r>
              <w:t>Дифференциация звуков С-Ц в слогах и словах</w:t>
            </w:r>
            <w:r w:rsidR="007F1C0F">
              <w:t>, в словосочетаниях, предложениях и тексте</w:t>
            </w:r>
          </w:p>
        </w:tc>
        <w:tc>
          <w:tcPr>
            <w:tcW w:w="1702" w:type="pct"/>
            <w:gridSpan w:val="2"/>
          </w:tcPr>
          <w:p w:rsidR="00F240B3" w:rsidRPr="0015059D" w:rsidRDefault="00F71F6B" w:rsidP="000C73B5">
            <w:r>
              <w:t xml:space="preserve">Дифференциация </w:t>
            </w:r>
            <w:proofErr w:type="gramStart"/>
            <w:r>
              <w:t>звуков  изолированно</w:t>
            </w:r>
            <w:proofErr w:type="gramEnd"/>
            <w:r>
              <w:t>, в слогах, словах. Соотнесение звуков с символами и «опорами» для их обозначения на письме. Работа со словами-паронимами. Развитие фонематического восприятия, внимания, анализа и синтеза</w:t>
            </w:r>
          </w:p>
        </w:tc>
        <w:tc>
          <w:tcPr>
            <w:tcW w:w="546" w:type="pct"/>
          </w:tcPr>
          <w:p w:rsidR="00F240B3" w:rsidRPr="0015059D" w:rsidRDefault="00F71F6B" w:rsidP="000C73B5">
            <w:pPr>
              <w:jc w:val="center"/>
            </w:pPr>
            <w:r>
              <w:t>1</w:t>
            </w:r>
          </w:p>
        </w:tc>
        <w:tc>
          <w:tcPr>
            <w:tcW w:w="614" w:type="pct"/>
          </w:tcPr>
          <w:p w:rsidR="00F240B3" w:rsidRDefault="004C7AB4" w:rsidP="00F13352">
            <w:pPr>
              <w:jc w:val="center"/>
            </w:pPr>
            <w:r>
              <w:t>25.04</w:t>
            </w:r>
          </w:p>
        </w:tc>
        <w:tc>
          <w:tcPr>
            <w:tcW w:w="479" w:type="pct"/>
            <w:gridSpan w:val="2"/>
          </w:tcPr>
          <w:p w:rsidR="00F240B3" w:rsidRPr="0093456B" w:rsidRDefault="00F240B3" w:rsidP="00F13352"/>
        </w:tc>
      </w:tr>
      <w:tr w:rsidR="00F71F6B" w:rsidRPr="0093456B" w:rsidTr="00F71F6B">
        <w:trPr>
          <w:gridAfter w:val="3"/>
          <w:wAfter w:w="24" w:type="pct"/>
          <w:trHeight w:val="240"/>
        </w:trPr>
        <w:tc>
          <w:tcPr>
            <w:tcW w:w="4976" w:type="pct"/>
            <w:gridSpan w:val="8"/>
          </w:tcPr>
          <w:p w:rsidR="00F71F6B" w:rsidRPr="007F1C0F" w:rsidRDefault="007F1C0F" w:rsidP="00647E51">
            <w:pPr>
              <w:jc w:val="center"/>
              <w:rPr>
                <w:b/>
                <w:i/>
              </w:rPr>
            </w:pPr>
            <w:r w:rsidRPr="007F1C0F">
              <w:rPr>
                <w:b/>
                <w:i/>
              </w:rPr>
              <w:t>7. Развитие связной речи</w:t>
            </w:r>
            <w:r>
              <w:rPr>
                <w:b/>
                <w:i/>
              </w:rPr>
              <w:t xml:space="preserve"> (</w:t>
            </w:r>
            <w:r w:rsidR="00647E51">
              <w:rPr>
                <w:b/>
                <w:i/>
              </w:rPr>
              <w:t>3</w:t>
            </w:r>
            <w:r>
              <w:rPr>
                <w:b/>
                <w:i/>
              </w:rPr>
              <w:t xml:space="preserve"> ч)</w:t>
            </w:r>
          </w:p>
        </w:tc>
      </w:tr>
      <w:tr w:rsidR="00F71F6B" w:rsidRPr="0093456B" w:rsidTr="00045E56">
        <w:trPr>
          <w:gridAfter w:val="3"/>
          <w:wAfter w:w="24" w:type="pct"/>
          <w:trHeight w:val="240"/>
        </w:trPr>
        <w:tc>
          <w:tcPr>
            <w:tcW w:w="293" w:type="pct"/>
          </w:tcPr>
          <w:p w:rsidR="00F71F6B" w:rsidRDefault="007F1C0F" w:rsidP="009819DA">
            <w:pPr>
              <w:jc w:val="center"/>
            </w:pPr>
            <w:r>
              <w:t>85</w:t>
            </w:r>
          </w:p>
          <w:p w:rsidR="00D86991" w:rsidRDefault="00D86991" w:rsidP="009819DA">
            <w:pPr>
              <w:jc w:val="center"/>
            </w:pPr>
          </w:p>
        </w:tc>
        <w:tc>
          <w:tcPr>
            <w:tcW w:w="1343" w:type="pct"/>
          </w:tcPr>
          <w:p w:rsidR="007F1C0F" w:rsidRPr="005B29E5" w:rsidRDefault="007F1C0F" w:rsidP="007F1C0F">
            <w:pPr>
              <w:shd w:val="clear" w:color="auto" w:fill="FFFFFF"/>
              <w:rPr>
                <w:bCs/>
                <w:spacing w:val="-11"/>
              </w:rPr>
            </w:pPr>
            <w:r w:rsidRPr="005B29E5">
              <w:rPr>
                <w:bCs/>
                <w:spacing w:val="-11"/>
              </w:rPr>
              <w:t xml:space="preserve">Последовательный пересказ. </w:t>
            </w:r>
          </w:p>
          <w:p w:rsidR="00F71F6B" w:rsidRPr="0015059D" w:rsidRDefault="00F71F6B" w:rsidP="007F1C0F">
            <w:pPr>
              <w:shd w:val="clear" w:color="auto" w:fill="FFFFFF"/>
              <w:ind w:left="35" w:right="92" w:firstLine="11"/>
            </w:pPr>
          </w:p>
        </w:tc>
        <w:tc>
          <w:tcPr>
            <w:tcW w:w="1702" w:type="pct"/>
            <w:gridSpan w:val="2"/>
          </w:tcPr>
          <w:p w:rsidR="00F71F6B" w:rsidRPr="0015059D" w:rsidRDefault="00C863A9" w:rsidP="00C863A9">
            <w:r>
              <w:t>Знакомство со структурой текста. Закрепление знаний о построении текста. Знакомство с дефор</w:t>
            </w:r>
            <w:r>
              <w:softHyphen/>
              <w:t>мированным текстом. Восстановление рассказа по плану</w:t>
            </w:r>
          </w:p>
        </w:tc>
        <w:tc>
          <w:tcPr>
            <w:tcW w:w="546" w:type="pct"/>
          </w:tcPr>
          <w:p w:rsidR="00F71F6B" w:rsidRPr="0015059D" w:rsidRDefault="00F5040A" w:rsidP="000C73B5">
            <w:pPr>
              <w:jc w:val="center"/>
            </w:pPr>
            <w:r>
              <w:t>1</w:t>
            </w:r>
          </w:p>
        </w:tc>
        <w:tc>
          <w:tcPr>
            <w:tcW w:w="614" w:type="pct"/>
          </w:tcPr>
          <w:p w:rsidR="00F71F6B" w:rsidRDefault="004C7AB4" w:rsidP="00F13352">
            <w:pPr>
              <w:jc w:val="center"/>
            </w:pPr>
            <w:r>
              <w:t>27.04</w:t>
            </w:r>
          </w:p>
        </w:tc>
        <w:tc>
          <w:tcPr>
            <w:tcW w:w="479" w:type="pct"/>
            <w:gridSpan w:val="2"/>
          </w:tcPr>
          <w:p w:rsidR="00F71F6B" w:rsidRPr="0093456B" w:rsidRDefault="00F71F6B" w:rsidP="00F13352"/>
        </w:tc>
      </w:tr>
      <w:tr w:rsidR="00F71F6B" w:rsidRPr="0093456B" w:rsidTr="00045E56">
        <w:trPr>
          <w:gridAfter w:val="3"/>
          <w:wAfter w:w="24" w:type="pct"/>
          <w:trHeight w:val="240"/>
        </w:trPr>
        <w:tc>
          <w:tcPr>
            <w:tcW w:w="293" w:type="pct"/>
          </w:tcPr>
          <w:p w:rsidR="00D86991" w:rsidRDefault="00D86991" w:rsidP="009819DA">
            <w:pPr>
              <w:jc w:val="center"/>
            </w:pPr>
            <w:r>
              <w:t>8</w:t>
            </w:r>
            <w:r w:rsidR="00F5040A">
              <w:t>6</w:t>
            </w:r>
          </w:p>
          <w:p w:rsidR="00D86991" w:rsidRDefault="00D86991" w:rsidP="009819DA">
            <w:pPr>
              <w:jc w:val="center"/>
            </w:pPr>
          </w:p>
        </w:tc>
        <w:tc>
          <w:tcPr>
            <w:tcW w:w="1343" w:type="pct"/>
          </w:tcPr>
          <w:p w:rsidR="007F1C0F" w:rsidRPr="005B29E5" w:rsidRDefault="007F1C0F" w:rsidP="007F1C0F">
            <w:pPr>
              <w:shd w:val="clear" w:color="auto" w:fill="FFFFFF"/>
              <w:ind w:left="35" w:right="92" w:firstLine="11"/>
              <w:rPr>
                <w:bCs/>
              </w:rPr>
            </w:pPr>
            <w:r w:rsidRPr="005B29E5">
              <w:rPr>
                <w:bCs/>
              </w:rPr>
              <w:t>Составление рассказа.</w:t>
            </w:r>
          </w:p>
          <w:p w:rsidR="007F1C0F" w:rsidRPr="005B29E5" w:rsidRDefault="007F1C0F" w:rsidP="007F1C0F">
            <w:pPr>
              <w:shd w:val="clear" w:color="auto" w:fill="FFFFFF"/>
              <w:ind w:left="35" w:right="92" w:firstLine="11"/>
              <w:rPr>
                <w:bCs/>
              </w:rPr>
            </w:pPr>
            <w:r w:rsidRPr="005B29E5">
              <w:rPr>
                <w:bCs/>
              </w:rPr>
              <w:t>По картинке</w:t>
            </w:r>
          </w:p>
          <w:p w:rsidR="00F71F6B" w:rsidRPr="0015059D" w:rsidRDefault="00F71F6B" w:rsidP="007F1C0F">
            <w:pPr>
              <w:shd w:val="clear" w:color="auto" w:fill="FFFFFF"/>
            </w:pPr>
          </w:p>
        </w:tc>
        <w:tc>
          <w:tcPr>
            <w:tcW w:w="1702" w:type="pct"/>
            <w:gridSpan w:val="2"/>
          </w:tcPr>
          <w:p w:rsidR="00F71F6B" w:rsidRPr="0015059D" w:rsidRDefault="00C863A9" w:rsidP="000C73B5">
            <w:r>
              <w:t>Работа на уровне текста. Закрепление навыка использования в речи межфразовых связей. Сос</w:t>
            </w:r>
            <w:r>
              <w:softHyphen/>
              <w:t>тавление рассказов по серии картин (состоящей из 2, 3 и 4 картинок)</w:t>
            </w:r>
          </w:p>
        </w:tc>
        <w:tc>
          <w:tcPr>
            <w:tcW w:w="546" w:type="pct"/>
          </w:tcPr>
          <w:p w:rsidR="00F71F6B" w:rsidRPr="0015059D" w:rsidRDefault="004C7AB4" w:rsidP="000C73B5">
            <w:pPr>
              <w:jc w:val="center"/>
            </w:pPr>
            <w:r>
              <w:t>1</w:t>
            </w:r>
          </w:p>
        </w:tc>
        <w:tc>
          <w:tcPr>
            <w:tcW w:w="614" w:type="pct"/>
          </w:tcPr>
          <w:p w:rsidR="00F71F6B" w:rsidRDefault="004C7AB4" w:rsidP="00F13352">
            <w:pPr>
              <w:jc w:val="center"/>
            </w:pPr>
            <w:r>
              <w:t>02.05</w:t>
            </w:r>
          </w:p>
          <w:p w:rsidR="004C7AB4" w:rsidRDefault="004C7AB4" w:rsidP="00F13352">
            <w:pPr>
              <w:jc w:val="center"/>
            </w:pPr>
          </w:p>
        </w:tc>
        <w:tc>
          <w:tcPr>
            <w:tcW w:w="479" w:type="pct"/>
            <w:gridSpan w:val="2"/>
          </w:tcPr>
          <w:p w:rsidR="00F71F6B" w:rsidRPr="0093456B" w:rsidRDefault="00F71F6B" w:rsidP="00F13352"/>
        </w:tc>
      </w:tr>
      <w:tr w:rsidR="00F71F6B" w:rsidRPr="0093456B" w:rsidTr="00045E56">
        <w:trPr>
          <w:gridAfter w:val="3"/>
          <w:wAfter w:w="24" w:type="pct"/>
          <w:trHeight w:val="240"/>
        </w:trPr>
        <w:tc>
          <w:tcPr>
            <w:tcW w:w="293" w:type="pct"/>
          </w:tcPr>
          <w:p w:rsidR="00D86991" w:rsidRDefault="004C7AB4" w:rsidP="00F5040A">
            <w:pPr>
              <w:jc w:val="center"/>
            </w:pPr>
            <w:r>
              <w:t>8</w:t>
            </w:r>
            <w:r w:rsidR="00F5040A">
              <w:t>7</w:t>
            </w:r>
          </w:p>
        </w:tc>
        <w:tc>
          <w:tcPr>
            <w:tcW w:w="1343" w:type="pct"/>
          </w:tcPr>
          <w:p w:rsidR="00D86991" w:rsidRDefault="00D86991" w:rsidP="00D86991">
            <w:pPr>
              <w:shd w:val="clear" w:color="auto" w:fill="FFFFFF"/>
              <w:ind w:left="35" w:right="92" w:firstLine="11"/>
              <w:rPr>
                <w:bCs/>
              </w:rPr>
            </w:pPr>
            <w:r w:rsidRPr="005B29E5">
              <w:rPr>
                <w:bCs/>
              </w:rPr>
              <w:t>Составление</w:t>
            </w:r>
            <w:r>
              <w:rPr>
                <w:bCs/>
              </w:rPr>
              <w:t xml:space="preserve"> рассказа</w:t>
            </w:r>
          </w:p>
          <w:p w:rsidR="00F71F6B" w:rsidRPr="0015059D" w:rsidRDefault="00D86991" w:rsidP="00D86991">
            <w:pPr>
              <w:shd w:val="clear" w:color="auto" w:fill="FFFFFF"/>
              <w:ind w:left="35" w:right="92" w:firstLine="11"/>
            </w:pPr>
            <w:r>
              <w:rPr>
                <w:bCs/>
              </w:rPr>
              <w:t>о</w:t>
            </w:r>
            <w:r w:rsidRPr="005B29E5">
              <w:rPr>
                <w:bCs/>
              </w:rPr>
              <w:t>писательного характера</w:t>
            </w:r>
          </w:p>
        </w:tc>
        <w:tc>
          <w:tcPr>
            <w:tcW w:w="1702" w:type="pct"/>
            <w:gridSpan w:val="2"/>
          </w:tcPr>
          <w:p w:rsidR="00F71F6B" w:rsidRPr="0015059D" w:rsidRDefault="00D86991" w:rsidP="000C73B5">
            <w:r>
              <w:t>Составление рассказа по плану. Восстановление рассказа. Составление описания по опорным словам. Работа над деформированным текстом</w:t>
            </w:r>
          </w:p>
        </w:tc>
        <w:tc>
          <w:tcPr>
            <w:tcW w:w="546" w:type="pct"/>
          </w:tcPr>
          <w:p w:rsidR="00F71F6B" w:rsidRPr="0015059D" w:rsidRDefault="004C7AB4" w:rsidP="000C73B5">
            <w:pPr>
              <w:jc w:val="center"/>
            </w:pPr>
            <w:r>
              <w:t>1</w:t>
            </w:r>
          </w:p>
        </w:tc>
        <w:tc>
          <w:tcPr>
            <w:tcW w:w="614" w:type="pct"/>
          </w:tcPr>
          <w:p w:rsidR="00F71F6B" w:rsidRDefault="004C7AB4" w:rsidP="00F13352">
            <w:pPr>
              <w:jc w:val="center"/>
            </w:pPr>
            <w:r>
              <w:t>04.05</w:t>
            </w:r>
          </w:p>
        </w:tc>
        <w:tc>
          <w:tcPr>
            <w:tcW w:w="479" w:type="pct"/>
            <w:gridSpan w:val="2"/>
          </w:tcPr>
          <w:p w:rsidR="00F71F6B" w:rsidRPr="0093456B" w:rsidRDefault="00F71F6B" w:rsidP="00F13352"/>
        </w:tc>
      </w:tr>
      <w:tr w:rsidR="00C863A9" w:rsidRPr="0093456B" w:rsidTr="00C863A9">
        <w:trPr>
          <w:gridAfter w:val="3"/>
          <w:wAfter w:w="24" w:type="pct"/>
          <w:trHeight w:val="240"/>
        </w:trPr>
        <w:tc>
          <w:tcPr>
            <w:tcW w:w="4976" w:type="pct"/>
            <w:gridSpan w:val="8"/>
          </w:tcPr>
          <w:p w:rsidR="00C863A9" w:rsidRPr="00D86991" w:rsidRDefault="00D86991" w:rsidP="00C863A9">
            <w:pPr>
              <w:jc w:val="center"/>
              <w:rPr>
                <w:b/>
                <w:i/>
              </w:rPr>
            </w:pPr>
            <w:r w:rsidRPr="00D86991">
              <w:rPr>
                <w:b/>
                <w:i/>
              </w:rPr>
              <w:t>8. Оценочный</w:t>
            </w:r>
            <w:r>
              <w:rPr>
                <w:b/>
                <w:i/>
              </w:rPr>
              <w:t xml:space="preserve"> (1ч)</w:t>
            </w:r>
          </w:p>
        </w:tc>
      </w:tr>
      <w:tr w:rsidR="00F71F6B" w:rsidRPr="0093456B" w:rsidTr="00045E56">
        <w:trPr>
          <w:gridAfter w:val="3"/>
          <w:wAfter w:w="24" w:type="pct"/>
          <w:trHeight w:val="240"/>
        </w:trPr>
        <w:tc>
          <w:tcPr>
            <w:tcW w:w="293" w:type="pct"/>
          </w:tcPr>
          <w:p w:rsidR="00F71F6B" w:rsidRDefault="004C7AB4" w:rsidP="00F5040A">
            <w:pPr>
              <w:jc w:val="center"/>
            </w:pPr>
            <w:r>
              <w:t>8</w:t>
            </w:r>
            <w:r w:rsidR="00F5040A">
              <w:t>8</w:t>
            </w:r>
          </w:p>
        </w:tc>
        <w:tc>
          <w:tcPr>
            <w:tcW w:w="1343" w:type="pct"/>
          </w:tcPr>
          <w:p w:rsidR="00F71F6B" w:rsidRPr="0015059D" w:rsidRDefault="00D86991" w:rsidP="000C73B5">
            <w:r w:rsidRPr="005325E6">
              <w:t>Подведение итога логопедической работы.</w:t>
            </w:r>
          </w:p>
        </w:tc>
        <w:tc>
          <w:tcPr>
            <w:tcW w:w="1702" w:type="pct"/>
            <w:gridSpan w:val="2"/>
          </w:tcPr>
          <w:p w:rsidR="00D86991" w:rsidRPr="005325E6" w:rsidRDefault="00D86991" w:rsidP="00D86991">
            <w:pPr>
              <w:ind w:right="-117"/>
            </w:pPr>
            <w:r w:rsidRPr="005325E6">
              <w:t xml:space="preserve">Оценка результативности коррекционной работы. </w:t>
            </w:r>
          </w:p>
          <w:p w:rsidR="00D86991" w:rsidRPr="005325E6" w:rsidRDefault="00D86991" w:rsidP="00D86991">
            <w:pPr>
              <w:ind w:right="-117"/>
            </w:pPr>
            <w:r w:rsidRPr="005325E6">
              <w:t>Определение перспективы дальнейшей деятельности.</w:t>
            </w:r>
          </w:p>
          <w:p w:rsidR="00F71F6B" w:rsidRPr="0015059D" w:rsidRDefault="00D86991" w:rsidP="00D86991">
            <w:r w:rsidRPr="005325E6">
              <w:t xml:space="preserve">Итоговая контрольная работа.    </w:t>
            </w:r>
          </w:p>
        </w:tc>
        <w:tc>
          <w:tcPr>
            <w:tcW w:w="546" w:type="pct"/>
          </w:tcPr>
          <w:p w:rsidR="00F71F6B" w:rsidRPr="0015059D" w:rsidRDefault="00D86991" w:rsidP="000C73B5">
            <w:pPr>
              <w:jc w:val="center"/>
            </w:pPr>
            <w:r>
              <w:t>1</w:t>
            </w:r>
          </w:p>
        </w:tc>
        <w:tc>
          <w:tcPr>
            <w:tcW w:w="614" w:type="pct"/>
          </w:tcPr>
          <w:p w:rsidR="00F71F6B" w:rsidRDefault="004C7AB4" w:rsidP="00F13352">
            <w:pPr>
              <w:jc w:val="center"/>
            </w:pPr>
            <w:r>
              <w:t>11.05</w:t>
            </w:r>
          </w:p>
        </w:tc>
        <w:tc>
          <w:tcPr>
            <w:tcW w:w="479" w:type="pct"/>
            <w:gridSpan w:val="2"/>
          </w:tcPr>
          <w:p w:rsidR="00F71F6B" w:rsidRPr="0093456B" w:rsidRDefault="00F71F6B" w:rsidP="00F13352"/>
        </w:tc>
      </w:tr>
    </w:tbl>
    <w:p w:rsidR="002F4997" w:rsidRDefault="002F4997" w:rsidP="002F4997">
      <w:pPr>
        <w:pStyle w:val="a7"/>
        <w:rPr>
          <w:rFonts w:ascii="Times New Roman" w:hAnsi="Times New Roman"/>
          <w:sz w:val="24"/>
          <w:szCs w:val="24"/>
        </w:rPr>
      </w:pPr>
    </w:p>
    <w:p w:rsidR="00631910" w:rsidRPr="00631910" w:rsidRDefault="00631910" w:rsidP="00631910">
      <w:pPr>
        <w:autoSpaceDN w:val="0"/>
        <w:spacing w:line="360" w:lineRule="auto"/>
      </w:pPr>
      <w:r w:rsidRPr="00631910">
        <w:t>«</w:t>
      </w:r>
      <w:proofErr w:type="gramStart"/>
      <w:r w:rsidRPr="00631910">
        <w:t xml:space="preserve">Рассмотрено»   </w:t>
      </w:r>
      <w:proofErr w:type="gramEnd"/>
      <w:r w:rsidRPr="00631910">
        <w:t xml:space="preserve">                                                     «Согласовано»                                                   </w:t>
      </w:r>
      <w:r w:rsidR="00AE16B7">
        <w:t xml:space="preserve">  </w:t>
      </w:r>
      <w:bookmarkStart w:id="0" w:name="_GoBack"/>
      <w:bookmarkEnd w:id="0"/>
      <w:r w:rsidRPr="00631910">
        <w:t xml:space="preserve">       Протокол заседания ШМО                                     Заместитель директора по УР</w:t>
      </w:r>
    </w:p>
    <w:p w:rsidR="00631910" w:rsidRPr="00631910" w:rsidRDefault="00631910" w:rsidP="00631910">
      <w:pPr>
        <w:autoSpaceDN w:val="0"/>
        <w:spacing w:line="360" w:lineRule="auto"/>
      </w:pPr>
      <w:r w:rsidRPr="00631910">
        <w:t>Учителей -предметников                                   ___________________</w:t>
      </w:r>
      <w:proofErr w:type="gramStart"/>
      <w:r w:rsidRPr="00631910">
        <w:t xml:space="preserve">_  </w:t>
      </w:r>
      <w:proofErr w:type="spellStart"/>
      <w:r w:rsidRPr="00631910">
        <w:t>Н.В.Литвинова</w:t>
      </w:r>
      <w:proofErr w:type="spellEnd"/>
      <w:proofErr w:type="gramEnd"/>
    </w:p>
    <w:p w:rsidR="00631910" w:rsidRPr="00631910" w:rsidRDefault="00631910" w:rsidP="00631910">
      <w:pPr>
        <w:autoSpaceDN w:val="0"/>
        <w:spacing w:line="360" w:lineRule="auto"/>
      </w:pPr>
      <w:r w:rsidRPr="00631910">
        <w:t>МБОУ Крюковской СОШ</w:t>
      </w:r>
    </w:p>
    <w:p w:rsidR="00631910" w:rsidRPr="00631910" w:rsidRDefault="00631910" w:rsidP="00631910">
      <w:pPr>
        <w:autoSpaceDN w:val="0"/>
        <w:spacing w:line="360" w:lineRule="auto"/>
      </w:pPr>
      <w:r w:rsidRPr="00631910">
        <w:t xml:space="preserve">от </w:t>
      </w:r>
      <w:r w:rsidR="00A567F0">
        <w:t>15</w:t>
      </w:r>
      <w:r w:rsidRPr="00631910">
        <w:t>.0</w:t>
      </w:r>
      <w:r w:rsidR="00A567F0">
        <w:t>9</w:t>
      </w:r>
      <w:r w:rsidRPr="00631910">
        <w:t xml:space="preserve">. 2022 года № </w:t>
      </w:r>
      <w:r w:rsidR="00633BDF" w:rsidRPr="00002592">
        <w:t>3</w:t>
      </w:r>
      <w:r>
        <w:t xml:space="preserve">                                       </w:t>
      </w:r>
      <w:r w:rsidR="00A567F0">
        <w:t>15</w:t>
      </w:r>
      <w:r w:rsidRPr="00631910">
        <w:t>.0</w:t>
      </w:r>
      <w:r w:rsidR="00A567F0">
        <w:t>9</w:t>
      </w:r>
      <w:r w:rsidRPr="00631910">
        <w:t>.2022 года</w:t>
      </w:r>
    </w:p>
    <w:p w:rsidR="00631910" w:rsidRPr="00631910" w:rsidRDefault="00631910" w:rsidP="00631910">
      <w:pPr>
        <w:autoSpaceDN w:val="0"/>
        <w:spacing w:line="360" w:lineRule="auto"/>
        <w:rPr>
          <w:lang w:eastAsia="en-US"/>
        </w:rPr>
      </w:pPr>
      <w:r w:rsidRPr="00631910">
        <w:t>_______________</w:t>
      </w:r>
      <w:proofErr w:type="gramStart"/>
      <w:r w:rsidRPr="00631910">
        <w:t>_  Е.В.</w:t>
      </w:r>
      <w:proofErr w:type="gramEnd"/>
      <w:r w:rsidRPr="00631910">
        <w:t xml:space="preserve"> </w:t>
      </w:r>
      <w:proofErr w:type="spellStart"/>
      <w:r w:rsidRPr="00631910">
        <w:t>Сараева</w:t>
      </w:r>
      <w:proofErr w:type="spellEnd"/>
      <w:r w:rsidRPr="00631910">
        <w:t xml:space="preserve"> </w:t>
      </w:r>
    </w:p>
    <w:p w:rsidR="00A66B57" w:rsidRPr="0015059D" w:rsidRDefault="00A66B57" w:rsidP="00F13352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22A8" w:rsidRPr="00C122A8" w:rsidRDefault="00C122A8" w:rsidP="00C122A8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9C486F" w:rsidRPr="0015059D" w:rsidRDefault="009C486F" w:rsidP="00C122A8"/>
    <w:sectPr w:rsidR="009C486F" w:rsidRPr="0015059D" w:rsidSect="00C5559A">
      <w:footerReference w:type="default" r:id="rId8"/>
      <w:type w:val="continuous"/>
      <w:pgSz w:w="11906" w:h="16838"/>
      <w:pgMar w:top="737" w:right="737" w:bottom="2127" w:left="73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A2D" w:rsidRDefault="00C42A2D" w:rsidP="00680FBB">
      <w:r>
        <w:separator/>
      </w:r>
    </w:p>
  </w:endnote>
  <w:endnote w:type="continuationSeparator" w:id="0">
    <w:p w:rsidR="00C42A2D" w:rsidRDefault="00C42A2D" w:rsidP="00680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6441574"/>
      <w:docPartObj>
        <w:docPartGallery w:val="Page Numbers (Bottom of Page)"/>
        <w:docPartUnique/>
      </w:docPartObj>
    </w:sdtPr>
    <w:sdtEndPr/>
    <w:sdtContent>
      <w:p w:rsidR="00647E51" w:rsidRDefault="00647E51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16B7">
          <w:rPr>
            <w:noProof/>
          </w:rPr>
          <w:t>20</w:t>
        </w:r>
        <w:r>
          <w:fldChar w:fldCharType="end"/>
        </w:r>
      </w:p>
    </w:sdtContent>
  </w:sdt>
  <w:p w:rsidR="00647E51" w:rsidRDefault="00647E5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A2D" w:rsidRDefault="00C42A2D" w:rsidP="00680FBB">
      <w:r>
        <w:separator/>
      </w:r>
    </w:p>
  </w:footnote>
  <w:footnote w:type="continuationSeparator" w:id="0">
    <w:p w:rsidR="00C42A2D" w:rsidRDefault="00C42A2D" w:rsidP="00680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D1372"/>
    <w:multiLevelType w:val="hybridMultilevel"/>
    <w:tmpl w:val="F50EDE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20596F"/>
    <w:multiLevelType w:val="multilevel"/>
    <w:tmpl w:val="9556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A35AD5"/>
    <w:multiLevelType w:val="hybridMultilevel"/>
    <w:tmpl w:val="F50EDE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F2939"/>
    <w:multiLevelType w:val="multilevel"/>
    <w:tmpl w:val="44EC5EFA"/>
    <w:lvl w:ilvl="0">
      <w:start w:val="1"/>
      <w:numFmt w:val="bullet"/>
      <w:lvlText w:val="✓"/>
      <w:lvlJc w:val="left"/>
      <w:pPr>
        <w:ind w:left="283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 w15:restartNumberingAfterBreak="0">
    <w:nsid w:val="0B200A1F"/>
    <w:multiLevelType w:val="multilevel"/>
    <w:tmpl w:val="D5887AA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6" w15:restartNumberingAfterBreak="0">
    <w:nsid w:val="1D534084"/>
    <w:multiLevelType w:val="hybridMultilevel"/>
    <w:tmpl w:val="F50EDE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6678E"/>
    <w:multiLevelType w:val="hybridMultilevel"/>
    <w:tmpl w:val="F50EDE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76EFD"/>
    <w:multiLevelType w:val="hybridMultilevel"/>
    <w:tmpl w:val="F50EDE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44E3F"/>
    <w:multiLevelType w:val="hybridMultilevel"/>
    <w:tmpl w:val="F50EDE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44688"/>
    <w:multiLevelType w:val="hybridMultilevel"/>
    <w:tmpl w:val="72D0F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02316B"/>
    <w:multiLevelType w:val="hybridMultilevel"/>
    <w:tmpl w:val="F50EDE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D05D1"/>
    <w:multiLevelType w:val="multilevel"/>
    <w:tmpl w:val="C270D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911994"/>
    <w:multiLevelType w:val="hybridMultilevel"/>
    <w:tmpl w:val="F50EDE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7B639C"/>
    <w:multiLevelType w:val="hybridMultilevel"/>
    <w:tmpl w:val="B1AC9A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CE55FD"/>
    <w:multiLevelType w:val="hybridMultilevel"/>
    <w:tmpl w:val="F50EDE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452F7"/>
    <w:multiLevelType w:val="hybridMultilevel"/>
    <w:tmpl w:val="F50EDE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97666C"/>
    <w:multiLevelType w:val="hybridMultilevel"/>
    <w:tmpl w:val="2BFCA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D9136D"/>
    <w:multiLevelType w:val="multilevel"/>
    <w:tmpl w:val="044660F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9" w15:restartNumberingAfterBreak="0">
    <w:nsid w:val="50EB1F0B"/>
    <w:multiLevelType w:val="hybridMultilevel"/>
    <w:tmpl w:val="D5441C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2D21473"/>
    <w:multiLevelType w:val="hybridMultilevel"/>
    <w:tmpl w:val="F50EDE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51A5C"/>
    <w:multiLevelType w:val="hybridMultilevel"/>
    <w:tmpl w:val="F50EDE6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1A31F1"/>
    <w:multiLevelType w:val="hybridMultilevel"/>
    <w:tmpl w:val="F50EDE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1A5B74"/>
    <w:multiLevelType w:val="hybridMultilevel"/>
    <w:tmpl w:val="7EB68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FC1366"/>
    <w:multiLevelType w:val="hybridMultilevel"/>
    <w:tmpl w:val="F50EDE6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21"/>
  </w:num>
  <w:num w:numId="6">
    <w:abstractNumId w:val="16"/>
  </w:num>
  <w:num w:numId="7">
    <w:abstractNumId w:val="7"/>
  </w:num>
  <w:num w:numId="8">
    <w:abstractNumId w:val="13"/>
  </w:num>
  <w:num w:numId="9">
    <w:abstractNumId w:val="8"/>
  </w:num>
  <w:num w:numId="10">
    <w:abstractNumId w:val="20"/>
  </w:num>
  <w:num w:numId="11">
    <w:abstractNumId w:val="11"/>
  </w:num>
  <w:num w:numId="12">
    <w:abstractNumId w:val="1"/>
  </w:num>
  <w:num w:numId="13">
    <w:abstractNumId w:val="15"/>
  </w:num>
  <w:num w:numId="14">
    <w:abstractNumId w:val="6"/>
  </w:num>
  <w:num w:numId="15">
    <w:abstractNumId w:val="22"/>
  </w:num>
  <w:num w:numId="16">
    <w:abstractNumId w:val="9"/>
  </w:num>
  <w:num w:numId="17">
    <w:abstractNumId w:val="3"/>
  </w:num>
  <w:num w:numId="18">
    <w:abstractNumId w:val="17"/>
  </w:num>
  <w:num w:numId="19">
    <w:abstractNumId w:val="23"/>
  </w:num>
  <w:num w:numId="20">
    <w:abstractNumId w:val="0"/>
  </w:num>
  <w:num w:numId="21">
    <w:abstractNumId w:val="2"/>
  </w:num>
  <w:num w:numId="22">
    <w:abstractNumId w:val="12"/>
  </w:num>
  <w:num w:numId="23">
    <w:abstractNumId w:val="18"/>
  </w:num>
  <w:num w:numId="24">
    <w:abstractNumId w:val="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9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6F"/>
    <w:rsid w:val="00002592"/>
    <w:rsid w:val="00004B47"/>
    <w:rsid w:val="00041214"/>
    <w:rsid w:val="00045E56"/>
    <w:rsid w:val="00066CC3"/>
    <w:rsid w:val="00070BA6"/>
    <w:rsid w:val="00083FAD"/>
    <w:rsid w:val="000900CB"/>
    <w:rsid w:val="0009039E"/>
    <w:rsid w:val="00094426"/>
    <w:rsid w:val="000A1FFF"/>
    <w:rsid w:val="000B745B"/>
    <w:rsid w:val="000C73B5"/>
    <w:rsid w:val="000F439C"/>
    <w:rsid w:val="000F74CF"/>
    <w:rsid w:val="0010114D"/>
    <w:rsid w:val="00107563"/>
    <w:rsid w:val="00120763"/>
    <w:rsid w:val="00143C22"/>
    <w:rsid w:val="0015059D"/>
    <w:rsid w:val="0015671E"/>
    <w:rsid w:val="001B2C74"/>
    <w:rsid w:val="001C0332"/>
    <w:rsid w:val="001C4536"/>
    <w:rsid w:val="001D2B66"/>
    <w:rsid w:val="001D61FA"/>
    <w:rsid w:val="00241334"/>
    <w:rsid w:val="00247294"/>
    <w:rsid w:val="0025614A"/>
    <w:rsid w:val="0027026E"/>
    <w:rsid w:val="00273E56"/>
    <w:rsid w:val="002839A4"/>
    <w:rsid w:val="002A1742"/>
    <w:rsid w:val="002A421D"/>
    <w:rsid w:val="002A5C87"/>
    <w:rsid w:val="002A75A2"/>
    <w:rsid w:val="002D4A95"/>
    <w:rsid w:val="002F4997"/>
    <w:rsid w:val="00323A4D"/>
    <w:rsid w:val="003421CA"/>
    <w:rsid w:val="00350E4D"/>
    <w:rsid w:val="003614B8"/>
    <w:rsid w:val="00362F31"/>
    <w:rsid w:val="00376176"/>
    <w:rsid w:val="00380A62"/>
    <w:rsid w:val="003924D4"/>
    <w:rsid w:val="003A18A3"/>
    <w:rsid w:val="003A1D4A"/>
    <w:rsid w:val="003B08AC"/>
    <w:rsid w:val="003D08D6"/>
    <w:rsid w:val="003D4186"/>
    <w:rsid w:val="004077DB"/>
    <w:rsid w:val="00434644"/>
    <w:rsid w:val="0044419A"/>
    <w:rsid w:val="00447010"/>
    <w:rsid w:val="00466802"/>
    <w:rsid w:val="00472E28"/>
    <w:rsid w:val="004738A2"/>
    <w:rsid w:val="00476334"/>
    <w:rsid w:val="00477FF8"/>
    <w:rsid w:val="00486E27"/>
    <w:rsid w:val="00497B23"/>
    <w:rsid w:val="004A35A2"/>
    <w:rsid w:val="004C357B"/>
    <w:rsid w:val="004C5297"/>
    <w:rsid w:val="004C7AB4"/>
    <w:rsid w:val="004D191C"/>
    <w:rsid w:val="004E494B"/>
    <w:rsid w:val="00511C04"/>
    <w:rsid w:val="00511C79"/>
    <w:rsid w:val="00516ED3"/>
    <w:rsid w:val="00543581"/>
    <w:rsid w:val="0054401E"/>
    <w:rsid w:val="0054709A"/>
    <w:rsid w:val="0054795A"/>
    <w:rsid w:val="005507B9"/>
    <w:rsid w:val="00555879"/>
    <w:rsid w:val="0057713A"/>
    <w:rsid w:val="00580D43"/>
    <w:rsid w:val="005842F7"/>
    <w:rsid w:val="00596AB9"/>
    <w:rsid w:val="005B29E5"/>
    <w:rsid w:val="005B7683"/>
    <w:rsid w:val="005D3537"/>
    <w:rsid w:val="005F4456"/>
    <w:rsid w:val="005F4DF0"/>
    <w:rsid w:val="005F7685"/>
    <w:rsid w:val="00621E94"/>
    <w:rsid w:val="00631910"/>
    <w:rsid w:val="00633BDF"/>
    <w:rsid w:val="006356DD"/>
    <w:rsid w:val="00647E51"/>
    <w:rsid w:val="00653CB0"/>
    <w:rsid w:val="00657DFC"/>
    <w:rsid w:val="00680FBB"/>
    <w:rsid w:val="00692AA7"/>
    <w:rsid w:val="00697916"/>
    <w:rsid w:val="006A0D86"/>
    <w:rsid w:val="006A7C8C"/>
    <w:rsid w:val="006C17D6"/>
    <w:rsid w:val="006C1AAC"/>
    <w:rsid w:val="006C1B5A"/>
    <w:rsid w:val="006C5887"/>
    <w:rsid w:val="006D2899"/>
    <w:rsid w:val="006D2A23"/>
    <w:rsid w:val="00701FBB"/>
    <w:rsid w:val="007076BA"/>
    <w:rsid w:val="00711DB4"/>
    <w:rsid w:val="00727353"/>
    <w:rsid w:val="00730E6B"/>
    <w:rsid w:val="00747445"/>
    <w:rsid w:val="00756AFC"/>
    <w:rsid w:val="0078007B"/>
    <w:rsid w:val="00782F01"/>
    <w:rsid w:val="00784DF1"/>
    <w:rsid w:val="007876C1"/>
    <w:rsid w:val="007B4A2B"/>
    <w:rsid w:val="007C2875"/>
    <w:rsid w:val="007C4A19"/>
    <w:rsid w:val="007E0C57"/>
    <w:rsid w:val="007F1C0F"/>
    <w:rsid w:val="007F367E"/>
    <w:rsid w:val="00806A09"/>
    <w:rsid w:val="00847CB1"/>
    <w:rsid w:val="008764EE"/>
    <w:rsid w:val="00883AFB"/>
    <w:rsid w:val="008A28D5"/>
    <w:rsid w:val="008A5D47"/>
    <w:rsid w:val="008C6811"/>
    <w:rsid w:val="008C7247"/>
    <w:rsid w:val="008D2C96"/>
    <w:rsid w:val="008D3F27"/>
    <w:rsid w:val="008F224F"/>
    <w:rsid w:val="00900881"/>
    <w:rsid w:val="00901819"/>
    <w:rsid w:val="0091430F"/>
    <w:rsid w:val="00921F83"/>
    <w:rsid w:val="0093456B"/>
    <w:rsid w:val="00947AE9"/>
    <w:rsid w:val="00956D26"/>
    <w:rsid w:val="00974FBC"/>
    <w:rsid w:val="009819DA"/>
    <w:rsid w:val="009910DB"/>
    <w:rsid w:val="00994F43"/>
    <w:rsid w:val="009A3D39"/>
    <w:rsid w:val="009B36C4"/>
    <w:rsid w:val="009C26F7"/>
    <w:rsid w:val="009C486F"/>
    <w:rsid w:val="009E2ECC"/>
    <w:rsid w:val="009F082C"/>
    <w:rsid w:val="009F71BA"/>
    <w:rsid w:val="00A12FC0"/>
    <w:rsid w:val="00A171FF"/>
    <w:rsid w:val="00A240D4"/>
    <w:rsid w:val="00A34057"/>
    <w:rsid w:val="00A436FD"/>
    <w:rsid w:val="00A44A88"/>
    <w:rsid w:val="00A567F0"/>
    <w:rsid w:val="00A64E2D"/>
    <w:rsid w:val="00A66B57"/>
    <w:rsid w:val="00A8499C"/>
    <w:rsid w:val="00AA43B3"/>
    <w:rsid w:val="00AA53D7"/>
    <w:rsid w:val="00AA7438"/>
    <w:rsid w:val="00AC2752"/>
    <w:rsid w:val="00AC2BBC"/>
    <w:rsid w:val="00AC6E29"/>
    <w:rsid w:val="00AE16B7"/>
    <w:rsid w:val="00AE2FB9"/>
    <w:rsid w:val="00AF7E0A"/>
    <w:rsid w:val="00B000B3"/>
    <w:rsid w:val="00B02238"/>
    <w:rsid w:val="00B0546B"/>
    <w:rsid w:val="00B074D4"/>
    <w:rsid w:val="00B12F11"/>
    <w:rsid w:val="00B17ABE"/>
    <w:rsid w:val="00B221D1"/>
    <w:rsid w:val="00B41FCB"/>
    <w:rsid w:val="00B52007"/>
    <w:rsid w:val="00B55A56"/>
    <w:rsid w:val="00B67E86"/>
    <w:rsid w:val="00B73996"/>
    <w:rsid w:val="00B766CF"/>
    <w:rsid w:val="00B847D6"/>
    <w:rsid w:val="00B85AEE"/>
    <w:rsid w:val="00B92E83"/>
    <w:rsid w:val="00B95DCB"/>
    <w:rsid w:val="00BA4CD8"/>
    <w:rsid w:val="00BB2B4F"/>
    <w:rsid w:val="00BB4065"/>
    <w:rsid w:val="00BC0443"/>
    <w:rsid w:val="00BE1ADF"/>
    <w:rsid w:val="00BE274F"/>
    <w:rsid w:val="00BE6F44"/>
    <w:rsid w:val="00BF78C6"/>
    <w:rsid w:val="00C01D1B"/>
    <w:rsid w:val="00C11335"/>
    <w:rsid w:val="00C11ECC"/>
    <w:rsid w:val="00C122A8"/>
    <w:rsid w:val="00C1392B"/>
    <w:rsid w:val="00C42A2D"/>
    <w:rsid w:val="00C5559A"/>
    <w:rsid w:val="00C66F5E"/>
    <w:rsid w:val="00C7502B"/>
    <w:rsid w:val="00C75993"/>
    <w:rsid w:val="00C863A9"/>
    <w:rsid w:val="00C9485A"/>
    <w:rsid w:val="00C94F1B"/>
    <w:rsid w:val="00CC4513"/>
    <w:rsid w:val="00CC6770"/>
    <w:rsid w:val="00CE5F68"/>
    <w:rsid w:val="00D00050"/>
    <w:rsid w:val="00D00700"/>
    <w:rsid w:val="00D0169E"/>
    <w:rsid w:val="00D12EA9"/>
    <w:rsid w:val="00D13819"/>
    <w:rsid w:val="00D170BD"/>
    <w:rsid w:val="00D253F8"/>
    <w:rsid w:val="00D34AD5"/>
    <w:rsid w:val="00D420BC"/>
    <w:rsid w:val="00D61FC6"/>
    <w:rsid w:val="00D669B2"/>
    <w:rsid w:val="00D86991"/>
    <w:rsid w:val="00D87393"/>
    <w:rsid w:val="00D92260"/>
    <w:rsid w:val="00DA5CFC"/>
    <w:rsid w:val="00DB280D"/>
    <w:rsid w:val="00DB5C09"/>
    <w:rsid w:val="00DC7B2D"/>
    <w:rsid w:val="00DD09A1"/>
    <w:rsid w:val="00DD286C"/>
    <w:rsid w:val="00DD7A2D"/>
    <w:rsid w:val="00E01C09"/>
    <w:rsid w:val="00E02761"/>
    <w:rsid w:val="00E315F9"/>
    <w:rsid w:val="00E54C77"/>
    <w:rsid w:val="00E60594"/>
    <w:rsid w:val="00E7004E"/>
    <w:rsid w:val="00E7457C"/>
    <w:rsid w:val="00E828E0"/>
    <w:rsid w:val="00E82FBD"/>
    <w:rsid w:val="00EA1B4C"/>
    <w:rsid w:val="00EA2B3F"/>
    <w:rsid w:val="00EA351C"/>
    <w:rsid w:val="00EA4ECA"/>
    <w:rsid w:val="00EA60F5"/>
    <w:rsid w:val="00EB138A"/>
    <w:rsid w:val="00EB168E"/>
    <w:rsid w:val="00EB3DD2"/>
    <w:rsid w:val="00EC1D04"/>
    <w:rsid w:val="00EC36C2"/>
    <w:rsid w:val="00EC7F83"/>
    <w:rsid w:val="00ED5081"/>
    <w:rsid w:val="00ED52FA"/>
    <w:rsid w:val="00EE030E"/>
    <w:rsid w:val="00EE1363"/>
    <w:rsid w:val="00F025DD"/>
    <w:rsid w:val="00F13352"/>
    <w:rsid w:val="00F13F56"/>
    <w:rsid w:val="00F2220E"/>
    <w:rsid w:val="00F240B3"/>
    <w:rsid w:val="00F358FA"/>
    <w:rsid w:val="00F36771"/>
    <w:rsid w:val="00F44F0A"/>
    <w:rsid w:val="00F461F7"/>
    <w:rsid w:val="00F5040A"/>
    <w:rsid w:val="00F506E2"/>
    <w:rsid w:val="00F525B2"/>
    <w:rsid w:val="00F66074"/>
    <w:rsid w:val="00F71F6B"/>
    <w:rsid w:val="00FE14E9"/>
    <w:rsid w:val="00FF2E29"/>
    <w:rsid w:val="00FF7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42FA8"/>
  <w15:docId w15:val="{77E38CD2-E0AD-4CA1-8728-B0A106F84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60594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C486F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C486F"/>
    <w:pPr>
      <w:shd w:val="clear" w:color="auto" w:fill="FFFFFF"/>
      <w:spacing w:line="274" w:lineRule="exact"/>
      <w:ind w:firstLine="58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21">
    <w:name w:val="Заголовок №2_"/>
    <w:basedOn w:val="a0"/>
    <w:link w:val="22"/>
    <w:rsid w:val="009C486F"/>
    <w:rPr>
      <w:rFonts w:ascii="Calibri" w:eastAsia="Calibri" w:hAnsi="Calibri" w:cs="Calibri"/>
      <w:spacing w:val="-10"/>
      <w:sz w:val="29"/>
      <w:szCs w:val="29"/>
      <w:shd w:val="clear" w:color="auto" w:fill="FFFFFF"/>
    </w:rPr>
  </w:style>
  <w:style w:type="paragraph" w:customStyle="1" w:styleId="22">
    <w:name w:val="Заголовок №2"/>
    <w:basedOn w:val="a"/>
    <w:link w:val="21"/>
    <w:rsid w:val="009C486F"/>
    <w:pPr>
      <w:shd w:val="clear" w:color="auto" w:fill="FFFFFF"/>
      <w:spacing w:before="1560" w:after="2100" w:line="0" w:lineRule="atLeast"/>
      <w:outlineLvl w:val="1"/>
    </w:pPr>
    <w:rPr>
      <w:rFonts w:ascii="Calibri" w:eastAsia="Calibri" w:hAnsi="Calibri" w:cs="Calibri"/>
      <w:spacing w:val="-10"/>
      <w:sz w:val="29"/>
      <w:szCs w:val="29"/>
      <w:lang w:eastAsia="en-US"/>
    </w:rPr>
  </w:style>
  <w:style w:type="paragraph" w:customStyle="1" w:styleId="a3">
    <w:name w:val="Базовый"/>
    <w:rsid w:val="009C486F"/>
    <w:pPr>
      <w:tabs>
        <w:tab w:val="left" w:pos="709"/>
      </w:tabs>
      <w:suppressAutoHyphens/>
      <w:spacing w:line="276" w:lineRule="atLeast"/>
    </w:pPr>
    <w:rPr>
      <w:rFonts w:ascii="Calibri" w:eastAsia="Calibri" w:hAnsi="Calibri" w:cs="Calibri"/>
      <w:color w:val="00000A"/>
    </w:rPr>
  </w:style>
  <w:style w:type="character" w:customStyle="1" w:styleId="10">
    <w:name w:val="Заголовок 1 Знак"/>
    <w:basedOn w:val="a0"/>
    <w:link w:val="1"/>
    <w:uiPriority w:val="9"/>
    <w:rsid w:val="00E6059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4">
    <w:name w:val="footer"/>
    <w:basedOn w:val="a"/>
    <w:link w:val="a5"/>
    <w:uiPriority w:val="99"/>
    <w:rsid w:val="00E6059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E60594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99"/>
    <w:qFormat/>
    <w:rsid w:val="004470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No Spacing"/>
    <w:uiPriority w:val="1"/>
    <w:qFormat/>
    <w:rsid w:val="00F13352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F133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F1335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133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57713A"/>
    <w:pPr>
      <w:spacing w:before="100" w:beforeAutospacing="1" w:after="119"/>
    </w:pPr>
  </w:style>
  <w:style w:type="paragraph" w:customStyle="1" w:styleId="c14c13c18">
    <w:name w:val="c14 c13 c18"/>
    <w:basedOn w:val="a"/>
    <w:uiPriority w:val="99"/>
    <w:rsid w:val="00362F31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c16">
    <w:name w:val="c16"/>
    <w:basedOn w:val="a"/>
    <w:rsid w:val="00756AFC"/>
    <w:pPr>
      <w:spacing w:before="100" w:beforeAutospacing="1" w:after="100" w:afterAutospacing="1"/>
    </w:pPr>
  </w:style>
  <w:style w:type="character" w:customStyle="1" w:styleId="c5">
    <w:name w:val="c5"/>
    <w:basedOn w:val="a0"/>
    <w:rsid w:val="00756AFC"/>
  </w:style>
  <w:style w:type="paragraph" w:customStyle="1" w:styleId="c26">
    <w:name w:val="c26"/>
    <w:basedOn w:val="a"/>
    <w:rsid w:val="00756AFC"/>
    <w:pPr>
      <w:spacing w:before="100" w:beforeAutospacing="1" w:after="100" w:afterAutospacing="1"/>
    </w:pPr>
  </w:style>
  <w:style w:type="character" w:customStyle="1" w:styleId="c0">
    <w:name w:val="c0"/>
    <w:basedOn w:val="a0"/>
    <w:rsid w:val="00756AFC"/>
  </w:style>
  <w:style w:type="character" w:customStyle="1" w:styleId="c3">
    <w:name w:val="c3"/>
    <w:basedOn w:val="a0"/>
    <w:rsid w:val="00756AFC"/>
  </w:style>
  <w:style w:type="character" w:customStyle="1" w:styleId="c53">
    <w:name w:val="c53"/>
    <w:basedOn w:val="a0"/>
    <w:rsid w:val="00756AFC"/>
  </w:style>
  <w:style w:type="paragraph" w:customStyle="1" w:styleId="c6">
    <w:name w:val="c6"/>
    <w:basedOn w:val="a"/>
    <w:rsid w:val="00756AFC"/>
    <w:pPr>
      <w:spacing w:before="100" w:beforeAutospacing="1" w:after="100" w:afterAutospacing="1"/>
    </w:pPr>
  </w:style>
  <w:style w:type="paragraph" w:customStyle="1" w:styleId="c14">
    <w:name w:val="c14"/>
    <w:basedOn w:val="a"/>
    <w:rsid w:val="00756AFC"/>
    <w:pPr>
      <w:spacing w:before="100" w:beforeAutospacing="1" w:after="100" w:afterAutospacing="1"/>
    </w:pPr>
  </w:style>
  <w:style w:type="paragraph" w:customStyle="1" w:styleId="c152">
    <w:name w:val="c152"/>
    <w:basedOn w:val="a"/>
    <w:rsid w:val="00756AFC"/>
    <w:pPr>
      <w:spacing w:before="100" w:beforeAutospacing="1" w:after="100" w:afterAutospacing="1"/>
    </w:pPr>
  </w:style>
  <w:style w:type="paragraph" w:customStyle="1" w:styleId="11">
    <w:name w:val="Обычный1"/>
    <w:rsid w:val="00D13819"/>
    <w:pPr>
      <w:widowControl w:val="0"/>
    </w:pPr>
    <w:rPr>
      <w:rFonts w:ascii="Calibri" w:eastAsia="Calibri" w:hAnsi="Calibri" w:cs="Calibri"/>
      <w:color w:val="000000"/>
      <w:lang w:eastAsia="ru-RU"/>
    </w:rPr>
  </w:style>
  <w:style w:type="paragraph" w:styleId="12">
    <w:name w:val="toc 1"/>
    <w:basedOn w:val="a"/>
    <w:next w:val="a"/>
    <w:autoRedefine/>
    <w:rsid w:val="00D13819"/>
    <w:pPr>
      <w:framePr w:hSpace="180" w:wrap="around" w:vAnchor="text" w:hAnchor="text" w:x="174" w:y="1"/>
      <w:tabs>
        <w:tab w:val="right" w:leader="dot" w:pos="9345"/>
      </w:tabs>
      <w:ind w:right="-108"/>
      <w:jc w:val="center"/>
    </w:pPr>
  </w:style>
  <w:style w:type="paragraph" w:customStyle="1" w:styleId="23">
    <w:name w:val="Обычный2"/>
    <w:rsid w:val="00D1381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TrebuchetMS">
    <w:name w:val="Основной текст + Trebuchet MS"/>
    <w:aliases w:val="10 pt"/>
    <w:basedOn w:val="a0"/>
    <w:uiPriority w:val="99"/>
    <w:rsid w:val="00EA2B3F"/>
    <w:rPr>
      <w:rFonts w:ascii="Candara" w:eastAsia="Candara" w:hAnsi="Candara" w:cs="Candar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20099-50B2-4301-BDF2-58DCE930C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5652</Words>
  <Characters>32221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 Windows</cp:lastModifiedBy>
  <cp:revision>7</cp:revision>
  <cp:lastPrinted>2023-04-25T12:02:00Z</cp:lastPrinted>
  <dcterms:created xsi:type="dcterms:W3CDTF">2023-04-25T11:58:00Z</dcterms:created>
  <dcterms:modified xsi:type="dcterms:W3CDTF">2023-04-25T12:03:00Z</dcterms:modified>
</cp:coreProperties>
</file>