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E2" w:rsidRDefault="005177E2" w:rsidP="005177E2">
      <w:pPr>
        <w:widowControl w:val="0"/>
        <w:adjustRightInd w:val="0"/>
        <w:spacing w:after="0" w:line="360" w:lineRule="auto"/>
        <w:jc w:val="center"/>
        <w:rPr>
          <w:rFonts w:eastAsia="Lucida Sans Unicode" w:cs="Tahoma"/>
          <w:b/>
          <w:szCs w:val="28"/>
          <w:lang w:val="ru-RU"/>
        </w:rPr>
      </w:pPr>
    </w:p>
    <w:p w:rsidR="005177E2" w:rsidRPr="005177E2" w:rsidRDefault="005177E2" w:rsidP="005177E2">
      <w:pPr>
        <w:widowControl w:val="0"/>
        <w:adjustRightInd w:val="0"/>
        <w:spacing w:after="0" w:line="360" w:lineRule="auto"/>
        <w:jc w:val="center"/>
        <w:rPr>
          <w:rFonts w:eastAsia="Lucida Sans Unicode" w:cs="Tahoma"/>
          <w:b/>
          <w:szCs w:val="28"/>
          <w:lang w:val="ru-RU"/>
        </w:rPr>
      </w:pPr>
      <w:r w:rsidRPr="005177E2">
        <w:rPr>
          <w:rFonts w:eastAsia="Lucida Sans Unicode" w:cs="Tahoma"/>
          <w:b/>
          <w:szCs w:val="28"/>
          <w:lang w:val="ru-RU"/>
        </w:rPr>
        <w:t>МИНИСТЕРСТВО ПРОСВЕЩЕНИЯ РОССИЙСКОЙ ФЕДЕРАЦИИ</w:t>
      </w:r>
    </w:p>
    <w:p w:rsidR="005177E2" w:rsidRPr="005177E2" w:rsidRDefault="005177E2" w:rsidP="005177E2">
      <w:pPr>
        <w:widowControl w:val="0"/>
        <w:adjustRightInd w:val="0"/>
        <w:spacing w:after="0" w:line="360" w:lineRule="auto"/>
        <w:jc w:val="center"/>
        <w:rPr>
          <w:rFonts w:eastAsia="Lucida Sans Unicode" w:cs="Tahoma"/>
          <w:b/>
          <w:szCs w:val="28"/>
          <w:lang w:val="ru-RU"/>
        </w:rPr>
      </w:pPr>
      <w:r w:rsidRPr="005177E2">
        <w:rPr>
          <w:rFonts w:eastAsia="Lucida Sans Unicode" w:cs="Tahoma"/>
          <w:b/>
          <w:szCs w:val="28"/>
          <w:lang w:val="ru-RU"/>
        </w:rPr>
        <w:t>Министерство общего и профессионального образования Ростовской области</w:t>
      </w:r>
    </w:p>
    <w:p w:rsidR="005177E2" w:rsidRPr="005177E2" w:rsidRDefault="005177E2" w:rsidP="005177E2">
      <w:pPr>
        <w:widowControl w:val="0"/>
        <w:adjustRightInd w:val="0"/>
        <w:spacing w:after="0" w:line="360" w:lineRule="auto"/>
        <w:jc w:val="center"/>
        <w:rPr>
          <w:rFonts w:eastAsia="Lucida Sans Unicode" w:cs="Tahoma"/>
          <w:b/>
          <w:szCs w:val="28"/>
          <w:lang w:val="ru-RU"/>
        </w:rPr>
      </w:pPr>
      <w:r w:rsidRPr="005177E2">
        <w:rPr>
          <w:rFonts w:eastAsia="Lucida Sans Unicode" w:cs="Tahoma"/>
          <w:b/>
          <w:szCs w:val="28"/>
          <w:lang w:val="ru-RU"/>
        </w:rPr>
        <w:t>Муниципальное образование «Куйбышевский район»</w:t>
      </w:r>
    </w:p>
    <w:p w:rsidR="005177E2" w:rsidRPr="005177E2" w:rsidRDefault="005177E2" w:rsidP="005177E2">
      <w:pPr>
        <w:widowControl w:val="0"/>
        <w:adjustRightInd w:val="0"/>
        <w:spacing w:after="0" w:line="360" w:lineRule="auto"/>
        <w:jc w:val="center"/>
        <w:rPr>
          <w:rFonts w:eastAsia="Lucida Sans Unicode" w:cs="Tahoma"/>
          <w:b/>
          <w:szCs w:val="28"/>
          <w:lang w:val="ru-RU"/>
        </w:rPr>
      </w:pPr>
      <w:r w:rsidRPr="005177E2">
        <w:rPr>
          <w:rFonts w:eastAsia="Lucida Sans Unicode" w:cs="Tahoma"/>
          <w:b/>
          <w:szCs w:val="28"/>
          <w:lang w:val="ru-RU"/>
        </w:rPr>
        <w:t>МБОУ Крюковская СОШ</w:t>
      </w:r>
    </w:p>
    <w:p w:rsidR="005177E2" w:rsidRPr="005177E2" w:rsidRDefault="005177E2" w:rsidP="005177E2">
      <w:pPr>
        <w:spacing w:after="0" w:line="360" w:lineRule="auto"/>
        <w:jc w:val="center"/>
        <w:rPr>
          <w:i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1"/>
        <w:gridCol w:w="3142"/>
        <w:gridCol w:w="3339"/>
      </w:tblGrid>
      <w:tr w:rsidR="005177E2" w:rsidTr="001B0B59">
        <w:tc>
          <w:tcPr>
            <w:tcW w:w="3369" w:type="dxa"/>
          </w:tcPr>
          <w:p w:rsidR="005177E2" w:rsidRPr="005177E2" w:rsidRDefault="005177E2" w:rsidP="001B0B59">
            <w:pPr>
              <w:autoSpaceDE w:val="0"/>
              <w:autoSpaceDN w:val="0"/>
              <w:spacing w:after="120"/>
              <w:rPr>
                <w:szCs w:val="28"/>
                <w:lang w:val="ru-RU"/>
              </w:rPr>
            </w:pPr>
            <w:r w:rsidRPr="005177E2">
              <w:rPr>
                <w:szCs w:val="28"/>
                <w:lang w:val="ru-RU"/>
              </w:rPr>
              <w:t>РАССМОТРЕНО</w:t>
            </w:r>
          </w:p>
          <w:p w:rsidR="005177E2" w:rsidRPr="005177E2" w:rsidRDefault="005177E2" w:rsidP="001B0B59">
            <w:pPr>
              <w:autoSpaceDE w:val="0"/>
              <w:autoSpaceDN w:val="0"/>
              <w:spacing w:after="120"/>
              <w:rPr>
                <w:sz w:val="24"/>
                <w:szCs w:val="24"/>
                <w:lang w:val="ru-RU"/>
              </w:rPr>
            </w:pPr>
            <w:r w:rsidRPr="005177E2">
              <w:rPr>
                <w:sz w:val="24"/>
                <w:szCs w:val="24"/>
                <w:lang w:val="ru-RU"/>
              </w:rPr>
              <w:t xml:space="preserve">Руководитель ШМО учителей </w:t>
            </w:r>
            <w:proofErr w:type="gramStart"/>
            <w:r w:rsidRPr="005177E2">
              <w:rPr>
                <w:sz w:val="24"/>
                <w:szCs w:val="24"/>
                <w:lang w:val="ru-RU"/>
              </w:rPr>
              <w:t>-п</w:t>
            </w:r>
            <w:proofErr w:type="gramEnd"/>
            <w:r w:rsidRPr="005177E2">
              <w:rPr>
                <w:sz w:val="24"/>
                <w:szCs w:val="24"/>
                <w:lang w:val="ru-RU"/>
              </w:rPr>
              <w:t>редметников</w:t>
            </w:r>
          </w:p>
          <w:p w:rsidR="005177E2" w:rsidRPr="005177E2" w:rsidRDefault="005177E2" w:rsidP="001B0B59">
            <w:pPr>
              <w:autoSpaceDE w:val="0"/>
              <w:autoSpaceDN w:val="0"/>
              <w:spacing w:after="120" w:line="240" w:lineRule="auto"/>
              <w:rPr>
                <w:sz w:val="24"/>
                <w:szCs w:val="24"/>
                <w:lang w:val="ru-RU"/>
              </w:rPr>
            </w:pPr>
            <w:r w:rsidRPr="005177E2"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 w:rsidR="005177E2" w:rsidRPr="005177E2" w:rsidRDefault="005177E2" w:rsidP="001B0B59">
            <w:pPr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5177E2">
              <w:rPr>
                <w:sz w:val="24"/>
                <w:szCs w:val="24"/>
                <w:lang w:val="ru-RU"/>
              </w:rPr>
              <w:t>Сараева</w:t>
            </w:r>
            <w:proofErr w:type="spellEnd"/>
            <w:r w:rsidRPr="005177E2">
              <w:rPr>
                <w:sz w:val="24"/>
                <w:szCs w:val="24"/>
                <w:lang w:val="ru-RU"/>
              </w:rPr>
              <w:t xml:space="preserve"> Е.В.</w:t>
            </w:r>
          </w:p>
          <w:p w:rsidR="005177E2" w:rsidRPr="005177E2" w:rsidRDefault="005177E2" w:rsidP="001B0B5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177E2">
              <w:rPr>
                <w:sz w:val="24"/>
                <w:szCs w:val="24"/>
                <w:lang w:val="ru-RU"/>
              </w:rPr>
              <w:t>Протокол ШМО №1</w:t>
            </w:r>
          </w:p>
          <w:p w:rsidR="005177E2" w:rsidRDefault="005177E2" w:rsidP="001B0B5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«29» 08 2023 г.</w:t>
            </w:r>
          </w:p>
          <w:p w:rsidR="005177E2" w:rsidRDefault="005177E2" w:rsidP="001B0B59">
            <w:pPr>
              <w:autoSpaceDE w:val="0"/>
              <w:autoSpaceDN w:val="0"/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177E2" w:rsidRPr="005177E2" w:rsidRDefault="005177E2" w:rsidP="001B0B59">
            <w:pPr>
              <w:autoSpaceDE w:val="0"/>
              <w:autoSpaceDN w:val="0"/>
              <w:spacing w:after="120"/>
              <w:rPr>
                <w:szCs w:val="28"/>
                <w:lang w:val="ru-RU"/>
              </w:rPr>
            </w:pPr>
            <w:r w:rsidRPr="005177E2">
              <w:rPr>
                <w:szCs w:val="28"/>
                <w:lang w:val="ru-RU"/>
              </w:rPr>
              <w:t>СОГЛАСОВАНО</w:t>
            </w:r>
          </w:p>
          <w:p w:rsidR="005177E2" w:rsidRPr="005177E2" w:rsidRDefault="005177E2" w:rsidP="001B0B59">
            <w:pPr>
              <w:autoSpaceDE w:val="0"/>
              <w:autoSpaceDN w:val="0"/>
              <w:spacing w:after="120"/>
              <w:rPr>
                <w:sz w:val="24"/>
                <w:szCs w:val="24"/>
                <w:lang w:val="ru-RU"/>
              </w:rPr>
            </w:pPr>
            <w:r w:rsidRPr="005177E2">
              <w:rPr>
                <w:sz w:val="24"/>
                <w:szCs w:val="24"/>
                <w:lang w:val="ru-RU"/>
              </w:rPr>
              <w:t>Заместитель по УР</w:t>
            </w:r>
          </w:p>
          <w:p w:rsidR="005177E2" w:rsidRPr="005177E2" w:rsidRDefault="005177E2" w:rsidP="001B0B59">
            <w:pPr>
              <w:autoSpaceDE w:val="0"/>
              <w:autoSpaceDN w:val="0"/>
              <w:spacing w:after="120" w:line="240" w:lineRule="auto"/>
              <w:rPr>
                <w:sz w:val="24"/>
                <w:szCs w:val="24"/>
                <w:lang w:val="ru-RU"/>
              </w:rPr>
            </w:pPr>
            <w:r w:rsidRPr="005177E2"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 w:rsidR="005177E2" w:rsidRPr="005177E2" w:rsidRDefault="005177E2" w:rsidP="001B0B59">
            <w:pPr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5177E2">
              <w:rPr>
                <w:sz w:val="24"/>
                <w:szCs w:val="24"/>
                <w:lang w:val="ru-RU"/>
              </w:rPr>
              <w:t>Литвинова Н.В.</w:t>
            </w:r>
          </w:p>
          <w:p w:rsidR="005177E2" w:rsidRDefault="005177E2" w:rsidP="001B0B5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Протокол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педсовета</w:t>
            </w:r>
            <w:proofErr w:type="spellEnd"/>
            <w:r>
              <w:rPr>
                <w:sz w:val="24"/>
                <w:szCs w:val="24"/>
              </w:rPr>
              <w:t xml:space="preserve"> №1</w:t>
            </w:r>
          </w:p>
          <w:p w:rsidR="005177E2" w:rsidRDefault="005177E2" w:rsidP="001B0B5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«30» 08 2023 г.</w:t>
            </w:r>
          </w:p>
          <w:p w:rsidR="005177E2" w:rsidRDefault="005177E2" w:rsidP="001B0B59">
            <w:pPr>
              <w:autoSpaceDE w:val="0"/>
              <w:autoSpaceDN w:val="0"/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5177E2" w:rsidRPr="005177E2" w:rsidRDefault="005177E2" w:rsidP="001B0B59">
            <w:pPr>
              <w:autoSpaceDE w:val="0"/>
              <w:autoSpaceDN w:val="0"/>
              <w:spacing w:after="120"/>
              <w:rPr>
                <w:szCs w:val="28"/>
                <w:lang w:val="ru-RU"/>
              </w:rPr>
            </w:pPr>
            <w:r w:rsidRPr="005177E2">
              <w:rPr>
                <w:szCs w:val="28"/>
                <w:lang w:val="ru-RU"/>
              </w:rPr>
              <w:t>УТВЕРЖДЕНО</w:t>
            </w:r>
          </w:p>
          <w:p w:rsidR="005177E2" w:rsidRPr="005177E2" w:rsidRDefault="005177E2" w:rsidP="001B0B59">
            <w:pPr>
              <w:autoSpaceDE w:val="0"/>
              <w:autoSpaceDN w:val="0"/>
              <w:spacing w:after="120"/>
              <w:rPr>
                <w:sz w:val="24"/>
                <w:szCs w:val="24"/>
                <w:lang w:val="ru-RU"/>
              </w:rPr>
            </w:pPr>
            <w:r w:rsidRPr="005177E2">
              <w:rPr>
                <w:sz w:val="24"/>
                <w:szCs w:val="24"/>
                <w:lang w:val="ru-RU"/>
              </w:rPr>
              <w:t xml:space="preserve">Директор </w:t>
            </w:r>
          </w:p>
          <w:p w:rsidR="005177E2" w:rsidRPr="005177E2" w:rsidRDefault="005177E2" w:rsidP="001B0B59">
            <w:pPr>
              <w:autoSpaceDE w:val="0"/>
              <w:autoSpaceDN w:val="0"/>
              <w:spacing w:after="120" w:line="240" w:lineRule="auto"/>
              <w:rPr>
                <w:sz w:val="24"/>
                <w:szCs w:val="24"/>
                <w:lang w:val="ru-RU"/>
              </w:rPr>
            </w:pPr>
            <w:r w:rsidRPr="005177E2">
              <w:rPr>
                <w:sz w:val="24"/>
                <w:szCs w:val="24"/>
                <w:lang w:val="ru-RU"/>
              </w:rPr>
              <w:t xml:space="preserve">________________________ </w:t>
            </w:r>
          </w:p>
          <w:p w:rsidR="005177E2" w:rsidRPr="005177E2" w:rsidRDefault="005177E2" w:rsidP="001B0B59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177E2">
              <w:rPr>
                <w:sz w:val="24"/>
                <w:szCs w:val="24"/>
                <w:lang w:val="ru-RU"/>
              </w:rPr>
              <w:t xml:space="preserve">          Молчанова Г.А.</w:t>
            </w:r>
          </w:p>
          <w:p w:rsidR="005177E2" w:rsidRDefault="005177E2" w:rsidP="001B0B5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Приказ</w:t>
            </w:r>
            <w:proofErr w:type="spellEnd"/>
            <w:r>
              <w:rPr>
                <w:sz w:val="24"/>
                <w:szCs w:val="24"/>
              </w:rPr>
              <w:t xml:space="preserve"> №216-ОД </w:t>
            </w:r>
          </w:p>
          <w:p w:rsidR="005177E2" w:rsidRDefault="005177E2" w:rsidP="001B0B59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«31» 08 2023 г.</w:t>
            </w:r>
          </w:p>
          <w:p w:rsidR="005177E2" w:rsidRDefault="005177E2" w:rsidP="001B0B59">
            <w:pPr>
              <w:autoSpaceDE w:val="0"/>
              <w:autoSpaceDN w:val="0"/>
              <w:spacing w:after="120" w:line="240" w:lineRule="auto"/>
              <w:rPr>
                <w:sz w:val="24"/>
                <w:szCs w:val="24"/>
              </w:rPr>
            </w:pPr>
          </w:p>
        </w:tc>
      </w:tr>
    </w:tbl>
    <w:p w:rsidR="005177E2" w:rsidRDefault="005177E2" w:rsidP="005177E2">
      <w:pPr>
        <w:spacing w:after="0" w:line="360" w:lineRule="auto"/>
        <w:jc w:val="center"/>
        <w:rPr>
          <w:i/>
          <w:sz w:val="24"/>
          <w:szCs w:val="24"/>
        </w:rPr>
      </w:pPr>
    </w:p>
    <w:p w:rsidR="005177E2" w:rsidRDefault="005177E2" w:rsidP="005177E2">
      <w:pPr>
        <w:spacing w:after="0" w:line="240" w:lineRule="auto"/>
        <w:ind w:firstLine="709"/>
        <w:jc w:val="center"/>
        <w:rPr>
          <w:szCs w:val="24"/>
        </w:rPr>
      </w:pPr>
    </w:p>
    <w:p w:rsidR="005177E2" w:rsidRDefault="005177E2" w:rsidP="005177E2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  <w:lang w:val="ru-RU"/>
        </w:rPr>
        <w:t>Р</w:t>
      </w:r>
      <w:proofErr w:type="spellStart"/>
      <w:r>
        <w:rPr>
          <w:b/>
          <w:szCs w:val="24"/>
        </w:rPr>
        <w:t>абочая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программа</w:t>
      </w:r>
      <w:proofErr w:type="spellEnd"/>
      <w:r>
        <w:rPr>
          <w:b/>
          <w:szCs w:val="24"/>
        </w:rPr>
        <w:t xml:space="preserve"> </w:t>
      </w:r>
    </w:p>
    <w:p w:rsidR="005177E2" w:rsidRPr="005177E2" w:rsidRDefault="005177E2" w:rsidP="005177E2">
      <w:pPr>
        <w:spacing w:after="0" w:line="360" w:lineRule="auto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>ВУД «</w:t>
      </w:r>
      <w:proofErr w:type="spellStart"/>
      <w:r>
        <w:rPr>
          <w:b/>
          <w:szCs w:val="24"/>
          <w:lang w:val="ru-RU"/>
        </w:rPr>
        <w:t>Медиаграмотность</w:t>
      </w:r>
      <w:proofErr w:type="spellEnd"/>
      <w:r>
        <w:rPr>
          <w:b/>
          <w:szCs w:val="24"/>
          <w:lang w:val="ru-RU"/>
        </w:rPr>
        <w:t>»</w:t>
      </w:r>
    </w:p>
    <w:p w:rsidR="005177E2" w:rsidRPr="005177E2" w:rsidRDefault="005177E2" w:rsidP="005177E2">
      <w:pPr>
        <w:spacing w:after="0" w:line="360" w:lineRule="auto"/>
        <w:jc w:val="center"/>
        <w:rPr>
          <w:b/>
          <w:szCs w:val="24"/>
          <w:lang w:val="ru-RU"/>
        </w:rPr>
      </w:pPr>
      <w:r w:rsidRPr="005177E2">
        <w:rPr>
          <w:b/>
          <w:szCs w:val="24"/>
          <w:lang w:val="ru-RU"/>
        </w:rPr>
        <w:t xml:space="preserve">для обучающихся </w:t>
      </w:r>
      <w:r>
        <w:rPr>
          <w:b/>
          <w:szCs w:val="24"/>
          <w:lang w:val="ru-RU"/>
        </w:rPr>
        <w:t xml:space="preserve">5-6 </w:t>
      </w:r>
      <w:proofErr w:type="spellStart"/>
      <w:r>
        <w:rPr>
          <w:b/>
          <w:szCs w:val="24"/>
          <w:lang w:val="ru-RU"/>
        </w:rPr>
        <w:t>кл</w:t>
      </w:r>
      <w:proofErr w:type="spellEnd"/>
      <w:r>
        <w:rPr>
          <w:b/>
          <w:szCs w:val="24"/>
          <w:lang w:val="ru-RU"/>
        </w:rPr>
        <w:t>.</w:t>
      </w:r>
    </w:p>
    <w:p w:rsidR="005177E2" w:rsidRPr="005177E2" w:rsidRDefault="005177E2" w:rsidP="005177E2">
      <w:pPr>
        <w:spacing w:after="0" w:line="240" w:lineRule="auto"/>
        <w:ind w:firstLine="709"/>
        <w:jc w:val="center"/>
        <w:rPr>
          <w:szCs w:val="24"/>
          <w:lang w:val="ru-RU"/>
        </w:rPr>
      </w:pPr>
    </w:p>
    <w:p w:rsidR="005177E2" w:rsidRDefault="005177E2" w:rsidP="005177E2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5177E2" w:rsidRDefault="005177E2" w:rsidP="005177E2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5177E2" w:rsidRDefault="005177E2" w:rsidP="005177E2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5177E2" w:rsidRDefault="005177E2" w:rsidP="005177E2">
      <w:pPr>
        <w:pStyle w:val="c33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</w:rPr>
      </w:pPr>
    </w:p>
    <w:p w:rsidR="005177E2" w:rsidRDefault="005177E2" w:rsidP="005177E2">
      <w:pPr>
        <w:pStyle w:val="c33"/>
        <w:shd w:val="clear" w:color="auto" w:fill="FFFFFF"/>
        <w:spacing w:before="0" w:beforeAutospacing="0" w:after="0" w:afterAutospacing="0"/>
        <w:ind w:firstLine="720"/>
        <w:jc w:val="right"/>
        <w:rPr>
          <w:color w:val="000000"/>
        </w:rPr>
      </w:pPr>
      <w:r>
        <w:rPr>
          <w:rStyle w:val="c31"/>
          <w:color w:val="000000"/>
          <w:sz w:val="20"/>
          <w:szCs w:val="20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5177E2" w:rsidRPr="005177E2" w:rsidRDefault="005177E2" w:rsidP="005177E2">
      <w:pPr>
        <w:spacing w:after="0" w:line="240" w:lineRule="auto"/>
        <w:ind w:firstLine="709"/>
        <w:jc w:val="center"/>
        <w:rPr>
          <w:szCs w:val="24"/>
          <w:lang w:val="ru-RU"/>
        </w:rPr>
      </w:pPr>
    </w:p>
    <w:p w:rsidR="00AD7415" w:rsidRDefault="00D83B57" w:rsidP="00F67FBA">
      <w:pPr>
        <w:spacing w:after="0" w:line="408" w:lineRule="auto"/>
        <w:ind w:left="0"/>
        <w:jc w:val="center"/>
        <w:rPr>
          <w:b/>
          <w:lang w:val="ru-RU"/>
        </w:rPr>
      </w:pPr>
      <w:r w:rsidRPr="008B4218">
        <w:rPr>
          <w:b/>
          <w:lang w:val="ru-RU"/>
        </w:rPr>
        <w:t>‌</w:t>
      </w:r>
      <w:bookmarkStart w:id="0" w:name="c2e57544-b06e-4214-b0f2-f2dfb4114124"/>
    </w:p>
    <w:p w:rsidR="005177E2" w:rsidRDefault="005177E2" w:rsidP="00F67FBA">
      <w:pPr>
        <w:spacing w:after="0" w:line="408" w:lineRule="auto"/>
        <w:ind w:left="0"/>
        <w:jc w:val="center"/>
        <w:rPr>
          <w:b/>
          <w:lang w:val="ru-RU"/>
        </w:rPr>
      </w:pPr>
    </w:p>
    <w:p w:rsidR="005177E2" w:rsidRDefault="005177E2" w:rsidP="00F67FBA">
      <w:pPr>
        <w:spacing w:after="0" w:line="408" w:lineRule="auto"/>
        <w:ind w:left="0"/>
        <w:jc w:val="center"/>
        <w:rPr>
          <w:b/>
          <w:lang w:val="ru-RU"/>
        </w:rPr>
      </w:pPr>
    </w:p>
    <w:p w:rsidR="005177E2" w:rsidRDefault="005177E2" w:rsidP="00F67FBA">
      <w:pPr>
        <w:spacing w:after="0" w:line="408" w:lineRule="auto"/>
        <w:ind w:left="0"/>
        <w:jc w:val="center"/>
        <w:rPr>
          <w:b/>
          <w:lang w:val="ru-RU"/>
        </w:rPr>
      </w:pPr>
    </w:p>
    <w:p w:rsidR="005177E2" w:rsidRDefault="005177E2" w:rsidP="00F67FBA">
      <w:pPr>
        <w:spacing w:after="0" w:line="408" w:lineRule="auto"/>
        <w:ind w:left="0"/>
        <w:jc w:val="center"/>
        <w:rPr>
          <w:b/>
          <w:lang w:val="ru-RU"/>
        </w:rPr>
      </w:pPr>
    </w:p>
    <w:p w:rsidR="005177E2" w:rsidRDefault="005177E2" w:rsidP="00F67FBA">
      <w:pPr>
        <w:spacing w:after="0" w:line="408" w:lineRule="auto"/>
        <w:ind w:left="0"/>
        <w:jc w:val="center"/>
        <w:rPr>
          <w:b/>
          <w:lang w:val="ru-RU"/>
        </w:rPr>
      </w:pPr>
    </w:p>
    <w:p w:rsidR="005177E2" w:rsidRDefault="005177E2" w:rsidP="00F67FBA">
      <w:pPr>
        <w:spacing w:after="0" w:line="408" w:lineRule="auto"/>
        <w:ind w:left="0"/>
        <w:jc w:val="center"/>
        <w:rPr>
          <w:b/>
          <w:lang w:val="ru-RU"/>
        </w:rPr>
      </w:pPr>
    </w:p>
    <w:p w:rsidR="005177E2" w:rsidRDefault="005177E2" w:rsidP="00F67FBA">
      <w:pPr>
        <w:spacing w:after="0" w:line="408" w:lineRule="auto"/>
        <w:ind w:left="0"/>
        <w:jc w:val="center"/>
        <w:rPr>
          <w:b/>
          <w:lang w:val="ru-RU"/>
        </w:rPr>
      </w:pPr>
    </w:p>
    <w:bookmarkEnd w:id="0"/>
    <w:p w:rsidR="00D83B57" w:rsidRPr="00D83B57" w:rsidRDefault="00D83B57" w:rsidP="00D83B57">
      <w:pPr>
        <w:spacing w:after="0"/>
        <w:ind w:left="120"/>
        <w:rPr>
          <w:lang w:val="ru-RU"/>
        </w:rPr>
      </w:pPr>
    </w:p>
    <w:p w:rsidR="00112004" w:rsidRPr="002A4FAE" w:rsidRDefault="00E5165D">
      <w:pPr>
        <w:pStyle w:val="1"/>
        <w:spacing w:after="42"/>
        <w:rPr>
          <w:lang w:val="ru-RU"/>
        </w:rPr>
      </w:pPr>
      <w:r w:rsidRPr="002A4FAE">
        <w:rPr>
          <w:lang w:val="ru-RU"/>
        </w:rPr>
        <w:t xml:space="preserve">ПОЯСНИТЕЛЬНАЯ ЗАПИСКА </w:t>
      </w:r>
    </w:p>
    <w:p w:rsidR="00112004" w:rsidRPr="002A4FAE" w:rsidRDefault="00E5165D">
      <w:pPr>
        <w:spacing w:after="0" w:line="259" w:lineRule="auto"/>
        <w:ind w:left="0" w:right="9" w:firstLine="0"/>
        <w:jc w:val="center"/>
        <w:rPr>
          <w:lang w:val="ru-RU"/>
        </w:rPr>
      </w:pPr>
      <w:r w:rsidRPr="002A4FAE">
        <w:rPr>
          <w:b/>
          <w:lang w:val="ru-RU"/>
        </w:rPr>
        <w:t xml:space="preserve"> </w:t>
      </w:r>
    </w:p>
    <w:p w:rsidR="00112004" w:rsidRPr="002A4FAE" w:rsidRDefault="00E5165D">
      <w:pPr>
        <w:ind w:left="-15" w:right="74" w:firstLine="566"/>
        <w:rPr>
          <w:lang w:val="ru-RU"/>
        </w:rPr>
      </w:pPr>
      <w:r w:rsidRPr="002A4FAE">
        <w:rPr>
          <w:lang w:val="ru-RU"/>
        </w:rPr>
        <w:t>Рабочая программа внеурочной деятельности «</w:t>
      </w:r>
      <w:proofErr w:type="spellStart"/>
      <w:r w:rsidR="00444E51">
        <w:rPr>
          <w:lang w:val="ru-RU"/>
        </w:rPr>
        <w:t>Медиаграмотность</w:t>
      </w:r>
      <w:proofErr w:type="spellEnd"/>
      <w:r w:rsidRPr="002A4FAE">
        <w:rPr>
          <w:lang w:val="ru-RU"/>
        </w:rPr>
        <w:t xml:space="preserve">» разработана в соответствии с требованиями  </w:t>
      </w:r>
    </w:p>
    <w:p w:rsidR="00112004" w:rsidRPr="002A4FAE" w:rsidRDefault="00E5165D">
      <w:pPr>
        <w:numPr>
          <w:ilvl w:val="0"/>
          <w:numId w:val="1"/>
        </w:numPr>
        <w:ind w:right="74" w:hanging="360"/>
        <w:rPr>
          <w:lang w:val="ru-RU"/>
        </w:rPr>
      </w:pPr>
      <w:r w:rsidRPr="002A4FAE">
        <w:rPr>
          <w:lang w:val="ru-RU"/>
        </w:rPr>
        <w:t xml:space="preserve">Федерального закона Российской Федерации от 29 декабря 2012 г. </w:t>
      </w:r>
      <w:r>
        <w:t>N</w:t>
      </w:r>
      <w:r w:rsidRPr="002A4FAE">
        <w:rPr>
          <w:lang w:val="ru-RU"/>
        </w:rPr>
        <w:t xml:space="preserve"> 273-ФЗ «Об образовании в Российской Федерации» </w:t>
      </w:r>
    </w:p>
    <w:p w:rsidR="00112004" w:rsidRPr="002A4FAE" w:rsidRDefault="00E5165D">
      <w:pPr>
        <w:numPr>
          <w:ilvl w:val="0"/>
          <w:numId w:val="1"/>
        </w:numPr>
        <w:ind w:right="74" w:hanging="360"/>
        <w:rPr>
          <w:lang w:val="ru-RU"/>
        </w:rPr>
      </w:pPr>
      <w:r w:rsidRPr="002A4FAE">
        <w:rPr>
          <w:lang w:val="ru-RU"/>
        </w:rPr>
        <w:t xml:space="preserve">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 декабря 2010 г. № 1897) </w:t>
      </w:r>
    </w:p>
    <w:p w:rsidR="00112004" w:rsidRPr="002A4FAE" w:rsidRDefault="00E5165D">
      <w:pPr>
        <w:numPr>
          <w:ilvl w:val="0"/>
          <w:numId w:val="1"/>
        </w:numPr>
        <w:ind w:right="74" w:hanging="360"/>
        <w:rPr>
          <w:lang w:val="ru-RU"/>
        </w:rPr>
      </w:pPr>
      <w:r w:rsidRPr="002A4FAE">
        <w:rPr>
          <w:lang w:val="ru-RU"/>
        </w:rPr>
        <w:t xml:space="preserve">Письма Министерства образования и науки РФ от 12 мая 2011 г. № 03296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112004" w:rsidRPr="002A4FAE" w:rsidRDefault="00E5165D">
      <w:pPr>
        <w:numPr>
          <w:ilvl w:val="0"/>
          <w:numId w:val="1"/>
        </w:numPr>
        <w:ind w:right="74" w:hanging="360"/>
        <w:rPr>
          <w:lang w:val="ru-RU"/>
        </w:rPr>
      </w:pPr>
      <w:proofErr w:type="gramStart"/>
      <w:r w:rsidRPr="002A4FAE">
        <w:rPr>
          <w:lang w:val="ru-RU"/>
        </w:rPr>
        <w:t xml:space="preserve">Письма </w:t>
      </w:r>
      <w:proofErr w:type="spellStart"/>
      <w:r w:rsidRPr="002A4FAE">
        <w:rPr>
          <w:lang w:val="ru-RU"/>
        </w:rPr>
        <w:t>Минобрнауки</w:t>
      </w:r>
      <w:proofErr w:type="spellEnd"/>
      <w:r w:rsidRPr="002A4FAE">
        <w:rPr>
          <w:lang w:val="ru-RU"/>
        </w:rPr>
        <w:t xml:space="preserve"> России от 14.12.2015 </w:t>
      </w:r>
      <w:r>
        <w:t>N</w:t>
      </w:r>
      <w:r w:rsidRPr="002A4FAE">
        <w:rPr>
          <w:lang w:val="ru-RU"/>
        </w:rPr>
        <w:t xml:space="preserve"> 09-3564 "О внеурочной деятельности и реализации дополнительных общеобразовательных программ" (вместе с "Методическими рекомендациями по организации внеурочной деятельности и реализации дополнительных </w:t>
      </w:r>
      <w:proofErr w:type="gramEnd"/>
    </w:p>
    <w:p w:rsidR="00112004" w:rsidRDefault="00E5165D">
      <w:pPr>
        <w:ind w:left="730" w:right="74"/>
      </w:pPr>
      <w:proofErr w:type="spellStart"/>
      <w:proofErr w:type="gramStart"/>
      <w:r>
        <w:t>общеобразовательных</w:t>
      </w:r>
      <w:proofErr w:type="spellEnd"/>
      <w:proofErr w:type="gramEnd"/>
      <w:r>
        <w:t xml:space="preserve"> </w:t>
      </w:r>
      <w:proofErr w:type="spellStart"/>
      <w:r>
        <w:t>программ</w:t>
      </w:r>
      <w:proofErr w:type="spellEnd"/>
      <w:r>
        <w:t xml:space="preserve">") </w:t>
      </w:r>
    </w:p>
    <w:p w:rsidR="00112004" w:rsidRPr="002A4FAE" w:rsidRDefault="00E5165D">
      <w:pPr>
        <w:numPr>
          <w:ilvl w:val="0"/>
          <w:numId w:val="1"/>
        </w:numPr>
        <w:ind w:right="74" w:hanging="360"/>
        <w:rPr>
          <w:lang w:val="ru-RU"/>
        </w:rPr>
      </w:pPr>
      <w:r w:rsidRPr="002A4FAE">
        <w:rPr>
          <w:lang w:val="ru-RU"/>
        </w:rPr>
        <w:t xml:space="preserve">Постановления Главного государственного санитарного врача РФ </w:t>
      </w:r>
      <w:proofErr w:type="gramStart"/>
      <w:r w:rsidRPr="002A4FAE">
        <w:rPr>
          <w:lang w:val="ru-RU"/>
        </w:rPr>
        <w:t>от</w:t>
      </w:r>
      <w:proofErr w:type="gramEnd"/>
      <w:r w:rsidRPr="002A4FAE">
        <w:rPr>
          <w:lang w:val="ru-RU"/>
        </w:rPr>
        <w:t xml:space="preserve"> </w:t>
      </w:r>
    </w:p>
    <w:p w:rsidR="00112004" w:rsidRPr="002A4FAE" w:rsidRDefault="00E5165D">
      <w:pPr>
        <w:ind w:left="730" w:right="74"/>
        <w:rPr>
          <w:lang w:val="ru-RU"/>
        </w:rPr>
      </w:pPr>
      <w:r w:rsidRPr="002A4FAE">
        <w:rPr>
          <w:lang w:val="ru-RU"/>
        </w:rPr>
        <w:t xml:space="preserve">29.12.2010 </w:t>
      </w:r>
      <w:r>
        <w:t>N</w:t>
      </w:r>
      <w:r w:rsidRPr="002A4FAE">
        <w:rPr>
          <w:lang w:val="ru-RU"/>
        </w:rPr>
        <w:t xml:space="preserve"> 189 (ред. от 24.11.2015) "Об утверждении СанПиН 2.4.2.2821-10 "Санитарно-эпидемиологические требования к условиям и организации обучения в общеобразовательных учреждениях" </w:t>
      </w:r>
    </w:p>
    <w:p w:rsidR="00112004" w:rsidRPr="002A4FAE" w:rsidRDefault="00E5165D">
      <w:pPr>
        <w:ind w:left="-15" w:right="74" w:firstLine="566"/>
        <w:rPr>
          <w:lang w:val="ru-RU"/>
        </w:rPr>
      </w:pPr>
      <w:r w:rsidRPr="002A4FAE">
        <w:rPr>
          <w:lang w:val="ru-RU"/>
        </w:rPr>
        <w:t xml:space="preserve">Ключевые вопросы, которые рассматриваются в рамках </w:t>
      </w:r>
      <w:proofErr w:type="spellStart"/>
      <w:r w:rsidRPr="002A4FAE">
        <w:rPr>
          <w:i/>
          <w:lang w:val="ru-RU"/>
        </w:rPr>
        <w:t>медиаграмотности</w:t>
      </w:r>
      <w:proofErr w:type="spellEnd"/>
      <w:r w:rsidRPr="002A4FAE">
        <w:rPr>
          <w:lang w:val="ru-RU"/>
        </w:rPr>
        <w:t xml:space="preserve">, – это безопасность работы в сети Интернет, сетевой этикет, умение критически воспринимать </w:t>
      </w:r>
      <w:proofErr w:type="spellStart"/>
      <w:r w:rsidRPr="002A4FAE">
        <w:rPr>
          <w:lang w:val="ru-RU"/>
        </w:rPr>
        <w:t>медиаконтент</w:t>
      </w:r>
      <w:proofErr w:type="spellEnd"/>
      <w:r w:rsidRPr="002A4FAE">
        <w:rPr>
          <w:lang w:val="ru-RU"/>
        </w:rPr>
        <w:t xml:space="preserve">, проверять новостные сообщения, одним словом, быть полноценным и полноправным участником современной </w:t>
      </w:r>
      <w:proofErr w:type="spellStart"/>
      <w:r w:rsidRPr="002A4FAE">
        <w:rPr>
          <w:lang w:val="ru-RU"/>
        </w:rPr>
        <w:t>медиажизни</w:t>
      </w:r>
      <w:proofErr w:type="spellEnd"/>
      <w:r w:rsidRPr="002A4FAE">
        <w:rPr>
          <w:lang w:val="ru-RU"/>
        </w:rPr>
        <w:t xml:space="preserve">, которая охватывает каждого из нас. Необходимо научиться управлять медиа, иначе медиа начнет управлять нами. Эти правила игры сегодня уже нельзя изменить. Но можно научиться жить и не дистанцироваться от медиа, а использовать его. Стремительное развитие информационных и коммуникационных ресурсов, возрастающая доступность </w:t>
      </w:r>
      <w:proofErr w:type="spellStart"/>
      <w:r w:rsidRPr="002A4FAE">
        <w:rPr>
          <w:lang w:val="ru-RU"/>
        </w:rPr>
        <w:t>медиасредств</w:t>
      </w:r>
      <w:proofErr w:type="spellEnd"/>
      <w:r w:rsidRPr="002A4FAE">
        <w:rPr>
          <w:lang w:val="ru-RU"/>
        </w:rPr>
        <w:t xml:space="preserve"> (в первую очередь, смартфонов и планшетных компьютеров) открывают практически безграничные возможности для доступа к информации самого разного уровня, в том числе и к </w:t>
      </w:r>
      <w:proofErr w:type="gramStart"/>
      <w:r w:rsidRPr="002A4FAE">
        <w:rPr>
          <w:lang w:val="ru-RU"/>
        </w:rPr>
        <w:t>запрещенному</w:t>
      </w:r>
      <w:proofErr w:type="gramEnd"/>
      <w:r w:rsidRPr="002A4FAE">
        <w:rPr>
          <w:lang w:val="ru-RU"/>
        </w:rPr>
        <w:t xml:space="preserve"> контенту. </w:t>
      </w:r>
    </w:p>
    <w:p w:rsidR="00112004" w:rsidRPr="002A4FAE" w:rsidRDefault="00E5165D">
      <w:pPr>
        <w:ind w:left="-15" w:right="74" w:firstLine="566"/>
        <w:rPr>
          <w:lang w:val="ru-RU"/>
        </w:rPr>
      </w:pPr>
      <w:r w:rsidRPr="002A4FAE">
        <w:rPr>
          <w:lang w:val="ru-RU"/>
        </w:rPr>
        <w:t xml:space="preserve">Обучение медиа-информационной грамотности состоит из множества компонентов. Это умение работать с различной информацией, создавать и интерпретировать </w:t>
      </w:r>
      <w:proofErr w:type="spellStart"/>
      <w:r w:rsidRPr="002A4FAE">
        <w:rPr>
          <w:lang w:val="ru-RU"/>
        </w:rPr>
        <w:t>медиатекст</w:t>
      </w:r>
      <w:proofErr w:type="spellEnd"/>
      <w:r w:rsidRPr="002A4FAE">
        <w:rPr>
          <w:lang w:val="ru-RU"/>
        </w:rPr>
        <w:t xml:space="preserve">, владеть навыками работы с современными </w:t>
      </w:r>
      <w:proofErr w:type="spellStart"/>
      <w:r w:rsidRPr="002A4FAE">
        <w:rPr>
          <w:lang w:val="ru-RU"/>
        </w:rPr>
        <w:t>медиакоммуникационными</w:t>
      </w:r>
      <w:proofErr w:type="spellEnd"/>
      <w:r w:rsidRPr="002A4FAE">
        <w:rPr>
          <w:lang w:val="ru-RU"/>
        </w:rPr>
        <w:t xml:space="preserve"> устройствами – гаджетами и девайсами, </w:t>
      </w:r>
      <w:r w:rsidRPr="002A4FAE">
        <w:rPr>
          <w:lang w:val="ru-RU"/>
        </w:rPr>
        <w:lastRenderedPageBreak/>
        <w:t xml:space="preserve">осознанно выбирать тот или иной </w:t>
      </w:r>
      <w:proofErr w:type="spellStart"/>
      <w:r w:rsidRPr="002A4FAE">
        <w:rPr>
          <w:lang w:val="ru-RU"/>
        </w:rPr>
        <w:t>медиаконтент</w:t>
      </w:r>
      <w:proofErr w:type="spellEnd"/>
      <w:r w:rsidRPr="002A4FAE">
        <w:rPr>
          <w:lang w:val="ru-RU"/>
        </w:rPr>
        <w:t xml:space="preserve">, критически его осмысливать, интерпретировать и использовать для дальнейшего синтеза новой </w:t>
      </w:r>
      <w:proofErr w:type="spellStart"/>
      <w:r w:rsidRPr="002A4FAE">
        <w:rPr>
          <w:lang w:val="ru-RU"/>
        </w:rPr>
        <w:t>медиапродукции</w:t>
      </w:r>
      <w:proofErr w:type="spellEnd"/>
      <w:r w:rsidRPr="002A4FAE">
        <w:rPr>
          <w:lang w:val="ru-RU"/>
        </w:rPr>
        <w:t xml:space="preserve"> в блогах, социальных сетях или традиционных мас</w:t>
      </w:r>
      <w:proofErr w:type="gramStart"/>
      <w:r w:rsidRPr="002A4FAE">
        <w:rPr>
          <w:lang w:val="ru-RU"/>
        </w:rPr>
        <w:t>с-</w:t>
      </w:r>
      <w:proofErr w:type="gramEnd"/>
      <w:r w:rsidRPr="002A4FAE">
        <w:rPr>
          <w:lang w:val="ru-RU"/>
        </w:rPr>
        <w:t xml:space="preserve"> медиа.  «Основы </w:t>
      </w:r>
      <w:proofErr w:type="spellStart"/>
      <w:r w:rsidRPr="002A4FAE">
        <w:rPr>
          <w:lang w:val="ru-RU"/>
        </w:rPr>
        <w:t>медиаграмотности</w:t>
      </w:r>
      <w:proofErr w:type="spellEnd"/>
      <w:r w:rsidRPr="002A4FAE">
        <w:rPr>
          <w:lang w:val="ru-RU"/>
        </w:rPr>
        <w:t xml:space="preserve">» - первый шаг в очень важном для воспитания подрастающего поколения направлении. Ведущая проблема работы с информацией на уровне курса – формирование критического мышления в восприятии информации любого уровня, умение выделять главное, классифицировать и обобщать информацию, знать способы защиты от нежелательной информации.  </w:t>
      </w:r>
    </w:p>
    <w:p w:rsidR="00112004" w:rsidRPr="002A4FAE" w:rsidRDefault="00E5165D">
      <w:pPr>
        <w:ind w:left="-15" w:right="74" w:firstLine="566"/>
        <w:rPr>
          <w:lang w:val="ru-RU"/>
        </w:rPr>
      </w:pPr>
      <w:r w:rsidRPr="002A4FAE">
        <w:rPr>
          <w:lang w:val="ru-RU"/>
        </w:rPr>
        <w:t xml:space="preserve">Курс рассчитан на проведение занятий с учащимися </w:t>
      </w:r>
      <w:r w:rsidR="00766016">
        <w:rPr>
          <w:lang w:val="ru-RU"/>
        </w:rPr>
        <w:t xml:space="preserve">5 </w:t>
      </w:r>
      <w:r w:rsidRPr="002A4FAE">
        <w:rPr>
          <w:lang w:val="ru-RU"/>
        </w:rPr>
        <w:t xml:space="preserve">- </w:t>
      </w:r>
      <w:r w:rsidR="00766016">
        <w:rPr>
          <w:lang w:val="ru-RU"/>
        </w:rPr>
        <w:t>9</w:t>
      </w:r>
      <w:r w:rsidRPr="002A4FAE">
        <w:rPr>
          <w:lang w:val="ru-RU"/>
        </w:rPr>
        <w:t xml:space="preserve"> х классов  1 час в неделю, 34 часа в год.  </w:t>
      </w:r>
    </w:p>
    <w:p w:rsidR="00766016" w:rsidRDefault="00766016">
      <w:pPr>
        <w:ind w:left="-15" w:right="74" w:firstLine="566"/>
        <w:rPr>
          <w:lang w:val="ru-RU"/>
        </w:rPr>
      </w:pPr>
    </w:p>
    <w:p w:rsidR="00112004" w:rsidRPr="002A4FAE" w:rsidRDefault="00E5165D">
      <w:pPr>
        <w:ind w:left="-15" w:right="74" w:firstLine="566"/>
        <w:rPr>
          <w:lang w:val="ru-RU"/>
        </w:rPr>
      </w:pPr>
      <w:r w:rsidRPr="002A4FAE">
        <w:rPr>
          <w:lang w:val="ru-RU"/>
        </w:rPr>
        <w:t xml:space="preserve">Программа курса направлена на решение педагогической проблемы, которая прослеживается на основе существующих сегодня противоречий в образовании: </w:t>
      </w:r>
    </w:p>
    <w:p w:rsidR="00112004" w:rsidRPr="002A4FAE" w:rsidRDefault="00E5165D">
      <w:pPr>
        <w:numPr>
          <w:ilvl w:val="0"/>
          <w:numId w:val="2"/>
        </w:numPr>
        <w:ind w:right="74" w:firstLine="566"/>
        <w:rPr>
          <w:lang w:val="ru-RU"/>
        </w:rPr>
      </w:pPr>
      <w:r w:rsidRPr="002A4FAE">
        <w:rPr>
          <w:lang w:val="ru-RU"/>
        </w:rPr>
        <w:t xml:space="preserve">резкое увеличение объема информации и неспособностью учащихся осмысленно ее перерабатывать; </w:t>
      </w:r>
    </w:p>
    <w:p w:rsidR="00112004" w:rsidRPr="002A4FAE" w:rsidRDefault="00E5165D">
      <w:pPr>
        <w:numPr>
          <w:ilvl w:val="0"/>
          <w:numId w:val="2"/>
        </w:numPr>
        <w:ind w:right="74" w:firstLine="566"/>
        <w:rPr>
          <w:lang w:val="ru-RU"/>
        </w:rPr>
      </w:pPr>
      <w:r w:rsidRPr="002A4FAE">
        <w:rPr>
          <w:lang w:val="ru-RU"/>
        </w:rPr>
        <w:t xml:space="preserve">увеличение удельной массы творческих, проектных учебных заданий взамен репродуктивных, что объективно усложняет умственную самостоятельную работу учащихся, увеличивает затраты времени и сил; </w:t>
      </w:r>
    </w:p>
    <w:p w:rsidR="005A593D" w:rsidRDefault="00E5165D">
      <w:pPr>
        <w:numPr>
          <w:ilvl w:val="0"/>
          <w:numId w:val="2"/>
        </w:numPr>
        <w:ind w:right="74" w:firstLine="566"/>
        <w:rPr>
          <w:lang w:val="ru-RU"/>
        </w:rPr>
      </w:pPr>
      <w:r w:rsidRPr="002A4FAE">
        <w:rPr>
          <w:lang w:val="ru-RU"/>
        </w:rPr>
        <w:t xml:space="preserve">информационная насыщенность школьных предметов и возможность их замены на другие информационные ресурсы (Интернет, </w:t>
      </w:r>
      <w:proofErr w:type="spellStart"/>
      <w:r w:rsidRPr="002A4FAE">
        <w:rPr>
          <w:lang w:val="ru-RU"/>
        </w:rPr>
        <w:t>медиасредства</w:t>
      </w:r>
      <w:proofErr w:type="spellEnd"/>
      <w:r w:rsidRPr="002A4FAE">
        <w:rPr>
          <w:lang w:val="ru-RU"/>
        </w:rPr>
        <w:t xml:space="preserve">). </w:t>
      </w:r>
    </w:p>
    <w:p w:rsidR="005A593D" w:rsidRDefault="005A593D" w:rsidP="005A593D">
      <w:pPr>
        <w:ind w:left="0" w:right="74" w:firstLine="567"/>
        <w:rPr>
          <w:b/>
          <w:lang w:val="ru-RU"/>
        </w:rPr>
      </w:pPr>
    </w:p>
    <w:p w:rsidR="00112004" w:rsidRPr="002A4FAE" w:rsidRDefault="00E5165D" w:rsidP="005A593D">
      <w:pPr>
        <w:ind w:left="0" w:right="74" w:firstLine="567"/>
        <w:rPr>
          <w:lang w:val="ru-RU"/>
        </w:rPr>
      </w:pPr>
      <w:r w:rsidRPr="002A4FAE">
        <w:rPr>
          <w:b/>
          <w:lang w:val="ru-RU"/>
        </w:rPr>
        <w:t>Цель</w:t>
      </w:r>
      <w:r w:rsidRPr="002A4FAE">
        <w:rPr>
          <w:lang w:val="ru-RU"/>
        </w:rPr>
        <w:t xml:space="preserve"> – повышение уровня </w:t>
      </w:r>
      <w:proofErr w:type="spellStart"/>
      <w:r w:rsidRPr="002A4FAE">
        <w:rPr>
          <w:lang w:val="ru-RU"/>
        </w:rPr>
        <w:t>медийно</w:t>
      </w:r>
      <w:proofErr w:type="spellEnd"/>
      <w:r w:rsidRPr="002A4FAE">
        <w:rPr>
          <w:lang w:val="ru-RU"/>
        </w:rPr>
        <w:t xml:space="preserve">-информационной грамотности  учащихся и формирование у них необходимых компетенций для безопасного пользования средствами коммуникации, самовыражения. </w:t>
      </w:r>
    </w:p>
    <w:p w:rsidR="005A593D" w:rsidRDefault="005A593D">
      <w:pPr>
        <w:spacing w:after="93" w:line="259" w:lineRule="auto"/>
        <w:ind w:left="-5"/>
        <w:jc w:val="left"/>
        <w:rPr>
          <w:b/>
          <w:lang w:val="ru-RU"/>
        </w:rPr>
      </w:pPr>
    </w:p>
    <w:p w:rsidR="00112004" w:rsidRDefault="00E5165D">
      <w:pPr>
        <w:spacing w:after="93" w:line="259" w:lineRule="auto"/>
        <w:ind w:left="-5"/>
        <w:jc w:val="left"/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: </w:t>
      </w:r>
    </w:p>
    <w:p w:rsidR="00112004" w:rsidRPr="002A4FAE" w:rsidRDefault="00E5165D">
      <w:pPr>
        <w:numPr>
          <w:ilvl w:val="0"/>
          <w:numId w:val="3"/>
        </w:numPr>
        <w:spacing w:after="33"/>
        <w:ind w:right="74" w:hanging="360"/>
        <w:rPr>
          <w:lang w:val="ru-RU"/>
        </w:rPr>
      </w:pPr>
      <w:r w:rsidRPr="002A4FAE">
        <w:rPr>
          <w:lang w:val="ru-RU"/>
        </w:rPr>
        <w:t xml:space="preserve">познакомиться с ключевыми понятиями </w:t>
      </w:r>
      <w:proofErr w:type="spellStart"/>
      <w:r w:rsidRPr="002A4FAE">
        <w:rPr>
          <w:lang w:val="ru-RU"/>
        </w:rPr>
        <w:t>медиаграмотности</w:t>
      </w:r>
      <w:proofErr w:type="spellEnd"/>
      <w:r w:rsidRPr="002A4FAE">
        <w:rPr>
          <w:lang w:val="ru-RU"/>
        </w:rPr>
        <w:t xml:space="preserve">;  </w:t>
      </w:r>
    </w:p>
    <w:p w:rsidR="00112004" w:rsidRPr="002A4FAE" w:rsidRDefault="00E5165D">
      <w:pPr>
        <w:numPr>
          <w:ilvl w:val="0"/>
          <w:numId w:val="3"/>
        </w:numPr>
        <w:spacing w:after="33"/>
        <w:ind w:right="74" w:hanging="360"/>
        <w:rPr>
          <w:lang w:val="ru-RU"/>
        </w:rPr>
      </w:pPr>
      <w:r w:rsidRPr="002A4FAE">
        <w:rPr>
          <w:lang w:val="ru-RU"/>
        </w:rPr>
        <w:t xml:space="preserve">знать и понимать социокультурные смыслы и подтексты </w:t>
      </w:r>
      <w:proofErr w:type="spellStart"/>
      <w:r w:rsidRPr="002A4FAE">
        <w:rPr>
          <w:lang w:val="ru-RU"/>
        </w:rPr>
        <w:t>медиатекстов</w:t>
      </w:r>
      <w:proofErr w:type="spellEnd"/>
      <w:r w:rsidRPr="002A4FAE">
        <w:rPr>
          <w:lang w:val="ru-RU"/>
        </w:rPr>
        <w:t xml:space="preserve">;  </w:t>
      </w:r>
    </w:p>
    <w:p w:rsidR="00112004" w:rsidRPr="002A4FAE" w:rsidRDefault="00E5165D">
      <w:pPr>
        <w:numPr>
          <w:ilvl w:val="0"/>
          <w:numId w:val="3"/>
        </w:numPr>
        <w:spacing w:after="31"/>
        <w:ind w:right="74" w:hanging="360"/>
        <w:rPr>
          <w:lang w:val="ru-RU"/>
        </w:rPr>
      </w:pPr>
      <w:r w:rsidRPr="002A4FAE">
        <w:rPr>
          <w:lang w:val="ru-RU"/>
        </w:rPr>
        <w:t xml:space="preserve">владеть критериями и методами оценки </w:t>
      </w:r>
      <w:proofErr w:type="spellStart"/>
      <w:r w:rsidRPr="002A4FAE">
        <w:rPr>
          <w:lang w:val="ru-RU"/>
        </w:rPr>
        <w:t>медиатекстов</w:t>
      </w:r>
      <w:proofErr w:type="spellEnd"/>
      <w:r w:rsidRPr="002A4FAE">
        <w:rPr>
          <w:lang w:val="ru-RU"/>
        </w:rPr>
        <w:t xml:space="preserve">; </w:t>
      </w:r>
    </w:p>
    <w:p w:rsidR="00112004" w:rsidRPr="002A4FAE" w:rsidRDefault="00E5165D">
      <w:pPr>
        <w:numPr>
          <w:ilvl w:val="0"/>
          <w:numId w:val="3"/>
        </w:numPr>
        <w:ind w:right="74" w:hanging="360"/>
        <w:rPr>
          <w:lang w:val="ru-RU"/>
        </w:rPr>
      </w:pPr>
      <w:r w:rsidRPr="002A4FAE">
        <w:rPr>
          <w:lang w:val="ru-RU"/>
        </w:rPr>
        <w:t xml:space="preserve">развить индивидуальное критическое мышление и коммуникативные способности на основе использования </w:t>
      </w:r>
      <w:proofErr w:type="spellStart"/>
      <w:r w:rsidRPr="002A4FAE">
        <w:rPr>
          <w:lang w:val="ru-RU"/>
        </w:rPr>
        <w:t>медиатекстов</w:t>
      </w:r>
      <w:proofErr w:type="spellEnd"/>
      <w:r w:rsidRPr="002A4FAE">
        <w:rPr>
          <w:lang w:val="ru-RU"/>
        </w:rPr>
        <w:t xml:space="preserve">;  </w:t>
      </w:r>
    </w:p>
    <w:p w:rsidR="00112004" w:rsidRDefault="00E5165D">
      <w:pPr>
        <w:numPr>
          <w:ilvl w:val="0"/>
          <w:numId w:val="3"/>
        </w:numPr>
        <w:ind w:right="74" w:hanging="360"/>
        <w:rPr>
          <w:lang w:val="ru-RU"/>
        </w:rPr>
      </w:pPr>
      <w:r w:rsidRPr="002A4FAE">
        <w:rPr>
          <w:lang w:val="ru-RU"/>
        </w:rPr>
        <w:t xml:space="preserve">научиться </w:t>
      </w:r>
      <w:proofErr w:type="gramStart"/>
      <w:r w:rsidRPr="002A4FAE">
        <w:rPr>
          <w:lang w:val="ru-RU"/>
        </w:rPr>
        <w:t>самостоятельно</w:t>
      </w:r>
      <w:proofErr w:type="gramEnd"/>
      <w:r w:rsidRPr="002A4FAE">
        <w:rPr>
          <w:lang w:val="ru-RU"/>
        </w:rPr>
        <w:t xml:space="preserve"> создавать </w:t>
      </w:r>
      <w:proofErr w:type="spellStart"/>
      <w:r w:rsidRPr="002A4FAE">
        <w:rPr>
          <w:lang w:val="ru-RU"/>
        </w:rPr>
        <w:t>медиаконтент</w:t>
      </w:r>
      <w:proofErr w:type="spellEnd"/>
      <w:r w:rsidRPr="002A4FAE">
        <w:rPr>
          <w:lang w:val="ru-RU"/>
        </w:rPr>
        <w:t xml:space="preserve"> и </w:t>
      </w:r>
      <w:proofErr w:type="spellStart"/>
      <w:r w:rsidRPr="002A4FAE">
        <w:rPr>
          <w:lang w:val="ru-RU"/>
        </w:rPr>
        <w:t>самовыражаться</w:t>
      </w:r>
      <w:proofErr w:type="spellEnd"/>
      <w:r w:rsidRPr="002A4FAE">
        <w:rPr>
          <w:lang w:val="ru-RU"/>
        </w:rPr>
        <w:t xml:space="preserve"> с помощью современных </w:t>
      </w:r>
      <w:proofErr w:type="spellStart"/>
      <w:r w:rsidRPr="002A4FAE">
        <w:rPr>
          <w:lang w:val="ru-RU"/>
        </w:rPr>
        <w:t>медиатехнологий</w:t>
      </w:r>
      <w:proofErr w:type="spellEnd"/>
      <w:r w:rsidRPr="002A4FAE">
        <w:rPr>
          <w:lang w:val="ru-RU"/>
        </w:rPr>
        <w:t xml:space="preserve">.  </w:t>
      </w:r>
    </w:p>
    <w:p w:rsidR="00E8502E" w:rsidRDefault="00E8502E" w:rsidP="00E8502E">
      <w:pPr>
        <w:pStyle w:val="1"/>
        <w:rPr>
          <w:lang w:val="ru-RU"/>
        </w:rPr>
      </w:pPr>
    </w:p>
    <w:p w:rsidR="00E8502E" w:rsidRPr="002A4FAE" w:rsidRDefault="00E8502E" w:rsidP="00E8502E">
      <w:pPr>
        <w:pStyle w:val="1"/>
        <w:rPr>
          <w:lang w:val="ru-RU"/>
        </w:rPr>
      </w:pPr>
      <w:r w:rsidRPr="002A4FAE">
        <w:rPr>
          <w:lang w:val="ru-RU"/>
        </w:rPr>
        <w:t>СОДЕРЖАНИЕ КУРСА</w:t>
      </w:r>
      <w:r w:rsidRPr="002A4FAE">
        <w:rPr>
          <w:b w:val="0"/>
          <w:lang w:val="ru-RU"/>
        </w:rPr>
        <w:t xml:space="preserve"> </w:t>
      </w:r>
    </w:p>
    <w:p w:rsidR="00E8502E" w:rsidRPr="002A4FAE" w:rsidRDefault="00E8502E" w:rsidP="00E8502E">
      <w:pPr>
        <w:spacing w:after="78" w:line="259" w:lineRule="auto"/>
        <w:ind w:left="0" w:right="9" w:firstLine="0"/>
        <w:jc w:val="center"/>
        <w:rPr>
          <w:lang w:val="ru-RU"/>
        </w:rPr>
      </w:pPr>
      <w:r w:rsidRPr="002A4FAE">
        <w:rPr>
          <w:b/>
          <w:lang w:val="ru-RU"/>
        </w:rPr>
        <w:t xml:space="preserve"> </w:t>
      </w:r>
    </w:p>
    <w:p w:rsidR="00E8502E" w:rsidRPr="002A4FAE" w:rsidRDefault="00E8502E" w:rsidP="00E8502E">
      <w:pPr>
        <w:spacing w:after="69" w:line="259" w:lineRule="auto"/>
        <w:ind w:left="-5" w:firstLine="572"/>
        <w:jc w:val="left"/>
        <w:rPr>
          <w:lang w:val="ru-RU"/>
        </w:rPr>
      </w:pPr>
      <w:r w:rsidRPr="002A4FAE">
        <w:rPr>
          <w:b/>
          <w:lang w:val="ru-RU"/>
        </w:rPr>
        <w:t>Раздел 1. Информационные ресурсы общества и информационная культура</w:t>
      </w:r>
      <w:r w:rsidRPr="002A4FAE">
        <w:rPr>
          <w:lang w:val="ru-RU"/>
        </w:rPr>
        <w:t xml:space="preserve"> </w:t>
      </w:r>
    </w:p>
    <w:p w:rsidR="00E8502E" w:rsidRPr="002A4FAE" w:rsidRDefault="00E8502E" w:rsidP="00E8502E">
      <w:pPr>
        <w:spacing w:after="69" w:line="259" w:lineRule="auto"/>
        <w:ind w:left="-5" w:firstLine="572"/>
        <w:jc w:val="left"/>
        <w:rPr>
          <w:lang w:val="ru-RU"/>
        </w:rPr>
      </w:pPr>
      <w:r w:rsidRPr="00E8502E">
        <w:rPr>
          <w:b/>
          <w:lang w:val="ru-RU"/>
        </w:rPr>
        <w:t xml:space="preserve">1.1. Введение. Человек и информация. </w:t>
      </w:r>
      <w:r w:rsidRPr="002A4FAE">
        <w:rPr>
          <w:b/>
          <w:lang w:val="ru-RU"/>
        </w:rPr>
        <w:t xml:space="preserve">Виды информации. Информационные ресурсы. </w:t>
      </w:r>
      <w:r w:rsidRPr="002A4FAE">
        <w:rPr>
          <w:lang w:val="ru-RU"/>
        </w:rPr>
        <w:t xml:space="preserve">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lang w:val="ru-RU"/>
        </w:rPr>
        <w:t xml:space="preserve">Цели и задачи курса «Основы  </w:t>
      </w:r>
      <w:proofErr w:type="spellStart"/>
      <w:r w:rsidRPr="002A4FAE">
        <w:rPr>
          <w:lang w:val="ru-RU"/>
        </w:rPr>
        <w:t>медиаграмотности</w:t>
      </w:r>
      <w:proofErr w:type="spellEnd"/>
      <w:r w:rsidRPr="002A4FAE">
        <w:rPr>
          <w:lang w:val="ru-RU"/>
        </w:rPr>
        <w:t xml:space="preserve"> школьника». Человек и информация. Роль информации в развитии общества. Значение информации в жизни человека. Расширение представлений об информации. Виды информации. Виды представления информации. Способы хранения и передачи информации. Хранение информации в окружающем мире. Информационные ресурсы.  Понятия </w:t>
      </w:r>
      <w:r w:rsidRPr="002A4FAE">
        <w:rPr>
          <w:i/>
          <w:lang w:val="ru-RU"/>
        </w:rPr>
        <w:t>«информационная культура», «информационная грамотность», «</w:t>
      </w:r>
      <w:proofErr w:type="spellStart"/>
      <w:r w:rsidRPr="002A4FAE">
        <w:rPr>
          <w:i/>
          <w:lang w:val="ru-RU"/>
        </w:rPr>
        <w:t>медиаграмотность</w:t>
      </w:r>
      <w:proofErr w:type="spellEnd"/>
      <w:r w:rsidRPr="002A4FAE">
        <w:rPr>
          <w:i/>
          <w:lang w:val="ru-RU"/>
        </w:rPr>
        <w:t xml:space="preserve">». </w:t>
      </w:r>
      <w:r w:rsidRPr="002A4FAE">
        <w:rPr>
          <w:lang w:val="ru-RU"/>
        </w:rPr>
        <w:t>Понятие «</w:t>
      </w:r>
      <w:proofErr w:type="spellStart"/>
      <w:r w:rsidRPr="002A4FAE">
        <w:rPr>
          <w:lang w:val="ru-RU"/>
        </w:rPr>
        <w:t>медиакультура</w:t>
      </w:r>
      <w:proofErr w:type="spellEnd"/>
      <w:r w:rsidRPr="002A4FAE">
        <w:rPr>
          <w:lang w:val="ru-RU"/>
        </w:rPr>
        <w:t xml:space="preserve">» и «СМИ» (культура средств массовой коммуникации). </w:t>
      </w:r>
      <w:proofErr w:type="gramStart"/>
      <w:r w:rsidRPr="002A4FAE">
        <w:rPr>
          <w:lang w:val="ru-RU"/>
        </w:rPr>
        <w:t xml:space="preserve">Термин «медиа» (от латинского </w:t>
      </w:r>
      <w:r>
        <w:t>media</w:t>
      </w:r>
      <w:r w:rsidRPr="002A4FAE">
        <w:rPr>
          <w:lang w:val="ru-RU"/>
        </w:rPr>
        <w:t xml:space="preserve"> средство) и его употребление в современном мире (печать, пресса, фотография, радио, кинематограф, телевидение, видео, мультимедийные компьютерные системы, включая</w:t>
      </w:r>
      <w:r>
        <w:rPr>
          <w:lang w:val="ru-RU"/>
        </w:rPr>
        <w:t xml:space="preserve"> </w:t>
      </w:r>
      <w:r w:rsidRPr="002A4FAE">
        <w:rPr>
          <w:lang w:val="ru-RU"/>
        </w:rPr>
        <w:t xml:space="preserve">Интернет).    </w:t>
      </w:r>
      <w:proofErr w:type="gramEnd"/>
    </w:p>
    <w:p w:rsidR="00E8502E" w:rsidRPr="002A4FAE" w:rsidRDefault="00E8502E" w:rsidP="00E8502E">
      <w:pPr>
        <w:tabs>
          <w:tab w:val="center" w:pos="1545"/>
          <w:tab w:val="center" w:pos="2900"/>
          <w:tab w:val="center" w:pos="4248"/>
          <w:tab w:val="center" w:pos="6508"/>
          <w:tab w:val="right" w:pos="9437"/>
        </w:tabs>
        <w:spacing w:after="69" w:line="259" w:lineRule="auto"/>
        <w:ind w:left="-15" w:firstLine="572"/>
        <w:jc w:val="left"/>
        <w:rPr>
          <w:lang w:val="ru-RU"/>
        </w:rPr>
      </w:pPr>
      <w:r w:rsidRPr="002A4FAE">
        <w:rPr>
          <w:b/>
          <w:lang w:val="ru-RU"/>
        </w:rPr>
        <w:t xml:space="preserve">1.2. </w:t>
      </w:r>
      <w:r w:rsidRPr="002A4FAE">
        <w:rPr>
          <w:b/>
          <w:lang w:val="ru-RU"/>
        </w:rPr>
        <w:tab/>
        <w:t xml:space="preserve">Интернет </w:t>
      </w:r>
      <w:r w:rsidRPr="002A4FAE">
        <w:rPr>
          <w:b/>
          <w:lang w:val="ru-RU"/>
        </w:rPr>
        <w:tab/>
        <w:t xml:space="preserve">как </w:t>
      </w:r>
      <w:r w:rsidRPr="002A4FAE">
        <w:rPr>
          <w:b/>
          <w:lang w:val="ru-RU"/>
        </w:rPr>
        <w:tab/>
        <w:t xml:space="preserve">источник </w:t>
      </w:r>
      <w:r w:rsidRPr="002A4FAE">
        <w:rPr>
          <w:b/>
          <w:lang w:val="ru-RU"/>
        </w:rPr>
        <w:tab/>
        <w:t xml:space="preserve">информационных </w:t>
      </w:r>
      <w:r w:rsidRPr="002A4FAE">
        <w:rPr>
          <w:b/>
          <w:lang w:val="ru-RU"/>
        </w:rPr>
        <w:tab/>
        <w:t xml:space="preserve">ресурсов. </w:t>
      </w:r>
    </w:p>
    <w:p w:rsidR="00E8502E" w:rsidRPr="002A4FAE" w:rsidRDefault="00E8502E" w:rsidP="00E8502E">
      <w:pPr>
        <w:spacing w:after="69" w:line="259" w:lineRule="auto"/>
        <w:ind w:left="-5" w:firstLine="572"/>
        <w:jc w:val="left"/>
        <w:rPr>
          <w:lang w:val="ru-RU"/>
        </w:rPr>
      </w:pPr>
      <w:r w:rsidRPr="002A4FAE">
        <w:rPr>
          <w:b/>
          <w:lang w:val="ru-RU"/>
        </w:rPr>
        <w:t xml:space="preserve">Информационная безопасность человека. </w:t>
      </w:r>
      <w:r w:rsidRPr="002A4FAE">
        <w:rPr>
          <w:lang w:val="ru-RU"/>
        </w:rPr>
        <w:t xml:space="preserve"> </w:t>
      </w:r>
    </w:p>
    <w:p w:rsidR="00E8502E" w:rsidRPr="002A4FAE" w:rsidRDefault="00E8502E" w:rsidP="00E8502E">
      <w:pPr>
        <w:spacing w:after="4"/>
        <w:ind w:left="-5" w:right="74" w:firstLine="572"/>
        <w:rPr>
          <w:lang w:val="ru-RU"/>
        </w:rPr>
      </w:pPr>
      <w:r w:rsidRPr="002A4FAE">
        <w:rPr>
          <w:lang w:val="ru-RU"/>
        </w:rPr>
        <w:t xml:space="preserve">Представление о сущности понятий: «Интернет», «веб-сайт», «портал», «поисковая система». Интернет и мультимедийные компьютерные системы.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lang w:val="ru-RU"/>
        </w:rPr>
        <w:t xml:space="preserve">Основные этапы развития Интернета в России. Порталы, сайты, тексты Интернета. Интернет пресса. Интернет сайт как синтезированная модель </w:t>
      </w:r>
      <w:proofErr w:type="gramStart"/>
      <w:r w:rsidRPr="002A4FAE">
        <w:rPr>
          <w:lang w:val="ru-RU"/>
        </w:rPr>
        <w:t>ауди о</w:t>
      </w:r>
      <w:proofErr w:type="gramEnd"/>
      <w:r w:rsidRPr="002A4FAE">
        <w:rPr>
          <w:lang w:val="ru-RU"/>
        </w:rPr>
        <w:t xml:space="preserve"> визуальных и печатных медиа. Социальные сети. Новостная грамотность. Почтовые сервисы. Опасности, связанные с использованием Интернета. Критерии оценивания информационных ресурсов. Понятие об информационной безопасности личности. 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i/>
          <w:lang w:val="ru-RU"/>
        </w:rPr>
        <w:t>Практическая работа:</w:t>
      </w:r>
      <w:r w:rsidRPr="002A4FAE">
        <w:rPr>
          <w:lang w:val="ru-RU"/>
        </w:rPr>
        <w:t xml:space="preserve"> критический анализ </w:t>
      </w:r>
      <w:proofErr w:type="spellStart"/>
      <w:r w:rsidRPr="002A4FAE">
        <w:rPr>
          <w:lang w:val="ru-RU"/>
        </w:rPr>
        <w:t>медиатекстов</w:t>
      </w:r>
      <w:proofErr w:type="spellEnd"/>
      <w:r w:rsidRPr="002A4FAE">
        <w:rPr>
          <w:lang w:val="ru-RU"/>
        </w:rPr>
        <w:t xml:space="preserve">. </w:t>
      </w:r>
    </w:p>
    <w:p w:rsidR="00E8502E" w:rsidRPr="002A4FAE" w:rsidRDefault="00E8502E" w:rsidP="00E8502E">
      <w:pPr>
        <w:spacing w:after="0" w:line="321" w:lineRule="auto"/>
        <w:ind w:left="-5" w:firstLine="572"/>
        <w:jc w:val="left"/>
        <w:rPr>
          <w:lang w:val="ru-RU"/>
        </w:rPr>
      </w:pPr>
      <w:r w:rsidRPr="004E495D">
        <w:rPr>
          <w:b/>
          <w:lang w:val="ru-RU"/>
        </w:rPr>
        <w:t xml:space="preserve">1.3. </w:t>
      </w:r>
      <w:r w:rsidRPr="004E495D">
        <w:rPr>
          <w:b/>
          <w:lang w:val="ru-RU"/>
        </w:rPr>
        <w:tab/>
        <w:t xml:space="preserve">Средства </w:t>
      </w:r>
      <w:r w:rsidRPr="004E495D">
        <w:rPr>
          <w:b/>
          <w:lang w:val="ru-RU"/>
        </w:rPr>
        <w:tab/>
        <w:t xml:space="preserve">массовой </w:t>
      </w:r>
      <w:r w:rsidRPr="004E495D">
        <w:rPr>
          <w:b/>
          <w:lang w:val="ru-RU"/>
        </w:rPr>
        <w:tab/>
        <w:t xml:space="preserve">информации. </w:t>
      </w:r>
      <w:r w:rsidRPr="004E495D">
        <w:rPr>
          <w:b/>
          <w:lang w:val="ru-RU"/>
        </w:rPr>
        <w:tab/>
      </w:r>
      <w:r w:rsidRPr="002A4FAE">
        <w:rPr>
          <w:b/>
          <w:lang w:val="ru-RU"/>
        </w:rPr>
        <w:t xml:space="preserve">Социальные </w:t>
      </w:r>
      <w:r>
        <w:rPr>
          <w:b/>
          <w:lang w:val="ru-RU"/>
        </w:rPr>
        <w:t xml:space="preserve"> </w:t>
      </w:r>
      <w:r w:rsidRPr="002A4FAE">
        <w:rPr>
          <w:b/>
          <w:lang w:val="ru-RU"/>
        </w:rPr>
        <w:t xml:space="preserve">медиа </w:t>
      </w:r>
      <w:r w:rsidRPr="002A4FAE">
        <w:rPr>
          <w:b/>
          <w:lang w:val="ru-RU"/>
        </w:rPr>
        <w:tab/>
        <w:t xml:space="preserve">и </w:t>
      </w:r>
      <w:proofErr w:type="spellStart"/>
      <w:r w:rsidRPr="002A4FAE">
        <w:rPr>
          <w:b/>
          <w:lang w:val="ru-RU"/>
        </w:rPr>
        <w:t>медиаграмотность</w:t>
      </w:r>
      <w:proofErr w:type="spellEnd"/>
      <w:r w:rsidRPr="002A4FAE">
        <w:rPr>
          <w:b/>
          <w:lang w:val="ru-RU"/>
        </w:rPr>
        <w:t xml:space="preserve">.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lang w:val="ru-RU"/>
        </w:rPr>
        <w:t xml:space="preserve">Средства массовой информации как комплекс организационных структур и коммуникационных каналов </w:t>
      </w:r>
      <w:proofErr w:type="gramStart"/>
      <w:r w:rsidRPr="002A4FAE">
        <w:rPr>
          <w:lang w:val="ru-RU"/>
        </w:rPr>
        <w:t>для</w:t>
      </w:r>
      <w:proofErr w:type="gramEnd"/>
      <w:r w:rsidRPr="002A4FAE">
        <w:rPr>
          <w:lang w:val="ru-RU"/>
        </w:rPr>
        <w:t xml:space="preserve"> </w:t>
      </w:r>
      <w:proofErr w:type="gramStart"/>
      <w:r w:rsidRPr="002A4FAE">
        <w:rPr>
          <w:lang w:val="ru-RU"/>
        </w:rPr>
        <w:t>под</w:t>
      </w:r>
      <w:proofErr w:type="gramEnd"/>
      <w:r w:rsidRPr="002A4FAE">
        <w:rPr>
          <w:lang w:val="ru-RU"/>
        </w:rPr>
        <w:t xml:space="preserve"> готовки и передачи информации, предназначенной для массовой аудитории. </w:t>
      </w:r>
      <w:proofErr w:type="spellStart"/>
      <w:r w:rsidRPr="002A4FAE">
        <w:rPr>
          <w:lang w:val="ru-RU"/>
        </w:rPr>
        <w:t>Медиатекст</w:t>
      </w:r>
      <w:proofErr w:type="spellEnd"/>
      <w:r w:rsidRPr="002A4FAE">
        <w:rPr>
          <w:lang w:val="ru-RU"/>
        </w:rPr>
        <w:t xml:space="preserve"> произведение информационного или художественного характера, созданное для трансляции средствами массовой коммуникации (статья, фильм, радио/телепередача и т.д.). Язык медиа и СМИ. Как отличить </w:t>
      </w:r>
      <w:proofErr w:type="spellStart"/>
      <w:r w:rsidRPr="002A4FAE">
        <w:rPr>
          <w:lang w:val="ru-RU"/>
        </w:rPr>
        <w:t>фейк</w:t>
      </w:r>
      <w:proofErr w:type="spellEnd"/>
      <w:r w:rsidRPr="002A4FAE">
        <w:rPr>
          <w:lang w:val="ru-RU"/>
        </w:rPr>
        <w:t xml:space="preserve"> от оригинала. 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lang w:val="ru-RU"/>
        </w:rPr>
        <w:lastRenderedPageBreak/>
        <w:t xml:space="preserve">Практическая работа: работа с </w:t>
      </w:r>
      <w:proofErr w:type="spellStart"/>
      <w:r w:rsidRPr="002A4FAE">
        <w:rPr>
          <w:lang w:val="ru-RU"/>
        </w:rPr>
        <w:t>медиаресурсами</w:t>
      </w:r>
      <w:proofErr w:type="spellEnd"/>
      <w:r w:rsidRPr="002A4FAE">
        <w:rPr>
          <w:lang w:val="ru-RU"/>
        </w:rPr>
        <w:t xml:space="preserve">: анализ,  работа над проектом.  </w:t>
      </w:r>
    </w:p>
    <w:p w:rsidR="00E8502E" w:rsidRPr="002A4FAE" w:rsidRDefault="00E8502E" w:rsidP="00E8502E">
      <w:pPr>
        <w:spacing w:after="69" w:line="259" w:lineRule="auto"/>
        <w:ind w:left="-5" w:firstLine="572"/>
        <w:jc w:val="left"/>
        <w:rPr>
          <w:lang w:val="ru-RU"/>
        </w:rPr>
      </w:pPr>
      <w:r w:rsidRPr="002A4FAE">
        <w:rPr>
          <w:b/>
          <w:lang w:val="ru-RU"/>
        </w:rPr>
        <w:t xml:space="preserve">1.4. Социальные сети и информационная безопасность в социальных сетях. 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lang w:val="ru-RU"/>
        </w:rPr>
        <w:t xml:space="preserve">Коммуникаторы. Возможности и опасности социальных сетей и социальных медиа. Как отличить </w:t>
      </w:r>
      <w:proofErr w:type="spellStart"/>
      <w:r w:rsidRPr="002A4FAE">
        <w:rPr>
          <w:lang w:val="ru-RU"/>
        </w:rPr>
        <w:t>фейк</w:t>
      </w:r>
      <w:proofErr w:type="spellEnd"/>
      <w:r w:rsidRPr="002A4FAE">
        <w:rPr>
          <w:lang w:val="ru-RU"/>
        </w:rPr>
        <w:t xml:space="preserve"> от оригинала. </w:t>
      </w:r>
      <w:proofErr w:type="spellStart"/>
      <w:r w:rsidRPr="002A4FAE">
        <w:rPr>
          <w:lang w:val="ru-RU"/>
        </w:rPr>
        <w:t>Киббермобинг</w:t>
      </w:r>
      <w:proofErr w:type="spellEnd"/>
      <w:r w:rsidRPr="002A4FAE">
        <w:rPr>
          <w:lang w:val="ru-RU"/>
        </w:rPr>
        <w:t xml:space="preserve">. </w:t>
      </w:r>
      <w:r w:rsidRPr="00E8502E">
        <w:rPr>
          <w:lang w:val="ru-RU"/>
        </w:rPr>
        <w:t xml:space="preserve">Правила поведения в социальных сетях. </w:t>
      </w:r>
      <w:r w:rsidRPr="002A4FAE">
        <w:rPr>
          <w:lang w:val="ru-RU"/>
        </w:rPr>
        <w:t xml:space="preserve">Новостная грамотность. Сила информации: зачем нам нужны новости. Проверка фактов и поиск истины. Алгоритм оценки источников. Механизм разбора новостей.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i/>
          <w:lang w:val="ru-RU"/>
        </w:rPr>
        <w:t>Практическая работа:</w:t>
      </w:r>
      <w:r w:rsidRPr="002A4FAE">
        <w:rPr>
          <w:lang w:val="ru-RU"/>
        </w:rPr>
        <w:t xml:space="preserve"> анализ новостных ресурсов. Создание правил безопасности в графическом формате. </w:t>
      </w:r>
    </w:p>
    <w:p w:rsidR="00E8502E" w:rsidRPr="00E8502E" w:rsidRDefault="00E8502E" w:rsidP="00E8502E">
      <w:pPr>
        <w:ind w:left="-5" w:right="74" w:firstLine="572"/>
        <w:rPr>
          <w:lang w:val="ru-RU"/>
        </w:rPr>
      </w:pPr>
      <w:r w:rsidRPr="002A4FAE">
        <w:rPr>
          <w:b/>
          <w:lang w:val="ru-RU"/>
        </w:rPr>
        <w:t xml:space="preserve">1.5. Периодические издания как вид информационных ресурсов. </w:t>
      </w:r>
      <w:r w:rsidRPr="002A4FAE">
        <w:rPr>
          <w:lang w:val="ru-RU"/>
        </w:rPr>
        <w:t xml:space="preserve">История журналистики. Журналистика фактов и журналистика мнений. Виды периодических изданий. Взаимосвязь книги и периодических изданий. Виды книжных изданий (публицистические, профессиональные, научно популярные), художественная литература, справочная и библиографическая литература, энциклопедии, литература для детей и юношества. </w:t>
      </w:r>
      <w:proofErr w:type="gramStart"/>
      <w:r w:rsidRPr="002A4FAE">
        <w:rPr>
          <w:lang w:val="ru-RU"/>
        </w:rPr>
        <w:t>Виды периодической печати: общественно политическая, профессиональная, научно популярная, материала (фотография, рисунок, комикс, карикатура, схема, диаграмма и др.).</w:t>
      </w:r>
      <w:proofErr w:type="gramEnd"/>
      <w:r w:rsidRPr="002A4FAE">
        <w:rPr>
          <w:lang w:val="ru-RU"/>
        </w:rPr>
        <w:t xml:space="preserve"> </w:t>
      </w:r>
      <w:proofErr w:type="gramStart"/>
      <w:r w:rsidRPr="002A4FAE">
        <w:rPr>
          <w:lang w:val="ru-RU"/>
        </w:rPr>
        <w:t>Жанры периодической печати: информационные (заметка, отчет, интервью); аналитические (статья, рецензия, обозрение); художественно публицистические (зарисовка, очерк, эссе, фельетон, памфлет); литературные (стихотворение, рассказ, новелла и др.), реклама.</w:t>
      </w:r>
      <w:proofErr w:type="gramEnd"/>
      <w:r w:rsidRPr="002A4FAE">
        <w:rPr>
          <w:lang w:val="ru-RU"/>
        </w:rPr>
        <w:t xml:space="preserve"> Иллюстрационный материал в книге и прессе. </w:t>
      </w:r>
      <w:proofErr w:type="gramStart"/>
      <w:r w:rsidRPr="002A4FAE">
        <w:rPr>
          <w:lang w:val="ru-RU"/>
        </w:rPr>
        <w:t xml:space="preserve">Типы иллюстрационного материала (фотография, рисунок, комикс, карикатура, схема, диаграмма и др.)  </w:t>
      </w:r>
      <w:r w:rsidRPr="00E8502E">
        <w:rPr>
          <w:i/>
          <w:lang w:val="ru-RU"/>
        </w:rPr>
        <w:t>Практическая работа:</w:t>
      </w:r>
      <w:r w:rsidRPr="00E8502E">
        <w:rPr>
          <w:lang w:val="ru-RU"/>
        </w:rPr>
        <w:t xml:space="preserve"> обзор любимых периодических изданий. </w:t>
      </w:r>
      <w:proofErr w:type="gramEnd"/>
    </w:p>
    <w:p w:rsidR="00E8502E" w:rsidRPr="002A4FAE" w:rsidRDefault="00E8502E" w:rsidP="00E8502E">
      <w:pPr>
        <w:spacing w:after="69" w:line="259" w:lineRule="auto"/>
        <w:ind w:left="-5" w:firstLine="572"/>
        <w:jc w:val="left"/>
        <w:rPr>
          <w:lang w:val="ru-RU"/>
        </w:rPr>
      </w:pPr>
      <w:r w:rsidRPr="002A4FAE">
        <w:rPr>
          <w:b/>
          <w:lang w:val="ru-RU"/>
        </w:rPr>
        <w:t>Раздел 2. Аналитико-синтетическая переработка источников информации</w:t>
      </w:r>
      <w:r w:rsidRPr="002A4FAE">
        <w:rPr>
          <w:lang w:val="ru-RU"/>
        </w:rPr>
        <w:t xml:space="preserve"> </w:t>
      </w:r>
    </w:p>
    <w:p w:rsidR="00E8502E" w:rsidRPr="002A4FAE" w:rsidRDefault="00E8502E" w:rsidP="00E8502E">
      <w:pPr>
        <w:spacing w:after="13" w:line="259" w:lineRule="auto"/>
        <w:ind w:left="-5" w:firstLine="572"/>
        <w:jc w:val="left"/>
        <w:rPr>
          <w:lang w:val="ru-RU"/>
        </w:rPr>
      </w:pPr>
      <w:r w:rsidRPr="002A4FAE">
        <w:rPr>
          <w:b/>
          <w:lang w:val="ru-RU"/>
        </w:rPr>
        <w:t>2.1. Текст и его свойства</w:t>
      </w:r>
      <w:r w:rsidRPr="002A4FAE">
        <w:rPr>
          <w:lang w:val="ru-RU"/>
        </w:rPr>
        <w:t xml:space="preserve">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lang w:val="ru-RU"/>
        </w:rPr>
        <w:t xml:space="preserve">Изучение сущности текста и  его свойства. Представление о тексте как одной из наиболее распространенных форм представления информации. Формирование представления о свойствах текста (связность, целостность, осмысленность, структурированность).  </w:t>
      </w:r>
    </w:p>
    <w:p w:rsidR="00E8502E" w:rsidRPr="002A4FAE" w:rsidRDefault="00E8502E" w:rsidP="00E8502E">
      <w:pPr>
        <w:spacing w:after="82" w:line="259" w:lineRule="auto"/>
        <w:ind w:left="0" w:firstLine="572"/>
        <w:jc w:val="left"/>
        <w:rPr>
          <w:lang w:val="ru-RU"/>
        </w:rPr>
      </w:pPr>
      <w:r w:rsidRPr="002A4FAE">
        <w:rPr>
          <w:i/>
          <w:lang w:val="ru-RU"/>
        </w:rPr>
        <w:t>Практическая работа:</w:t>
      </w:r>
      <w:r w:rsidRPr="002A4FAE">
        <w:rPr>
          <w:lang w:val="ru-RU"/>
        </w:rPr>
        <w:t xml:space="preserve"> анализ текста </w:t>
      </w:r>
    </w:p>
    <w:p w:rsidR="00E8502E" w:rsidRPr="002A4FAE" w:rsidRDefault="00E8502E" w:rsidP="00E8502E">
      <w:pPr>
        <w:spacing w:after="69" w:line="259" w:lineRule="auto"/>
        <w:ind w:left="-5" w:firstLine="572"/>
        <w:jc w:val="left"/>
        <w:rPr>
          <w:lang w:val="ru-RU"/>
        </w:rPr>
      </w:pPr>
      <w:r w:rsidRPr="002A4FAE">
        <w:rPr>
          <w:b/>
          <w:lang w:val="ru-RU"/>
        </w:rPr>
        <w:t>2.2. Основные приемы интеллектуальной работы с текстом. Критический анализ текста</w:t>
      </w:r>
      <w:r w:rsidRPr="002A4FAE">
        <w:rPr>
          <w:lang w:val="ru-RU"/>
        </w:rPr>
        <w:t xml:space="preserve">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lang w:val="ru-RU"/>
        </w:rPr>
        <w:t xml:space="preserve">Изучение универсальных приемов интеллектуальной работы с информацией для создания нового текста из нескольких источников. Представление о качестве информации. Приемы анализа и сравнения </w:t>
      </w:r>
      <w:r w:rsidRPr="002A4FAE">
        <w:rPr>
          <w:lang w:val="ru-RU"/>
        </w:rPr>
        <w:lastRenderedPageBreak/>
        <w:t xml:space="preserve">информации. План текста как средство систематизации и синтеза информации. Понятие «критический анализ текста». Алгоритм проведения критического анализа текста. Использование справочных изданий для проверки достоверности фактографической информации.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i/>
          <w:lang w:val="ru-RU"/>
        </w:rPr>
        <w:t>Практическая работа:</w:t>
      </w:r>
      <w:r w:rsidRPr="002A4FAE">
        <w:rPr>
          <w:lang w:val="ru-RU"/>
        </w:rPr>
        <w:t xml:space="preserve"> создание собственного текста </w:t>
      </w:r>
    </w:p>
    <w:p w:rsidR="00E8502E" w:rsidRPr="002A4FAE" w:rsidRDefault="00E8502E" w:rsidP="00E8502E">
      <w:pPr>
        <w:spacing w:after="16" w:line="259" w:lineRule="auto"/>
        <w:ind w:left="-5" w:firstLine="572"/>
        <w:jc w:val="left"/>
        <w:rPr>
          <w:lang w:val="ru-RU"/>
        </w:rPr>
      </w:pPr>
      <w:r w:rsidRPr="002A4FAE">
        <w:rPr>
          <w:b/>
          <w:lang w:val="ru-RU"/>
        </w:rPr>
        <w:t xml:space="preserve">2.3. </w:t>
      </w:r>
      <w:proofErr w:type="spellStart"/>
      <w:r w:rsidRPr="002A4FAE">
        <w:rPr>
          <w:b/>
          <w:lang w:val="ru-RU"/>
        </w:rPr>
        <w:t>Медиатекст</w:t>
      </w:r>
      <w:proofErr w:type="spellEnd"/>
      <w:r w:rsidRPr="002A4FAE">
        <w:rPr>
          <w:b/>
          <w:lang w:val="ru-RU"/>
        </w:rPr>
        <w:t xml:space="preserve"> как объект аналитико-синтетической переработки</w:t>
      </w:r>
      <w:r w:rsidRPr="002A4FAE">
        <w:rPr>
          <w:lang w:val="ru-RU"/>
        </w:rPr>
        <w:t xml:space="preserve"> </w:t>
      </w:r>
    </w:p>
    <w:p w:rsidR="00E8502E" w:rsidRPr="002A4FAE" w:rsidRDefault="00E8502E" w:rsidP="00E8502E">
      <w:pPr>
        <w:spacing w:after="18"/>
        <w:ind w:left="-5" w:right="74" w:firstLine="572"/>
        <w:rPr>
          <w:lang w:val="ru-RU"/>
        </w:rPr>
      </w:pPr>
      <w:r w:rsidRPr="002A4FAE">
        <w:rPr>
          <w:lang w:val="ru-RU"/>
        </w:rPr>
        <w:t xml:space="preserve">Представление о медиа как средствах массовой информации (СМИ). Классификация </w:t>
      </w:r>
      <w:proofErr w:type="spellStart"/>
      <w:r w:rsidRPr="002A4FAE">
        <w:rPr>
          <w:lang w:val="ru-RU"/>
        </w:rPr>
        <w:t>медиатекстов</w:t>
      </w:r>
      <w:proofErr w:type="spellEnd"/>
      <w:r w:rsidRPr="002A4FAE">
        <w:rPr>
          <w:lang w:val="ru-RU"/>
        </w:rPr>
        <w:t xml:space="preserve">. Свойства и состав </w:t>
      </w:r>
      <w:proofErr w:type="spellStart"/>
      <w:r w:rsidRPr="002A4FAE">
        <w:rPr>
          <w:lang w:val="ru-RU"/>
        </w:rPr>
        <w:t>медиатекста</w:t>
      </w:r>
      <w:proofErr w:type="spellEnd"/>
      <w:r w:rsidRPr="002A4FAE">
        <w:rPr>
          <w:lang w:val="ru-RU"/>
        </w:rPr>
        <w:t xml:space="preserve">. Язык медиа: выразительные средства </w:t>
      </w:r>
      <w:proofErr w:type="spellStart"/>
      <w:r w:rsidRPr="002A4FAE">
        <w:rPr>
          <w:lang w:val="ru-RU"/>
        </w:rPr>
        <w:t>медиатекстов</w:t>
      </w:r>
      <w:proofErr w:type="spellEnd"/>
      <w:r w:rsidRPr="002A4FAE">
        <w:rPr>
          <w:lang w:val="ru-RU"/>
        </w:rPr>
        <w:t xml:space="preserve">. Характеристика выразительных средств аудиовизуальных </w:t>
      </w:r>
      <w:proofErr w:type="spellStart"/>
      <w:r w:rsidRPr="002A4FAE">
        <w:rPr>
          <w:lang w:val="ru-RU"/>
        </w:rPr>
        <w:t>медиатекстов</w:t>
      </w:r>
      <w:proofErr w:type="spellEnd"/>
      <w:r w:rsidRPr="002A4FAE">
        <w:rPr>
          <w:lang w:val="ru-RU"/>
        </w:rPr>
        <w:t xml:space="preserve">. </w:t>
      </w:r>
    </w:p>
    <w:p w:rsidR="00E8502E" w:rsidRPr="002A4FAE" w:rsidRDefault="00E8502E" w:rsidP="00E8502E">
      <w:pPr>
        <w:spacing w:after="20" w:line="304" w:lineRule="auto"/>
        <w:ind w:left="-5" w:right="71" w:firstLine="572"/>
        <w:jc w:val="left"/>
        <w:rPr>
          <w:lang w:val="ru-RU"/>
        </w:rPr>
      </w:pPr>
      <w:r w:rsidRPr="002A4FAE">
        <w:rPr>
          <w:lang w:val="ru-RU"/>
        </w:rPr>
        <w:t xml:space="preserve">Ознакомление со структурой и назначением </w:t>
      </w:r>
      <w:proofErr w:type="gramStart"/>
      <w:r w:rsidRPr="002A4FAE">
        <w:rPr>
          <w:lang w:val="ru-RU"/>
        </w:rPr>
        <w:t>рекламных</w:t>
      </w:r>
      <w:proofErr w:type="gramEnd"/>
      <w:r w:rsidRPr="002A4FAE">
        <w:rPr>
          <w:lang w:val="ru-RU"/>
        </w:rPr>
        <w:t xml:space="preserve"> </w:t>
      </w:r>
      <w:proofErr w:type="spellStart"/>
      <w:r w:rsidRPr="002A4FAE">
        <w:rPr>
          <w:lang w:val="ru-RU"/>
        </w:rPr>
        <w:t>медиатекстов</w:t>
      </w:r>
      <w:proofErr w:type="spellEnd"/>
      <w:r w:rsidRPr="002A4FAE">
        <w:rPr>
          <w:lang w:val="ru-RU"/>
        </w:rPr>
        <w:t xml:space="preserve">. </w:t>
      </w:r>
      <w:r w:rsidRPr="002A4FAE">
        <w:rPr>
          <w:i/>
          <w:lang w:val="ru-RU"/>
        </w:rPr>
        <w:t>Понятия</w:t>
      </w:r>
      <w:r w:rsidRPr="002A4FAE">
        <w:rPr>
          <w:lang w:val="ru-RU"/>
        </w:rPr>
        <w:t xml:space="preserve">: «реклама», «социальная реклама», «слоган». Основные виды рекламы. Рекламный видеоролик как аудиовизуальный </w:t>
      </w:r>
      <w:proofErr w:type="spellStart"/>
      <w:r w:rsidRPr="002A4FAE">
        <w:rPr>
          <w:lang w:val="ru-RU"/>
        </w:rPr>
        <w:t>медиатекст</w:t>
      </w:r>
      <w:proofErr w:type="spellEnd"/>
      <w:r w:rsidRPr="002A4FAE">
        <w:rPr>
          <w:lang w:val="ru-RU"/>
        </w:rPr>
        <w:t xml:space="preserve">. 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i/>
          <w:lang w:val="ru-RU"/>
        </w:rPr>
        <w:t>Практическая работа</w:t>
      </w:r>
      <w:r w:rsidRPr="002A4FAE">
        <w:rPr>
          <w:lang w:val="ru-RU"/>
        </w:rPr>
        <w:t xml:space="preserve">: Анализ </w:t>
      </w:r>
      <w:proofErr w:type="gramStart"/>
      <w:r w:rsidRPr="002A4FAE">
        <w:rPr>
          <w:lang w:val="ru-RU"/>
        </w:rPr>
        <w:t>рекламного</w:t>
      </w:r>
      <w:proofErr w:type="gramEnd"/>
      <w:r w:rsidRPr="002A4FAE">
        <w:rPr>
          <w:lang w:val="ru-RU"/>
        </w:rPr>
        <w:t xml:space="preserve"> </w:t>
      </w:r>
      <w:proofErr w:type="spellStart"/>
      <w:r w:rsidRPr="002A4FAE">
        <w:rPr>
          <w:lang w:val="ru-RU"/>
        </w:rPr>
        <w:t>медиатекста</w:t>
      </w:r>
      <w:proofErr w:type="spellEnd"/>
      <w:r w:rsidRPr="002A4FAE">
        <w:rPr>
          <w:lang w:val="ru-RU"/>
        </w:rPr>
        <w:t xml:space="preserve">.  </w:t>
      </w:r>
    </w:p>
    <w:p w:rsidR="00E8502E" w:rsidRPr="002A4FAE" w:rsidRDefault="00E8502E" w:rsidP="00E8502E">
      <w:pPr>
        <w:spacing w:after="69" w:line="259" w:lineRule="auto"/>
        <w:ind w:left="-5" w:firstLine="572"/>
        <w:jc w:val="left"/>
        <w:rPr>
          <w:lang w:val="ru-RU"/>
        </w:rPr>
      </w:pPr>
      <w:r w:rsidRPr="002A4FAE">
        <w:rPr>
          <w:b/>
          <w:lang w:val="ru-RU"/>
        </w:rPr>
        <w:t xml:space="preserve">2.4. Технология подготовки  мультимедийной презентации.  </w:t>
      </w:r>
    </w:p>
    <w:p w:rsidR="00E8502E" w:rsidRPr="002A4FAE" w:rsidRDefault="00E8502E" w:rsidP="00E8502E">
      <w:pPr>
        <w:ind w:left="-5" w:right="74" w:firstLine="572"/>
        <w:rPr>
          <w:lang w:val="ru-RU"/>
        </w:rPr>
      </w:pPr>
      <w:r w:rsidRPr="002A4FAE">
        <w:rPr>
          <w:lang w:val="ru-RU"/>
        </w:rPr>
        <w:t>Определения содержания</w:t>
      </w:r>
      <w:r w:rsidRPr="002A4FAE">
        <w:rPr>
          <w:b/>
          <w:lang w:val="ru-RU"/>
        </w:rPr>
        <w:t xml:space="preserve"> </w:t>
      </w:r>
      <w:r w:rsidRPr="002A4FAE">
        <w:rPr>
          <w:lang w:val="ru-RU"/>
        </w:rPr>
        <w:t xml:space="preserve">презентации.  Основные этапы подготовки мультимедийной презентации. Сущность и назначение мультимедийной презентации как информационного продукта. Преобразование исходного текста при переносе его на слайды презентации. Основные требования к оформлению </w:t>
      </w:r>
      <w:proofErr w:type="spellStart"/>
      <w:r w:rsidRPr="002A4FAE">
        <w:rPr>
          <w:lang w:val="ru-RU"/>
        </w:rPr>
        <w:t>мультимединой</w:t>
      </w:r>
      <w:proofErr w:type="spellEnd"/>
      <w:r w:rsidRPr="002A4FAE">
        <w:rPr>
          <w:lang w:val="ru-RU"/>
        </w:rPr>
        <w:t xml:space="preserve"> презентации.  </w:t>
      </w:r>
    </w:p>
    <w:p w:rsidR="00E8502E" w:rsidRPr="002A4FAE" w:rsidRDefault="00E8502E" w:rsidP="00E8502E">
      <w:pPr>
        <w:spacing w:after="7"/>
        <w:ind w:left="-5" w:right="74" w:firstLine="572"/>
        <w:rPr>
          <w:lang w:val="ru-RU"/>
        </w:rPr>
      </w:pPr>
      <w:r w:rsidRPr="002A4FAE">
        <w:rPr>
          <w:i/>
          <w:lang w:val="ru-RU"/>
        </w:rPr>
        <w:t>Практическая работа</w:t>
      </w:r>
      <w:r w:rsidRPr="002A4FAE">
        <w:rPr>
          <w:lang w:val="ru-RU"/>
        </w:rPr>
        <w:t xml:space="preserve">: Создание презентации в программе </w:t>
      </w:r>
      <w:r>
        <w:t>Microsoft</w:t>
      </w:r>
      <w:r w:rsidRPr="002A4FAE">
        <w:rPr>
          <w:lang w:val="ru-RU"/>
        </w:rPr>
        <w:t xml:space="preserve"> </w:t>
      </w:r>
      <w:r>
        <w:t>Office</w:t>
      </w:r>
      <w:r w:rsidRPr="002A4FAE">
        <w:rPr>
          <w:lang w:val="ru-RU"/>
        </w:rPr>
        <w:t xml:space="preserve"> </w:t>
      </w:r>
      <w:r>
        <w:t>PowerPoint</w:t>
      </w:r>
      <w:r w:rsidRPr="002A4FAE">
        <w:rPr>
          <w:lang w:val="ru-RU"/>
        </w:rPr>
        <w:t xml:space="preserve">. </w:t>
      </w:r>
    </w:p>
    <w:p w:rsidR="00E8502E" w:rsidRPr="00E8502E" w:rsidRDefault="00E8502E" w:rsidP="00E8502E">
      <w:pPr>
        <w:pStyle w:val="a3"/>
        <w:numPr>
          <w:ilvl w:val="0"/>
          <w:numId w:val="3"/>
        </w:numPr>
        <w:spacing w:after="0" w:line="264" w:lineRule="auto"/>
        <w:rPr>
          <w:lang w:val="ru-RU"/>
        </w:rPr>
      </w:pPr>
    </w:p>
    <w:p w:rsidR="00E8502E" w:rsidRPr="00E8502E" w:rsidRDefault="00E8502E" w:rsidP="00E8502E">
      <w:pPr>
        <w:pStyle w:val="a3"/>
        <w:numPr>
          <w:ilvl w:val="0"/>
          <w:numId w:val="3"/>
        </w:numPr>
        <w:spacing w:after="0" w:line="264" w:lineRule="auto"/>
        <w:rPr>
          <w:lang w:val="ru-RU"/>
        </w:rPr>
      </w:pPr>
      <w:r w:rsidRPr="00E8502E">
        <w:rPr>
          <w:b/>
          <w:lang w:val="ru-RU"/>
        </w:rPr>
        <w:t xml:space="preserve">ПЛАНИРУЕМЫЕ РЕЗУЛЬТАТЫ ОСВОЕНИЯ ПРОГРАММЫ КУРСА </w:t>
      </w:r>
      <w:r>
        <w:rPr>
          <w:b/>
          <w:lang w:val="ru-RU"/>
        </w:rPr>
        <w:t xml:space="preserve">ВНЕУРОЧНОЙ ДЕЯТЕЛЬНОСТИ </w:t>
      </w:r>
      <w:r w:rsidRPr="00E8502E">
        <w:rPr>
          <w:b/>
          <w:lang w:val="ru-RU"/>
        </w:rPr>
        <w:t>«</w:t>
      </w:r>
      <w:r>
        <w:rPr>
          <w:b/>
          <w:lang w:val="ru-RU"/>
        </w:rPr>
        <w:t>МЕДИАГРАМОТНОСТЬ</w:t>
      </w:r>
      <w:r w:rsidRPr="00E8502E">
        <w:rPr>
          <w:b/>
          <w:lang w:val="ru-RU"/>
        </w:rPr>
        <w:t>» НА УРОВНЕ ОСНОВНОГО ОБЩЕГО ОБРАЗОВАНИЯ</w:t>
      </w:r>
    </w:p>
    <w:p w:rsidR="00E8502E" w:rsidRPr="00E8502E" w:rsidRDefault="00E5165D" w:rsidP="00E8502E">
      <w:pPr>
        <w:pStyle w:val="a3"/>
        <w:numPr>
          <w:ilvl w:val="0"/>
          <w:numId w:val="3"/>
        </w:numPr>
        <w:spacing w:after="0" w:line="264" w:lineRule="auto"/>
        <w:ind w:left="0"/>
        <w:rPr>
          <w:lang w:val="ru-RU"/>
        </w:rPr>
      </w:pPr>
      <w:r w:rsidRPr="002A4FAE">
        <w:rPr>
          <w:lang w:val="ru-RU"/>
        </w:rPr>
        <w:t xml:space="preserve">В результате освоения программы по основам </w:t>
      </w:r>
      <w:proofErr w:type="spellStart"/>
      <w:r w:rsidRPr="002A4FAE">
        <w:rPr>
          <w:lang w:val="ru-RU"/>
        </w:rPr>
        <w:t>медиаграмотности</w:t>
      </w:r>
      <w:proofErr w:type="spellEnd"/>
      <w:r w:rsidRPr="002A4FAE">
        <w:rPr>
          <w:lang w:val="ru-RU"/>
        </w:rPr>
        <w:t xml:space="preserve"> обучающиеся достигают </w:t>
      </w:r>
      <w:r w:rsidRPr="002A4FAE">
        <w:rPr>
          <w:b/>
          <w:lang w:val="ru-RU"/>
        </w:rPr>
        <w:t xml:space="preserve">личностные, </w:t>
      </w:r>
      <w:proofErr w:type="spellStart"/>
      <w:r w:rsidRPr="002A4FAE">
        <w:rPr>
          <w:b/>
          <w:lang w:val="ru-RU"/>
        </w:rPr>
        <w:t>метапредметные</w:t>
      </w:r>
      <w:proofErr w:type="spellEnd"/>
      <w:r w:rsidRPr="002A4FAE">
        <w:rPr>
          <w:b/>
          <w:lang w:val="ru-RU"/>
        </w:rPr>
        <w:t xml:space="preserve"> и предметные </w:t>
      </w:r>
      <w:r w:rsidRPr="002A4FAE">
        <w:rPr>
          <w:lang w:val="ru-RU"/>
        </w:rPr>
        <w:t>результаты.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E8502E" w:rsidRPr="00E8502E" w:rsidRDefault="00E8502E" w:rsidP="00E8502E">
      <w:pPr>
        <w:pStyle w:val="a3"/>
        <w:numPr>
          <w:ilvl w:val="0"/>
          <w:numId w:val="3"/>
        </w:numPr>
        <w:spacing w:after="0" w:line="264" w:lineRule="auto"/>
        <w:ind w:left="0"/>
        <w:rPr>
          <w:lang w:val="ru-RU"/>
        </w:rPr>
      </w:pPr>
      <w:r w:rsidRPr="00E8502E">
        <w:rPr>
          <w:b/>
          <w:lang w:val="ru-RU"/>
        </w:rPr>
        <w:t>ЛИЧНОСТНЫЕ РЕЗУЛЬТАТЫ</w:t>
      </w:r>
    </w:p>
    <w:p w:rsidR="00112004" w:rsidRPr="002A4FAE" w:rsidRDefault="00E5165D">
      <w:pPr>
        <w:ind w:left="-15" w:right="74" w:firstLine="566"/>
        <w:rPr>
          <w:lang w:val="ru-RU"/>
        </w:rPr>
      </w:pPr>
      <w:r w:rsidRPr="002A4FAE">
        <w:rPr>
          <w:lang w:val="ru-RU"/>
        </w:rPr>
        <w:t xml:space="preserve">В процессе воспитания у </w:t>
      </w:r>
      <w:proofErr w:type="gramStart"/>
      <w:r w:rsidRPr="002A4FAE">
        <w:rPr>
          <w:lang w:val="ru-RU"/>
        </w:rPr>
        <w:t>обучающихся</w:t>
      </w:r>
      <w:proofErr w:type="gramEnd"/>
      <w:r w:rsidRPr="002A4FAE">
        <w:rPr>
          <w:lang w:val="ru-RU"/>
        </w:rPr>
        <w:t xml:space="preserve"> будут достигнуты </w:t>
      </w:r>
      <w:r w:rsidRPr="002A4FAE">
        <w:rPr>
          <w:b/>
          <w:lang w:val="ru-RU"/>
        </w:rPr>
        <w:t>личностные результаты</w:t>
      </w:r>
      <w:r w:rsidRPr="002A4FAE">
        <w:rPr>
          <w:lang w:val="ru-RU"/>
        </w:rPr>
        <w:t xml:space="preserve"> освоения  курса «основы </w:t>
      </w:r>
      <w:proofErr w:type="spellStart"/>
      <w:r w:rsidRPr="002A4FAE">
        <w:rPr>
          <w:lang w:val="ru-RU"/>
        </w:rPr>
        <w:t>медиаграмотности</w:t>
      </w:r>
      <w:proofErr w:type="spellEnd"/>
      <w:r w:rsidRPr="002A4FAE">
        <w:rPr>
          <w:lang w:val="ru-RU"/>
        </w:rPr>
        <w:t>»: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сформированы начальные навыки адаптации в динамично изменяющемся и развивающемся мире;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proofErr w:type="gramStart"/>
      <w:r w:rsidRPr="002A4FAE">
        <w:rPr>
          <w:lang w:val="ru-RU"/>
        </w:rPr>
        <w:t>развиты самостоятельность и личная ответственность за свои поступки, в том числе в информационной деятельности, на основе представлений о нравственных нормах;</w:t>
      </w:r>
      <w:r w:rsidRPr="002A4FAE">
        <w:rPr>
          <w:rFonts w:ascii="Arial" w:eastAsia="Arial" w:hAnsi="Arial" w:cs="Arial"/>
          <w:lang w:val="ru-RU"/>
        </w:rPr>
        <w:t xml:space="preserve"> </w:t>
      </w:r>
      <w:proofErr w:type="gramEnd"/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lastRenderedPageBreak/>
        <w:t>сформированы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любознательность, активное и заинтересованное познание мира;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владение основами умения учиться, способность к организации собственной деятельности;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spacing w:after="74" w:line="259" w:lineRule="auto"/>
        <w:ind w:left="0" w:right="74" w:firstLine="566"/>
        <w:rPr>
          <w:lang w:val="ru-RU"/>
        </w:rPr>
      </w:pPr>
      <w:r w:rsidRPr="002A4FAE">
        <w:rPr>
          <w:lang w:val="ru-RU"/>
        </w:rPr>
        <w:t>готовность самостоятельно действовать и отвечать за свои поступки;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доброжелательность, умение слушать и слышать собеседника, обосновывать свою позицию, высказывать своё мнение;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сознательно планировать, организовывать и анализировать свою деятельность;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 xml:space="preserve">быть способным к </w:t>
      </w:r>
      <w:proofErr w:type="gramStart"/>
      <w:r w:rsidRPr="002A4FAE">
        <w:rPr>
          <w:lang w:val="ru-RU"/>
        </w:rPr>
        <w:t>объективному</w:t>
      </w:r>
      <w:proofErr w:type="gramEnd"/>
      <w:r w:rsidRPr="002A4FAE">
        <w:rPr>
          <w:lang w:val="ru-RU"/>
        </w:rPr>
        <w:t xml:space="preserve"> </w:t>
      </w:r>
      <w:proofErr w:type="spellStart"/>
      <w:r w:rsidRPr="002A4FAE">
        <w:rPr>
          <w:lang w:val="ru-RU"/>
        </w:rPr>
        <w:t>самооцениванию</w:t>
      </w:r>
      <w:proofErr w:type="spellEnd"/>
      <w:r w:rsidRPr="002A4FAE">
        <w:rPr>
          <w:lang w:val="ru-RU"/>
        </w:rPr>
        <w:t xml:space="preserve"> и </w:t>
      </w:r>
      <w:proofErr w:type="spellStart"/>
      <w:r w:rsidRPr="002A4FAE">
        <w:rPr>
          <w:lang w:val="ru-RU"/>
        </w:rPr>
        <w:t>самокорректировке</w:t>
      </w:r>
      <w:proofErr w:type="spellEnd"/>
      <w:r w:rsidRPr="002A4FAE">
        <w:rPr>
          <w:lang w:val="ru-RU"/>
        </w:rPr>
        <w:t xml:space="preserve"> результатов;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работать индивидуально, в группе, полемизировать в рамках толерантных отношений;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Default="00E8502E">
      <w:pPr>
        <w:spacing w:after="69" w:line="259" w:lineRule="auto"/>
        <w:ind w:left="576"/>
        <w:jc w:val="left"/>
      </w:pPr>
      <w:r>
        <w:rPr>
          <w:b/>
        </w:rPr>
        <w:t>МЕТАПРЕДМЕТНЫЕ РЕЗУЛЬТАТЫ ОБУЧАЮЩИХСЯ:</w:t>
      </w:r>
      <w:r>
        <w:rPr>
          <w:rFonts w:ascii="Arial" w:eastAsia="Arial" w:hAnsi="Arial" w:cs="Arial"/>
          <w:b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овладеют способностью принимать и достигать поставленные цели и задачи информационной деятельности;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сформируют умения планировать, контролировать и оценивать  свои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сформируют умения понимать причины успеха/неуспеха деятельности и способности конструктивно действовать даже в ситуациях неуспеха;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spacing w:after="74" w:line="259" w:lineRule="auto"/>
        <w:ind w:left="0" w:right="74" w:firstLine="566"/>
        <w:rPr>
          <w:lang w:val="ru-RU"/>
        </w:rPr>
      </w:pPr>
      <w:r w:rsidRPr="002A4FAE">
        <w:rPr>
          <w:lang w:val="ru-RU"/>
        </w:rPr>
        <w:t>освоят начальные формы познавательной и личностной рефлексии;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 xml:space="preserve">будут активно использовать речевые средства и средства информационных и коммуникационных технологий для решения </w:t>
      </w:r>
    </w:p>
    <w:p w:rsidR="00112004" w:rsidRDefault="00E5165D" w:rsidP="005A593D">
      <w:pPr>
        <w:ind w:left="0" w:right="74"/>
      </w:pPr>
      <w:proofErr w:type="spellStart"/>
      <w:proofErr w:type="gramStart"/>
      <w:r>
        <w:t>коммуникативных</w:t>
      </w:r>
      <w:proofErr w:type="spellEnd"/>
      <w:proofErr w:type="gramEnd"/>
      <w:r>
        <w:t xml:space="preserve"> и </w:t>
      </w:r>
      <w:proofErr w:type="spellStart"/>
      <w:r>
        <w:t>познавательных</w:t>
      </w:r>
      <w:proofErr w:type="spellEnd"/>
      <w:r>
        <w:t xml:space="preserve"> </w:t>
      </w:r>
      <w:proofErr w:type="spellStart"/>
      <w:r>
        <w:t>задач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будут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овладеют навыками смыслового чтения текстов различных стилей и жанров в соответствии с целями и задачами; будут осознанно строить информационные высказывание в соответствии с задачами коммуникации и составлять тексты в устной и письменной форме;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 xml:space="preserve">будут готовы слушать собеседника и вести информационный диалог; признавать возможность существования различных точек зрения и права </w:t>
      </w:r>
      <w:r w:rsidRPr="002A4FAE">
        <w:rPr>
          <w:lang w:val="ru-RU"/>
        </w:rPr>
        <w:lastRenderedPageBreak/>
        <w:t>каждого иметь свою; излагать своё мнение и аргументировать свою точку зрения и оценку событий;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spacing w:after="2"/>
        <w:ind w:left="0" w:right="74" w:firstLine="566"/>
        <w:rPr>
          <w:lang w:val="ru-RU"/>
        </w:rPr>
      </w:pPr>
      <w:r w:rsidRPr="002A4FAE">
        <w:rPr>
          <w:lang w:val="ru-RU"/>
        </w:rPr>
        <w:t>смогут определять общие цели и пути их достижения; 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 xml:space="preserve">овладеют базовыми предметными и </w:t>
      </w:r>
      <w:proofErr w:type="spellStart"/>
      <w:r w:rsidRPr="002A4FAE">
        <w:rPr>
          <w:lang w:val="ru-RU"/>
        </w:rPr>
        <w:t>межпредметными</w:t>
      </w:r>
      <w:proofErr w:type="spellEnd"/>
      <w:r w:rsidRPr="002A4FAE">
        <w:rPr>
          <w:lang w:val="ru-RU"/>
        </w:rPr>
        <w:t xml:space="preserve"> понятиями, отражающими существенные связи и отношения между объектами и процессами.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работать с различными видами информации (структурировать информацию, осуществлять маркирование, составлять тезисы, вопросы);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общаться с другими людьми в рамках толерантных отношений;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владеть приемами публичного выступления, уметь презентовать свою деятельность и свои результаты, формулировать проблемные вопросы, формулировать выводы, быть способным к корректировке и дальнейшему исследованию;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решать проблемы с использованием различных источников информации, в том числе электронных;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быть способным к индивидуальной работе с информацией, а также при сотрудничестве в парах или группах моделировать и регулировать процессы взаимодействия;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5A593D" w:rsidRPr="0009012F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применять знания и умения, полученные на занятиях в процессе обучения на всех предметах курса для выполнения домашних заданий, поиска информации, систематизации знаний по предмету.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Default="00E8502E" w:rsidP="005A593D">
      <w:pPr>
        <w:ind w:left="1646" w:right="74" w:firstLine="0"/>
      </w:pPr>
      <w:r>
        <w:rPr>
          <w:b/>
        </w:rPr>
        <w:t>ПРЕДМЕТНЫЕ РЕЗУЛЬТАТЫ:</w:t>
      </w:r>
      <w:r>
        <w:rPr>
          <w:rFonts w:ascii="Arial" w:eastAsia="Arial" w:hAnsi="Arial" w:cs="Arial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совершенствование компетентностей, необходимых для организации и анализа информационной деятельности;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 xml:space="preserve">умение анализировать собственные результаты информационной деятельности, находить пути решения проблемных вопросов, </w:t>
      </w:r>
    </w:p>
    <w:p w:rsidR="00112004" w:rsidRDefault="00E5165D" w:rsidP="005A593D">
      <w:pPr>
        <w:ind w:left="0" w:right="74"/>
      </w:pPr>
      <w:proofErr w:type="spellStart"/>
      <w:proofErr w:type="gramStart"/>
      <w:r>
        <w:t>самовершенствоваться</w:t>
      </w:r>
      <w:proofErr w:type="spellEnd"/>
      <w:proofErr w:type="gram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умение систематизировать информацию и раскладывать документы (творческие работы, грамоты и т.д.) в нужные разделы папки;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Default="00E5165D" w:rsidP="005A593D">
      <w:pPr>
        <w:numPr>
          <w:ilvl w:val="1"/>
          <w:numId w:val="3"/>
        </w:numPr>
        <w:ind w:left="0" w:right="74" w:firstLine="566"/>
      </w:pPr>
      <w:proofErr w:type="spellStart"/>
      <w:r>
        <w:t>освоение</w:t>
      </w:r>
      <w:proofErr w:type="spellEnd"/>
      <w:r>
        <w:t xml:space="preserve"> </w:t>
      </w:r>
      <w:proofErr w:type="spellStart"/>
      <w:r>
        <w:t>выразительных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экрана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 xml:space="preserve">умение работать по анализу </w:t>
      </w:r>
      <w:proofErr w:type="spellStart"/>
      <w:r w:rsidRPr="002A4FAE">
        <w:rPr>
          <w:lang w:val="ru-RU"/>
        </w:rPr>
        <w:t>медиатекстов</w:t>
      </w:r>
      <w:proofErr w:type="spellEnd"/>
      <w:r w:rsidRPr="002A4FAE">
        <w:rPr>
          <w:lang w:val="ru-RU"/>
        </w:rPr>
        <w:t>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Default="00E5165D" w:rsidP="005A593D">
      <w:pPr>
        <w:numPr>
          <w:ilvl w:val="1"/>
          <w:numId w:val="3"/>
        </w:numPr>
        <w:ind w:left="0" w:right="74" w:firstLine="566"/>
      </w:pPr>
      <w:proofErr w:type="spellStart"/>
      <w:r>
        <w:t>совместная</w:t>
      </w:r>
      <w:proofErr w:type="spellEnd"/>
      <w:r>
        <w:t xml:space="preserve"> </w:t>
      </w:r>
      <w:proofErr w:type="spellStart"/>
      <w:r>
        <w:t>творческая</w:t>
      </w:r>
      <w:proofErr w:type="spellEnd"/>
      <w:r>
        <w:t xml:space="preserve"> </w:t>
      </w:r>
      <w:proofErr w:type="spellStart"/>
      <w:r>
        <w:t>деятельность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Pr="002A4FAE" w:rsidRDefault="00E5165D" w:rsidP="005A593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 xml:space="preserve">расширение  практического опыта </w:t>
      </w:r>
      <w:proofErr w:type="gramStart"/>
      <w:r w:rsidRPr="002A4FAE">
        <w:rPr>
          <w:lang w:val="ru-RU"/>
        </w:rPr>
        <w:t>со</w:t>
      </w:r>
      <w:proofErr w:type="gramEnd"/>
      <w:r w:rsidRPr="002A4FAE">
        <w:rPr>
          <w:lang w:val="ru-RU"/>
        </w:rPr>
        <w:t xml:space="preserve"> созданию собственного информационного продукта.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5A593D" w:rsidRDefault="005A593D">
      <w:pPr>
        <w:spacing w:after="69" w:line="259" w:lineRule="auto"/>
        <w:ind w:left="-15" w:firstLine="566"/>
        <w:jc w:val="left"/>
        <w:rPr>
          <w:b/>
          <w:lang w:val="ru-RU"/>
        </w:rPr>
      </w:pPr>
    </w:p>
    <w:p w:rsidR="00112004" w:rsidRPr="002A4FAE" w:rsidRDefault="00E5165D">
      <w:pPr>
        <w:spacing w:after="69" w:line="259" w:lineRule="auto"/>
        <w:ind w:left="-15" w:firstLine="566"/>
        <w:jc w:val="left"/>
        <w:rPr>
          <w:lang w:val="ru-RU"/>
        </w:rPr>
      </w:pPr>
      <w:r w:rsidRPr="002A4FAE">
        <w:rPr>
          <w:b/>
          <w:lang w:val="ru-RU"/>
        </w:rPr>
        <w:lastRenderedPageBreak/>
        <w:t xml:space="preserve">В результате изучения курса </w:t>
      </w:r>
      <w:proofErr w:type="spellStart"/>
      <w:r w:rsidRPr="002A4FAE">
        <w:rPr>
          <w:b/>
          <w:lang w:val="ru-RU"/>
        </w:rPr>
        <w:t>медиаобразования</w:t>
      </w:r>
      <w:proofErr w:type="spellEnd"/>
      <w:r w:rsidRPr="002A4FAE">
        <w:rPr>
          <w:b/>
          <w:lang w:val="ru-RU"/>
        </w:rPr>
        <w:t xml:space="preserve"> обучающиеся научатся: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Default="00E5165D" w:rsidP="004E495D">
      <w:pPr>
        <w:numPr>
          <w:ilvl w:val="1"/>
          <w:numId w:val="3"/>
        </w:numPr>
        <w:ind w:left="0" w:right="74" w:firstLine="566"/>
      </w:pPr>
      <w:proofErr w:type="spellStart"/>
      <w:r>
        <w:t>анализировать</w:t>
      </w:r>
      <w:proofErr w:type="spellEnd"/>
      <w:r>
        <w:t xml:space="preserve"> </w:t>
      </w:r>
      <w:proofErr w:type="spellStart"/>
      <w:r>
        <w:t>медиатексты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Default="00E5165D" w:rsidP="004E495D">
      <w:pPr>
        <w:numPr>
          <w:ilvl w:val="1"/>
          <w:numId w:val="3"/>
        </w:numPr>
        <w:ind w:left="0" w:right="74" w:firstLine="566"/>
      </w:pPr>
      <w:proofErr w:type="spellStart"/>
      <w:r>
        <w:t>работать</w:t>
      </w:r>
      <w:proofErr w:type="spellEnd"/>
      <w:r>
        <w:t xml:space="preserve"> в </w:t>
      </w:r>
      <w:proofErr w:type="spellStart"/>
      <w:r>
        <w:t>коллективе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Default="00E5165D" w:rsidP="004E495D">
      <w:pPr>
        <w:numPr>
          <w:ilvl w:val="1"/>
          <w:numId w:val="3"/>
        </w:numPr>
        <w:ind w:left="0" w:right="74" w:firstLine="566"/>
      </w:pPr>
      <w:proofErr w:type="spellStart"/>
      <w:r>
        <w:t>выполнять</w:t>
      </w:r>
      <w:proofErr w:type="spellEnd"/>
      <w:r>
        <w:t xml:space="preserve"> </w:t>
      </w:r>
      <w:proofErr w:type="spellStart"/>
      <w:r>
        <w:t>творческие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Default="00E5165D" w:rsidP="004E495D">
      <w:pPr>
        <w:numPr>
          <w:ilvl w:val="1"/>
          <w:numId w:val="3"/>
        </w:numPr>
        <w:ind w:left="0" w:right="74" w:firstLine="566"/>
      </w:pPr>
      <w:proofErr w:type="spellStart"/>
      <w:r>
        <w:t>активно</w:t>
      </w:r>
      <w:proofErr w:type="spellEnd"/>
      <w:r>
        <w:t xml:space="preserve"> </w:t>
      </w:r>
      <w:proofErr w:type="spellStart"/>
      <w:r>
        <w:t>смотреть</w:t>
      </w:r>
      <w:proofErr w:type="spellEnd"/>
      <w:r>
        <w:t xml:space="preserve"> и </w:t>
      </w:r>
      <w:proofErr w:type="spellStart"/>
      <w:r>
        <w:t>слушать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Default="00E5165D" w:rsidP="004E495D">
      <w:pPr>
        <w:numPr>
          <w:ilvl w:val="1"/>
          <w:numId w:val="3"/>
        </w:numPr>
        <w:ind w:left="0" w:right="74" w:firstLine="566"/>
      </w:pPr>
      <w:proofErr w:type="spellStart"/>
      <w:r>
        <w:t>выражать</w:t>
      </w:r>
      <w:proofErr w:type="spellEnd"/>
      <w:r>
        <w:t xml:space="preserve"> </w:t>
      </w:r>
      <w:proofErr w:type="spellStart"/>
      <w:r>
        <w:t>свои</w:t>
      </w:r>
      <w:proofErr w:type="spellEnd"/>
      <w:r>
        <w:t xml:space="preserve"> </w:t>
      </w:r>
      <w:proofErr w:type="spellStart"/>
      <w:r>
        <w:t>эмоции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Pr="002A4FAE" w:rsidRDefault="00E5165D" w:rsidP="004E495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 xml:space="preserve">технологиям создания собственного </w:t>
      </w:r>
      <w:proofErr w:type="spellStart"/>
      <w:r w:rsidRPr="002A4FAE">
        <w:rPr>
          <w:lang w:val="ru-RU"/>
        </w:rPr>
        <w:t>медиапродукта</w:t>
      </w:r>
      <w:proofErr w:type="spellEnd"/>
      <w:r w:rsidRPr="002A4FAE">
        <w:rPr>
          <w:lang w:val="ru-RU"/>
        </w:rPr>
        <w:t xml:space="preserve"> (газеты, журнала).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4E495D">
      <w:pPr>
        <w:spacing w:after="69" w:line="259" w:lineRule="auto"/>
        <w:ind w:left="0" w:firstLine="567"/>
        <w:jc w:val="left"/>
        <w:rPr>
          <w:lang w:val="ru-RU"/>
        </w:rPr>
      </w:pPr>
      <w:r w:rsidRPr="002A4FAE">
        <w:rPr>
          <w:b/>
          <w:lang w:val="ru-RU"/>
        </w:rPr>
        <w:t>В процессе изучения данного курса ученики получат знания о: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Default="00E5165D" w:rsidP="004E495D">
      <w:pPr>
        <w:numPr>
          <w:ilvl w:val="1"/>
          <w:numId w:val="3"/>
        </w:numPr>
        <w:ind w:left="0" w:right="74" w:firstLine="566"/>
      </w:pPr>
      <w:proofErr w:type="spellStart"/>
      <w:r>
        <w:t>истории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</w:t>
      </w:r>
      <w:proofErr w:type="spellStart"/>
      <w:r>
        <w:t>массовой</w:t>
      </w:r>
      <w:proofErr w:type="spellEnd"/>
      <w:r>
        <w:t xml:space="preserve"> </w:t>
      </w:r>
      <w:proofErr w:type="spellStart"/>
      <w:r>
        <w:t>коммуникации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Default="00E5165D" w:rsidP="004E495D">
      <w:pPr>
        <w:numPr>
          <w:ilvl w:val="1"/>
          <w:numId w:val="3"/>
        </w:numPr>
        <w:ind w:left="0" w:right="74" w:firstLine="566"/>
      </w:pPr>
      <w:proofErr w:type="spellStart"/>
      <w:r>
        <w:t>этапы</w:t>
      </w:r>
      <w:proofErr w:type="spellEnd"/>
      <w:r>
        <w:t xml:space="preserve"> </w:t>
      </w:r>
      <w:proofErr w:type="spellStart"/>
      <w:r>
        <w:t>развития</w:t>
      </w:r>
      <w:proofErr w:type="spellEnd"/>
      <w:r>
        <w:t xml:space="preserve"> </w:t>
      </w:r>
      <w:proofErr w:type="spellStart"/>
      <w:r>
        <w:t>информационных</w:t>
      </w:r>
      <w:proofErr w:type="spellEnd"/>
      <w:r>
        <w:t xml:space="preserve"> </w:t>
      </w:r>
      <w:proofErr w:type="spellStart"/>
      <w:r>
        <w:t>ресурсов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Pr="002A4FAE" w:rsidRDefault="00E5165D" w:rsidP="004E495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 xml:space="preserve">выразительных </w:t>
      </w:r>
      <w:proofErr w:type="gramStart"/>
      <w:r w:rsidRPr="002A4FAE">
        <w:rPr>
          <w:lang w:val="ru-RU"/>
        </w:rPr>
        <w:t>средствах</w:t>
      </w:r>
      <w:proofErr w:type="gramEnd"/>
      <w:r w:rsidRPr="002A4FAE">
        <w:rPr>
          <w:lang w:val="ru-RU"/>
        </w:rPr>
        <w:t xml:space="preserve">  передачи информации и их влиянии на наши эмоции, на формирование восприятия разных </w:t>
      </w:r>
      <w:proofErr w:type="spellStart"/>
      <w:r w:rsidRPr="002A4FAE">
        <w:rPr>
          <w:lang w:val="ru-RU"/>
        </w:rPr>
        <w:t>медиатекстов</w:t>
      </w:r>
      <w:proofErr w:type="spellEnd"/>
      <w:r w:rsidRPr="002A4FAE">
        <w:rPr>
          <w:lang w:val="ru-RU"/>
        </w:rPr>
        <w:t>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4E495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различие между книгой и средствами массовой информации;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4E495D">
      <w:pPr>
        <w:numPr>
          <w:ilvl w:val="1"/>
          <w:numId w:val="3"/>
        </w:numPr>
        <w:spacing w:after="20" w:line="304" w:lineRule="auto"/>
        <w:ind w:left="0" w:right="74" w:firstLine="566"/>
        <w:rPr>
          <w:lang w:val="ru-RU"/>
        </w:rPr>
      </w:pPr>
      <w:r w:rsidRPr="002A4FAE">
        <w:rPr>
          <w:lang w:val="ru-RU"/>
        </w:rPr>
        <w:t xml:space="preserve">специальных компьютерных </w:t>
      </w:r>
      <w:proofErr w:type="gramStart"/>
      <w:r w:rsidRPr="002A4FAE">
        <w:rPr>
          <w:lang w:val="ru-RU"/>
        </w:rPr>
        <w:t>программах</w:t>
      </w:r>
      <w:proofErr w:type="gramEnd"/>
      <w:r w:rsidRPr="002A4FAE">
        <w:rPr>
          <w:lang w:val="ru-RU"/>
        </w:rPr>
        <w:t>, на основе которых создаются современные книги и печатные СМИ;</w:t>
      </w:r>
      <w:r w:rsidRPr="002A4FAE">
        <w:rPr>
          <w:rFonts w:ascii="Arial" w:eastAsia="Arial" w:hAnsi="Arial" w:cs="Arial"/>
          <w:lang w:val="ru-RU"/>
        </w:rPr>
        <w:t xml:space="preserve"> </w:t>
      </w:r>
      <w:r w:rsidRPr="002A4FAE">
        <w:rPr>
          <w:lang w:val="ru-RU"/>
        </w:rPr>
        <w:t xml:space="preserve">- </w:t>
      </w:r>
      <w:proofErr w:type="spellStart"/>
      <w:r w:rsidRPr="002A4FAE">
        <w:rPr>
          <w:lang w:val="ru-RU"/>
        </w:rPr>
        <w:t>медийных</w:t>
      </w:r>
      <w:proofErr w:type="spellEnd"/>
      <w:r w:rsidRPr="002A4FAE">
        <w:rPr>
          <w:lang w:val="ru-RU"/>
        </w:rPr>
        <w:t xml:space="preserve"> профессиях.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Default="00E5165D">
      <w:pPr>
        <w:spacing w:after="69" w:line="259" w:lineRule="auto"/>
        <w:ind w:left="576"/>
        <w:jc w:val="left"/>
      </w:pPr>
      <w:proofErr w:type="spellStart"/>
      <w:r>
        <w:rPr>
          <w:b/>
        </w:rPr>
        <w:t>Обучающиеся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получат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  <w:r>
        <w:rPr>
          <w:rFonts w:ascii="Arial" w:eastAsia="Arial" w:hAnsi="Arial" w:cs="Arial"/>
        </w:rPr>
        <w:t xml:space="preserve"> </w:t>
      </w:r>
    </w:p>
    <w:p w:rsidR="00112004" w:rsidRPr="002A4FAE" w:rsidRDefault="00E5165D" w:rsidP="004E495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анализировать печатные средства массовой коммуникации;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Default="00E5165D" w:rsidP="004E495D">
      <w:pPr>
        <w:numPr>
          <w:ilvl w:val="1"/>
          <w:numId w:val="3"/>
        </w:numPr>
        <w:ind w:left="0" w:right="74" w:firstLine="566"/>
      </w:pPr>
      <w:proofErr w:type="spellStart"/>
      <w:r>
        <w:t>работать</w:t>
      </w:r>
      <w:proofErr w:type="spellEnd"/>
      <w:r>
        <w:t xml:space="preserve"> в </w:t>
      </w:r>
      <w:proofErr w:type="spellStart"/>
      <w:r>
        <w:t>коллективе</w:t>
      </w:r>
      <w:proofErr w:type="spellEnd"/>
      <w:r>
        <w:t>;</w:t>
      </w:r>
      <w:r>
        <w:rPr>
          <w:rFonts w:ascii="Arial" w:eastAsia="Arial" w:hAnsi="Arial" w:cs="Arial"/>
        </w:rPr>
        <w:t xml:space="preserve"> </w:t>
      </w:r>
    </w:p>
    <w:p w:rsidR="00112004" w:rsidRPr="002A4FAE" w:rsidRDefault="00E5165D" w:rsidP="004E495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 xml:space="preserve">различать реальный и виртуальный мир, избегать </w:t>
      </w:r>
      <w:proofErr w:type="spellStart"/>
      <w:r w:rsidRPr="002A4FAE">
        <w:rPr>
          <w:lang w:val="ru-RU"/>
        </w:rPr>
        <w:t>манипулятивного</w:t>
      </w:r>
      <w:proofErr w:type="spellEnd"/>
      <w:r w:rsidRPr="002A4FAE">
        <w:rPr>
          <w:lang w:val="ru-RU"/>
        </w:rPr>
        <w:t xml:space="preserve"> воздействия рекламы и информации благодаря полученным знаниям;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4E495D">
      <w:pPr>
        <w:ind w:left="0" w:right="74" w:firstLine="566"/>
        <w:rPr>
          <w:lang w:val="ru-RU"/>
        </w:rPr>
      </w:pPr>
      <w:r w:rsidRPr="002A4FAE">
        <w:rPr>
          <w:lang w:val="ru-RU"/>
        </w:rPr>
        <w:t xml:space="preserve">-пользоваться </w:t>
      </w:r>
      <w:proofErr w:type="spellStart"/>
      <w:r w:rsidRPr="002A4FAE">
        <w:rPr>
          <w:lang w:val="ru-RU"/>
        </w:rPr>
        <w:t>медийным</w:t>
      </w:r>
      <w:proofErr w:type="spellEnd"/>
      <w:r w:rsidRPr="002A4FAE">
        <w:rPr>
          <w:lang w:val="ru-RU"/>
        </w:rPr>
        <w:t xml:space="preserve"> оборудованием (фотоаппарат, видеокамера, компьютер, мобильный телефон) для выполнения учебных и практических заданий;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12004" w:rsidRPr="002A4FAE" w:rsidRDefault="00E5165D" w:rsidP="004E495D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использовать разные медиа для учебы, для получения информации, для развлечений, для творчества;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B0B59" w:rsidRPr="00CA6489" w:rsidRDefault="00E5165D" w:rsidP="00CA6489">
      <w:pPr>
        <w:numPr>
          <w:ilvl w:val="1"/>
          <w:numId w:val="3"/>
        </w:numPr>
        <w:ind w:left="0" w:right="74" w:firstLine="566"/>
        <w:rPr>
          <w:lang w:val="ru-RU"/>
        </w:rPr>
      </w:pPr>
      <w:r w:rsidRPr="002A4FAE">
        <w:rPr>
          <w:lang w:val="ru-RU"/>
        </w:rPr>
        <w:t>работать с компьютерными программами для выполнения творческих заданий.</w:t>
      </w:r>
      <w:r w:rsidRPr="002A4FAE">
        <w:rPr>
          <w:rFonts w:ascii="Arial" w:eastAsia="Arial" w:hAnsi="Arial" w:cs="Arial"/>
          <w:lang w:val="ru-RU"/>
        </w:rPr>
        <w:t xml:space="preserve"> </w:t>
      </w:r>
    </w:p>
    <w:p w:rsidR="001B0B59" w:rsidRDefault="001B0B59" w:rsidP="001B0B59">
      <w:pPr>
        <w:spacing w:after="69" w:line="259" w:lineRule="auto"/>
        <w:ind w:left="0"/>
        <w:jc w:val="center"/>
      </w:pPr>
      <w:r>
        <w:rPr>
          <w:b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6449"/>
        <w:gridCol w:w="1705"/>
      </w:tblGrid>
      <w:tr w:rsidR="001B0B59" w:rsidTr="001B0B59">
        <w:trPr>
          <w:trHeight w:val="661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</w:tcPr>
          <w:p w:rsidR="001B0B59" w:rsidRPr="00A7752F" w:rsidRDefault="001B0B59" w:rsidP="001B0B59">
            <w:pPr>
              <w:spacing w:after="0"/>
              <w:ind w:left="135"/>
              <w:rPr>
                <w:szCs w:val="28"/>
              </w:rPr>
            </w:pPr>
            <w:r w:rsidRPr="00A7752F">
              <w:rPr>
                <w:b/>
                <w:szCs w:val="28"/>
              </w:rPr>
              <w:t xml:space="preserve">№ п/п </w:t>
            </w:r>
          </w:p>
          <w:p w:rsidR="001B0B59" w:rsidRPr="00A7752F" w:rsidRDefault="001B0B59" w:rsidP="001B0B59">
            <w:pPr>
              <w:spacing w:after="0"/>
              <w:ind w:left="135"/>
              <w:rPr>
                <w:szCs w:val="28"/>
              </w:rPr>
            </w:pPr>
          </w:p>
        </w:tc>
        <w:tc>
          <w:tcPr>
            <w:tcW w:w="6449" w:type="dxa"/>
            <w:tcMar>
              <w:top w:w="50" w:type="dxa"/>
              <w:left w:w="100" w:type="dxa"/>
            </w:tcMar>
          </w:tcPr>
          <w:p w:rsidR="001B0B59" w:rsidRPr="00A7752F" w:rsidRDefault="001B0B59" w:rsidP="001B0B59">
            <w:pPr>
              <w:spacing w:after="0"/>
              <w:ind w:left="135"/>
              <w:rPr>
                <w:szCs w:val="28"/>
              </w:rPr>
            </w:pPr>
            <w:proofErr w:type="spellStart"/>
            <w:r w:rsidRPr="00A7752F">
              <w:rPr>
                <w:b/>
                <w:szCs w:val="28"/>
              </w:rPr>
              <w:t>Наименование</w:t>
            </w:r>
            <w:proofErr w:type="spellEnd"/>
            <w:r w:rsidRPr="00A7752F">
              <w:rPr>
                <w:b/>
                <w:szCs w:val="28"/>
              </w:rPr>
              <w:t xml:space="preserve"> </w:t>
            </w:r>
            <w:proofErr w:type="spellStart"/>
            <w:r w:rsidRPr="00A7752F">
              <w:rPr>
                <w:b/>
                <w:szCs w:val="28"/>
              </w:rPr>
              <w:t>разделов</w:t>
            </w:r>
            <w:proofErr w:type="spellEnd"/>
            <w:r w:rsidRPr="00A7752F">
              <w:rPr>
                <w:b/>
                <w:szCs w:val="28"/>
              </w:rPr>
              <w:t xml:space="preserve"> и </w:t>
            </w:r>
            <w:proofErr w:type="spellStart"/>
            <w:r w:rsidRPr="00A7752F">
              <w:rPr>
                <w:b/>
                <w:szCs w:val="28"/>
              </w:rPr>
              <w:t>тем</w:t>
            </w:r>
            <w:proofErr w:type="spellEnd"/>
            <w:r w:rsidRPr="00A7752F">
              <w:rPr>
                <w:b/>
                <w:szCs w:val="28"/>
              </w:rPr>
              <w:t xml:space="preserve"> </w:t>
            </w:r>
            <w:proofErr w:type="spellStart"/>
            <w:r w:rsidRPr="00A7752F">
              <w:rPr>
                <w:b/>
                <w:szCs w:val="28"/>
              </w:rPr>
              <w:t>программы</w:t>
            </w:r>
            <w:proofErr w:type="spellEnd"/>
            <w:r w:rsidRPr="00A7752F">
              <w:rPr>
                <w:b/>
                <w:szCs w:val="28"/>
              </w:rPr>
              <w:t xml:space="preserve"> </w:t>
            </w:r>
          </w:p>
          <w:p w:rsidR="001B0B59" w:rsidRPr="00A7752F" w:rsidRDefault="001B0B59" w:rsidP="001B0B59">
            <w:pPr>
              <w:spacing w:after="0"/>
              <w:ind w:left="135"/>
              <w:rPr>
                <w:szCs w:val="28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1B0B59" w:rsidRPr="00A7752F" w:rsidRDefault="001B0B59" w:rsidP="001B0B59">
            <w:pPr>
              <w:spacing w:after="0"/>
              <w:rPr>
                <w:szCs w:val="28"/>
              </w:rPr>
            </w:pPr>
            <w:proofErr w:type="spellStart"/>
            <w:r w:rsidRPr="00A7752F">
              <w:rPr>
                <w:b/>
                <w:szCs w:val="28"/>
              </w:rPr>
              <w:t>Количество</w:t>
            </w:r>
            <w:proofErr w:type="spellEnd"/>
            <w:r w:rsidRPr="00A7752F">
              <w:rPr>
                <w:b/>
                <w:szCs w:val="28"/>
              </w:rPr>
              <w:t xml:space="preserve"> </w:t>
            </w:r>
            <w:proofErr w:type="spellStart"/>
            <w:r w:rsidRPr="00A7752F">
              <w:rPr>
                <w:b/>
                <w:szCs w:val="28"/>
              </w:rPr>
              <w:t>часов</w:t>
            </w:r>
            <w:proofErr w:type="spellEnd"/>
          </w:p>
        </w:tc>
      </w:tr>
      <w:tr w:rsidR="001B0B59" w:rsidTr="001B0B59">
        <w:trPr>
          <w:trHeight w:val="742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B0B59" w:rsidRPr="00A7752F" w:rsidRDefault="001B0B59" w:rsidP="001B0B59">
            <w:pPr>
              <w:spacing w:after="0"/>
              <w:rPr>
                <w:szCs w:val="28"/>
              </w:rPr>
            </w:pPr>
            <w:r w:rsidRPr="00A7752F">
              <w:rPr>
                <w:szCs w:val="28"/>
              </w:rPr>
              <w:t>1</w:t>
            </w:r>
          </w:p>
        </w:tc>
        <w:tc>
          <w:tcPr>
            <w:tcW w:w="6449" w:type="dxa"/>
            <w:tcMar>
              <w:top w:w="50" w:type="dxa"/>
              <w:left w:w="100" w:type="dxa"/>
            </w:tcMar>
            <w:vAlign w:val="center"/>
          </w:tcPr>
          <w:p w:rsidR="001B0B59" w:rsidRPr="00A7752F" w:rsidRDefault="001B0B59" w:rsidP="001B0B59">
            <w:pPr>
              <w:spacing w:after="69" w:line="259" w:lineRule="auto"/>
              <w:ind w:left="-5" w:firstLine="572"/>
              <w:jc w:val="left"/>
              <w:rPr>
                <w:szCs w:val="28"/>
                <w:lang w:val="ru-RU"/>
              </w:rPr>
            </w:pPr>
            <w:r w:rsidRPr="00A7752F">
              <w:rPr>
                <w:b/>
                <w:szCs w:val="28"/>
                <w:lang w:val="ru-RU"/>
              </w:rPr>
              <w:t>Раздел 1. Информационные ресурсы общества и информационная культура</w:t>
            </w:r>
            <w:r w:rsidRPr="00A7752F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B0B59" w:rsidRPr="00A7752F" w:rsidRDefault="001B0B59" w:rsidP="001B0B59">
            <w:pPr>
              <w:spacing w:after="0"/>
              <w:ind w:left="135"/>
              <w:jc w:val="center"/>
              <w:rPr>
                <w:szCs w:val="28"/>
              </w:rPr>
            </w:pPr>
            <w:r w:rsidRPr="00A7752F">
              <w:rPr>
                <w:szCs w:val="28"/>
                <w:lang w:val="ru-RU"/>
              </w:rPr>
              <w:t xml:space="preserve"> 1</w:t>
            </w:r>
            <w:r w:rsidRPr="00A7752F">
              <w:rPr>
                <w:szCs w:val="28"/>
              </w:rPr>
              <w:t xml:space="preserve">7 </w:t>
            </w:r>
          </w:p>
        </w:tc>
      </w:tr>
      <w:tr w:rsidR="001B0B59" w:rsidTr="001B0B59">
        <w:trPr>
          <w:trHeight w:val="144"/>
          <w:tblCellSpacing w:w="20" w:type="nil"/>
        </w:trPr>
        <w:tc>
          <w:tcPr>
            <w:tcW w:w="1164" w:type="dxa"/>
            <w:tcMar>
              <w:top w:w="50" w:type="dxa"/>
              <w:left w:w="100" w:type="dxa"/>
            </w:tcMar>
            <w:vAlign w:val="center"/>
          </w:tcPr>
          <w:p w:rsidR="001B0B59" w:rsidRPr="00A7752F" w:rsidRDefault="001B0B59" w:rsidP="001B0B59">
            <w:pPr>
              <w:spacing w:after="0"/>
              <w:rPr>
                <w:szCs w:val="28"/>
              </w:rPr>
            </w:pPr>
            <w:r w:rsidRPr="00A7752F">
              <w:rPr>
                <w:szCs w:val="28"/>
              </w:rPr>
              <w:t>2</w:t>
            </w:r>
          </w:p>
        </w:tc>
        <w:tc>
          <w:tcPr>
            <w:tcW w:w="6449" w:type="dxa"/>
            <w:tcMar>
              <w:top w:w="50" w:type="dxa"/>
              <w:left w:w="100" w:type="dxa"/>
            </w:tcMar>
            <w:vAlign w:val="center"/>
          </w:tcPr>
          <w:p w:rsidR="001B0B59" w:rsidRPr="00A7752F" w:rsidRDefault="001B0B59" w:rsidP="001B0B59">
            <w:pPr>
              <w:spacing w:after="0"/>
              <w:ind w:left="135"/>
              <w:rPr>
                <w:szCs w:val="28"/>
                <w:lang w:val="ru-RU"/>
              </w:rPr>
            </w:pPr>
            <w:r w:rsidRPr="00A7752F">
              <w:rPr>
                <w:b/>
                <w:szCs w:val="28"/>
                <w:lang w:val="ru-RU"/>
              </w:rPr>
              <w:t>Раздел 2. Аналитико-синтетическая переработка источников информации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B0B59" w:rsidRPr="00A7752F" w:rsidRDefault="001B0B59" w:rsidP="001B0B59">
            <w:pPr>
              <w:spacing w:after="0"/>
              <w:ind w:left="135"/>
              <w:jc w:val="center"/>
              <w:rPr>
                <w:szCs w:val="28"/>
              </w:rPr>
            </w:pPr>
            <w:r w:rsidRPr="00A7752F">
              <w:rPr>
                <w:szCs w:val="28"/>
                <w:lang w:val="ru-RU"/>
              </w:rPr>
              <w:t>17</w:t>
            </w:r>
            <w:r w:rsidRPr="00A7752F">
              <w:rPr>
                <w:szCs w:val="28"/>
              </w:rPr>
              <w:t xml:space="preserve"> </w:t>
            </w:r>
          </w:p>
        </w:tc>
      </w:tr>
      <w:tr w:rsidR="001B0B59" w:rsidTr="001B0B59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1B0B59" w:rsidRPr="00A7752F" w:rsidRDefault="001B0B59" w:rsidP="001B0B59">
            <w:pPr>
              <w:spacing w:after="0"/>
              <w:ind w:left="135"/>
              <w:rPr>
                <w:szCs w:val="28"/>
                <w:lang w:val="ru-RU"/>
              </w:rPr>
            </w:pPr>
            <w:r w:rsidRPr="00A7752F">
              <w:rPr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B0B59" w:rsidRPr="00A7752F" w:rsidRDefault="001B0B59" w:rsidP="001B0B59">
            <w:pPr>
              <w:spacing w:after="0"/>
              <w:ind w:left="135"/>
              <w:jc w:val="center"/>
              <w:rPr>
                <w:szCs w:val="28"/>
              </w:rPr>
            </w:pPr>
            <w:r w:rsidRPr="00A7752F">
              <w:rPr>
                <w:szCs w:val="28"/>
                <w:lang w:val="ru-RU"/>
              </w:rPr>
              <w:t xml:space="preserve"> </w:t>
            </w:r>
            <w:r w:rsidRPr="00A7752F">
              <w:rPr>
                <w:szCs w:val="28"/>
              </w:rPr>
              <w:t xml:space="preserve">34 </w:t>
            </w:r>
          </w:p>
        </w:tc>
      </w:tr>
    </w:tbl>
    <w:p w:rsidR="001B0B59" w:rsidRPr="002A4FAE" w:rsidRDefault="001B0B59" w:rsidP="001B0B59">
      <w:pPr>
        <w:rPr>
          <w:lang w:val="ru-RU"/>
        </w:rPr>
        <w:sectPr w:rsidR="001B0B59" w:rsidRPr="002A4FAE" w:rsidSect="002A4FAE">
          <w:footerReference w:type="even" r:id="rId9"/>
          <w:footerReference w:type="default" r:id="rId10"/>
          <w:footerReference w:type="first" r:id="rId11"/>
          <w:pgSz w:w="11906" w:h="16838"/>
          <w:pgMar w:top="709" w:right="768" w:bottom="1225" w:left="1702" w:header="720" w:footer="720" w:gutter="0"/>
          <w:cols w:space="720"/>
          <w:titlePg/>
        </w:sectPr>
      </w:pPr>
    </w:p>
    <w:p w:rsidR="00112004" w:rsidRPr="00CA6489" w:rsidRDefault="00112004">
      <w:pPr>
        <w:spacing w:after="77" w:line="259" w:lineRule="auto"/>
        <w:ind w:left="0" w:firstLine="0"/>
        <w:jc w:val="left"/>
        <w:rPr>
          <w:lang w:val="ru-RU"/>
        </w:rPr>
      </w:pPr>
      <w:bookmarkStart w:id="1" w:name="_GoBack"/>
      <w:bookmarkEnd w:id="1"/>
    </w:p>
    <w:p w:rsidR="00112004" w:rsidRDefault="00E5165D">
      <w:pPr>
        <w:pStyle w:val="1"/>
        <w:ind w:right="0"/>
      </w:pPr>
      <w:r>
        <w:t xml:space="preserve">СПИСОК ИСТОЧНИКОВ </w:t>
      </w:r>
    </w:p>
    <w:p w:rsidR="00112004" w:rsidRDefault="00E5165D">
      <w:pPr>
        <w:spacing w:after="7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112004" w:rsidRPr="002A4FAE" w:rsidRDefault="00E5165D" w:rsidP="00E8502E">
      <w:pPr>
        <w:numPr>
          <w:ilvl w:val="0"/>
          <w:numId w:val="4"/>
        </w:numPr>
        <w:ind w:left="284" w:right="-1" w:hanging="329"/>
        <w:jc w:val="left"/>
        <w:rPr>
          <w:lang w:val="ru-RU"/>
        </w:rPr>
      </w:pPr>
      <w:proofErr w:type="spellStart"/>
      <w:r w:rsidRPr="0009012F">
        <w:rPr>
          <w:lang w:val="ru-RU"/>
        </w:rPr>
        <w:t>Дубовер</w:t>
      </w:r>
      <w:proofErr w:type="spellEnd"/>
      <w:r w:rsidRPr="0009012F">
        <w:rPr>
          <w:lang w:val="ru-RU"/>
        </w:rPr>
        <w:t xml:space="preserve"> Д. </w:t>
      </w:r>
      <w:proofErr w:type="spellStart"/>
      <w:r w:rsidRPr="0009012F">
        <w:rPr>
          <w:lang w:val="ru-RU"/>
        </w:rPr>
        <w:t>Медиаграмотность</w:t>
      </w:r>
      <w:proofErr w:type="spellEnd"/>
      <w:r w:rsidRPr="0009012F">
        <w:rPr>
          <w:lang w:val="ru-RU"/>
        </w:rPr>
        <w:t xml:space="preserve">. Часть 1. </w:t>
      </w:r>
      <w:r w:rsidRPr="002A4FAE">
        <w:rPr>
          <w:lang w:val="ru-RU"/>
        </w:rPr>
        <w:t xml:space="preserve">Как  жить в </w:t>
      </w:r>
      <w:proofErr w:type="spellStart"/>
      <w:r w:rsidRPr="002A4FAE">
        <w:rPr>
          <w:lang w:val="ru-RU"/>
        </w:rPr>
        <w:t>медиамире</w:t>
      </w:r>
      <w:proofErr w:type="spellEnd"/>
      <w:r w:rsidRPr="002A4FAE">
        <w:rPr>
          <w:lang w:val="ru-RU"/>
        </w:rPr>
        <w:t xml:space="preserve">: учебное пособие </w:t>
      </w:r>
      <w:r w:rsidRPr="002A4FAE">
        <w:rPr>
          <w:sz w:val="22"/>
          <w:lang w:val="ru-RU"/>
        </w:rPr>
        <w:t xml:space="preserve"> / </w:t>
      </w:r>
      <w:r w:rsidRPr="002A4FAE">
        <w:rPr>
          <w:lang w:val="ru-RU"/>
        </w:rPr>
        <w:t xml:space="preserve">Донской государственный технический университет, Областной центр </w:t>
      </w:r>
      <w:proofErr w:type="spellStart"/>
      <w:r w:rsidRPr="002A4FAE">
        <w:rPr>
          <w:lang w:val="ru-RU"/>
        </w:rPr>
        <w:t>медиаграмотности</w:t>
      </w:r>
      <w:proofErr w:type="spellEnd"/>
      <w:r w:rsidRPr="002A4FAE">
        <w:rPr>
          <w:lang w:val="ru-RU"/>
        </w:rPr>
        <w:t xml:space="preserve">. -  Ростов-на-Дону, 2015. </w:t>
      </w:r>
    </w:p>
    <w:p w:rsidR="00112004" w:rsidRPr="002A4FAE" w:rsidRDefault="00E5165D" w:rsidP="00E8502E">
      <w:pPr>
        <w:numPr>
          <w:ilvl w:val="0"/>
          <w:numId w:val="4"/>
        </w:numPr>
        <w:spacing w:after="81" w:line="259" w:lineRule="auto"/>
        <w:ind w:left="284" w:right="-1" w:hanging="329"/>
        <w:jc w:val="left"/>
        <w:rPr>
          <w:lang w:val="ru-RU"/>
        </w:rPr>
      </w:pPr>
      <w:r w:rsidRPr="002A4FAE">
        <w:rPr>
          <w:lang w:val="ru-RU"/>
        </w:rPr>
        <w:t xml:space="preserve">МЕДИАГРАМОТНОСТЬ: ПРАКТИЧЕСКОЕ УЧЕБНОЕ ПОСОБИЕ </w:t>
      </w:r>
      <w:r w:rsidRPr="002A4FAE">
        <w:rPr>
          <w:lang w:val="ru-RU"/>
        </w:rPr>
        <w:tab/>
        <w:t xml:space="preserve">ДЛЯ </w:t>
      </w:r>
      <w:r w:rsidRPr="002A4FAE">
        <w:rPr>
          <w:lang w:val="ru-RU"/>
        </w:rPr>
        <w:tab/>
      </w:r>
      <w:proofErr w:type="gramStart"/>
      <w:r w:rsidRPr="002A4FAE">
        <w:rPr>
          <w:lang w:val="ru-RU"/>
        </w:rPr>
        <w:t>ВЫСШИХ</w:t>
      </w:r>
      <w:proofErr w:type="gramEnd"/>
      <w:r w:rsidRPr="002A4FAE">
        <w:rPr>
          <w:lang w:val="ru-RU"/>
        </w:rPr>
        <w:t xml:space="preserve"> </w:t>
      </w:r>
      <w:r w:rsidRPr="002A4FAE">
        <w:rPr>
          <w:lang w:val="ru-RU"/>
        </w:rPr>
        <w:tab/>
        <w:t xml:space="preserve">УЧЕБНЫХ </w:t>
      </w:r>
    </w:p>
    <w:p w:rsidR="00112004" w:rsidRPr="002A4FAE" w:rsidRDefault="00E5165D" w:rsidP="00E8502E">
      <w:pPr>
        <w:spacing w:after="26" w:line="259" w:lineRule="auto"/>
        <w:ind w:left="284" w:right="-1"/>
        <w:jc w:val="left"/>
        <w:rPr>
          <w:lang w:val="ru-RU"/>
        </w:rPr>
      </w:pPr>
      <w:r w:rsidRPr="002A4FAE">
        <w:rPr>
          <w:lang w:val="ru-RU"/>
        </w:rPr>
        <w:t>ЗАВЕДЕНИЙ ПО МЕДИЙНОЙ И ИНФОРМАЦИОННОЙ ГРАМОТНОСТИ / Автор-составитель С.</w:t>
      </w:r>
      <w:r w:rsidR="00E8502E">
        <w:rPr>
          <w:lang w:val="ru-RU"/>
        </w:rPr>
        <w:t xml:space="preserve"> </w:t>
      </w:r>
      <w:proofErr w:type="spellStart"/>
      <w:r w:rsidRPr="002A4FAE">
        <w:rPr>
          <w:lang w:val="ru-RU"/>
        </w:rPr>
        <w:t>Штурхецки</w:t>
      </w:r>
      <w:proofErr w:type="spellEnd"/>
      <w:r w:rsidRPr="002A4FAE">
        <w:rPr>
          <w:lang w:val="ru-RU"/>
        </w:rPr>
        <w:t xml:space="preserve">. - </w:t>
      </w:r>
      <w:r>
        <w:t>URL</w:t>
      </w:r>
      <w:r w:rsidRPr="002A4FAE">
        <w:rPr>
          <w:lang w:val="ru-RU"/>
        </w:rPr>
        <w:t xml:space="preserve">: </w:t>
      </w:r>
      <w:hyperlink r:id="rId12">
        <w:r>
          <w:rPr>
            <w:color w:val="004B99"/>
            <w:u w:val="single" w:color="004B99"/>
          </w:rPr>
          <w:t>https</w:t>
        </w:r>
        <w:r w:rsidRPr="002A4FAE">
          <w:rPr>
            <w:color w:val="004B99"/>
            <w:u w:val="single" w:color="004B99"/>
            <w:lang w:val="ru-RU"/>
          </w:rPr>
          <w:t>://</w:t>
        </w:r>
        <w:proofErr w:type="spellStart"/>
        <w:r>
          <w:rPr>
            <w:color w:val="004B99"/>
            <w:u w:val="single" w:color="004B99"/>
          </w:rPr>
          <w:t>mediagram</w:t>
        </w:r>
        <w:proofErr w:type="spellEnd"/>
        <w:r w:rsidRPr="002A4FAE">
          <w:rPr>
            <w:color w:val="004B99"/>
            <w:u w:val="single" w:color="004B99"/>
            <w:lang w:val="ru-RU"/>
          </w:rPr>
          <w:t>.</w:t>
        </w:r>
        <w:proofErr w:type="spellStart"/>
        <w:r>
          <w:rPr>
            <w:color w:val="004B99"/>
            <w:u w:val="single" w:color="004B99"/>
          </w:rPr>
          <w:t>ru</w:t>
        </w:r>
        <w:proofErr w:type="spellEnd"/>
        <w:r w:rsidRPr="002A4FAE">
          <w:rPr>
            <w:color w:val="004B99"/>
            <w:u w:val="single" w:color="004B99"/>
            <w:lang w:val="ru-RU"/>
          </w:rPr>
          <w:t>/</w:t>
        </w:r>
        <w:proofErr w:type="spellStart"/>
        <w:r>
          <w:rPr>
            <w:color w:val="004B99"/>
            <w:u w:val="single" w:color="004B99"/>
          </w:rPr>
          <w:t>netcat</w:t>
        </w:r>
        <w:proofErr w:type="spellEnd"/>
        <w:r w:rsidRPr="002A4FAE">
          <w:rPr>
            <w:color w:val="004B99"/>
            <w:u w:val="single" w:color="004B99"/>
            <w:lang w:val="ru-RU"/>
          </w:rPr>
          <w:t>_</w:t>
        </w:r>
        <w:r>
          <w:rPr>
            <w:color w:val="004B99"/>
            <w:u w:val="single" w:color="004B99"/>
          </w:rPr>
          <w:t>files</w:t>
        </w:r>
        <w:r w:rsidRPr="002A4FAE">
          <w:rPr>
            <w:color w:val="004B99"/>
            <w:u w:val="single" w:color="004B99"/>
            <w:lang w:val="ru-RU"/>
          </w:rPr>
          <w:t>/99/123/</w:t>
        </w:r>
        <w:r>
          <w:rPr>
            <w:color w:val="004B99"/>
            <w:u w:val="single" w:color="004B99"/>
          </w:rPr>
          <w:t>h</w:t>
        </w:r>
        <w:r w:rsidRPr="002A4FAE">
          <w:rPr>
            <w:color w:val="004B99"/>
            <w:u w:val="single" w:color="004B99"/>
            <w:lang w:val="ru-RU"/>
          </w:rPr>
          <w:t>_</w:t>
        </w:r>
        <w:r>
          <w:rPr>
            <w:color w:val="004B99"/>
            <w:u w:val="single" w:color="004B99"/>
          </w:rPr>
          <w:t>f</w:t>
        </w:r>
        <w:r w:rsidRPr="002A4FAE">
          <w:rPr>
            <w:color w:val="004B99"/>
            <w:u w:val="single" w:color="004B99"/>
            <w:lang w:val="ru-RU"/>
          </w:rPr>
          <w:t>675376590</w:t>
        </w:r>
        <w:r>
          <w:rPr>
            <w:color w:val="004B99"/>
            <w:u w:val="single" w:color="004B99"/>
          </w:rPr>
          <w:t>f</w:t>
        </w:r>
        <w:r w:rsidRPr="002A4FAE">
          <w:rPr>
            <w:color w:val="004B99"/>
            <w:u w:val="single" w:color="004B99"/>
            <w:lang w:val="ru-RU"/>
          </w:rPr>
          <w:t>9</w:t>
        </w:r>
        <w:proofErr w:type="spellStart"/>
        <w:r>
          <w:rPr>
            <w:color w:val="004B99"/>
            <w:u w:val="single" w:color="004B99"/>
          </w:rPr>
          <w:t>eb</w:t>
        </w:r>
        <w:proofErr w:type="spellEnd"/>
        <w:r w:rsidRPr="002A4FAE">
          <w:rPr>
            <w:color w:val="004B99"/>
            <w:u w:val="single" w:color="004B99"/>
            <w:lang w:val="ru-RU"/>
          </w:rPr>
          <w:t>406</w:t>
        </w:r>
        <w:r>
          <w:rPr>
            <w:color w:val="004B99"/>
            <w:u w:val="single" w:color="004B99"/>
          </w:rPr>
          <w:t>dc</w:t>
        </w:r>
        <w:r w:rsidRPr="002A4FAE">
          <w:rPr>
            <w:color w:val="004B99"/>
            <w:u w:val="single" w:color="004B99"/>
            <w:lang w:val="ru-RU"/>
          </w:rPr>
          <w:t>9</w:t>
        </w:r>
        <w:r>
          <w:rPr>
            <w:color w:val="004B99"/>
            <w:u w:val="single" w:color="004B99"/>
          </w:rPr>
          <w:t>e</w:t>
        </w:r>
        <w:r w:rsidRPr="002A4FAE">
          <w:rPr>
            <w:color w:val="004B99"/>
            <w:u w:val="single" w:color="004B99"/>
            <w:lang w:val="ru-RU"/>
          </w:rPr>
          <w:t>32</w:t>
        </w:r>
        <w:r>
          <w:rPr>
            <w:color w:val="004B99"/>
            <w:u w:val="single" w:color="004B99"/>
          </w:rPr>
          <w:t>f</w:t>
        </w:r>
        <w:r w:rsidRPr="002A4FAE">
          <w:rPr>
            <w:color w:val="004B99"/>
            <w:u w:val="single" w:color="004B99"/>
            <w:lang w:val="ru-RU"/>
          </w:rPr>
          <w:t>0</w:t>
        </w:r>
        <w:proofErr w:type="spellStart"/>
        <w:r>
          <w:rPr>
            <w:color w:val="004B99"/>
            <w:u w:val="single" w:color="004B99"/>
          </w:rPr>
          <w:t>ff</w:t>
        </w:r>
        <w:proofErr w:type="spellEnd"/>
        <w:r w:rsidRPr="002A4FAE">
          <w:rPr>
            <w:color w:val="004B99"/>
            <w:u w:val="single" w:color="004B99"/>
            <w:lang w:val="ru-RU"/>
          </w:rPr>
          <w:t>7</w:t>
        </w:r>
        <w:r>
          <w:rPr>
            <w:color w:val="004B99"/>
            <w:u w:val="single" w:color="004B99"/>
          </w:rPr>
          <w:t>c</w:t>
        </w:r>
        <w:r w:rsidRPr="002A4FAE">
          <w:rPr>
            <w:color w:val="004B99"/>
            <w:u w:val="single" w:color="004B99"/>
            <w:lang w:val="ru-RU"/>
          </w:rPr>
          <w:t>7</w:t>
        </w:r>
        <w:r>
          <w:rPr>
            <w:color w:val="004B99"/>
            <w:u w:val="single" w:color="004B99"/>
          </w:rPr>
          <w:t>ae</w:t>
        </w:r>
      </w:hyperlink>
      <w:hyperlink r:id="rId13">
        <w:r w:rsidRPr="002A4FAE">
          <w:rPr>
            <w:lang w:val="ru-RU"/>
          </w:rPr>
          <w:t xml:space="preserve"> </w:t>
        </w:r>
      </w:hyperlink>
      <w:r w:rsidRPr="002A4FAE">
        <w:rPr>
          <w:lang w:val="ru-RU"/>
        </w:rPr>
        <w:t>3.</w:t>
      </w:r>
      <w:r w:rsidRPr="002A4FAE">
        <w:rPr>
          <w:rFonts w:ascii="Arial" w:eastAsia="Arial" w:hAnsi="Arial" w:cs="Arial"/>
          <w:lang w:val="ru-RU"/>
        </w:rPr>
        <w:t xml:space="preserve"> </w:t>
      </w:r>
      <w:proofErr w:type="spellStart"/>
      <w:r w:rsidRPr="002A4FAE">
        <w:rPr>
          <w:lang w:val="ru-RU"/>
        </w:rPr>
        <w:t>Медийная</w:t>
      </w:r>
      <w:proofErr w:type="spellEnd"/>
      <w:r w:rsidRPr="002A4FAE">
        <w:rPr>
          <w:lang w:val="ru-RU"/>
        </w:rPr>
        <w:t xml:space="preserve"> и информационная грамотность: программа обучения педагогов / К. Уилсон [и др.]</w:t>
      </w:r>
      <w:proofErr w:type="gramStart"/>
      <w:r w:rsidRPr="002A4FAE">
        <w:rPr>
          <w:lang w:val="ru-RU"/>
        </w:rPr>
        <w:t xml:space="preserve"> ;</w:t>
      </w:r>
      <w:proofErr w:type="gramEnd"/>
      <w:r w:rsidRPr="002A4FAE">
        <w:rPr>
          <w:lang w:val="ru-RU"/>
        </w:rPr>
        <w:t xml:space="preserve"> науч. ред. </w:t>
      </w:r>
      <w:r>
        <w:t xml:space="preserve">Н. И. </w:t>
      </w:r>
      <w:proofErr w:type="spellStart"/>
      <w:r w:rsidRPr="002A4FAE">
        <w:rPr>
          <w:lang w:val="ru-RU"/>
        </w:rPr>
        <w:t>Гендина</w:t>
      </w:r>
      <w:proofErr w:type="spellEnd"/>
      <w:r w:rsidRPr="002A4FAE">
        <w:rPr>
          <w:lang w:val="ru-RU"/>
        </w:rPr>
        <w:t xml:space="preserve">, С. Г. Корконосенко ; пер. Е. </w:t>
      </w:r>
      <w:proofErr w:type="spellStart"/>
      <w:r w:rsidRPr="002A4FAE">
        <w:rPr>
          <w:lang w:val="ru-RU"/>
        </w:rPr>
        <w:t>Малявская</w:t>
      </w:r>
      <w:proofErr w:type="spellEnd"/>
      <w:r w:rsidRPr="002A4FAE">
        <w:rPr>
          <w:lang w:val="ru-RU"/>
        </w:rPr>
        <w:t xml:space="preserve"> ; Институт ЮНЕСКО по информационным технологиям в образовании. – Париж</w:t>
      </w:r>
      <w:proofErr w:type="gramStart"/>
      <w:r w:rsidRPr="002A4FAE">
        <w:rPr>
          <w:lang w:val="ru-RU"/>
        </w:rPr>
        <w:t xml:space="preserve"> :</w:t>
      </w:r>
      <w:proofErr w:type="gramEnd"/>
      <w:r w:rsidRPr="002A4FAE">
        <w:rPr>
          <w:lang w:val="ru-RU"/>
        </w:rPr>
        <w:t xml:space="preserve"> ИИТО ЮНЕСКО, 2012.   </w:t>
      </w:r>
    </w:p>
    <w:p w:rsidR="00112004" w:rsidRPr="002A4FAE" w:rsidRDefault="00E5165D" w:rsidP="00E8502E">
      <w:pPr>
        <w:numPr>
          <w:ilvl w:val="0"/>
          <w:numId w:val="5"/>
        </w:numPr>
        <w:ind w:left="284" w:right="3" w:hanging="329"/>
        <w:jc w:val="left"/>
        <w:rPr>
          <w:lang w:val="ru-RU"/>
        </w:rPr>
      </w:pPr>
      <w:proofErr w:type="spellStart"/>
      <w:r w:rsidRPr="002A4FAE">
        <w:rPr>
          <w:lang w:val="ru-RU"/>
        </w:rPr>
        <w:t>Медиаобразование</w:t>
      </w:r>
      <w:proofErr w:type="spellEnd"/>
      <w:r w:rsidRPr="002A4FAE">
        <w:rPr>
          <w:lang w:val="ru-RU"/>
        </w:rPr>
        <w:t xml:space="preserve"> в школе: о культуре медиа и школьников – </w:t>
      </w:r>
      <w:r>
        <w:t>URL</w:t>
      </w:r>
      <w:r w:rsidRPr="002A4FAE">
        <w:rPr>
          <w:lang w:val="ru-RU"/>
        </w:rPr>
        <w:t xml:space="preserve">: </w:t>
      </w:r>
      <w:r>
        <w:t>http</w:t>
      </w:r>
      <w:r w:rsidRPr="002A4FAE">
        <w:rPr>
          <w:lang w:val="ru-RU"/>
        </w:rPr>
        <w:t>://</w:t>
      </w:r>
      <w:proofErr w:type="spellStart"/>
      <w:r>
        <w:t>schoolkidmedia</w:t>
      </w:r>
      <w:proofErr w:type="spellEnd"/>
      <w:r w:rsidRPr="002A4FAE">
        <w:rPr>
          <w:lang w:val="ru-RU"/>
        </w:rPr>
        <w:t>.</w:t>
      </w:r>
      <w:proofErr w:type="spellStart"/>
      <w:r>
        <w:t>tilda</w:t>
      </w:r>
      <w:proofErr w:type="spellEnd"/>
      <w:r w:rsidRPr="002A4FAE">
        <w:rPr>
          <w:lang w:val="ru-RU"/>
        </w:rPr>
        <w:t>.</w:t>
      </w:r>
      <w:proofErr w:type="spellStart"/>
      <w:r>
        <w:t>ws</w:t>
      </w:r>
      <w:proofErr w:type="spellEnd"/>
      <w:r w:rsidRPr="002A4FAE">
        <w:rPr>
          <w:lang w:val="ru-RU"/>
        </w:rPr>
        <w:t xml:space="preserve">/ </w:t>
      </w:r>
    </w:p>
    <w:p w:rsidR="00112004" w:rsidRPr="002A4FAE" w:rsidRDefault="00E5165D" w:rsidP="00E8502E">
      <w:pPr>
        <w:numPr>
          <w:ilvl w:val="0"/>
          <w:numId w:val="5"/>
        </w:numPr>
        <w:ind w:left="284" w:right="3" w:hanging="329"/>
        <w:jc w:val="left"/>
        <w:rPr>
          <w:lang w:val="ru-RU"/>
        </w:rPr>
      </w:pPr>
      <w:r w:rsidRPr="002A4FAE">
        <w:rPr>
          <w:lang w:val="ru-RU"/>
        </w:rPr>
        <w:t xml:space="preserve">Педагогические аспекты формирования </w:t>
      </w:r>
      <w:proofErr w:type="spellStart"/>
      <w:r w:rsidRPr="002A4FAE">
        <w:rPr>
          <w:lang w:val="ru-RU"/>
        </w:rPr>
        <w:t>медийной</w:t>
      </w:r>
      <w:proofErr w:type="spellEnd"/>
      <w:r w:rsidRPr="002A4FAE">
        <w:rPr>
          <w:lang w:val="ru-RU"/>
        </w:rPr>
        <w:t xml:space="preserve"> и информационной грамотности: учебник / авт.: С. </w:t>
      </w:r>
      <w:proofErr w:type="spellStart"/>
      <w:r w:rsidRPr="002A4FAE">
        <w:rPr>
          <w:lang w:val="ru-RU"/>
        </w:rPr>
        <w:t>Туоминен</w:t>
      </w:r>
      <w:proofErr w:type="spellEnd"/>
      <w:r w:rsidRPr="002A4FAE">
        <w:rPr>
          <w:lang w:val="ru-RU"/>
        </w:rPr>
        <w:t xml:space="preserve"> [и др.]; Институт ЮНЕСКО по информационным технологиям в образовании; Финское общество </w:t>
      </w:r>
      <w:proofErr w:type="spellStart"/>
      <w:r w:rsidRPr="002A4FAE">
        <w:rPr>
          <w:lang w:val="ru-RU"/>
        </w:rPr>
        <w:t>медиаобразования</w:t>
      </w:r>
      <w:proofErr w:type="spellEnd"/>
      <w:r w:rsidRPr="002A4FAE">
        <w:rPr>
          <w:lang w:val="ru-RU"/>
        </w:rPr>
        <w:t xml:space="preserve">. – Москва: ИИТО ЮНЕСКО, 2012. – </w:t>
      </w:r>
      <w:r>
        <w:t>URL</w:t>
      </w:r>
      <w:r w:rsidRPr="002A4FAE">
        <w:rPr>
          <w:lang w:val="ru-RU"/>
        </w:rPr>
        <w:t>:</w:t>
      </w:r>
      <w:r w:rsidR="00E8502E">
        <w:rPr>
          <w:lang w:val="ru-RU"/>
        </w:rPr>
        <w:t xml:space="preserve"> </w:t>
      </w:r>
      <w:r>
        <w:t>http</w:t>
      </w:r>
      <w:r w:rsidRPr="002A4FAE">
        <w:rPr>
          <w:lang w:val="ru-RU"/>
        </w:rPr>
        <w:t>://</w:t>
      </w:r>
      <w:proofErr w:type="spellStart"/>
      <w:r>
        <w:t>iite</w:t>
      </w:r>
      <w:proofErr w:type="spellEnd"/>
      <w:r w:rsidRPr="002A4FAE">
        <w:rPr>
          <w:lang w:val="ru-RU"/>
        </w:rPr>
        <w:t>.</w:t>
      </w:r>
      <w:proofErr w:type="spellStart"/>
      <w:r>
        <w:t>unesco</w:t>
      </w:r>
      <w:proofErr w:type="spellEnd"/>
      <w:r w:rsidRPr="002A4FAE">
        <w:rPr>
          <w:lang w:val="ru-RU"/>
        </w:rPr>
        <w:t>.</w:t>
      </w:r>
      <w:r>
        <w:t>org</w:t>
      </w:r>
      <w:r w:rsidRPr="002A4FAE">
        <w:rPr>
          <w:lang w:val="ru-RU"/>
        </w:rPr>
        <w:t>/</w:t>
      </w:r>
      <w:r>
        <w:t>pics</w:t>
      </w:r>
      <w:r w:rsidRPr="002A4FAE">
        <w:rPr>
          <w:lang w:val="ru-RU"/>
        </w:rPr>
        <w:t>/</w:t>
      </w:r>
      <w:r>
        <w:t>publications</w:t>
      </w:r>
      <w:r w:rsidRPr="002A4FAE">
        <w:rPr>
          <w:lang w:val="ru-RU"/>
        </w:rPr>
        <w:t>/</w:t>
      </w:r>
      <w:proofErr w:type="spellStart"/>
      <w:r>
        <w:t>ru</w:t>
      </w:r>
      <w:proofErr w:type="spellEnd"/>
      <w:r w:rsidRPr="002A4FAE">
        <w:rPr>
          <w:lang w:val="ru-RU"/>
        </w:rPr>
        <w:t>/</w:t>
      </w:r>
      <w:r>
        <w:t>files</w:t>
      </w:r>
      <w:r w:rsidRPr="002A4FAE">
        <w:rPr>
          <w:lang w:val="ru-RU"/>
        </w:rPr>
        <w:t>/3214708.</w:t>
      </w:r>
      <w:r>
        <w:t>pdf</w:t>
      </w:r>
      <w:r w:rsidRPr="002A4FAE">
        <w:rPr>
          <w:lang w:val="ru-RU"/>
        </w:rPr>
        <w:t xml:space="preserve">  </w:t>
      </w:r>
    </w:p>
    <w:p w:rsidR="00112004" w:rsidRPr="002A4FAE" w:rsidRDefault="00E5165D" w:rsidP="00E8502E">
      <w:pPr>
        <w:numPr>
          <w:ilvl w:val="0"/>
          <w:numId w:val="5"/>
        </w:numPr>
        <w:ind w:left="284" w:right="3" w:hanging="329"/>
        <w:jc w:val="left"/>
        <w:rPr>
          <w:lang w:val="ru-RU"/>
        </w:rPr>
      </w:pPr>
      <w:r w:rsidRPr="002A4FAE">
        <w:rPr>
          <w:lang w:val="ru-RU"/>
        </w:rPr>
        <w:t xml:space="preserve">Рекомендации ИФЛА по </w:t>
      </w:r>
      <w:proofErr w:type="spellStart"/>
      <w:r w:rsidRPr="002A4FAE">
        <w:rPr>
          <w:lang w:val="ru-RU"/>
        </w:rPr>
        <w:t>медийной</w:t>
      </w:r>
      <w:proofErr w:type="spellEnd"/>
      <w:r w:rsidRPr="002A4FAE">
        <w:rPr>
          <w:lang w:val="ru-RU"/>
        </w:rPr>
        <w:t xml:space="preserve"> и информационной грамотности [принято 7 дек. 2011г.] // </w:t>
      </w:r>
      <w:r>
        <w:t>IFLA</w:t>
      </w:r>
      <w:r w:rsidRPr="002A4FAE">
        <w:rPr>
          <w:lang w:val="ru-RU"/>
        </w:rPr>
        <w:t xml:space="preserve">. – </w:t>
      </w:r>
      <w:r>
        <w:t>URL</w:t>
      </w:r>
      <w:r w:rsidRPr="002A4FAE">
        <w:rPr>
          <w:lang w:val="ru-RU"/>
        </w:rPr>
        <w:t>:</w:t>
      </w:r>
      <w:proofErr w:type="gramStart"/>
      <w:r w:rsidRPr="002A4FAE">
        <w:rPr>
          <w:lang w:val="ru-RU"/>
        </w:rPr>
        <w:t xml:space="preserve">  :</w:t>
      </w:r>
      <w:proofErr w:type="gramEnd"/>
      <w:r w:rsidRPr="002A4FAE">
        <w:rPr>
          <w:lang w:val="ru-RU"/>
        </w:rPr>
        <w:t xml:space="preserve"> </w:t>
      </w:r>
      <w:r>
        <w:t>http</w:t>
      </w:r>
      <w:r w:rsidRPr="002A4FAE">
        <w:rPr>
          <w:lang w:val="ru-RU"/>
        </w:rPr>
        <w:t>://</w:t>
      </w:r>
      <w:r>
        <w:t>www</w:t>
      </w:r>
      <w:r w:rsidRPr="002A4FAE">
        <w:rPr>
          <w:lang w:val="ru-RU"/>
        </w:rPr>
        <w:t>.</w:t>
      </w:r>
      <w:proofErr w:type="spellStart"/>
      <w:r>
        <w:t>ifla</w:t>
      </w:r>
      <w:proofErr w:type="spellEnd"/>
      <w:r w:rsidRPr="002A4FAE">
        <w:rPr>
          <w:lang w:val="ru-RU"/>
        </w:rPr>
        <w:t>.</w:t>
      </w:r>
      <w:r>
        <w:t>org</w:t>
      </w:r>
      <w:r w:rsidRPr="002A4FAE">
        <w:rPr>
          <w:lang w:val="ru-RU"/>
        </w:rPr>
        <w:t>/</w:t>
      </w:r>
      <w:r>
        <w:t>files</w:t>
      </w:r>
      <w:r w:rsidRPr="002A4FAE">
        <w:rPr>
          <w:lang w:val="ru-RU"/>
        </w:rPr>
        <w:t>/</w:t>
      </w:r>
      <w:r>
        <w:t>assets</w:t>
      </w:r>
      <w:r w:rsidRPr="002A4FAE">
        <w:rPr>
          <w:lang w:val="ru-RU"/>
        </w:rPr>
        <w:t>/</w:t>
      </w:r>
      <w:r>
        <w:t>information</w:t>
      </w:r>
      <w:r w:rsidRPr="002A4FAE">
        <w:rPr>
          <w:lang w:val="ru-RU"/>
        </w:rPr>
        <w:t>-</w:t>
      </w:r>
      <w:r>
        <w:t>literacy</w:t>
      </w:r>
      <w:r w:rsidRPr="002A4FAE">
        <w:rPr>
          <w:lang w:val="ru-RU"/>
        </w:rPr>
        <w:t>/</w:t>
      </w:r>
      <w:r>
        <w:t>publications</w:t>
      </w:r>
      <w:r w:rsidRPr="002A4FAE">
        <w:rPr>
          <w:lang w:val="ru-RU"/>
        </w:rPr>
        <w:t>/</w:t>
      </w:r>
      <w:r>
        <w:t>media</w:t>
      </w:r>
      <w:r w:rsidRPr="002A4FAE">
        <w:rPr>
          <w:lang w:val="ru-RU"/>
        </w:rPr>
        <w:t>-</w:t>
      </w:r>
      <w:r>
        <w:t>info</w:t>
      </w:r>
      <w:r w:rsidRPr="002A4FAE">
        <w:rPr>
          <w:lang w:val="ru-RU"/>
        </w:rPr>
        <w:t>-</w:t>
      </w:r>
      <w:proofErr w:type="spellStart"/>
      <w:r>
        <w:t>litrecommend</w:t>
      </w:r>
      <w:proofErr w:type="spellEnd"/>
      <w:r w:rsidRPr="002A4FAE">
        <w:rPr>
          <w:lang w:val="ru-RU"/>
        </w:rPr>
        <w:t>-</w:t>
      </w:r>
      <w:proofErr w:type="spellStart"/>
      <w:r>
        <w:t>ru</w:t>
      </w:r>
      <w:proofErr w:type="spellEnd"/>
      <w:r w:rsidRPr="002A4FAE">
        <w:rPr>
          <w:lang w:val="ru-RU"/>
        </w:rPr>
        <w:t>.</w:t>
      </w:r>
      <w:r>
        <w:t>pdf</w:t>
      </w:r>
      <w:r w:rsidRPr="002A4FAE">
        <w:rPr>
          <w:lang w:val="ru-RU"/>
        </w:rPr>
        <w:t xml:space="preserve">  </w:t>
      </w:r>
    </w:p>
    <w:p w:rsidR="00112004" w:rsidRPr="002A4FAE" w:rsidRDefault="00E5165D" w:rsidP="00E8502E">
      <w:pPr>
        <w:numPr>
          <w:ilvl w:val="0"/>
          <w:numId w:val="5"/>
        </w:numPr>
        <w:ind w:left="284" w:right="3" w:hanging="329"/>
        <w:jc w:val="left"/>
        <w:rPr>
          <w:lang w:val="ru-RU"/>
        </w:rPr>
      </w:pPr>
      <w:r w:rsidRPr="002A4FAE">
        <w:rPr>
          <w:lang w:val="ru-RU"/>
        </w:rPr>
        <w:t>Цифровое будущее. Каталог навыков меди</w:t>
      </w:r>
      <w:proofErr w:type="gramStart"/>
      <w:r w:rsidRPr="002A4FAE">
        <w:rPr>
          <w:lang w:val="ru-RU"/>
        </w:rPr>
        <w:t>а-</w:t>
      </w:r>
      <w:proofErr w:type="gramEnd"/>
      <w:r w:rsidRPr="002A4FAE">
        <w:rPr>
          <w:lang w:val="ru-RU"/>
        </w:rPr>
        <w:t xml:space="preserve"> и информационной грамотности] / [авт.: А. Ю. Домбровская и др.] ; пер. с англ. О. В. </w:t>
      </w:r>
      <w:proofErr w:type="spellStart"/>
      <w:r w:rsidRPr="002A4FAE">
        <w:rPr>
          <w:lang w:val="ru-RU"/>
        </w:rPr>
        <w:t>Терешкина</w:t>
      </w:r>
      <w:proofErr w:type="spellEnd"/>
      <w:r w:rsidRPr="002A4FAE">
        <w:rPr>
          <w:lang w:val="ru-RU"/>
        </w:rPr>
        <w:t xml:space="preserve"> ; ЮНЕСКО. – Москва: Межрегиональный центр библиотечного сотрудничества, 2013 . – </w:t>
      </w:r>
      <w:r>
        <w:t>URL</w:t>
      </w:r>
      <w:r w:rsidRPr="002A4FAE">
        <w:rPr>
          <w:lang w:val="ru-RU"/>
        </w:rPr>
        <w:t xml:space="preserve">: </w:t>
      </w:r>
      <w:r>
        <w:t>http</w:t>
      </w:r>
      <w:r w:rsidRPr="002A4FAE">
        <w:rPr>
          <w:lang w:val="ru-RU"/>
        </w:rPr>
        <w:t>://</w:t>
      </w:r>
      <w:proofErr w:type="spellStart"/>
      <w:r>
        <w:t>ifapcom</w:t>
      </w:r>
      <w:proofErr w:type="spellEnd"/>
      <w:r w:rsidRPr="002A4FAE">
        <w:rPr>
          <w:lang w:val="ru-RU"/>
        </w:rPr>
        <w:t>.</w:t>
      </w:r>
      <w:proofErr w:type="spellStart"/>
      <w:r>
        <w:t>ru</w:t>
      </w:r>
      <w:proofErr w:type="spellEnd"/>
      <w:r w:rsidRPr="002A4FAE">
        <w:rPr>
          <w:lang w:val="ru-RU"/>
        </w:rPr>
        <w:t>/</w:t>
      </w:r>
      <w:r>
        <w:t>files</w:t>
      </w:r>
      <w:r w:rsidRPr="002A4FAE">
        <w:rPr>
          <w:lang w:val="ru-RU"/>
        </w:rPr>
        <w:t>/</w:t>
      </w:r>
      <w:r>
        <w:t>News</w:t>
      </w:r>
      <w:r w:rsidRPr="002A4FAE">
        <w:rPr>
          <w:lang w:val="ru-RU"/>
        </w:rPr>
        <w:t>/</w:t>
      </w:r>
      <w:r>
        <w:t>Images</w:t>
      </w:r>
      <w:r w:rsidRPr="002A4FAE">
        <w:rPr>
          <w:lang w:val="ru-RU"/>
        </w:rPr>
        <w:t>/2013/</w:t>
      </w:r>
      <w:r>
        <w:t>mil</w:t>
      </w:r>
      <w:r w:rsidRPr="002A4FAE">
        <w:rPr>
          <w:lang w:val="ru-RU"/>
        </w:rPr>
        <w:t>_</w:t>
      </w:r>
      <w:r>
        <w:t>cat</w:t>
      </w:r>
      <w:r w:rsidRPr="002A4FAE">
        <w:rPr>
          <w:lang w:val="ru-RU"/>
        </w:rPr>
        <w:t>_</w:t>
      </w:r>
      <w:proofErr w:type="spellStart"/>
      <w:r>
        <w:t>rus</w:t>
      </w:r>
      <w:proofErr w:type="spellEnd"/>
      <w:r w:rsidRPr="002A4FAE">
        <w:rPr>
          <w:lang w:val="ru-RU"/>
        </w:rPr>
        <w:t>.</w:t>
      </w:r>
      <w:r>
        <w:t>pdf</w:t>
      </w:r>
      <w:r w:rsidRPr="002A4FAE">
        <w:rPr>
          <w:lang w:val="ru-RU"/>
        </w:rPr>
        <w:t xml:space="preserve">  </w:t>
      </w:r>
    </w:p>
    <w:p w:rsidR="00E8502E" w:rsidRDefault="00E5165D" w:rsidP="00E8502E">
      <w:pPr>
        <w:numPr>
          <w:ilvl w:val="0"/>
          <w:numId w:val="5"/>
        </w:numPr>
        <w:ind w:left="284" w:right="3" w:hanging="329"/>
        <w:jc w:val="left"/>
        <w:rPr>
          <w:lang w:val="ru-RU"/>
        </w:rPr>
      </w:pPr>
      <w:r w:rsidRPr="00E8502E">
        <w:rPr>
          <w:lang w:val="ru-RU"/>
        </w:rPr>
        <w:t xml:space="preserve">Основы </w:t>
      </w:r>
      <w:proofErr w:type="spellStart"/>
      <w:r w:rsidRPr="00E8502E">
        <w:rPr>
          <w:lang w:val="ru-RU"/>
        </w:rPr>
        <w:t>медиаграмотности</w:t>
      </w:r>
      <w:proofErr w:type="spellEnd"/>
      <w:r w:rsidRPr="00E8502E">
        <w:rPr>
          <w:lang w:val="ru-RU"/>
        </w:rPr>
        <w:t xml:space="preserve"> для 5-6 классов. Методическое пособие для учителей. – Бишкек: Общественный Фонд «Центр поддержки СМИ», 2020. </w:t>
      </w:r>
    </w:p>
    <w:p w:rsidR="00112004" w:rsidRPr="00E8502E" w:rsidRDefault="00E5165D" w:rsidP="00E8502E">
      <w:pPr>
        <w:numPr>
          <w:ilvl w:val="0"/>
          <w:numId w:val="5"/>
        </w:numPr>
        <w:ind w:left="284" w:right="3" w:hanging="329"/>
        <w:jc w:val="left"/>
        <w:rPr>
          <w:lang w:val="ru-RU"/>
        </w:rPr>
      </w:pPr>
      <w:r w:rsidRPr="00E8502E">
        <w:rPr>
          <w:lang w:val="ru-RU"/>
        </w:rPr>
        <w:t xml:space="preserve">Медиа и информационная грамотность. Учебное пособие для 9-11 классов. Издание для апробации. / П. В. Банников, О. Гороховский, Т. Соколова, И. М. </w:t>
      </w:r>
      <w:proofErr w:type="spellStart"/>
      <w:r w:rsidRPr="00E8502E">
        <w:rPr>
          <w:lang w:val="ru-RU"/>
        </w:rPr>
        <w:t>Печищев</w:t>
      </w:r>
      <w:proofErr w:type="spellEnd"/>
      <w:r w:rsidRPr="00E8502E">
        <w:rPr>
          <w:lang w:val="ru-RU"/>
        </w:rPr>
        <w:t xml:space="preserve">, Д. </w:t>
      </w:r>
      <w:proofErr w:type="spellStart"/>
      <w:r w:rsidRPr="00E8502E">
        <w:rPr>
          <w:lang w:val="ru-RU"/>
        </w:rPr>
        <w:t>Радзявичус</w:t>
      </w:r>
      <w:proofErr w:type="spellEnd"/>
      <w:r w:rsidRPr="00E8502E">
        <w:rPr>
          <w:lang w:val="ru-RU"/>
        </w:rPr>
        <w:t xml:space="preserve">, А. </w:t>
      </w:r>
      <w:proofErr w:type="spellStart"/>
      <w:r w:rsidRPr="00E8502E">
        <w:rPr>
          <w:lang w:val="ru-RU"/>
        </w:rPr>
        <w:t>Усупбаева</w:t>
      </w:r>
      <w:proofErr w:type="spellEnd"/>
      <w:r w:rsidRPr="00E8502E">
        <w:rPr>
          <w:lang w:val="ru-RU"/>
        </w:rPr>
        <w:t>., Д.П. Шишкин. – Алматы: ОФ «Международный центр журналистики «</w:t>
      </w:r>
      <w:proofErr w:type="spellStart"/>
      <w:r>
        <w:t>MediaNet</w:t>
      </w:r>
      <w:proofErr w:type="spellEnd"/>
      <w:r w:rsidRPr="00E8502E">
        <w:rPr>
          <w:lang w:val="ru-RU"/>
        </w:rPr>
        <w:t xml:space="preserve">», 2019. – 152 с., </w:t>
      </w:r>
      <w:proofErr w:type="spellStart"/>
      <w:r w:rsidRPr="00E8502E">
        <w:rPr>
          <w:lang w:val="ru-RU"/>
        </w:rPr>
        <w:t>илл</w:t>
      </w:r>
      <w:proofErr w:type="spellEnd"/>
      <w:r w:rsidRPr="00E8502E">
        <w:rPr>
          <w:lang w:val="ru-RU"/>
        </w:rPr>
        <w:t xml:space="preserve">. </w:t>
      </w:r>
    </w:p>
    <w:sectPr w:rsidR="00112004" w:rsidRPr="00E8502E" w:rsidSect="002A4FAE">
      <w:footerReference w:type="even" r:id="rId14"/>
      <w:footerReference w:type="default" r:id="rId15"/>
      <w:footerReference w:type="first" r:id="rId16"/>
      <w:pgSz w:w="16838" w:h="11906" w:orient="landscape"/>
      <w:pgMar w:top="857" w:right="1130" w:bottom="709" w:left="113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22" w:rsidRDefault="00836622">
      <w:pPr>
        <w:spacing w:after="0" w:line="240" w:lineRule="auto"/>
      </w:pPr>
      <w:r>
        <w:separator/>
      </w:r>
    </w:p>
  </w:endnote>
  <w:endnote w:type="continuationSeparator" w:id="0">
    <w:p w:rsidR="00836622" w:rsidRDefault="0083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59" w:rsidRDefault="001B0B59">
    <w:pPr>
      <w:spacing w:after="0" w:line="259" w:lineRule="auto"/>
      <w:ind w:left="0" w:right="8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1B0B59" w:rsidRDefault="001B0B5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59" w:rsidRDefault="001B0B59">
    <w:pPr>
      <w:spacing w:after="0" w:line="259" w:lineRule="auto"/>
      <w:ind w:left="0" w:right="8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6489" w:rsidRPr="00CA6489">
      <w:rPr>
        <w:noProof/>
        <w:sz w:val="22"/>
      </w:rPr>
      <w:t>9</w:t>
    </w:r>
    <w:r>
      <w:rPr>
        <w:sz w:val="22"/>
      </w:rPr>
      <w:fldChar w:fldCharType="end"/>
    </w:r>
    <w:r>
      <w:rPr>
        <w:sz w:val="22"/>
      </w:rPr>
      <w:t xml:space="preserve"> </w:t>
    </w:r>
  </w:p>
  <w:p w:rsidR="001B0B59" w:rsidRDefault="001B0B5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59" w:rsidRDefault="001B0B59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59" w:rsidRDefault="001B0B5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10</w:t>
    </w:r>
    <w:r>
      <w:rPr>
        <w:sz w:val="22"/>
      </w:rPr>
      <w:fldChar w:fldCharType="end"/>
    </w:r>
    <w:r>
      <w:rPr>
        <w:sz w:val="22"/>
      </w:rPr>
      <w:t xml:space="preserve"> </w:t>
    </w:r>
  </w:p>
  <w:p w:rsidR="001B0B59" w:rsidRDefault="001B0B5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59" w:rsidRDefault="001B0B59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A6489" w:rsidRPr="00CA6489">
      <w:rPr>
        <w:noProof/>
        <w:sz w:val="22"/>
      </w:rPr>
      <w:t>11</w:t>
    </w:r>
    <w:r>
      <w:rPr>
        <w:sz w:val="22"/>
      </w:rPr>
      <w:fldChar w:fldCharType="end"/>
    </w:r>
    <w:r>
      <w:rPr>
        <w:sz w:val="22"/>
      </w:rPr>
      <w:t xml:space="preserve"> </w:t>
    </w:r>
  </w:p>
  <w:p w:rsidR="001B0B59" w:rsidRDefault="001B0B5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B59" w:rsidRDefault="001B0B5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22" w:rsidRDefault="00836622">
      <w:pPr>
        <w:spacing w:after="0" w:line="240" w:lineRule="auto"/>
      </w:pPr>
      <w:r>
        <w:separator/>
      </w:r>
    </w:p>
  </w:footnote>
  <w:footnote w:type="continuationSeparator" w:id="0">
    <w:p w:rsidR="00836622" w:rsidRDefault="0083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7CC"/>
    <w:multiLevelType w:val="hybridMultilevel"/>
    <w:tmpl w:val="0BBC7E90"/>
    <w:lvl w:ilvl="0" w:tplc="DD8CCA7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B077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62637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3EC9C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761C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7A76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7AD9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EA2BD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CEB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94279"/>
    <w:multiLevelType w:val="hybridMultilevel"/>
    <w:tmpl w:val="B45CA340"/>
    <w:lvl w:ilvl="0" w:tplc="5FD4AD00">
      <w:start w:val="1"/>
      <w:numFmt w:val="bullet"/>
      <w:lvlText w:val=""/>
      <w:lvlJc w:val="left"/>
      <w:pPr>
        <w:ind w:left="7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7A0A78">
      <w:start w:val="1"/>
      <w:numFmt w:val="bullet"/>
      <w:lvlText w:val="o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0C017A">
      <w:start w:val="1"/>
      <w:numFmt w:val="bullet"/>
      <w:lvlText w:val="▪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B44FA2">
      <w:start w:val="1"/>
      <w:numFmt w:val="bullet"/>
      <w:lvlText w:val="•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285DDE">
      <w:start w:val="1"/>
      <w:numFmt w:val="bullet"/>
      <w:lvlText w:val="o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1C329A">
      <w:start w:val="1"/>
      <w:numFmt w:val="bullet"/>
      <w:lvlText w:val="▪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34DB14">
      <w:start w:val="1"/>
      <w:numFmt w:val="bullet"/>
      <w:lvlText w:val="•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22EFDC">
      <w:start w:val="1"/>
      <w:numFmt w:val="bullet"/>
      <w:lvlText w:val="o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FACA86">
      <w:start w:val="1"/>
      <w:numFmt w:val="bullet"/>
      <w:lvlText w:val="▪"/>
      <w:lvlJc w:val="left"/>
      <w:pPr>
        <w:ind w:left="64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8654AC7"/>
    <w:multiLevelType w:val="hybridMultilevel"/>
    <w:tmpl w:val="EE0283EE"/>
    <w:lvl w:ilvl="0" w:tplc="A3EAF2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A86876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3C1464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BCD54C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04879A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720D18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3C319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A069AC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A67F9C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269093E"/>
    <w:multiLevelType w:val="hybridMultilevel"/>
    <w:tmpl w:val="9934F1FC"/>
    <w:lvl w:ilvl="0" w:tplc="18446156">
      <w:start w:val="1"/>
      <w:numFmt w:val="decimal"/>
      <w:lvlText w:val="%1."/>
      <w:lvlJc w:val="left"/>
      <w:pPr>
        <w:ind w:left="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C06076">
      <w:start w:val="1"/>
      <w:numFmt w:val="lowerLetter"/>
      <w:lvlText w:val="%2"/>
      <w:lvlJc w:val="left"/>
      <w:pPr>
        <w:ind w:left="2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7AFBB4">
      <w:start w:val="1"/>
      <w:numFmt w:val="lowerRoman"/>
      <w:lvlText w:val="%3"/>
      <w:lvlJc w:val="left"/>
      <w:pPr>
        <w:ind w:left="2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88B8AA">
      <w:start w:val="1"/>
      <w:numFmt w:val="decimal"/>
      <w:lvlText w:val="%4"/>
      <w:lvlJc w:val="left"/>
      <w:pPr>
        <w:ind w:left="3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29850">
      <w:start w:val="1"/>
      <w:numFmt w:val="lowerLetter"/>
      <w:lvlText w:val="%5"/>
      <w:lvlJc w:val="left"/>
      <w:pPr>
        <w:ind w:left="4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24D60">
      <w:start w:val="1"/>
      <w:numFmt w:val="lowerRoman"/>
      <w:lvlText w:val="%6"/>
      <w:lvlJc w:val="left"/>
      <w:pPr>
        <w:ind w:left="4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587DC2">
      <w:start w:val="1"/>
      <w:numFmt w:val="decimal"/>
      <w:lvlText w:val="%7"/>
      <w:lvlJc w:val="left"/>
      <w:pPr>
        <w:ind w:left="5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D0E0D6">
      <w:start w:val="1"/>
      <w:numFmt w:val="lowerLetter"/>
      <w:lvlText w:val="%8"/>
      <w:lvlJc w:val="left"/>
      <w:pPr>
        <w:ind w:left="6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2847B2">
      <w:start w:val="1"/>
      <w:numFmt w:val="lowerRoman"/>
      <w:lvlText w:val="%9"/>
      <w:lvlJc w:val="left"/>
      <w:pPr>
        <w:ind w:left="7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372E27"/>
    <w:multiLevelType w:val="hybridMultilevel"/>
    <w:tmpl w:val="9BCA0B1C"/>
    <w:lvl w:ilvl="0" w:tplc="A3CC6DEA">
      <w:start w:val="4"/>
      <w:numFmt w:val="decimal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20EA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7EB2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A08B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3EDE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9249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8A1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301B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CC2E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2004"/>
    <w:rsid w:val="00063241"/>
    <w:rsid w:val="0009012F"/>
    <w:rsid w:val="000B3A39"/>
    <w:rsid w:val="00111A04"/>
    <w:rsid w:val="00112004"/>
    <w:rsid w:val="001B0B59"/>
    <w:rsid w:val="00214E82"/>
    <w:rsid w:val="002A4FAE"/>
    <w:rsid w:val="003246E3"/>
    <w:rsid w:val="003B05F3"/>
    <w:rsid w:val="00444E51"/>
    <w:rsid w:val="004E495D"/>
    <w:rsid w:val="005177E2"/>
    <w:rsid w:val="005A593D"/>
    <w:rsid w:val="00611857"/>
    <w:rsid w:val="00640672"/>
    <w:rsid w:val="006540A2"/>
    <w:rsid w:val="00766016"/>
    <w:rsid w:val="007D6A33"/>
    <w:rsid w:val="00836622"/>
    <w:rsid w:val="00A7752F"/>
    <w:rsid w:val="00AD7415"/>
    <w:rsid w:val="00B47353"/>
    <w:rsid w:val="00BD543B"/>
    <w:rsid w:val="00C52196"/>
    <w:rsid w:val="00CA6489"/>
    <w:rsid w:val="00D83B57"/>
    <w:rsid w:val="00E5165D"/>
    <w:rsid w:val="00E8502E"/>
    <w:rsid w:val="00F50C7C"/>
    <w:rsid w:val="00F67FBA"/>
    <w:rsid w:val="00FC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2F"/>
    <w:pPr>
      <w:spacing w:after="57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0B3A39"/>
    <w:pPr>
      <w:keepNext/>
      <w:keepLines/>
      <w:spacing w:after="0"/>
      <w:ind w:left="10" w:right="7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3A3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0B3A3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85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FBA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33">
    <w:name w:val="c33"/>
    <w:basedOn w:val="a"/>
    <w:rsid w:val="005177E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c3">
    <w:name w:val="c3"/>
    <w:basedOn w:val="a0"/>
    <w:rsid w:val="005177E2"/>
  </w:style>
  <w:style w:type="character" w:customStyle="1" w:styleId="c31">
    <w:name w:val="c31"/>
    <w:basedOn w:val="a0"/>
    <w:rsid w:val="005177E2"/>
  </w:style>
  <w:style w:type="paragraph" w:styleId="a6">
    <w:name w:val="Normal (Web)"/>
    <w:basedOn w:val="a"/>
    <w:uiPriority w:val="99"/>
    <w:unhideWhenUsed/>
    <w:rsid w:val="001B0B5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diagram.ru/netcat_files/99/123/h_f675376590f9eb406dc9e32f0ff7c7a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diagram.ru/netcat_files/99/123/h_f675376590f9eb406dc9e32f0ff7c7a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46258-36F4-41EC-B42A-9B4AF565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2805</Words>
  <Characters>15994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14</cp:revision>
  <cp:lastPrinted>2023-09-20T05:34:00Z</cp:lastPrinted>
  <dcterms:created xsi:type="dcterms:W3CDTF">2023-09-19T20:32:00Z</dcterms:created>
  <dcterms:modified xsi:type="dcterms:W3CDTF">2023-10-10T18:18:00Z</dcterms:modified>
</cp:coreProperties>
</file>