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3C" w:rsidRPr="006F0C96" w:rsidRDefault="00D65101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 w:rsidRPr="006F0C9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053C" w:rsidRPr="006F0C96" w:rsidRDefault="00D65101">
      <w:pPr>
        <w:spacing w:after="0" w:line="408" w:lineRule="auto"/>
        <w:ind w:left="120"/>
        <w:jc w:val="center"/>
        <w:rPr>
          <w:lang w:val="ru-RU"/>
        </w:rPr>
      </w:pPr>
      <w:bookmarkStart w:id="1" w:name="977e8cb5-c7f0-43a8-8960-28087a52ec87"/>
      <w:proofErr w:type="gramStart"/>
      <w:r w:rsidRPr="006F0C96">
        <w:rPr>
          <w:rFonts w:ascii="Times New Roman" w:hAnsi="Times New Roman"/>
          <w:b/>
          <w:color w:val="000000"/>
          <w:sz w:val="28"/>
          <w:lang w:val="ru-RU"/>
        </w:rPr>
        <w:t>Муниципальное</w:t>
      </w:r>
      <w:proofErr w:type="gramEnd"/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 общего и профессионального образования Ростовской области </w:t>
      </w:r>
      <w:bookmarkEnd w:id="1"/>
    </w:p>
    <w:p w:rsidR="00BB053C" w:rsidRPr="006F0C96" w:rsidRDefault="00D65101">
      <w:pPr>
        <w:spacing w:after="0" w:line="408" w:lineRule="auto"/>
        <w:ind w:left="120"/>
        <w:jc w:val="center"/>
        <w:rPr>
          <w:lang w:val="ru-RU"/>
        </w:rPr>
      </w:pPr>
      <w:bookmarkStart w:id="2" w:name="383c08e7-9dc1-4d03-9f30-38a26df2b8ec"/>
      <w:r w:rsidRPr="006F0C96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BB053C" w:rsidRPr="006F0C96" w:rsidRDefault="00D65101">
      <w:pPr>
        <w:spacing w:after="0" w:line="408" w:lineRule="auto"/>
        <w:ind w:left="120"/>
        <w:jc w:val="center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BB053C" w:rsidRPr="006F0C96" w:rsidRDefault="00BB053C">
      <w:pPr>
        <w:spacing w:after="0" w:line="408" w:lineRule="auto"/>
        <w:ind w:left="120"/>
        <w:jc w:val="center"/>
        <w:rPr>
          <w:lang w:val="ru-RU"/>
        </w:rPr>
      </w:pPr>
    </w:p>
    <w:p w:rsidR="00BB053C" w:rsidRPr="006F0C96" w:rsidRDefault="00BB053C">
      <w:pPr>
        <w:spacing w:after="0"/>
        <w:ind w:left="120"/>
        <w:rPr>
          <w:lang w:val="ru-RU"/>
        </w:rPr>
      </w:pPr>
    </w:p>
    <w:p w:rsidR="00BB053C" w:rsidRPr="006F0C96" w:rsidRDefault="00BB053C">
      <w:pPr>
        <w:spacing w:after="0"/>
        <w:ind w:left="120"/>
        <w:rPr>
          <w:lang w:val="ru-RU"/>
        </w:rPr>
      </w:pPr>
    </w:p>
    <w:p w:rsidR="00BB053C" w:rsidRPr="006F0C96" w:rsidRDefault="00BB053C">
      <w:pPr>
        <w:spacing w:after="0"/>
        <w:ind w:left="120"/>
        <w:rPr>
          <w:lang w:val="ru-RU"/>
        </w:rPr>
      </w:pPr>
    </w:p>
    <w:p w:rsidR="00BB053C" w:rsidRPr="006F0C96" w:rsidRDefault="00BB053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2582F" w:rsidTr="000D4161">
        <w:tc>
          <w:tcPr>
            <w:tcW w:w="3114" w:type="dxa"/>
          </w:tcPr>
          <w:p w:rsidR="00C53FFE" w:rsidRPr="0040209D" w:rsidRDefault="00D6510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72582F" w:rsidRDefault="00D65101" w:rsidP="007258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4E6975" w:rsidRPr="008944ED" w:rsidRDefault="00D65101" w:rsidP="007258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И.Ю.</w:t>
            </w:r>
          </w:p>
          <w:p w:rsidR="0072582F" w:rsidRDefault="007258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4E6975" w:rsidRDefault="00D6510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F0C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11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6510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D6510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4E6975" w:rsidRPr="008944ED" w:rsidRDefault="00D65101" w:rsidP="007258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72582F" w:rsidRDefault="0072582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</w:p>
          <w:p w:rsidR="004E6975" w:rsidRDefault="00D6510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11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6510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D6510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6502D" w:rsidRPr="008944ED" w:rsidRDefault="00D65101" w:rsidP="007258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72582F" w:rsidRDefault="0072582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1206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164-ОД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D6510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511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053C" w:rsidRPr="0072582F" w:rsidRDefault="00BB053C">
      <w:pPr>
        <w:spacing w:after="0"/>
        <w:ind w:left="120"/>
        <w:rPr>
          <w:lang w:val="ru-RU"/>
        </w:rPr>
      </w:pPr>
    </w:p>
    <w:p w:rsidR="00BB053C" w:rsidRPr="0072582F" w:rsidRDefault="00BB053C">
      <w:pPr>
        <w:spacing w:after="0"/>
        <w:ind w:left="120"/>
        <w:rPr>
          <w:lang w:val="ru-RU"/>
        </w:rPr>
      </w:pPr>
    </w:p>
    <w:p w:rsidR="00BB053C" w:rsidRPr="0072582F" w:rsidRDefault="00BB053C">
      <w:pPr>
        <w:spacing w:after="0"/>
        <w:ind w:left="120"/>
        <w:rPr>
          <w:lang w:val="ru-RU"/>
        </w:rPr>
      </w:pPr>
    </w:p>
    <w:p w:rsidR="00BB053C" w:rsidRPr="0072582F" w:rsidRDefault="00BB053C">
      <w:pPr>
        <w:spacing w:after="0"/>
        <w:ind w:left="120"/>
        <w:rPr>
          <w:lang w:val="ru-RU"/>
        </w:rPr>
      </w:pPr>
    </w:p>
    <w:p w:rsidR="00BB053C" w:rsidRPr="0072582F" w:rsidRDefault="00BB053C">
      <w:pPr>
        <w:spacing w:after="0"/>
        <w:ind w:left="120"/>
        <w:rPr>
          <w:lang w:val="ru-RU"/>
        </w:rPr>
      </w:pPr>
    </w:p>
    <w:p w:rsidR="00BB053C" w:rsidRPr="0072582F" w:rsidRDefault="00D65101">
      <w:pPr>
        <w:spacing w:after="0" w:line="408" w:lineRule="auto"/>
        <w:ind w:left="120"/>
        <w:jc w:val="center"/>
        <w:rPr>
          <w:lang w:val="ru-RU"/>
        </w:rPr>
      </w:pPr>
      <w:r w:rsidRPr="0072582F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BB053C" w:rsidRPr="0072582F" w:rsidRDefault="00D65101">
      <w:pPr>
        <w:spacing w:after="0" w:line="408" w:lineRule="auto"/>
        <w:ind w:left="120"/>
        <w:jc w:val="center"/>
        <w:rPr>
          <w:lang w:val="ru-RU"/>
        </w:rPr>
      </w:pPr>
      <w:r w:rsidRPr="0072582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2582F">
        <w:rPr>
          <w:rFonts w:ascii="Times New Roman" w:hAnsi="Times New Roman"/>
          <w:color w:val="000000"/>
          <w:sz w:val="28"/>
          <w:lang w:val="ru-RU"/>
        </w:rPr>
        <w:t xml:space="preserve"> 9364204)</w:t>
      </w:r>
    </w:p>
    <w:p w:rsidR="00BB053C" w:rsidRPr="0072582F" w:rsidRDefault="00BB053C">
      <w:pPr>
        <w:spacing w:after="0"/>
        <w:ind w:left="120"/>
        <w:jc w:val="center"/>
        <w:rPr>
          <w:lang w:val="ru-RU"/>
        </w:rPr>
      </w:pPr>
    </w:p>
    <w:p w:rsidR="00BB053C" w:rsidRPr="0072582F" w:rsidRDefault="00D65101">
      <w:pPr>
        <w:spacing w:after="0" w:line="408" w:lineRule="auto"/>
        <w:ind w:left="120"/>
        <w:jc w:val="center"/>
        <w:rPr>
          <w:lang w:val="ru-RU"/>
        </w:rPr>
      </w:pPr>
      <w:bookmarkStart w:id="3" w:name="970c2c68-1e36-4960-bcb8-7221dc098791"/>
      <w:r w:rsidRPr="0072582F">
        <w:rPr>
          <w:rFonts w:ascii="Times New Roman" w:hAnsi="Times New Roman"/>
          <w:b/>
          <w:color w:val="000000"/>
          <w:sz w:val="28"/>
          <w:lang w:val="ru-RU"/>
        </w:rPr>
        <w:t xml:space="preserve">Разговоры о </w:t>
      </w:r>
      <w:proofErr w:type="gramStart"/>
      <w:r w:rsidRPr="0072582F">
        <w:rPr>
          <w:rFonts w:ascii="Times New Roman" w:hAnsi="Times New Roman"/>
          <w:b/>
          <w:color w:val="000000"/>
          <w:sz w:val="28"/>
          <w:lang w:val="ru-RU"/>
        </w:rPr>
        <w:t>важном</w:t>
      </w:r>
      <w:bookmarkEnd w:id="3"/>
      <w:proofErr w:type="gramEnd"/>
    </w:p>
    <w:p w:rsidR="00BB053C" w:rsidRPr="0072582F" w:rsidRDefault="00D65101">
      <w:pPr>
        <w:spacing w:after="0" w:line="408" w:lineRule="auto"/>
        <w:ind w:left="120"/>
        <w:jc w:val="center"/>
        <w:rPr>
          <w:lang w:val="ru-RU"/>
        </w:rPr>
      </w:pPr>
      <w:r w:rsidRPr="0072582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31565a10-248e-4172-9c92-08c9b6556b67"/>
      <w:r w:rsidR="0072582F">
        <w:rPr>
          <w:rFonts w:ascii="Times New Roman" w:hAnsi="Times New Roman"/>
          <w:color w:val="000000"/>
          <w:sz w:val="28"/>
          <w:lang w:val="ru-RU"/>
        </w:rPr>
        <w:t>1+</w:t>
      </w:r>
      <w:r w:rsidRPr="0072582F">
        <w:rPr>
          <w:rFonts w:ascii="Times New Roman" w:hAnsi="Times New Roman"/>
          <w:color w:val="000000"/>
          <w:sz w:val="28"/>
          <w:lang w:val="ru-RU"/>
        </w:rPr>
        <w:t>3</w:t>
      </w:r>
      <w:bookmarkEnd w:id="4"/>
      <w:r w:rsidRPr="0072582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B053C" w:rsidRPr="0072582F" w:rsidRDefault="00BB053C">
      <w:pPr>
        <w:spacing w:after="0"/>
        <w:ind w:left="120"/>
        <w:jc w:val="center"/>
        <w:rPr>
          <w:lang w:val="ru-RU"/>
        </w:rPr>
      </w:pPr>
    </w:p>
    <w:p w:rsidR="00BB053C" w:rsidRPr="0072582F" w:rsidRDefault="00BB053C">
      <w:pPr>
        <w:spacing w:after="0"/>
        <w:ind w:left="120"/>
        <w:jc w:val="center"/>
        <w:rPr>
          <w:lang w:val="ru-RU"/>
        </w:rPr>
      </w:pPr>
    </w:p>
    <w:p w:rsidR="00BB053C" w:rsidRPr="0072582F" w:rsidRDefault="00BB053C">
      <w:pPr>
        <w:spacing w:after="0"/>
        <w:ind w:left="120"/>
        <w:jc w:val="center"/>
        <w:rPr>
          <w:lang w:val="ru-RU"/>
        </w:rPr>
      </w:pPr>
    </w:p>
    <w:p w:rsidR="00BB053C" w:rsidRPr="0072582F" w:rsidRDefault="00BB053C">
      <w:pPr>
        <w:spacing w:after="0"/>
        <w:ind w:left="120"/>
        <w:jc w:val="center"/>
        <w:rPr>
          <w:lang w:val="ru-RU"/>
        </w:rPr>
      </w:pPr>
    </w:p>
    <w:p w:rsidR="00BB053C" w:rsidRPr="0072582F" w:rsidRDefault="00BB053C">
      <w:pPr>
        <w:spacing w:after="0"/>
        <w:ind w:left="120"/>
        <w:jc w:val="center"/>
        <w:rPr>
          <w:lang w:val="ru-RU"/>
        </w:rPr>
      </w:pPr>
    </w:p>
    <w:p w:rsidR="00BB053C" w:rsidRPr="0072582F" w:rsidRDefault="00BB053C">
      <w:pPr>
        <w:spacing w:after="0"/>
        <w:ind w:left="120"/>
        <w:jc w:val="center"/>
        <w:rPr>
          <w:lang w:val="ru-RU"/>
        </w:rPr>
      </w:pPr>
    </w:p>
    <w:p w:rsidR="00BB053C" w:rsidRPr="0072582F" w:rsidRDefault="00D65101" w:rsidP="0072582F">
      <w:pPr>
        <w:spacing w:after="0"/>
        <w:jc w:val="center"/>
        <w:rPr>
          <w:lang w:val="ru-RU"/>
        </w:rPr>
      </w:pPr>
      <w:bookmarkStart w:id="5" w:name="f66a1026-5dea-45ac-b054-d2c19bbbe924"/>
      <w:r w:rsidRPr="0072582F">
        <w:rPr>
          <w:rFonts w:ascii="Times New Roman" w:hAnsi="Times New Roman"/>
          <w:b/>
          <w:color w:val="000000"/>
          <w:sz w:val="28"/>
          <w:lang w:val="ru-RU"/>
        </w:rPr>
        <w:t xml:space="preserve">утор Крюково </w:t>
      </w:r>
      <w:bookmarkStart w:id="6" w:name="2c2f9892-2ac5-49bc-9474-208f7a1b8d2b"/>
      <w:bookmarkEnd w:id="5"/>
      <w:r w:rsidRPr="0072582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BB053C" w:rsidRPr="0072582F" w:rsidRDefault="00BB053C">
      <w:pPr>
        <w:spacing w:after="0"/>
        <w:ind w:left="120"/>
        <w:rPr>
          <w:lang w:val="ru-RU"/>
        </w:rPr>
      </w:pPr>
    </w:p>
    <w:p w:rsidR="00BB053C" w:rsidRPr="0072582F" w:rsidRDefault="00BB053C">
      <w:pPr>
        <w:rPr>
          <w:lang w:val="ru-RU"/>
        </w:rPr>
        <w:sectPr w:rsidR="00BB053C" w:rsidRPr="0072582F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5954951"/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bookmarkStart w:id="8" w:name="block-75954952"/>
      <w:bookmarkEnd w:id="7"/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lastRenderedPageBreak/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BB053C" w:rsidRDefault="00D65101">
      <w:pPr>
        <w:spacing w:after="0"/>
        <w:ind w:left="120"/>
        <w:jc w:val="both"/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BB053C" w:rsidRPr="006F0C96" w:rsidRDefault="00D65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BB053C" w:rsidRPr="006F0C96" w:rsidRDefault="00D65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BB053C" w:rsidRPr="006F0C96" w:rsidRDefault="00D65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BB053C" w:rsidRPr="006F0C96" w:rsidRDefault="00D65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BB053C" w:rsidRPr="006F0C96" w:rsidRDefault="00D65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создании мотивации для участия в социально значимой деятельности;</w:t>
      </w:r>
    </w:p>
    <w:p w:rsidR="00BB053C" w:rsidRPr="006F0C96" w:rsidRDefault="00D65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BB053C" w:rsidRPr="006F0C96" w:rsidRDefault="00D65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BB053C" w:rsidRPr="006F0C96" w:rsidRDefault="00D65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BB053C" w:rsidRPr="006F0C96" w:rsidRDefault="00D65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BB053C" w:rsidRPr="006F0C96" w:rsidRDefault="00D6510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"Разговоры о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>" является частью содержания внеурочной деятельности.</w:t>
      </w:r>
    </w:p>
    <w:p w:rsidR="00BB053C" w:rsidRPr="006F0C96" w:rsidRDefault="00BB053C">
      <w:pPr>
        <w:spacing w:after="0"/>
        <w:ind w:left="120"/>
        <w:rPr>
          <w:lang w:val="ru-RU"/>
        </w:rPr>
      </w:pPr>
    </w:p>
    <w:p w:rsidR="00BB053C" w:rsidRPr="006F0C96" w:rsidRDefault="00BB053C">
      <w:pPr>
        <w:rPr>
          <w:lang w:val="ru-RU"/>
        </w:rPr>
        <w:sectPr w:rsidR="00BB053C" w:rsidRPr="006F0C96">
          <w:pgSz w:w="11906" w:h="16383"/>
          <w:pgMar w:top="1134" w:right="850" w:bottom="1134" w:left="1701" w:header="720" w:footer="720" w:gutter="0"/>
          <w:cols w:space="720"/>
        </w:sectPr>
      </w:pPr>
    </w:p>
    <w:p w:rsidR="00BB053C" w:rsidRPr="006F0C96" w:rsidRDefault="00BB053C">
      <w:pPr>
        <w:spacing w:after="0"/>
        <w:ind w:left="120"/>
        <w:rPr>
          <w:lang w:val="ru-RU"/>
        </w:rPr>
      </w:pPr>
      <w:bookmarkStart w:id="9" w:name="block-75954948"/>
      <w:bookmarkEnd w:id="8"/>
    </w:p>
    <w:p w:rsidR="00BB053C" w:rsidRPr="006F0C96" w:rsidRDefault="00D65101">
      <w:pPr>
        <w:shd w:val="clear" w:color="auto" w:fill="FFFFFF"/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color w:val="252525"/>
          <w:sz w:val="28"/>
          <w:lang w:val="ru-RU"/>
        </w:rPr>
        <w:t>СОДЕРЖАНИЕ КУРСА ВНЕУРОЧНОЙ ДЕЯТЕЛЬНОСТИ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Зачем человеку учиться? </w:t>
      </w:r>
      <w:r w:rsidRPr="006F0C96">
        <w:rPr>
          <w:rFonts w:ascii="Times New Roman" w:hAnsi="Times New Roman"/>
          <w:color w:val="000000"/>
          <w:sz w:val="28"/>
          <w:lang w:val="ru-RU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6F0C9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F0C96">
        <w:rPr>
          <w:rFonts w:ascii="Times New Roman" w:hAnsi="Times New Roman"/>
          <w:color w:val="000000"/>
          <w:sz w:val="28"/>
          <w:lang w:val="ru-RU"/>
        </w:rPr>
        <w:t xml:space="preserve"> в ходе школьного образования.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Русский язык в эпоху цифровых технологий. </w:t>
      </w:r>
      <w:r w:rsidRPr="006F0C96">
        <w:rPr>
          <w:rFonts w:ascii="Times New Roman" w:hAnsi="Times New Roman"/>
          <w:color w:val="000000"/>
          <w:sz w:val="28"/>
          <w:lang w:val="ru-RU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Цифровой суверенитет страны. </w:t>
      </w:r>
      <w:r w:rsidRPr="006F0C96">
        <w:rPr>
          <w:rFonts w:ascii="Times New Roman" w:hAnsi="Times New Roman"/>
          <w:color w:val="000000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Мирный атом. День работника атомной промышленности. </w:t>
      </w:r>
      <w:r w:rsidRPr="006F0C96">
        <w:rPr>
          <w:rFonts w:ascii="Times New Roman" w:hAnsi="Times New Roman"/>
          <w:color w:val="000000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О творчестве. Ко Дню музыки. </w:t>
      </w:r>
      <w:r w:rsidRPr="006F0C96">
        <w:rPr>
          <w:rFonts w:ascii="Times New Roman" w:hAnsi="Times New Roman"/>
          <w:color w:val="000000"/>
          <w:sz w:val="28"/>
          <w:lang w:val="ru-RU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Что такое уважение? Ко Дню учителя. </w:t>
      </w:r>
      <w:r w:rsidRPr="006F0C96">
        <w:rPr>
          <w:rFonts w:ascii="Times New Roman" w:hAnsi="Times New Roman"/>
          <w:color w:val="000000"/>
          <w:sz w:val="28"/>
          <w:lang w:val="ru-RU"/>
        </w:rPr>
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</w:t>
      </w:r>
      <w:proofErr w:type="gramStart"/>
      <w:r w:rsidRPr="006F0C96">
        <w:rPr>
          <w:rFonts w:ascii="Times New Roman" w:hAnsi="Times New Roman"/>
          <w:color w:val="000000"/>
          <w:sz w:val="28"/>
          <w:lang w:val="ru-RU"/>
        </w:rPr>
        <w:t>ко</w:t>
      </w:r>
      <w:proofErr w:type="gramEnd"/>
      <w:r w:rsidRPr="006F0C96">
        <w:rPr>
          <w:rFonts w:ascii="Times New Roman" w:hAnsi="Times New Roman"/>
          <w:color w:val="000000"/>
          <w:sz w:val="28"/>
          <w:lang w:val="ru-RU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Как понять друг друга разным поколениям? </w:t>
      </w:r>
      <w:r w:rsidRPr="006F0C96">
        <w:rPr>
          <w:rFonts w:ascii="Times New Roman" w:hAnsi="Times New Roman"/>
          <w:color w:val="000000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О городах России. Ко Дню народного единства. </w:t>
      </w:r>
      <w:r w:rsidRPr="006F0C96">
        <w:rPr>
          <w:rFonts w:ascii="Times New Roman" w:hAnsi="Times New Roman"/>
          <w:color w:val="000000"/>
          <w:sz w:val="28"/>
          <w:lang w:val="ru-RU"/>
        </w:rPr>
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</w:t>
      </w:r>
      <w:r w:rsidRPr="0072582F">
        <w:rPr>
          <w:rFonts w:ascii="Times New Roman" w:hAnsi="Times New Roman"/>
          <w:color w:val="000000"/>
          <w:sz w:val="28"/>
          <w:lang w:val="ru-RU"/>
        </w:rPr>
        <w:t xml:space="preserve">Роль государства в развитии малых городов. </w:t>
      </w:r>
      <w:r w:rsidRPr="006F0C96">
        <w:rPr>
          <w:rFonts w:ascii="Times New Roman" w:hAnsi="Times New Roman"/>
          <w:color w:val="000000"/>
          <w:sz w:val="28"/>
          <w:lang w:val="ru-RU"/>
        </w:rPr>
        <w:t>Возможности граждан в развитии своей малой родины.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Общество безграничных возможностей. </w:t>
      </w:r>
      <w:r w:rsidRPr="006F0C96">
        <w:rPr>
          <w:rFonts w:ascii="Times New Roman" w:hAnsi="Times New Roman"/>
          <w:color w:val="000000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Селекция и генетика. К 170-летию И. В. Мичурина. </w:t>
      </w:r>
      <w:r w:rsidRPr="006F0C96">
        <w:rPr>
          <w:rFonts w:ascii="Times New Roman" w:hAnsi="Times New Roman"/>
          <w:color w:val="000000"/>
          <w:sz w:val="28"/>
          <w:lang w:val="ru-RU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Как решать конфликты и справляться с трудностями. Ко Дню психолога. </w:t>
      </w:r>
      <w:r w:rsidRPr="006F0C96">
        <w:rPr>
          <w:rFonts w:ascii="Times New Roman" w:hAnsi="Times New Roman"/>
          <w:color w:val="000000"/>
          <w:sz w:val="28"/>
          <w:lang w:val="ru-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Профессия — жизнь спасать. </w:t>
      </w:r>
      <w:r w:rsidRPr="006F0C96">
        <w:rPr>
          <w:rFonts w:ascii="Times New Roman" w:hAnsi="Times New Roman"/>
          <w:color w:val="000000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Домашние питомцы. Всемирный день питомца. </w:t>
      </w:r>
      <w:r w:rsidRPr="006F0C96">
        <w:rPr>
          <w:rFonts w:ascii="Times New Roman" w:hAnsi="Times New Roman"/>
          <w:color w:val="000000"/>
          <w:sz w:val="28"/>
          <w:lang w:val="ru-RU"/>
        </w:rPr>
        <w:t xml:space="preserve"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</w:t>
      </w:r>
      <w:r w:rsidRPr="006F0C96">
        <w:rPr>
          <w:rFonts w:ascii="Times New Roman" w:hAnsi="Times New Roman"/>
          <w:color w:val="000000"/>
          <w:sz w:val="28"/>
          <w:lang w:val="ru-RU"/>
        </w:rPr>
        <w:lastRenderedPageBreak/>
        <w:t>укрепления ценностей дружбы и заботы о животных. Как соблюдать безопасность при общении с животными?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Россия — страна победителей. Ко Дню Героев Отечества. </w:t>
      </w:r>
      <w:r w:rsidRPr="006F0C96">
        <w:rPr>
          <w:rFonts w:ascii="Times New Roman" w:hAnsi="Times New Roman"/>
          <w:color w:val="000000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Закон и справедливость. Ко Дню Конституции. </w:t>
      </w:r>
      <w:r w:rsidRPr="006F0C96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Совесть внутри нас. </w:t>
      </w:r>
      <w:r w:rsidRPr="006F0C96">
        <w:rPr>
          <w:rFonts w:ascii="Times New Roman" w:hAnsi="Times New Roman"/>
          <w:color w:val="000000"/>
          <w:sz w:val="28"/>
          <w:lang w:val="ru-RU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Календарь полезных дел. Новогоднее занятие. </w:t>
      </w:r>
      <w:r w:rsidRPr="006F0C96">
        <w:rPr>
          <w:rFonts w:ascii="Times New Roman" w:hAnsi="Times New Roman"/>
          <w:color w:val="000000"/>
          <w:sz w:val="28"/>
          <w:lang w:val="ru-RU"/>
        </w:rPr>
        <w:t>Зимние каникулы — это время не только для семейного до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spellStart"/>
      <w:proofErr w:type="gramEnd"/>
      <w:r w:rsidRPr="006F0C96">
        <w:rPr>
          <w:rFonts w:ascii="Times New Roman" w:hAnsi="Times New Roman"/>
          <w:color w:val="000000"/>
          <w:sz w:val="28"/>
          <w:lang w:val="ru-RU"/>
        </w:rPr>
        <w:t>уга</w:t>
      </w:r>
      <w:proofErr w:type="spellEnd"/>
      <w:r w:rsidRPr="006F0C96">
        <w:rPr>
          <w:rFonts w:ascii="Times New Roman" w:hAnsi="Times New Roman"/>
          <w:color w:val="000000"/>
          <w:sz w:val="28"/>
          <w:lang w:val="ru-RU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Как создают мультфильмы? Мультипликация, анимация. </w:t>
      </w:r>
      <w:r w:rsidRPr="006F0C96">
        <w:rPr>
          <w:rFonts w:ascii="Times New Roman" w:hAnsi="Times New Roman"/>
          <w:color w:val="000000"/>
          <w:sz w:val="28"/>
          <w:lang w:val="ru-RU"/>
        </w:rPr>
        <w:t>Отечественная школа мультипликац</w:t>
      </w:r>
      <w:proofErr w:type="gramStart"/>
      <w:r w:rsidRPr="006F0C96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6F0C96">
        <w:rPr>
          <w:rFonts w:ascii="Times New Roman" w:hAnsi="Times New Roman"/>
          <w:color w:val="000000"/>
          <w:sz w:val="28"/>
          <w:lang w:val="ru-RU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Музейное дело. </w:t>
      </w:r>
      <w:r w:rsidRPr="0072582F">
        <w:rPr>
          <w:rFonts w:ascii="Times New Roman" w:hAnsi="Times New Roman"/>
          <w:b/>
          <w:color w:val="000000"/>
          <w:sz w:val="28"/>
          <w:lang w:val="ru-RU"/>
        </w:rPr>
        <w:t xml:space="preserve">170 лет Третьяковской галерее. </w:t>
      </w:r>
      <w:r w:rsidRPr="006F0C96">
        <w:rPr>
          <w:rFonts w:ascii="Times New Roman" w:hAnsi="Times New Roman"/>
          <w:color w:val="000000"/>
          <w:sz w:val="28"/>
          <w:lang w:val="ru-RU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Как создавать свой бизнес? </w:t>
      </w:r>
      <w:r w:rsidRPr="006F0C96">
        <w:rPr>
          <w:rFonts w:ascii="Times New Roman" w:hAnsi="Times New Roman"/>
          <w:color w:val="000000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</w:t>
      </w:r>
      <w:r w:rsidRPr="006F0C96">
        <w:rPr>
          <w:rFonts w:ascii="Times New Roman" w:hAnsi="Times New Roman"/>
          <w:color w:val="000000"/>
          <w:sz w:val="28"/>
          <w:lang w:val="ru-RU"/>
        </w:rPr>
        <w:lastRenderedPageBreak/>
        <w:t>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Есть ли у знания границы? Ко Дню науки. </w:t>
      </w:r>
      <w:r w:rsidRPr="006F0C96">
        <w:rPr>
          <w:rFonts w:ascii="Times New Roman" w:hAnsi="Times New Roman"/>
          <w:color w:val="000000"/>
          <w:sz w:val="28"/>
          <w:lang w:val="ru-RU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Слушать, слышать и договариваться. Кто такие дипломаты? </w:t>
      </w:r>
      <w:r w:rsidRPr="006F0C96">
        <w:rPr>
          <w:rFonts w:ascii="Times New Roman" w:hAnsi="Times New Roman"/>
          <w:color w:val="000000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Герой с соседнего двора. Региональный урок ко Дню защитника Отечества. </w:t>
      </w:r>
      <w:r w:rsidRPr="006F0C96">
        <w:rPr>
          <w:rFonts w:ascii="Times New Roman" w:hAnsi="Times New Roman"/>
          <w:color w:val="000000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День наставника. </w:t>
      </w:r>
      <w:r w:rsidRPr="006F0C96">
        <w:rPr>
          <w:rFonts w:ascii="Times New Roman" w:hAnsi="Times New Roman"/>
          <w:color w:val="000000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Всемирный день поэзии. </w:t>
      </w:r>
      <w:r w:rsidRPr="006F0C96">
        <w:rPr>
          <w:rFonts w:ascii="Times New Roman" w:hAnsi="Times New Roman"/>
          <w:color w:val="000000"/>
          <w:sz w:val="28"/>
          <w:lang w:val="ru-RU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Большой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b/>
          <w:color w:val="000000"/>
          <w:sz w:val="28"/>
        </w:rPr>
        <w:t>За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кулисами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250 лет Большому театру и 150 лет Союзу театральных деятелей России. </w:t>
      </w:r>
      <w:r w:rsidRPr="006F0C96">
        <w:rPr>
          <w:rFonts w:ascii="Times New Roman" w:hAnsi="Times New Roman"/>
          <w:color w:val="000000"/>
          <w:sz w:val="28"/>
          <w:lang w:val="ru-RU"/>
        </w:rPr>
        <w:t xml:space="preserve">Российская драматургия, опера и балет — часть мирового наследия. </w:t>
      </w:r>
      <w:proofErr w:type="gramStart"/>
      <w:r w:rsidRPr="006F0C96">
        <w:rPr>
          <w:rFonts w:ascii="Times New Roman" w:hAnsi="Times New Roman"/>
          <w:color w:val="000000"/>
          <w:sz w:val="28"/>
          <w:lang w:val="ru-RU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6F0C96">
        <w:rPr>
          <w:rFonts w:ascii="Times New Roman" w:hAnsi="Times New Roman"/>
          <w:color w:val="000000"/>
          <w:sz w:val="28"/>
          <w:lang w:val="ru-RU"/>
        </w:rPr>
        <w:t xml:space="preserve"> Почему достижения русской театральной школы широко </w:t>
      </w:r>
      <w:r w:rsidRPr="006F0C96">
        <w:rPr>
          <w:rFonts w:ascii="Times New Roman" w:hAnsi="Times New Roman"/>
          <w:color w:val="000000"/>
          <w:sz w:val="28"/>
          <w:lang w:val="ru-RU"/>
        </w:rPr>
        <w:lastRenderedPageBreak/>
        <w:t>используются во многих странах мира? Как стать актером и что для этого нужно? Развитие школьных театров в России.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Как справляться с волнением? </w:t>
      </w:r>
      <w:r w:rsidRPr="006F0C96">
        <w:rPr>
          <w:rFonts w:ascii="Times New Roman" w:hAnsi="Times New Roman"/>
          <w:color w:val="000000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65 лет триумфа. Ко Дню космонавтики. </w:t>
      </w:r>
      <w:r w:rsidRPr="006F0C96">
        <w:rPr>
          <w:rFonts w:ascii="Times New Roman" w:hAnsi="Times New Roman"/>
          <w:color w:val="000000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Как мусор получает «вторую жизнь»? Технологии переработки. </w:t>
      </w:r>
      <w:r w:rsidRPr="006F0C96">
        <w:rPr>
          <w:rFonts w:ascii="Times New Roman" w:hAnsi="Times New Roman"/>
          <w:color w:val="000000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Что значит работать в команде? Сила команды. Ко Дню труда. </w:t>
      </w:r>
      <w:r w:rsidRPr="006F0C96">
        <w:rPr>
          <w:rFonts w:ascii="Times New Roman" w:hAnsi="Times New Roman"/>
          <w:color w:val="000000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Песни о войне. Ко Дню </w:t>
      </w:r>
      <w:r w:rsidRPr="0072582F">
        <w:rPr>
          <w:rFonts w:ascii="Times New Roman" w:hAnsi="Times New Roman"/>
          <w:b/>
          <w:color w:val="000000"/>
          <w:sz w:val="28"/>
          <w:lang w:val="ru-RU"/>
        </w:rPr>
        <w:t xml:space="preserve">Победы. </w:t>
      </w:r>
      <w:r w:rsidRPr="006F0C96">
        <w:rPr>
          <w:rFonts w:ascii="Times New Roman" w:hAnsi="Times New Roman"/>
          <w:color w:val="000000"/>
          <w:sz w:val="28"/>
          <w:lang w:val="ru-RU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b/>
          <w:color w:val="000000"/>
          <w:sz w:val="28"/>
          <w:lang w:val="ru-RU"/>
        </w:rPr>
        <w:t xml:space="preserve">Ценности, которые нас объединяют. </w:t>
      </w:r>
      <w:r w:rsidRPr="006F0C96">
        <w:rPr>
          <w:rFonts w:ascii="Times New Roman" w:hAnsi="Times New Roman"/>
          <w:color w:val="000000"/>
          <w:sz w:val="28"/>
          <w:lang w:val="ru-RU"/>
        </w:rPr>
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</w:t>
      </w:r>
      <w:r w:rsidRPr="006F0C96">
        <w:rPr>
          <w:rFonts w:ascii="Times New Roman" w:hAnsi="Times New Roman"/>
          <w:color w:val="000000"/>
          <w:sz w:val="28"/>
          <w:lang w:val="ru-RU"/>
        </w:rPr>
        <w:lastRenderedPageBreak/>
        <w:t>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B053C" w:rsidRPr="006F0C96" w:rsidRDefault="00BB053C">
      <w:pPr>
        <w:rPr>
          <w:lang w:val="ru-RU"/>
        </w:rPr>
        <w:sectPr w:rsidR="00BB053C" w:rsidRPr="006F0C96">
          <w:pgSz w:w="11906" w:h="16383"/>
          <w:pgMar w:top="1134" w:right="850" w:bottom="1134" w:left="1701" w:header="720" w:footer="720" w:gutter="0"/>
          <w:cols w:space="720"/>
        </w:sectPr>
      </w:pPr>
    </w:p>
    <w:p w:rsidR="00BB053C" w:rsidRPr="006F0C96" w:rsidRDefault="00D65101">
      <w:pPr>
        <w:spacing w:after="0"/>
        <w:ind w:left="120"/>
        <w:rPr>
          <w:lang w:val="ru-RU"/>
        </w:rPr>
      </w:pPr>
      <w:bookmarkStart w:id="10" w:name="block-75954949"/>
      <w:bookmarkEnd w:id="9"/>
      <w:r w:rsidRPr="006F0C9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F0C9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B053C" w:rsidRPr="006F0C96" w:rsidRDefault="00D65101">
      <w:pPr>
        <w:spacing w:after="0"/>
        <w:ind w:firstLine="600"/>
        <w:jc w:val="both"/>
        <w:rPr>
          <w:lang w:val="ru-RU"/>
        </w:rPr>
      </w:pP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В сфере гражданско-патриотического воспитания: становление ценностного отношения к своей Родине –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BB053C" w:rsidRPr="006F0C96" w:rsidRDefault="00D65101">
      <w:pPr>
        <w:spacing w:after="0"/>
        <w:ind w:firstLine="60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BB053C" w:rsidRPr="006F0C96" w:rsidRDefault="00D65101">
      <w:pPr>
        <w:spacing w:after="0"/>
        <w:ind w:firstLine="60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BB053C" w:rsidRPr="006F0C96" w:rsidRDefault="00D65101">
      <w:pPr>
        <w:spacing w:after="0"/>
        <w:ind w:firstLine="60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BB053C" w:rsidRPr="006F0C96" w:rsidRDefault="00D65101">
      <w:pPr>
        <w:spacing w:after="0"/>
        <w:ind w:firstLine="60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сфере трудового воспитания: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BB053C" w:rsidRPr="006F0C96" w:rsidRDefault="00D65101">
      <w:pPr>
        <w:spacing w:after="0"/>
        <w:ind w:firstLine="60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В сфере экологического воспитания: бережное отношение к природе; неприятие действий, приносящих ей вред. </w:t>
      </w:r>
    </w:p>
    <w:p w:rsidR="00BB053C" w:rsidRPr="006F0C96" w:rsidRDefault="00D65101">
      <w:pPr>
        <w:spacing w:after="0"/>
        <w:ind w:firstLine="60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>В сфере понимания ценности научного познания: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BB053C" w:rsidRPr="006F0C96" w:rsidRDefault="00BB053C">
      <w:pPr>
        <w:spacing w:after="0"/>
        <w:ind w:left="120"/>
        <w:rPr>
          <w:lang w:val="ru-RU"/>
        </w:rPr>
      </w:pP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F0C96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 xml:space="preserve">В сфере овладения познавательными универсальными учебными действиями: сравнивать объекты, устанавливать основания для сравнения, устанавливать аналогии; определять существенный признак для </w:t>
      </w:r>
      <w:r w:rsidRPr="006F0C96">
        <w:rPr>
          <w:rFonts w:ascii="Times New Roman" w:hAnsi="Times New Roman"/>
          <w:color w:val="333333"/>
          <w:sz w:val="28"/>
          <w:lang w:val="ru-RU"/>
        </w:rPr>
        <w:lastRenderedPageBreak/>
        <w:t>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анализировать и создавать текстовую, виде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о-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>, графическую, звуковую информацию в соответствии с учебной задачей.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В сфере овладения регулятивными универсальными учебными действиями: планировать действия по решению учебной задачи для получения результата; </w:t>
      </w:r>
      <w:r w:rsidRPr="006F0C96">
        <w:rPr>
          <w:rFonts w:ascii="Times New Roman" w:hAnsi="Times New Roman"/>
          <w:color w:val="333333"/>
          <w:sz w:val="28"/>
          <w:lang w:val="ru-RU"/>
        </w:rPr>
        <w:lastRenderedPageBreak/>
        <w:t>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BB053C" w:rsidRPr="006F0C96" w:rsidRDefault="00D65101">
      <w:pPr>
        <w:spacing w:after="0"/>
        <w:ind w:left="120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F0C9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>».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Литературное чтение: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Окружающий мир: 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 xml:space="preserve">формирование основ рационального поведения и обоснованного принятия решений; формирование </w:t>
      </w:r>
      <w:r w:rsidRPr="006F0C96">
        <w:rPr>
          <w:rFonts w:ascii="Times New Roman" w:hAnsi="Times New Roman"/>
          <w:color w:val="333333"/>
          <w:sz w:val="28"/>
          <w:lang w:val="ru-RU"/>
        </w:rPr>
        <w:lastRenderedPageBreak/>
        <w:t>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 w:rsidRPr="006F0C96">
        <w:rPr>
          <w:rFonts w:ascii="Times New Roman" w:hAnsi="Times New Roman"/>
          <w:color w:val="333333"/>
          <w:sz w:val="28"/>
          <w:lang w:val="ru-RU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6F0C96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F0C96">
        <w:rPr>
          <w:rFonts w:ascii="Times New Roman" w:hAnsi="Times New Roman"/>
          <w:color w:val="333333"/>
          <w:sz w:val="28"/>
          <w:lang w:val="ru-RU"/>
        </w:rPr>
        <w:lastRenderedPageBreak/>
        <w:t>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Изобразительное искусство: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BB053C" w:rsidRPr="006F0C96" w:rsidRDefault="00D65101">
      <w:pPr>
        <w:spacing w:after="0"/>
        <w:ind w:left="120"/>
        <w:jc w:val="both"/>
        <w:rPr>
          <w:lang w:val="ru-RU"/>
        </w:r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Музыка: знание основных жанров народной и профессиональной музыки.</w:t>
      </w:r>
    </w:p>
    <w:p w:rsidR="00BB053C" w:rsidRPr="006F0C96" w:rsidRDefault="00D65101" w:rsidP="0072582F">
      <w:pPr>
        <w:spacing w:after="0"/>
        <w:ind w:left="120"/>
        <w:jc w:val="both"/>
        <w:rPr>
          <w:lang w:val="ru-RU"/>
        </w:rPr>
        <w:sectPr w:rsidR="00BB053C" w:rsidRPr="006F0C96" w:rsidSect="006F0C9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F0C96">
        <w:rPr>
          <w:rFonts w:ascii="Times New Roman" w:hAnsi="Times New Roman"/>
          <w:color w:val="333333"/>
          <w:sz w:val="28"/>
          <w:lang w:val="ru-RU"/>
        </w:rPr>
        <w:t xml:space="preserve"> Труд (технология): формирование общих представлений о мире профессий, значении труда в жизни человека и общества, многообразии предметов материальной культуры. Физическая культура: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  <w:bookmarkStart w:id="11" w:name="block-75954950"/>
      <w:bookmarkEnd w:id="10"/>
    </w:p>
    <w:p w:rsidR="006F0C96" w:rsidRPr="006F0C96" w:rsidRDefault="006F0C96" w:rsidP="006F0C96">
      <w:pPr>
        <w:spacing w:after="0"/>
        <w:rPr>
          <w:lang w:val="ru-RU"/>
        </w:rPr>
      </w:pPr>
      <w:bookmarkStart w:id="12" w:name="block-75954953"/>
      <w:bookmarkEnd w:id="11"/>
    </w:p>
    <w:bookmarkEnd w:id="12"/>
    <w:p w:rsidR="006F0C96" w:rsidRPr="006F0C96" w:rsidRDefault="006F0C96" w:rsidP="006F0C9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F0C96">
        <w:rPr>
          <w:rFonts w:ascii="Times New Roman" w:eastAsia="Arial" w:hAnsi="Times New Roman" w:cs="Times New Roman"/>
          <w:color w:val="252525"/>
          <w:sz w:val="28"/>
          <w:szCs w:val="28"/>
          <w:shd w:val="clear" w:color="auto" w:fill="FFFFFF"/>
          <w:lang w:bidi="ar"/>
        </w:rPr>
        <w:t xml:space="preserve">ТЕМАТИЧЕСКОЕ ПЛАНИРОВАНИЕ </w:t>
      </w:r>
      <w:r w:rsidRPr="006F0C96">
        <w:rPr>
          <w:rFonts w:ascii="Times New Roman" w:eastAsia="Arial" w:hAnsi="Times New Roman" w:cs="Times New Roman"/>
          <w:color w:val="252525"/>
          <w:sz w:val="28"/>
          <w:szCs w:val="28"/>
          <w:shd w:val="clear" w:color="auto" w:fill="FFFFFF"/>
          <w:lang w:val="ru-RU" w:bidi="ar"/>
        </w:rPr>
        <w:t>1+3</w:t>
      </w:r>
      <w:r w:rsidRPr="006F0C96">
        <w:rPr>
          <w:rFonts w:ascii="Times New Roman" w:eastAsia="Arial" w:hAnsi="Times New Roman" w:cs="Times New Roman"/>
          <w:color w:val="252525"/>
          <w:sz w:val="28"/>
          <w:szCs w:val="28"/>
          <w:shd w:val="clear" w:color="auto" w:fill="FFFFFF"/>
          <w:lang w:bidi="ar"/>
        </w:rPr>
        <w:t xml:space="preserve"> КЛАСС</w:t>
      </w:r>
      <w:r w:rsidRPr="006F0C96">
        <w:rPr>
          <w:rFonts w:ascii="Times New Roman" w:eastAsia="Arial" w:hAnsi="Times New Roman" w:cs="Times New Roman"/>
          <w:color w:val="252525"/>
          <w:sz w:val="28"/>
          <w:szCs w:val="28"/>
          <w:shd w:val="clear" w:color="auto" w:fill="FFFFFF"/>
          <w:lang w:val="ru-RU" w:bidi="ar"/>
        </w:rPr>
        <w:t>Ы</w:t>
      </w:r>
    </w:p>
    <w:tbl>
      <w:tblPr>
        <w:tblpPr w:leftFromText="180" w:rightFromText="180" w:vertAnchor="text" w:horzAnchor="margin" w:tblpXSpec="center" w:tblpY="406"/>
        <w:tblW w:w="1583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3"/>
        <w:gridCol w:w="1469"/>
        <w:gridCol w:w="1416"/>
        <w:gridCol w:w="8758"/>
        <w:gridCol w:w="2181"/>
        <w:gridCol w:w="1615"/>
      </w:tblGrid>
      <w:tr w:rsidR="0072582F" w:rsidRPr="006F0C96" w:rsidTr="0072582F">
        <w:trPr>
          <w:trHeight w:val="360"/>
        </w:trPr>
        <w:tc>
          <w:tcPr>
            <w:tcW w:w="3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Темы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141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Количество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часов</w:t>
            </w:r>
            <w:proofErr w:type="spellEnd"/>
            <w:r w:rsidRPr="006F0C96">
              <w:rPr>
                <w:color w:val="000000"/>
                <w:sz w:val="28"/>
                <w:szCs w:val="28"/>
                <w:lang w:val="ru-RU"/>
              </w:rPr>
              <w:t>/дата</w:t>
            </w:r>
          </w:p>
        </w:tc>
        <w:tc>
          <w:tcPr>
            <w:tcW w:w="87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Основное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21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Виды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деятельности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16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ресурсы</w:t>
            </w:r>
            <w:proofErr w:type="spellEnd"/>
          </w:p>
        </w:tc>
      </w:tr>
      <w:tr w:rsidR="0072582F" w:rsidRPr="006F0C96" w:rsidTr="0072582F">
        <w:trPr>
          <w:trHeight w:val="2540"/>
        </w:trPr>
        <w:tc>
          <w:tcPr>
            <w:tcW w:w="3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Зачем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человеку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учиться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141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01.09</w:t>
            </w:r>
          </w:p>
        </w:tc>
        <w:tc>
          <w:tcPr>
            <w:tcW w:w="87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в команде, уважения разных мнений, разрешения конфликтов и </w:t>
            </w:r>
            <w:proofErr w:type="spellStart"/>
            <w:r w:rsidRPr="006F0C96">
              <w:rPr>
                <w:color w:val="000000"/>
                <w:sz w:val="28"/>
                <w:szCs w:val="28"/>
                <w:lang w:val="ru-RU"/>
              </w:rPr>
              <w:t>эмпатии</w:t>
            </w:r>
            <w:proofErr w:type="spellEnd"/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 в ходе школьного образования.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жизнь,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созидательный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труд,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патриотизм</w:t>
            </w:r>
          </w:p>
        </w:tc>
        <w:tc>
          <w:tcPr>
            <w:tcW w:w="21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 интерактивных заданий, работа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иллюстративным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материалом</w:t>
            </w:r>
            <w:proofErr w:type="spellEnd"/>
          </w:p>
        </w:tc>
        <w:tc>
          <w:tcPr>
            <w:tcW w:w="16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72582F" w:rsidRPr="006F0C96" w:rsidTr="0072582F">
        <w:trPr>
          <w:trHeight w:val="2780"/>
        </w:trPr>
        <w:tc>
          <w:tcPr>
            <w:tcW w:w="3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Русский язык в эпоху цифровых технологий</w:t>
            </w:r>
          </w:p>
        </w:tc>
        <w:tc>
          <w:tcPr>
            <w:tcW w:w="141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08.09</w:t>
            </w:r>
          </w:p>
        </w:tc>
        <w:tc>
          <w:tcPr>
            <w:tcW w:w="87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высокие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нравственные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идеалы,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патриотизм</w:t>
            </w:r>
          </w:p>
        </w:tc>
        <w:tc>
          <w:tcPr>
            <w:tcW w:w="21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72582F" w:rsidRPr="0072582F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6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72582F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72582F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72582F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72582F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72582F" w:rsidRPr="0072582F" w:rsidTr="0072582F">
        <w:trPr>
          <w:trHeight w:val="2520"/>
        </w:trPr>
        <w:tc>
          <w:tcPr>
            <w:tcW w:w="3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6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Цифровой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суверенитет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страны</w:t>
            </w:r>
            <w:proofErr w:type="spellEnd"/>
          </w:p>
        </w:tc>
        <w:tc>
          <w:tcPr>
            <w:tcW w:w="141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15.09</w:t>
            </w:r>
          </w:p>
        </w:tc>
        <w:tc>
          <w:tcPr>
            <w:tcW w:w="875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патриотизм,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права и свободы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218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72582F" w:rsidRPr="006F0C96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72582F" w:rsidRPr="0072582F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 xml:space="preserve">и иллюстративным </w:t>
            </w:r>
            <w:r w:rsidRPr="0072582F">
              <w:rPr>
                <w:color w:val="000000"/>
                <w:sz w:val="28"/>
                <w:szCs w:val="28"/>
                <w:lang w:val="ru-RU"/>
              </w:rPr>
              <w:lastRenderedPageBreak/>
              <w:t>материалом</w:t>
            </w:r>
          </w:p>
        </w:tc>
        <w:tc>
          <w:tcPr>
            <w:tcW w:w="16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82F" w:rsidRPr="0072582F" w:rsidRDefault="0072582F" w:rsidP="0072582F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6F0C96" w:rsidRPr="006F0C96" w:rsidRDefault="006F0C96" w:rsidP="006F0C96">
      <w:pPr>
        <w:pStyle w:val="ae"/>
        <w:spacing w:after="140" w:afterAutospacing="0"/>
        <w:rPr>
          <w:color w:val="000000"/>
          <w:sz w:val="28"/>
          <w:szCs w:val="28"/>
        </w:rPr>
      </w:pPr>
    </w:p>
    <w:p w:rsidR="006F0C96" w:rsidRPr="0072582F" w:rsidRDefault="006F0C96" w:rsidP="006F0C96">
      <w:pPr>
        <w:rPr>
          <w:rFonts w:ascii="Times New Roman" w:eastAsiaTheme="minorEastAsia" w:hAnsi="Times New Roman" w:cs="Times New Roman"/>
          <w:vanish/>
          <w:sz w:val="28"/>
          <w:szCs w:val="28"/>
          <w:lang w:val="ru-RU" w:eastAsia="zh-CN"/>
        </w:rPr>
      </w:pPr>
    </w:p>
    <w:tbl>
      <w:tblPr>
        <w:tblW w:w="153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9"/>
        <w:gridCol w:w="2183"/>
        <w:gridCol w:w="1159"/>
        <w:gridCol w:w="7435"/>
        <w:gridCol w:w="2346"/>
        <w:gridCol w:w="1924"/>
      </w:tblGrid>
      <w:tr w:rsidR="006F0C96" w:rsidRPr="006F0C96" w:rsidTr="006F0C96">
        <w:trPr>
          <w:trHeight w:val="2280"/>
        </w:trPr>
        <w:tc>
          <w:tcPr>
            <w:tcW w:w="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Мирный атом.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День работника атомной промышленности</w:t>
            </w:r>
          </w:p>
        </w:tc>
        <w:tc>
          <w:tcPr>
            <w:tcW w:w="11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22.09</w:t>
            </w:r>
          </w:p>
        </w:tc>
        <w:tc>
          <w:tcPr>
            <w:tcW w:w="7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патриотизм,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созидательный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3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540"/>
        </w:trPr>
        <w:tc>
          <w:tcPr>
            <w:tcW w:w="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О творчестве. Ко Дню музыки</w:t>
            </w:r>
          </w:p>
        </w:tc>
        <w:tc>
          <w:tcPr>
            <w:tcW w:w="11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29.09</w:t>
            </w:r>
          </w:p>
        </w:tc>
        <w:tc>
          <w:tcPr>
            <w:tcW w:w="7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приоритет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духовного</w:t>
            </w:r>
            <w:proofErr w:type="gram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над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материальным,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служение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Отечеству</w:t>
            </w:r>
          </w:p>
        </w:tc>
        <w:tc>
          <w:tcPr>
            <w:tcW w:w="23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540"/>
        </w:trPr>
        <w:tc>
          <w:tcPr>
            <w:tcW w:w="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Что такое уважение? Ко Дню учителя</w:t>
            </w:r>
          </w:p>
        </w:tc>
        <w:tc>
          <w:tcPr>
            <w:tcW w:w="11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06.10</w:t>
            </w:r>
          </w:p>
        </w:tc>
        <w:tc>
          <w:tcPr>
            <w:tcW w:w="7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взаимоуважение,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служение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Отечеству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и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ответственность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за его судьбу</w:t>
            </w:r>
          </w:p>
        </w:tc>
        <w:tc>
          <w:tcPr>
            <w:tcW w:w="23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1800"/>
        </w:trPr>
        <w:tc>
          <w:tcPr>
            <w:tcW w:w="3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Как понять друг друга разным поколениям?</w:t>
            </w:r>
          </w:p>
        </w:tc>
        <w:tc>
          <w:tcPr>
            <w:tcW w:w="11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13.10</w:t>
            </w:r>
          </w:p>
        </w:tc>
        <w:tc>
          <w:tcPr>
            <w:tcW w:w="74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Формирующиеся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ценности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: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крепкая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23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</w:tbl>
    <w:p w:rsidR="006F0C96" w:rsidRPr="006F0C96" w:rsidRDefault="006F0C96" w:rsidP="006F0C96">
      <w:pPr>
        <w:pStyle w:val="ae"/>
        <w:spacing w:after="140" w:afterAutospacing="0"/>
        <w:jc w:val="center"/>
        <w:rPr>
          <w:color w:val="000000"/>
          <w:sz w:val="28"/>
          <w:szCs w:val="28"/>
        </w:rPr>
      </w:pPr>
    </w:p>
    <w:tbl>
      <w:tblPr>
        <w:tblW w:w="153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9"/>
        <w:gridCol w:w="2256"/>
        <w:gridCol w:w="1024"/>
        <w:gridCol w:w="7530"/>
        <w:gridCol w:w="2333"/>
        <w:gridCol w:w="1924"/>
      </w:tblGrid>
      <w:tr w:rsidR="006F0C96" w:rsidRPr="006F0C96" w:rsidTr="006F0C96">
        <w:trPr>
          <w:trHeight w:val="2760"/>
        </w:trPr>
        <w:tc>
          <w:tcPr>
            <w:tcW w:w="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0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20.10</w:t>
            </w:r>
          </w:p>
        </w:tc>
        <w:tc>
          <w:tcPr>
            <w:tcW w:w="75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единство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народов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России,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гражданственность</w:t>
            </w:r>
          </w:p>
        </w:tc>
        <w:tc>
          <w:tcPr>
            <w:tcW w:w="23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е-</w:t>
            </w:r>
            <w:proofErr w:type="gramEnd"/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 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540"/>
        </w:trPr>
        <w:tc>
          <w:tcPr>
            <w:tcW w:w="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Общество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безграничных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возможностей</w:t>
            </w:r>
            <w:proofErr w:type="spellEnd"/>
          </w:p>
        </w:tc>
        <w:tc>
          <w:tcPr>
            <w:tcW w:w="10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10.11</w:t>
            </w:r>
          </w:p>
        </w:tc>
        <w:tc>
          <w:tcPr>
            <w:tcW w:w="75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Формирующиеся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ценности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: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жизнь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,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взаимоуважение</w:t>
            </w:r>
            <w:proofErr w:type="spellEnd"/>
          </w:p>
        </w:tc>
        <w:tc>
          <w:tcPr>
            <w:tcW w:w="23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300"/>
        </w:trPr>
        <w:tc>
          <w:tcPr>
            <w:tcW w:w="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Селекция и генетика. К 170-летию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И. В. Мичурина</w:t>
            </w:r>
          </w:p>
        </w:tc>
        <w:tc>
          <w:tcPr>
            <w:tcW w:w="10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17.11</w:t>
            </w:r>
          </w:p>
        </w:tc>
        <w:tc>
          <w:tcPr>
            <w:tcW w:w="75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патриотизм,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высокие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нравственные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идеалы</w:t>
            </w:r>
          </w:p>
        </w:tc>
        <w:tc>
          <w:tcPr>
            <w:tcW w:w="23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040"/>
        </w:trPr>
        <w:tc>
          <w:tcPr>
            <w:tcW w:w="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Как решать конфликты и справляться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с трудностями.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Ко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Дню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психолога</w:t>
            </w:r>
            <w:proofErr w:type="spellEnd"/>
          </w:p>
        </w:tc>
        <w:tc>
          <w:tcPr>
            <w:tcW w:w="10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24.11</w:t>
            </w:r>
          </w:p>
        </w:tc>
        <w:tc>
          <w:tcPr>
            <w:tcW w:w="75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Правила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разрешения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конфликтных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ситуаций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>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Формирующиеся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ценности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: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взаимопомощь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,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взаимоуважение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,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коллективизм</w:t>
            </w:r>
            <w:proofErr w:type="spellEnd"/>
          </w:p>
        </w:tc>
        <w:tc>
          <w:tcPr>
            <w:tcW w:w="23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</w:tbl>
    <w:p w:rsidR="006F0C96" w:rsidRPr="006F0C96" w:rsidRDefault="006F0C96" w:rsidP="006F0C96">
      <w:pPr>
        <w:pStyle w:val="ae"/>
        <w:spacing w:after="140" w:afterAutospacing="0"/>
        <w:jc w:val="center"/>
        <w:rPr>
          <w:color w:val="000000"/>
          <w:sz w:val="28"/>
          <w:szCs w:val="28"/>
        </w:rPr>
      </w:pPr>
    </w:p>
    <w:tbl>
      <w:tblPr>
        <w:tblW w:w="153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3"/>
        <w:gridCol w:w="2210"/>
        <w:gridCol w:w="1009"/>
        <w:gridCol w:w="7544"/>
        <w:gridCol w:w="2332"/>
        <w:gridCol w:w="1938"/>
      </w:tblGrid>
      <w:tr w:rsidR="006F0C96" w:rsidRPr="006F0C96" w:rsidTr="006F0C96">
        <w:trPr>
          <w:trHeight w:val="2280"/>
        </w:trPr>
        <w:tc>
          <w:tcPr>
            <w:tcW w:w="3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Профессия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жизнь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спасать</w:t>
            </w:r>
            <w:proofErr w:type="spellEnd"/>
          </w:p>
        </w:tc>
        <w:tc>
          <w:tcPr>
            <w:tcW w:w="10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01.12</w:t>
            </w:r>
          </w:p>
        </w:tc>
        <w:tc>
          <w:tcPr>
            <w:tcW w:w="75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6F0C96" w:rsidRPr="006F0C96" w:rsidRDefault="006F0C96">
            <w:pPr>
              <w:pStyle w:val="ae"/>
              <w:spacing w:after="15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патриотизм,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служение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Отечеству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и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ответственность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за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его судьбу</w:t>
            </w:r>
          </w:p>
        </w:tc>
        <w:tc>
          <w:tcPr>
            <w:tcW w:w="23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1820"/>
        </w:trPr>
        <w:tc>
          <w:tcPr>
            <w:tcW w:w="3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Домашние питомцы. Всемирный день питомца</w:t>
            </w:r>
          </w:p>
        </w:tc>
        <w:tc>
          <w:tcPr>
            <w:tcW w:w="10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08.12</w:t>
            </w:r>
          </w:p>
        </w:tc>
        <w:tc>
          <w:tcPr>
            <w:tcW w:w="75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милосердие</w:t>
            </w:r>
          </w:p>
        </w:tc>
        <w:tc>
          <w:tcPr>
            <w:tcW w:w="23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300"/>
        </w:trPr>
        <w:tc>
          <w:tcPr>
            <w:tcW w:w="3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Россия — страна победителей.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Ко Дню Героев Отечества</w:t>
            </w:r>
          </w:p>
        </w:tc>
        <w:tc>
          <w:tcPr>
            <w:tcW w:w="10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15.12</w:t>
            </w:r>
          </w:p>
        </w:tc>
        <w:tc>
          <w:tcPr>
            <w:tcW w:w="75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патриотизм,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служение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Отечеству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и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ответственность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за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его судьбу</w:t>
            </w:r>
          </w:p>
        </w:tc>
        <w:tc>
          <w:tcPr>
            <w:tcW w:w="23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760"/>
        </w:trPr>
        <w:tc>
          <w:tcPr>
            <w:tcW w:w="36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2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0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22.12</w:t>
            </w:r>
          </w:p>
        </w:tc>
        <w:tc>
          <w:tcPr>
            <w:tcW w:w="75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справедливость,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жизнь, достоинство, права и свободы чел</w:t>
            </w:r>
            <w:proofErr w:type="gramStart"/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века</w:t>
            </w:r>
          </w:p>
        </w:tc>
        <w:tc>
          <w:tcPr>
            <w:tcW w:w="23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</w:tbl>
    <w:p w:rsidR="006F0C96" w:rsidRPr="006F0C96" w:rsidRDefault="006F0C96" w:rsidP="006F0C96">
      <w:pPr>
        <w:pStyle w:val="ae"/>
        <w:spacing w:after="140" w:afterAutospacing="0"/>
        <w:jc w:val="center"/>
        <w:rPr>
          <w:color w:val="000000"/>
          <w:sz w:val="28"/>
          <w:szCs w:val="28"/>
        </w:rPr>
      </w:pPr>
    </w:p>
    <w:tbl>
      <w:tblPr>
        <w:tblW w:w="153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0"/>
        <w:gridCol w:w="2198"/>
        <w:gridCol w:w="953"/>
        <w:gridCol w:w="7585"/>
        <w:gridCol w:w="2346"/>
        <w:gridCol w:w="1924"/>
      </w:tblGrid>
      <w:tr w:rsidR="006F0C96" w:rsidRPr="006F0C96" w:rsidTr="006F0C96">
        <w:trPr>
          <w:trHeight w:val="1800"/>
        </w:trPr>
        <w:tc>
          <w:tcPr>
            <w:tcW w:w="3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Совесть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внутри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нас</w:t>
            </w:r>
            <w:proofErr w:type="spellEnd"/>
          </w:p>
        </w:tc>
        <w:tc>
          <w:tcPr>
            <w:tcW w:w="9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29.12</w:t>
            </w:r>
          </w:p>
        </w:tc>
        <w:tc>
          <w:tcPr>
            <w:tcW w:w="75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      </w:r>
            <w:r w:rsidRPr="006F0C96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Формирующиеся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ценности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патриотизм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созидательный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3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060"/>
        </w:trPr>
        <w:tc>
          <w:tcPr>
            <w:tcW w:w="3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9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12.01</w:t>
            </w:r>
          </w:p>
        </w:tc>
        <w:tc>
          <w:tcPr>
            <w:tcW w:w="75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Зимние каникулы — это время не только для семейного до</w:t>
            </w:r>
            <w:proofErr w:type="gramStart"/>
            <w:r w:rsidRPr="006F0C96">
              <w:rPr>
                <w:color w:val="000000"/>
                <w:sz w:val="28"/>
                <w:szCs w:val="28"/>
              </w:rPr>
              <w:t>c</w:t>
            </w:r>
            <w:proofErr w:type="spellStart"/>
            <w:proofErr w:type="gramEnd"/>
            <w:r w:rsidRPr="006F0C96">
              <w:rPr>
                <w:color w:val="000000"/>
                <w:sz w:val="28"/>
                <w:szCs w:val="28"/>
                <w:lang w:val="ru-RU"/>
              </w:rPr>
              <w:t>уга</w:t>
            </w:r>
            <w:proofErr w:type="spellEnd"/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Подарки, создание атмосферы новогодней сказки для своих родных и близких.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крепкая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семья,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единство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народов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России,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взаимопомощь</w:t>
            </w:r>
          </w:p>
        </w:tc>
        <w:tc>
          <w:tcPr>
            <w:tcW w:w="23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060"/>
        </w:trPr>
        <w:tc>
          <w:tcPr>
            <w:tcW w:w="3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9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19.01</w:t>
            </w:r>
          </w:p>
        </w:tc>
        <w:tc>
          <w:tcPr>
            <w:tcW w:w="75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Отечественная школа мультипликац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ии и ее</w:t>
            </w:r>
            <w:proofErr w:type="gramEnd"/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приоритет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духовного</w:t>
            </w:r>
            <w:proofErr w:type="gram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над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материальным,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гуманизм</w:t>
            </w:r>
          </w:p>
        </w:tc>
        <w:tc>
          <w:tcPr>
            <w:tcW w:w="23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3240"/>
        </w:trPr>
        <w:tc>
          <w:tcPr>
            <w:tcW w:w="3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1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95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26.01</w:t>
            </w:r>
          </w:p>
        </w:tc>
        <w:tc>
          <w:tcPr>
            <w:tcW w:w="758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приоритет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духовного</w:t>
            </w:r>
            <w:proofErr w:type="gramEnd"/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 xml:space="preserve"> над материальным, служение Отечеству</w:t>
            </w:r>
          </w:p>
        </w:tc>
        <w:tc>
          <w:tcPr>
            <w:tcW w:w="23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</w:tbl>
    <w:p w:rsidR="006F0C96" w:rsidRPr="006F0C96" w:rsidRDefault="006F0C96" w:rsidP="006F0C96">
      <w:pPr>
        <w:pStyle w:val="ae"/>
        <w:spacing w:after="140" w:afterAutospacing="0"/>
        <w:jc w:val="center"/>
        <w:rPr>
          <w:color w:val="000000"/>
          <w:sz w:val="28"/>
          <w:szCs w:val="28"/>
        </w:rPr>
      </w:pPr>
    </w:p>
    <w:tbl>
      <w:tblPr>
        <w:tblW w:w="15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9"/>
        <w:gridCol w:w="2217"/>
        <w:gridCol w:w="948"/>
        <w:gridCol w:w="7603"/>
        <w:gridCol w:w="2355"/>
        <w:gridCol w:w="1908"/>
      </w:tblGrid>
      <w:tr w:rsidR="006F0C96" w:rsidRPr="006F0C96" w:rsidTr="006F0C96">
        <w:trPr>
          <w:trHeight w:val="2760"/>
        </w:trPr>
        <w:tc>
          <w:tcPr>
            <w:tcW w:w="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2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Как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создавать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свой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бизнес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9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lastRenderedPageBreak/>
              <w:t>02.01</w:t>
            </w:r>
          </w:p>
        </w:tc>
        <w:tc>
          <w:tcPr>
            <w:tcW w:w="7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lastRenderedPageBreak/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коллективизм,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>созидательный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3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lastRenderedPageBreak/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300"/>
        </w:trPr>
        <w:tc>
          <w:tcPr>
            <w:tcW w:w="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2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Есть ли у знания границы?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Ко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Дню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9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09.02</w:t>
            </w:r>
          </w:p>
        </w:tc>
        <w:tc>
          <w:tcPr>
            <w:tcW w:w="7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Как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стать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ученым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>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Формирующиеся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ценности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: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патриотизм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,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созидательный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3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780"/>
        </w:trPr>
        <w:tc>
          <w:tcPr>
            <w:tcW w:w="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2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Слушать, слышать и договариваться.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Кто такие дипломаты?</w:t>
            </w:r>
          </w:p>
        </w:tc>
        <w:tc>
          <w:tcPr>
            <w:tcW w:w="9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16.02</w:t>
            </w:r>
          </w:p>
        </w:tc>
        <w:tc>
          <w:tcPr>
            <w:tcW w:w="7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историческая</w:t>
            </w:r>
            <w:proofErr w:type="gramEnd"/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память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и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преемственность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поколений,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многонациональное единство</w:t>
            </w:r>
          </w:p>
        </w:tc>
        <w:tc>
          <w:tcPr>
            <w:tcW w:w="23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1800"/>
        </w:trPr>
        <w:tc>
          <w:tcPr>
            <w:tcW w:w="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2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9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02.03</w:t>
            </w:r>
          </w:p>
        </w:tc>
        <w:tc>
          <w:tcPr>
            <w:tcW w:w="75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патриотизм,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единство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народов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России</w:t>
            </w:r>
          </w:p>
        </w:tc>
        <w:tc>
          <w:tcPr>
            <w:tcW w:w="235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</w:tbl>
    <w:p w:rsidR="006F0C96" w:rsidRPr="006F0C96" w:rsidRDefault="006F0C96" w:rsidP="006F0C96">
      <w:pPr>
        <w:pStyle w:val="ae"/>
        <w:spacing w:after="140" w:afterAutospacing="0"/>
        <w:jc w:val="center"/>
        <w:rPr>
          <w:color w:val="000000"/>
          <w:sz w:val="28"/>
          <w:szCs w:val="28"/>
        </w:rPr>
      </w:pPr>
    </w:p>
    <w:tbl>
      <w:tblPr>
        <w:tblW w:w="153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6"/>
        <w:gridCol w:w="2197"/>
        <w:gridCol w:w="941"/>
        <w:gridCol w:w="7598"/>
        <w:gridCol w:w="2387"/>
        <w:gridCol w:w="1897"/>
      </w:tblGrid>
      <w:tr w:rsidR="006F0C96" w:rsidRPr="006F0C96" w:rsidTr="006F0C96">
        <w:trPr>
          <w:trHeight w:val="2520"/>
        </w:trPr>
        <w:tc>
          <w:tcPr>
            <w:tcW w:w="3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1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День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наставника</w:t>
            </w:r>
            <w:proofErr w:type="spellEnd"/>
          </w:p>
        </w:tc>
        <w:tc>
          <w:tcPr>
            <w:tcW w:w="9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16.03</w:t>
            </w:r>
          </w:p>
        </w:tc>
        <w:tc>
          <w:tcPr>
            <w:tcW w:w="7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Как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найти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наставника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>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Формирующиеся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ценности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: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служение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Отечеству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,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созидательный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3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8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00"/>
        </w:trPr>
        <w:tc>
          <w:tcPr>
            <w:tcW w:w="3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1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Всемирный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день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поэзии</w:t>
            </w:r>
            <w:proofErr w:type="spellEnd"/>
          </w:p>
        </w:tc>
        <w:tc>
          <w:tcPr>
            <w:tcW w:w="9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23.03</w:t>
            </w:r>
          </w:p>
        </w:tc>
        <w:tc>
          <w:tcPr>
            <w:tcW w:w="7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приоритет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духовного</w:t>
            </w:r>
            <w:proofErr w:type="gram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над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материальным,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созидательный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3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 xml:space="preserve">и иллюстративным </w:t>
            </w:r>
            <w:r w:rsidRPr="0072582F">
              <w:rPr>
                <w:color w:val="000000"/>
                <w:sz w:val="28"/>
                <w:szCs w:val="28"/>
                <w:lang w:val="ru-RU"/>
              </w:rPr>
              <w:lastRenderedPageBreak/>
              <w:t>материалом</w:t>
            </w:r>
          </w:p>
        </w:tc>
        <w:tc>
          <w:tcPr>
            <w:tcW w:w="18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760"/>
        </w:trPr>
        <w:tc>
          <w:tcPr>
            <w:tcW w:w="3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1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06.04</w:t>
            </w:r>
          </w:p>
        </w:tc>
        <w:tc>
          <w:tcPr>
            <w:tcW w:w="7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Российская драматургия, опера и балет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— часть мирового наследия.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Театр — целая семья разных профессий: декораторы, костюмеры, режиссеры, музыканты, дирижеры, гримеры и многие другие.</w:t>
            </w:r>
            <w:proofErr w:type="gramEnd"/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приоритет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духовного</w:t>
            </w:r>
            <w:proofErr w:type="gram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над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материальным,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созидательный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3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8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</w:tbl>
    <w:p w:rsidR="006F0C96" w:rsidRPr="006F0C96" w:rsidRDefault="006F0C96" w:rsidP="006F0C96">
      <w:pPr>
        <w:pStyle w:val="ae"/>
        <w:spacing w:after="140" w:afterAutospacing="0"/>
        <w:jc w:val="center"/>
        <w:rPr>
          <w:color w:val="000000"/>
          <w:sz w:val="28"/>
          <w:szCs w:val="28"/>
        </w:rPr>
      </w:pPr>
    </w:p>
    <w:tbl>
      <w:tblPr>
        <w:tblW w:w="153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"/>
        <w:gridCol w:w="1880"/>
        <w:gridCol w:w="712"/>
        <w:gridCol w:w="8799"/>
        <w:gridCol w:w="2233"/>
        <w:gridCol w:w="1459"/>
      </w:tblGrid>
      <w:tr w:rsidR="006F0C96" w:rsidRPr="006F0C96" w:rsidTr="006F0C96">
        <w:trPr>
          <w:trHeight w:val="2040"/>
        </w:trPr>
        <w:tc>
          <w:tcPr>
            <w:tcW w:w="3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Как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справляться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волнением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8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13.04</w:t>
            </w:r>
          </w:p>
        </w:tc>
        <w:tc>
          <w:tcPr>
            <w:tcW w:w="75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Формирующиеся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ценности</w:t>
            </w:r>
            <w:proofErr w:type="spellEnd"/>
            <w:r w:rsidRPr="006F0C96">
              <w:rPr>
                <w:i/>
                <w:iCs/>
                <w:color w:val="000000"/>
                <w:sz w:val="28"/>
                <w:szCs w:val="28"/>
              </w:rPr>
              <w:t>: </w:t>
            </w:r>
            <w:proofErr w:type="spellStart"/>
            <w:r w:rsidRPr="006F0C96">
              <w:rPr>
                <w:i/>
                <w:iCs/>
                <w:color w:val="000000"/>
                <w:sz w:val="28"/>
                <w:szCs w:val="28"/>
              </w:rPr>
              <w:t>жизнь</w:t>
            </w:r>
            <w:proofErr w:type="spellEnd"/>
          </w:p>
        </w:tc>
        <w:tc>
          <w:tcPr>
            <w:tcW w:w="2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 xml:space="preserve">и иллюстративным </w:t>
            </w:r>
            <w:r w:rsidRPr="0072582F">
              <w:rPr>
                <w:color w:val="000000"/>
                <w:sz w:val="28"/>
                <w:szCs w:val="28"/>
                <w:lang w:val="ru-RU"/>
              </w:rPr>
              <w:lastRenderedPageBreak/>
              <w:t>материалом</w:t>
            </w:r>
          </w:p>
        </w:tc>
        <w:tc>
          <w:tcPr>
            <w:tcW w:w="19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780"/>
        </w:trPr>
        <w:tc>
          <w:tcPr>
            <w:tcW w:w="3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65 лет триумфа.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Ко Дню космонавтики</w:t>
            </w:r>
          </w:p>
        </w:tc>
        <w:tc>
          <w:tcPr>
            <w:tcW w:w="8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20.04</w:t>
            </w:r>
          </w:p>
        </w:tc>
        <w:tc>
          <w:tcPr>
            <w:tcW w:w="75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служение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Отечеству,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историческая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память</w:t>
            </w:r>
          </w:p>
        </w:tc>
        <w:tc>
          <w:tcPr>
            <w:tcW w:w="2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780"/>
        </w:trPr>
        <w:tc>
          <w:tcPr>
            <w:tcW w:w="3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Как мусор получает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«вторую жизнь»?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Технологии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переработки</w:t>
            </w:r>
            <w:proofErr w:type="spellEnd"/>
          </w:p>
        </w:tc>
        <w:tc>
          <w:tcPr>
            <w:tcW w:w="8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27.04</w:t>
            </w:r>
          </w:p>
        </w:tc>
        <w:tc>
          <w:tcPr>
            <w:tcW w:w="75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proofErr w:type="gramStart"/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созидательный</w:t>
            </w:r>
            <w:proofErr w:type="gramEnd"/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2040"/>
        </w:trPr>
        <w:tc>
          <w:tcPr>
            <w:tcW w:w="33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Что значит работать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в команде? Сила команды. Ко Дню труда</w:t>
            </w:r>
          </w:p>
        </w:tc>
        <w:tc>
          <w:tcPr>
            <w:tcW w:w="87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04.05</w:t>
            </w:r>
          </w:p>
        </w:tc>
        <w:tc>
          <w:tcPr>
            <w:tcW w:w="75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коллективизм,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созидательный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труд</w:t>
            </w:r>
          </w:p>
        </w:tc>
        <w:tc>
          <w:tcPr>
            <w:tcW w:w="2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</w:tbl>
    <w:p w:rsidR="006F0C96" w:rsidRPr="006F0C96" w:rsidRDefault="006F0C96" w:rsidP="006F0C96">
      <w:pPr>
        <w:pStyle w:val="ae"/>
        <w:spacing w:after="140" w:afterAutospacing="0"/>
        <w:jc w:val="center"/>
        <w:rPr>
          <w:color w:val="000000"/>
          <w:sz w:val="28"/>
          <w:szCs w:val="28"/>
        </w:rPr>
      </w:pPr>
    </w:p>
    <w:tbl>
      <w:tblPr>
        <w:tblW w:w="153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0"/>
        <w:gridCol w:w="2292"/>
        <w:gridCol w:w="845"/>
        <w:gridCol w:w="7544"/>
        <w:gridCol w:w="2387"/>
        <w:gridCol w:w="1938"/>
      </w:tblGrid>
      <w:tr w:rsidR="006F0C96" w:rsidRPr="006F0C96" w:rsidTr="006F0C96">
        <w:trPr>
          <w:trHeight w:val="2520"/>
        </w:trPr>
        <w:tc>
          <w:tcPr>
            <w:tcW w:w="3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2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Песни о войне. Ко Дню Победы</w:t>
            </w:r>
          </w:p>
        </w:tc>
        <w:tc>
          <w:tcPr>
            <w:tcW w:w="8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18.05</w:t>
            </w:r>
          </w:p>
        </w:tc>
        <w:tc>
          <w:tcPr>
            <w:tcW w:w="75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единство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народов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России,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историческая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память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и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преемственность поколений</w:t>
            </w:r>
          </w:p>
        </w:tc>
        <w:tc>
          <w:tcPr>
            <w:tcW w:w="23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6F0C96" w:rsidTr="006F0C96">
        <w:trPr>
          <w:trHeight w:val="3740"/>
        </w:trPr>
        <w:tc>
          <w:tcPr>
            <w:tcW w:w="3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2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Ценности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которые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нас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объединяют</w:t>
            </w:r>
            <w:proofErr w:type="spellEnd"/>
          </w:p>
        </w:tc>
        <w:tc>
          <w:tcPr>
            <w:tcW w:w="8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1</w:t>
            </w: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25.05</w:t>
            </w:r>
          </w:p>
        </w:tc>
        <w:tc>
          <w:tcPr>
            <w:tcW w:w="75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Формирующиеся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ценности: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традиционные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lastRenderedPageBreak/>
              <w:t>российские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духовно-нравственные</w:t>
            </w:r>
            <w:r w:rsidRPr="006F0C96">
              <w:rPr>
                <w:i/>
                <w:iCs/>
                <w:color w:val="000000"/>
                <w:sz w:val="28"/>
                <w:szCs w:val="28"/>
              </w:rPr>
              <w:t> </w:t>
            </w:r>
            <w:r w:rsidRPr="006F0C96">
              <w:rPr>
                <w:i/>
                <w:iCs/>
                <w:color w:val="000000"/>
                <w:sz w:val="28"/>
                <w:szCs w:val="28"/>
                <w:lang w:val="ru-RU"/>
              </w:rPr>
              <w:t>ценности</w:t>
            </w:r>
          </w:p>
        </w:tc>
        <w:tc>
          <w:tcPr>
            <w:tcW w:w="23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Познавательная беседа, просмотр видеофрагментов, выполнение</w:t>
            </w:r>
          </w:p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 xml:space="preserve">интерактивных заданий, работа с </w:t>
            </w:r>
            <w:proofErr w:type="gramStart"/>
            <w:r w:rsidRPr="006F0C96">
              <w:rPr>
                <w:color w:val="000000"/>
                <w:sz w:val="28"/>
                <w:szCs w:val="28"/>
                <w:lang w:val="ru-RU"/>
              </w:rPr>
              <w:lastRenderedPageBreak/>
              <w:t>текстовым</w:t>
            </w:r>
            <w:proofErr w:type="gramEnd"/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72582F">
              <w:rPr>
                <w:color w:val="000000"/>
                <w:sz w:val="28"/>
                <w:szCs w:val="28"/>
                <w:lang w:val="ru-RU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72582F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Разговоры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важном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рф</w:t>
            </w:r>
            <w:proofErr w:type="spellEnd"/>
          </w:p>
        </w:tc>
      </w:tr>
      <w:tr w:rsidR="006F0C96" w:rsidRPr="00851174" w:rsidTr="006F0C96">
        <w:trPr>
          <w:trHeight w:val="3740"/>
        </w:trPr>
        <w:tc>
          <w:tcPr>
            <w:tcW w:w="39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lastRenderedPageBreak/>
              <w:t>33,34</w:t>
            </w:r>
          </w:p>
        </w:tc>
        <w:tc>
          <w:tcPr>
            <w:tcW w:w="22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6F0C96">
              <w:rPr>
                <w:color w:val="000000"/>
                <w:sz w:val="28"/>
                <w:szCs w:val="28"/>
              </w:rPr>
              <w:t>Резервные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F0C96">
              <w:rPr>
                <w:color w:val="000000"/>
                <w:sz w:val="28"/>
                <w:szCs w:val="28"/>
              </w:rPr>
              <w:t>уроки</w:t>
            </w:r>
            <w:proofErr w:type="spellEnd"/>
            <w:r w:rsidRPr="006F0C96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4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Резервные уроки. Повторение и закрепление пройденных тем.</w:t>
            </w:r>
          </w:p>
        </w:tc>
        <w:tc>
          <w:tcPr>
            <w:tcW w:w="238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3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6F0C96" w:rsidRPr="006F0C96" w:rsidTr="006F0C96">
        <w:trPr>
          <w:trHeight w:val="360"/>
        </w:trPr>
        <w:tc>
          <w:tcPr>
            <w:tcW w:w="3526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  <w:lang w:val="ru-RU"/>
              </w:rPr>
            </w:pPr>
            <w:r w:rsidRPr="006F0C96">
              <w:rPr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864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F0C96" w:rsidRPr="006F0C96" w:rsidRDefault="006F0C96">
            <w:pPr>
              <w:pStyle w:val="ae"/>
              <w:spacing w:after="150" w:afterAutospacing="0"/>
              <w:rPr>
                <w:color w:val="000000"/>
                <w:sz w:val="28"/>
                <w:szCs w:val="28"/>
              </w:rPr>
            </w:pPr>
            <w:r w:rsidRPr="006F0C96">
              <w:rPr>
                <w:color w:val="000000"/>
                <w:sz w:val="28"/>
                <w:szCs w:val="28"/>
              </w:rPr>
              <w:t>34</w:t>
            </w:r>
          </w:p>
        </w:tc>
      </w:tr>
    </w:tbl>
    <w:p w:rsidR="006F0C96" w:rsidRPr="006F0C96" w:rsidRDefault="006F0C96" w:rsidP="006F0C96">
      <w:pPr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D65101" w:rsidRPr="006F0C96" w:rsidRDefault="00D65101">
      <w:pPr>
        <w:rPr>
          <w:rFonts w:ascii="Times New Roman" w:hAnsi="Times New Roman" w:cs="Times New Roman"/>
          <w:sz w:val="28"/>
          <w:szCs w:val="28"/>
        </w:rPr>
      </w:pPr>
    </w:p>
    <w:sectPr w:rsidR="00D65101" w:rsidRPr="006F0C96" w:rsidSect="006F0C96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7FAD"/>
    <w:multiLevelType w:val="multilevel"/>
    <w:tmpl w:val="A9E65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053C"/>
    <w:rsid w:val="0003772C"/>
    <w:rsid w:val="00120685"/>
    <w:rsid w:val="006F0C96"/>
    <w:rsid w:val="0072582F"/>
    <w:rsid w:val="00851174"/>
    <w:rsid w:val="00BB053C"/>
    <w:rsid w:val="00D6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unhideWhenUsed/>
    <w:qFormat/>
    <w:rsid w:val="006F0C9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6561</Words>
  <Characters>37399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Собина Елена</dc:creator>
  <cp:lastModifiedBy>Пользователь Windows</cp:lastModifiedBy>
  <cp:revision>9</cp:revision>
  <cp:lastPrinted>2025-10-01T12:49:00Z</cp:lastPrinted>
  <dcterms:created xsi:type="dcterms:W3CDTF">2025-09-29T14:50:00Z</dcterms:created>
  <dcterms:modified xsi:type="dcterms:W3CDTF">2025-10-01T12:49:00Z</dcterms:modified>
</cp:coreProperties>
</file>