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bookmarkStart w:id="0" w:name="block-21441667"/>
      <w:r w:rsidRPr="00B868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B8686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86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B8686B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8686B" w:rsidTr="000D4161">
        <w:tc>
          <w:tcPr>
            <w:tcW w:w="3114" w:type="dxa"/>
          </w:tcPr>
          <w:p w:rsidR="00C53FFE" w:rsidRPr="0040209D" w:rsidRDefault="00A142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142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A142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42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B8686B" w:rsidRDefault="00B868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A142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868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42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142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142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A142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42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B8686B" w:rsidRDefault="00B868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A142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42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142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142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142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142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B8686B" w:rsidRDefault="00B8686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№164-ОД</w:t>
            </w:r>
          </w:p>
          <w:p w:rsidR="000E6D86" w:rsidRDefault="00A142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42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2857475)</w:t>
      </w: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D45F04" w:rsidRPr="00B8686B" w:rsidRDefault="00A142AB">
      <w:pPr>
        <w:spacing w:after="0" w:line="408" w:lineRule="auto"/>
        <w:ind w:left="120"/>
        <w:jc w:val="center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D45F04">
      <w:pPr>
        <w:spacing w:after="0"/>
        <w:ind w:left="120"/>
        <w:jc w:val="center"/>
        <w:rPr>
          <w:lang w:val="ru-RU"/>
        </w:rPr>
      </w:pPr>
    </w:p>
    <w:p w:rsidR="00D45F04" w:rsidRPr="00B8686B" w:rsidRDefault="00A142AB" w:rsidP="00B8686B">
      <w:pPr>
        <w:spacing w:after="0"/>
        <w:jc w:val="center"/>
        <w:rPr>
          <w:lang w:val="ru-RU"/>
        </w:rPr>
      </w:pPr>
      <w:bookmarkStart w:id="3" w:name="a138e01f-71ee-4195-a132-95a500e7f996"/>
      <w:r w:rsidRPr="00B8686B">
        <w:rPr>
          <w:rFonts w:ascii="Times New Roman" w:hAnsi="Times New Roman"/>
          <w:b/>
          <w:color w:val="000000"/>
          <w:sz w:val="28"/>
          <w:lang w:val="ru-RU"/>
        </w:rPr>
        <w:t>хутор Крюково</w:t>
      </w:r>
      <w:bookmarkEnd w:id="3"/>
      <w:r w:rsidRPr="00B86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B8686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8686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45F04" w:rsidRPr="00B8686B" w:rsidRDefault="00D45F04">
      <w:pPr>
        <w:spacing w:after="0"/>
        <w:ind w:left="120"/>
        <w:rPr>
          <w:lang w:val="ru-RU"/>
        </w:rPr>
      </w:pPr>
    </w:p>
    <w:p w:rsidR="00D45F04" w:rsidRPr="00B8686B" w:rsidRDefault="00D45F04">
      <w:pPr>
        <w:rPr>
          <w:lang w:val="ru-RU"/>
        </w:rPr>
        <w:sectPr w:rsidR="00D45F04" w:rsidRPr="00B8686B">
          <w:pgSz w:w="11906" w:h="16383"/>
          <w:pgMar w:top="1134" w:right="850" w:bottom="1134" w:left="1701" w:header="720" w:footer="720" w:gutter="0"/>
          <w:cols w:space="720"/>
        </w:sect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bookmarkStart w:id="5" w:name="block-21441670"/>
      <w:bookmarkEnd w:id="0"/>
      <w:r w:rsidRPr="00B86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  <w:proofErr w:type="gramEnd"/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B8686B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B8686B">
        <w:rPr>
          <w:rFonts w:ascii="Times New Roman" w:hAnsi="Times New Roman"/>
          <w:color w:val="000000"/>
          <w:sz w:val="28"/>
          <w:lang w:val="ru-RU"/>
        </w:rPr>
        <w:t>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B8686B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</w:t>
      </w:r>
      <w:r w:rsidRPr="00B8686B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B8686B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ирующие педагогический процесс на развитие целостной личности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>, операциональный и мотивационно-процессуальный компоненты, которые находят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</w:t>
      </w:r>
      <w:r w:rsidRPr="00B8686B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B8686B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ормационно-коммуникативных технологий и передового педагогического опыта.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r w:rsidRPr="00B8686B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физической культуры на уровне начального общего образования составляет – 405 часов: </w:t>
      </w:r>
      <w:r w:rsidRPr="00B8686B">
        <w:rPr>
          <w:rFonts w:ascii="Times New Roman" w:hAnsi="Times New Roman"/>
          <w:color w:val="000000"/>
          <w:sz w:val="28"/>
          <w:lang w:val="ru-RU"/>
        </w:rPr>
        <w:t>в 3 классе – 102 часа (3 часа в неделю)</w:t>
      </w:r>
      <w:bookmarkEnd w:id="6"/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D45F04">
      <w:pPr>
        <w:rPr>
          <w:lang w:val="ru-RU"/>
        </w:rPr>
        <w:sectPr w:rsidR="00D45F04" w:rsidRPr="00B8686B">
          <w:pgSz w:w="11906" w:h="16383"/>
          <w:pgMar w:top="1134" w:right="850" w:bottom="1134" w:left="1701" w:header="720" w:footer="720" w:gutter="0"/>
          <w:cols w:space="720"/>
        </w:sect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bookmarkStart w:id="7" w:name="block-21441668"/>
      <w:bookmarkEnd w:id="5"/>
      <w:r w:rsidRPr="00B868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pacing w:val="-2"/>
          <w:sz w:val="28"/>
        </w:rPr>
        <w:t xml:space="preserve">России.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>едствами базовых видов спорта. Подготовка к выполнени</w:t>
      </w:r>
      <w:r w:rsidRPr="00B8686B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D45F04" w:rsidRPr="00B8686B" w:rsidRDefault="00D45F04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D45F04" w:rsidRPr="00B8686B" w:rsidRDefault="00D45F04">
      <w:pPr>
        <w:rPr>
          <w:lang w:val="ru-RU"/>
        </w:rPr>
        <w:sectPr w:rsidR="00D45F04" w:rsidRPr="00B8686B">
          <w:pgSz w:w="11906" w:h="16383"/>
          <w:pgMar w:top="1134" w:right="850" w:bottom="1134" w:left="1701" w:header="720" w:footer="720" w:gutter="0"/>
          <w:cols w:space="720"/>
        </w:sect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1441669"/>
      <w:bookmarkEnd w:id="7"/>
      <w:bookmarkEnd w:id="9"/>
      <w:r w:rsidRPr="00B86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5F04" w:rsidRPr="00B8686B" w:rsidRDefault="00D45F04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B8686B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D45F04" w:rsidRPr="00B8686B" w:rsidRDefault="00A142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B8686B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45F04" w:rsidRPr="00B8686B" w:rsidRDefault="00D45F04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B8686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8686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45F04" w:rsidRDefault="00A142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45F04" w:rsidRPr="00B8686B" w:rsidRDefault="00A142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45F04" w:rsidRPr="00B8686B" w:rsidRDefault="00A142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D45F04" w:rsidRPr="00B8686B" w:rsidRDefault="00A142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45F04" w:rsidRPr="00B8686B" w:rsidRDefault="00A142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B8686B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D45F04" w:rsidRPr="00B8686B" w:rsidRDefault="00A142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B8686B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D45F04" w:rsidRDefault="00A142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45F04" w:rsidRPr="00B8686B" w:rsidRDefault="00A142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45F04" w:rsidRPr="00B8686B" w:rsidRDefault="00A142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D45F04" w:rsidRPr="00B8686B" w:rsidRDefault="00A142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45F04" w:rsidRPr="00B8686B" w:rsidRDefault="00A142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B8686B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D45F04" w:rsidRDefault="00A142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45F04" w:rsidRPr="00B8686B" w:rsidRDefault="00A142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45F04" w:rsidRPr="00B8686B" w:rsidRDefault="00A142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:rsidR="00D45F04" w:rsidRPr="00B8686B" w:rsidRDefault="00A142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B8686B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D45F04">
      <w:pPr>
        <w:spacing w:after="0"/>
        <w:ind w:left="120"/>
        <w:rPr>
          <w:lang w:val="ru-RU"/>
        </w:rPr>
      </w:pPr>
      <w:bookmarkStart w:id="14" w:name="_Toc137548644"/>
      <w:bookmarkEnd w:id="14"/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A142AB">
      <w:pPr>
        <w:spacing w:after="0" w:line="264" w:lineRule="auto"/>
        <w:ind w:left="120"/>
        <w:jc w:val="both"/>
        <w:rPr>
          <w:lang w:val="ru-RU"/>
        </w:rPr>
      </w:pPr>
      <w:r w:rsidRPr="00B8686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45F04" w:rsidRPr="00B8686B" w:rsidRDefault="00A142AB">
      <w:pPr>
        <w:spacing w:after="0" w:line="264" w:lineRule="auto"/>
        <w:ind w:firstLine="600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8686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</w:t>
      </w:r>
      <w:r w:rsidRPr="00B8686B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ложения рук, поворотами в правую и левую сторону, двигаться приставным шагом левым и правым боком, спиной вперёд;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способом согнув ноги, броски набивного мяча из </w:t>
      </w:r>
      <w:proofErr w:type="gramStart"/>
      <w:r w:rsidRPr="00B8686B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8686B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</w:t>
      </w:r>
      <w:r w:rsidRPr="00B8686B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D45F04" w:rsidRPr="00B8686B" w:rsidRDefault="00A142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686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5" w:name="_Toc103687220"/>
      <w:bookmarkEnd w:id="15"/>
    </w:p>
    <w:p w:rsidR="00D45F04" w:rsidRPr="00B8686B" w:rsidRDefault="00D45F04">
      <w:pPr>
        <w:spacing w:after="0"/>
        <w:ind w:left="120"/>
        <w:rPr>
          <w:lang w:val="ru-RU"/>
        </w:rPr>
      </w:pPr>
      <w:bookmarkStart w:id="16" w:name="_Toc137548647"/>
      <w:bookmarkEnd w:id="16"/>
    </w:p>
    <w:p w:rsidR="00D45F04" w:rsidRPr="00B8686B" w:rsidRDefault="00D45F04">
      <w:pPr>
        <w:spacing w:after="0" w:line="264" w:lineRule="auto"/>
        <w:ind w:left="120"/>
        <w:jc w:val="both"/>
        <w:rPr>
          <w:lang w:val="ru-RU"/>
        </w:rPr>
      </w:pPr>
    </w:p>
    <w:p w:rsidR="00D45F04" w:rsidRPr="00B8686B" w:rsidRDefault="00D45F04">
      <w:pPr>
        <w:rPr>
          <w:lang w:val="ru-RU"/>
        </w:rPr>
        <w:sectPr w:rsidR="00D45F04" w:rsidRPr="00B8686B">
          <w:pgSz w:w="11906" w:h="16383"/>
          <w:pgMar w:top="1134" w:right="850" w:bottom="1134" w:left="1701" w:header="720" w:footer="720" w:gutter="0"/>
          <w:cols w:space="720"/>
        </w:sectPr>
      </w:pPr>
    </w:p>
    <w:p w:rsidR="00D45F04" w:rsidRDefault="00A142AB">
      <w:pPr>
        <w:spacing w:after="0"/>
        <w:ind w:left="120"/>
      </w:pPr>
      <w:bookmarkStart w:id="17" w:name="block-21441664"/>
      <w:bookmarkEnd w:id="10"/>
      <w:r w:rsidRPr="00B868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5F04" w:rsidRDefault="00A142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45F0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5F04" w:rsidRDefault="00D45F04">
            <w:pPr>
              <w:spacing w:after="0"/>
              <w:ind w:left="135"/>
            </w:pP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</w:tr>
      <w:tr w:rsidR="00D45F04" w:rsidRPr="00B86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физических упражнений,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  <w:tr w:rsidR="00D45F04" w:rsidRPr="00B86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  <w:tr w:rsidR="00D45F04" w:rsidRPr="00B86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68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</w:tbl>
    <w:p w:rsidR="00D45F04" w:rsidRDefault="00D45F04">
      <w:pPr>
        <w:sectPr w:rsidR="00D4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5F04" w:rsidRDefault="00A142AB" w:rsidP="00B8686B">
      <w:pPr>
        <w:spacing w:after="0"/>
        <w:ind w:left="120"/>
        <w:sectPr w:rsidR="00D45F0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45F04" w:rsidRDefault="00A142AB">
      <w:pPr>
        <w:spacing w:after="0"/>
        <w:ind w:left="120"/>
      </w:pPr>
      <w:bookmarkStart w:id="18" w:name="block-2144166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5F04" w:rsidRDefault="00A142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4375"/>
        <w:gridCol w:w="1246"/>
        <w:gridCol w:w="1841"/>
        <w:gridCol w:w="1910"/>
        <w:gridCol w:w="1423"/>
        <w:gridCol w:w="2221"/>
      </w:tblGrid>
      <w:tr w:rsidR="00D45F0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5F04" w:rsidRDefault="00D45F04">
            <w:pPr>
              <w:spacing w:after="0"/>
              <w:ind w:left="135"/>
            </w:pP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5F04" w:rsidRDefault="00D4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5F04" w:rsidRDefault="00D45F04"/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лыжах одновременным двухшажным ходом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лыжах способом переступания в движении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Скольжение с пологого склона с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поворотами и торможением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 элементами спортивных игр: парашютисты, стрелки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приемами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передача мяча снизу двумя руками на месте и в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и укрепление здоровья через ВФСК ГТО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Кросс на 2 км. Подводящие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перекладине – мальчики. Сгибание и разгибание рук в упоре лежа на полу.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Наклон вперед из </w:t>
            </w:r>
            <w:proofErr w:type="gramStart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выполнения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2-3 ступени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45F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D45F04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868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8686B" w:rsidRPr="00B8686B" w:rsidRDefault="00B868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86B" w:rsidRPr="00B8686B" w:rsidRDefault="00B868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8686B" w:rsidRPr="00B8686B" w:rsidRDefault="00B868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8686B" w:rsidRDefault="00B8686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8686B" w:rsidRDefault="00B8686B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8686B" w:rsidRPr="00B8686B" w:rsidRDefault="00B868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21.05.2025</w:t>
            </w:r>
            <w:bookmarkStart w:id="19" w:name="_GoBack"/>
            <w:bookmarkEnd w:id="19"/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8686B" w:rsidRDefault="00B868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Pr="00B8686B" w:rsidRDefault="00A142AB">
            <w:pPr>
              <w:spacing w:after="0"/>
              <w:ind w:left="135"/>
              <w:rPr>
                <w:lang w:val="ru-RU"/>
              </w:rPr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 w:rsidRPr="00B8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686B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B8686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45F04" w:rsidRDefault="00A1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F04" w:rsidRDefault="00D45F04"/>
        </w:tc>
      </w:tr>
    </w:tbl>
    <w:p w:rsidR="00D45F04" w:rsidRDefault="00D45F04">
      <w:pPr>
        <w:sectPr w:rsidR="00D4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5F04" w:rsidRDefault="00D45F04">
      <w:pPr>
        <w:sectPr w:rsidR="00D4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5F04" w:rsidRDefault="00D45F04">
      <w:pPr>
        <w:sectPr w:rsidR="00D4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86B" w:rsidRPr="00414674" w:rsidRDefault="00B8686B" w:rsidP="00B8686B">
      <w:pPr>
        <w:spacing w:after="0"/>
        <w:ind w:left="120"/>
        <w:rPr>
          <w:lang w:val="ru-RU"/>
        </w:rPr>
      </w:pPr>
      <w:bookmarkStart w:id="20" w:name="block-21441666"/>
      <w:bookmarkEnd w:id="18"/>
      <w:r w:rsidRPr="0041467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  <w:r w:rsidRPr="004146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  <w:bookmarkStart w:id="21" w:name="f056fd23-2f41-4129-8da1-d467aa21439d"/>
      <w:r>
        <w:rPr>
          <w:rFonts w:ascii="Times New Roman" w:hAnsi="Times New Roman"/>
          <w:color w:val="000000"/>
          <w:sz w:val="28"/>
          <w:lang w:val="ru-RU"/>
        </w:rPr>
        <w:t>• Физическая культура, 3</w:t>
      </w:r>
      <w:r w:rsidRPr="00414674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8"/>
          <w:lang w:val="ru-RU"/>
        </w:rPr>
        <w:t>А.П. Матвеев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7-е издание, стереотипное, </w:t>
      </w:r>
      <w:r w:rsidRPr="00414674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1"/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</w:p>
    <w:p w:rsidR="00B8686B" w:rsidRPr="00414674" w:rsidRDefault="00B8686B" w:rsidP="00B8686B">
      <w:pPr>
        <w:spacing w:after="0"/>
        <w:ind w:left="120"/>
        <w:rPr>
          <w:lang w:val="ru-RU"/>
        </w:rPr>
      </w:pPr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  <w:r w:rsidRPr="004146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  <w:bookmarkStart w:id="22" w:name="ce666534-2f9f-48e1-9f7c-2e635e3b9ede"/>
      <w:r w:rsidRPr="00414674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22"/>
    </w:p>
    <w:p w:rsidR="00B8686B" w:rsidRPr="00414674" w:rsidRDefault="00B8686B" w:rsidP="00B8686B">
      <w:pPr>
        <w:spacing w:after="0"/>
        <w:ind w:left="120"/>
        <w:rPr>
          <w:lang w:val="ru-RU"/>
        </w:rPr>
      </w:pPr>
    </w:p>
    <w:p w:rsidR="00B8686B" w:rsidRPr="00414674" w:rsidRDefault="00B8686B" w:rsidP="00B8686B">
      <w:pPr>
        <w:spacing w:after="0" w:line="480" w:lineRule="auto"/>
        <w:ind w:left="120"/>
        <w:rPr>
          <w:lang w:val="ru-RU"/>
        </w:rPr>
      </w:pPr>
      <w:r w:rsidRPr="004146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5F04" w:rsidRPr="00B8686B" w:rsidRDefault="00D45F04">
      <w:pPr>
        <w:rPr>
          <w:lang w:val="ru-RU"/>
        </w:rPr>
        <w:sectPr w:rsidR="00D45F04" w:rsidRPr="00B8686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A142AB" w:rsidRPr="00B8686B" w:rsidRDefault="00A142AB">
      <w:pPr>
        <w:rPr>
          <w:lang w:val="ru-RU"/>
        </w:rPr>
      </w:pPr>
    </w:p>
    <w:sectPr w:rsidR="00A142AB" w:rsidRPr="00B868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FAD"/>
    <w:multiLevelType w:val="multilevel"/>
    <w:tmpl w:val="097ADF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42427"/>
    <w:multiLevelType w:val="multilevel"/>
    <w:tmpl w:val="687AA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B691A"/>
    <w:multiLevelType w:val="multilevel"/>
    <w:tmpl w:val="B2BED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2581B"/>
    <w:multiLevelType w:val="multilevel"/>
    <w:tmpl w:val="9D80C3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343C3"/>
    <w:multiLevelType w:val="multilevel"/>
    <w:tmpl w:val="C3F2B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E2607C"/>
    <w:multiLevelType w:val="multilevel"/>
    <w:tmpl w:val="941C5D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616F5"/>
    <w:multiLevelType w:val="multilevel"/>
    <w:tmpl w:val="B6D47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6076A3"/>
    <w:multiLevelType w:val="multilevel"/>
    <w:tmpl w:val="181A20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DB2B67"/>
    <w:multiLevelType w:val="multilevel"/>
    <w:tmpl w:val="98D22B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7911AB"/>
    <w:multiLevelType w:val="multilevel"/>
    <w:tmpl w:val="F8BAB4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C2483"/>
    <w:multiLevelType w:val="multilevel"/>
    <w:tmpl w:val="C6868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8A747A"/>
    <w:multiLevelType w:val="multilevel"/>
    <w:tmpl w:val="7E5E4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D1EE3"/>
    <w:multiLevelType w:val="multilevel"/>
    <w:tmpl w:val="54ACDE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CE453E"/>
    <w:multiLevelType w:val="multilevel"/>
    <w:tmpl w:val="43FEF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4C1DB6"/>
    <w:multiLevelType w:val="multilevel"/>
    <w:tmpl w:val="2DD48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7616F2"/>
    <w:multiLevelType w:val="multilevel"/>
    <w:tmpl w:val="DC5EB7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4B1FA5"/>
    <w:multiLevelType w:val="multilevel"/>
    <w:tmpl w:val="71E4D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16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45F04"/>
    <w:rsid w:val="00A142AB"/>
    <w:rsid w:val="00B8686B"/>
    <w:rsid w:val="00D4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4348</Words>
  <Characters>24787</Characters>
  <Application>Microsoft Office Word</Application>
  <DocSecurity>0</DocSecurity>
  <Lines>206</Lines>
  <Paragraphs>58</Paragraphs>
  <ScaleCrop>false</ScaleCrop>
  <Company/>
  <LinksUpToDate>false</LinksUpToDate>
  <CharactersWithSpaces>29077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2025-10-01T12:23:00Z</dcterms:created>
  <dcterms:modified xsi:type="dcterms:W3CDTF">2025-10-01T12:30:00Z</dcterms:modified>
</cp:coreProperties>
</file>