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bookmarkStart w:id="0" w:name="block-35665404"/>
      <w:r w:rsidRPr="00C979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proofErr w:type="gramStart"/>
      <w:r w:rsidRPr="00C97988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C97988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bookmarkEnd w:id="1"/>
    </w:p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C9798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E1711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97988" w:rsidRPr="00C97988" w:rsidTr="00C97988">
        <w:tc>
          <w:tcPr>
            <w:tcW w:w="3114" w:type="dxa"/>
          </w:tcPr>
          <w:p w:rsidR="00C97988" w:rsidRPr="0040209D" w:rsidRDefault="00C97988" w:rsidP="00C9798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97988" w:rsidRPr="008944ED" w:rsidRDefault="00C97988" w:rsidP="00C979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C97988" w:rsidRDefault="00C97988" w:rsidP="00C979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7988" w:rsidRPr="008944ED" w:rsidRDefault="00C97988" w:rsidP="00C979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C97988" w:rsidRPr="00FF4DD6" w:rsidRDefault="00C97988" w:rsidP="00C979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Приказ №1 </w:t>
            </w:r>
          </w:p>
          <w:p w:rsidR="00C97988" w:rsidRDefault="00C97988" w:rsidP="00C979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от «29» 08202</w:t>
            </w:r>
            <w:r w:rsidR="005B30C7"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>5</w:t>
            </w:r>
            <w:r w:rsidRPr="00FF4DD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г.</w:t>
            </w:r>
          </w:p>
          <w:p w:rsidR="00C97988" w:rsidRPr="0040209D" w:rsidRDefault="00C97988" w:rsidP="00C979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7988" w:rsidRPr="0040209D" w:rsidRDefault="00C97988" w:rsidP="00C979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97988" w:rsidRPr="008944ED" w:rsidRDefault="00C97988" w:rsidP="00C979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C97988" w:rsidRDefault="00C97988" w:rsidP="00C979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7988" w:rsidRPr="008944ED" w:rsidRDefault="00C97988" w:rsidP="00C979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C97988" w:rsidRDefault="00C97988" w:rsidP="00C979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C97988" w:rsidRDefault="00C97988" w:rsidP="00C979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0D35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D35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0D35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7988" w:rsidRPr="0040209D" w:rsidRDefault="00C97988" w:rsidP="00C979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7988" w:rsidRDefault="00C97988" w:rsidP="00C979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97988" w:rsidRPr="008944ED" w:rsidRDefault="00C97988" w:rsidP="00C979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97988" w:rsidRDefault="00C97988" w:rsidP="00C979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7988" w:rsidRPr="008944ED" w:rsidRDefault="00C97988" w:rsidP="00C979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C97988" w:rsidRDefault="00C97988" w:rsidP="00C979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5838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</w:p>
          <w:p w:rsidR="00C97988" w:rsidRDefault="00C97988" w:rsidP="00C979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838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838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5838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7988" w:rsidRPr="0040209D" w:rsidRDefault="00C97988" w:rsidP="00C979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4689805)</w:t>
      </w:r>
    </w:p>
    <w:p w:rsidR="00E17119" w:rsidRPr="00C97988" w:rsidRDefault="00E17119">
      <w:pPr>
        <w:spacing w:after="0"/>
        <w:ind w:left="120"/>
        <w:jc w:val="center"/>
        <w:rPr>
          <w:lang w:val="ru-RU"/>
        </w:rPr>
      </w:pPr>
    </w:p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E17119" w:rsidRPr="00C97988" w:rsidRDefault="00C97988">
      <w:pPr>
        <w:spacing w:after="0" w:line="408" w:lineRule="auto"/>
        <w:ind w:left="120"/>
        <w:jc w:val="center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17119" w:rsidRPr="00C97988" w:rsidRDefault="00E17119">
      <w:pPr>
        <w:spacing w:after="0"/>
        <w:ind w:left="120"/>
        <w:jc w:val="center"/>
        <w:rPr>
          <w:lang w:val="ru-RU"/>
        </w:rPr>
      </w:pPr>
    </w:p>
    <w:p w:rsidR="00E17119" w:rsidRPr="00C97988" w:rsidRDefault="00E17119">
      <w:pPr>
        <w:spacing w:after="0"/>
        <w:ind w:left="120"/>
        <w:jc w:val="center"/>
        <w:rPr>
          <w:lang w:val="ru-RU"/>
        </w:rPr>
      </w:pPr>
    </w:p>
    <w:p w:rsidR="00E17119" w:rsidRPr="00C97988" w:rsidRDefault="00E17119">
      <w:pPr>
        <w:spacing w:after="0"/>
        <w:ind w:left="120"/>
        <w:jc w:val="center"/>
        <w:rPr>
          <w:lang w:val="ru-RU"/>
        </w:rPr>
      </w:pPr>
    </w:p>
    <w:p w:rsidR="00E17119" w:rsidRPr="00C97988" w:rsidRDefault="00E17119" w:rsidP="00C97988">
      <w:pPr>
        <w:spacing w:after="0"/>
        <w:rPr>
          <w:lang w:val="ru-RU"/>
        </w:rPr>
      </w:pPr>
    </w:p>
    <w:p w:rsidR="00E17119" w:rsidRPr="00C97988" w:rsidRDefault="00E17119">
      <w:pPr>
        <w:spacing w:after="0"/>
        <w:ind w:left="120"/>
        <w:jc w:val="center"/>
        <w:rPr>
          <w:lang w:val="ru-RU"/>
        </w:rPr>
      </w:pPr>
    </w:p>
    <w:p w:rsidR="00E17119" w:rsidRPr="00C97988" w:rsidRDefault="00E17119">
      <w:pPr>
        <w:spacing w:after="0"/>
        <w:ind w:left="120"/>
        <w:jc w:val="center"/>
        <w:rPr>
          <w:lang w:val="ru-RU"/>
        </w:rPr>
      </w:pPr>
    </w:p>
    <w:p w:rsidR="00E17119" w:rsidRPr="00C97988" w:rsidRDefault="00E17119">
      <w:pPr>
        <w:spacing w:after="0"/>
        <w:ind w:left="120"/>
        <w:jc w:val="center"/>
        <w:rPr>
          <w:lang w:val="ru-RU"/>
        </w:rPr>
      </w:pPr>
    </w:p>
    <w:p w:rsidR="00E17119" w:rsidRPr="00C97988" w:rsidRDefault="00C97988" w:rsidP="00393A6D">
      <w:pPr>
        <w:spacing w:after="0"/>
        <w:ind w:left="120"/>
        <w:jc w:val="center"/>
        <w:rPr>
          <w:lang w:val="ru-RU"/>
        </w:rPr>
      </w:pPr>
      <w:bookmarkStart w:id="3" w:name="8f40cabc-1e83-4907-ad8f-f4ef8375b8cd"/>
      <w:r w:rsidRPr="00C97988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4" w:name="30574bb6-69b4-4b7b-a313-5bac59a2fd6c"/>
      <w:bookmarkEnd w:id="3"/>
      <w:r w:rsidRPr="00C9798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023B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E17119" w:rsidRPr="00C97988" w:rsidRDefault="00E17119">
      <w:pPr>
        <w:rPr>
          <w:lang w:val="ru-RU"/>
        </w:rPr>
        <w:sectPr w:rsidR="00E17119" w:rsidRPr="00C97988">
          <w:pgSz w:w="11906" w:h="16383"/>
          <w:pgMar w:top="1134" w:right="850" w:bottom="1134" w:left="1701" w:header="720" w:footer="720" w:gutter="0"/>
          <w:cols w:space="720"/>
        </w:sectPr>
      </w:pPr>
    </w:p>
    <w:p w:rsidR="00E17119" w:rsidRPr="00C97988" w:rsidRDefault="00C97988">
      <w:pPr>
        <w:spacing w:after="0" w:line="264" w:lineRule="auto"/>
        <w:ind w:left="120"/>
        <w:rPr>
          <w:lang w:val="ru-RU"/>
        </w:rPr>
      </w:pPr>
      <w:bookmarkStart w:id="5" w:name="block-35665405"/>
      <w:bookmarkEnd w:id="0"/>
      <w:r w:rsidRPr="00C979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7119" w:rsidRPr="00C97988" w:rsidRDefault="00E17119">
      <w:pPr>
        <w:spacing w:after="0" w:line="264" w:lineRule="auto"/>
        <w:ind w:left="120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17119" w:rsidRPr="00C97988" w:rsidRDefault="00E17119">
      <w:pPr>
        <w:spacing w:after="0" w:line="264" w:lineRule="auto"/>
        <w:ind w:left="120"/>
        <w:rPr>
          <w:lang w:val="ru-RU"/>
        </w:rPr>
      </w:pPr>
    </w:p>
    <w:p w:rsidR="00E17119" w:rsidRPr="00C97988" w:rsidRDefault="00C97988">
      <w:pPr>
        <w:spacing w:after="0" w:line="264" w:lineRule="auto"/>
        <w:ind w:left="120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E17119" w:rsidRPr="00C97988" w:rsidRDefault="00E17119">
      <w:pPr>
        <w:spacing w:after="0" w:line="264" w:lineRule="auto"/>
        <w:ind w:left="120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9798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97988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E17119" w:rsidRPr="00C97988" w:rsidRDefault="00C97988">
      <w:pPr>
        <w:spacing w:after="0" w:line="264" w:lineRule="auto"/>
        <w:ind w:left="120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E17119" w:rsidRPr="00C97988" w:rsidRDefault="00E17119">
      <w:pPr>
        <w:spacing w:after="0" w:line="264" w:lineRule="auto"/>
        <w:ind w:left="120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E17119" w:rsidRPr="00C97988" w:rsidRDefault="00C9798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17119" w:rsidRPr="00C97988" w:rsidRDefault="00C9798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E17119" w:rsidRPr="00C97988" w:rsidRDefault="00C9798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17119" w:rsidRPr="00C97988" w:rsidRDefault="00C9798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17119" w:rsidRPr="00C97988" w:rsidRDefault="00C9798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17119" w:rsidRPr="00C97988" w:rsidRDefault="00C9798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17119" w:rsidRDefault="00C97988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длярешенияучебныхзадач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C97988">
        <w:rPr>
          <w:rFonts w:ascii="Times New Roman" w:hAnsi="Times New Roman"/>
          <w:color w:val="FF0000"/>
          <w:sz w:val="28"/>
          <w:lang w:val="ru-RU"/>
        </w:rPr>
        <w:t>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17119" w:rsidRPr="00C97988" w:rsidRDefault="00C97988">
      <w:pPr>
        <w:spacing w:after="0" w:line="264" w:lineRule="auto"/>
        <w:ind w:left="120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E17119" w:rsidRPr="00C97988" w:rsidRDefault="00E17119">
      <w:pPr>
        <w:spacing w:after="0" w:line="264" w:lineRule="auto"/>
        <w:ind w:left="120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C97988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C97988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17119" w:rsidRPr="00C97988" w:rsidRDefault="00E17119">
      <w:pPr>
        <w:rPr>
          <w:lang w:val="ru-RU"/>
        </w:rPr>
        <w:sectPr w:rsidR="00E17119" w:rsidRPr="00C97988">
          <w:pgSz w:w="11906" w:h="16383"/>
          <w:pgMar w:top="1134" w:right="850" w:bottom="1134" w:left="1701" w:header="720" w:footer="720" w:gutter="0"/>
          <w:cols w:space="720"/>
        </w:sectPr>
      </w:pPr>
    </w:p>
    <w:p w:rsidR="00E17119" w:rsidRPr="00C97988" w:rsidRDefault="00C97988">
      <w:pPr>
        <w:spacing w:after="0" w:line="264" w:lineRule="auto"/>
        <w:ind w:left="120"/>
        <w:jc w:val="both"/>
        <w:rPr>
          <w:lang w:val="ru-RU"/>
        </w:rPr>
      </w:pPr>
      <w:bookmarkStart w:id="7" w:name="block-35665403"/>
      <w:bookmarkEnd w:id="5"/>
      <w:r w:rsidRPr="00C979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left="120"/>
        <w:jc w:val="both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8" w:name="eb176ee2-af43-40d4-a1ee-b090419c1179"/>
      <w:r w:rsidRPr="00C97988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C97988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9" w:name="133f36d8-58eb-4703-aa32-18eef51ef659"/>
      <w:r w:rsidRPr="00C97988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C97988">
        <w:rPr>
          <w:rFonts w:ascii="Times New Roman" w:hAnsi="Times New Roman"/>
          <w:color w:val="000000"/>
          <w:sz w:val="28"/>
          <w:lang w:val="ru-RU"/>
        </w:rPr>
        <w:t>).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0" w:name="60d4b361-5c35-450d-9ed8-60410acf6db4"/>
      <w:r w:rsidRPr="00C9798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C97988">
        <w:rPr>
          <w:rFonts w:ascii="Times New Roman" w:hAnsi="Times New Roman"/>
          <w:color w:val="000000"/>
          <w:sz w:val="28"/>
          <w:lang w:val="ru-RU"/>
        </w:rPr>
        <w:t>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1" w:name="d90ce49e-f5c7-4bfc-ba4a-92feb4e54a52"/>
      <w:r w:rsidRPr="00C97988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1"/>
      <w:proofErr w:type="gramEnd"/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2" w:name="a9441494-befb-474c-980d-17418cebb9a9"/>
      <w:r w:rsidRPr="00C97988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2"/>
      <w:r w:rsidRPr="00C97988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3" w:name="9e6d0f8b-b9cc-4a5a-96f8-fa217be0cdd9"/>
      <w:r w:rsidRPr="00C97988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C97988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4" w:name="e5c2f998-10e7-44fc-bdda-dfec1693f887"/>
      <w:r w:rsidRPr="00C97988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C9798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5" w:name="2d1b25dd-7e61-4fc3-9b40-52f6c7be69e0"/>
      <w:r w:rsidRPr="00C9798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C9798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6" w:name="6412d18c-a4c6-4681-9757-e9608467f10d"/>
      <w:r w:rsidRPr="00C97988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C97988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17" w:name="6d735cba-503d-4ed1-a53f-5468e4a27f01"/>
      <w:r w:rsidRPr="00C9798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C9798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Мир сказок</w:t>
      </w:r>
      <w:proofErr w:type="gramStart"/>
      <w:r w:rsidRPr="00C97988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97988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>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8" w:name="3f36f3cc-f68d-481c-9f68-8a09ab5407f1"/>
      <w:r w:rsidRPr="00C9798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C97988">
        <w:rPr>
          <w:rFonts w:ascii="Times New Roman" w:hAnsi="Times New Roman"/>
          <w:color w:val="000000"/>
          <w:sz w:val="28"/>
          <w:lang w:val="ru-RU"/>
        </w:rPr>
        <w:t>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19" w:name="dd853ef0-68f9-4441-80c5-be39b469ea42"/>
      <w:r w:rsidRPr="00C97988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C97988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0" w:name="305fc3fd-0d75-43c6-b5e8-b77dae865863"/>
      <w:r w:rsidRPr="00C9798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C9798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C97988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C97988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1" w:name="8497a925-adbe-4600-9382-168da4c3c80b"/>
      <w:r w:rsidRPr="00C97988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1"/>
      <w:r w:rsidRPr="00C97988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2" w:name="c4dddd01-51be-4cab-bffc-20489de7184c"/>
      <w:r w:rsidRPr="00C97988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C97988">
        <w:rPr>
          <w:rFonts w:ascii="Times New Roman" w:hAnsi="Times New Roman"/>
          <w:color w:val="000000"/>
          <w:sz w:val="28"/>
          <w:lang w:val="ru-RU"/>
        </w:rPr>
        <w:t>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3" w:name="0c3ae019-4704-47be-8c05-88069337bebf"/>
      <w:r w:rsidRPr="00C97988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C97988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4" w:name="0e95da97-7b05-41cd-84b7-0db56826c5ee"/>
      <w:r w:rsidRPr="00C97988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C97988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5" w:name="63220a7a-3056-4cb7-8b8f-8dfa3716a258"/>
      <w:r w:rsidRPr="00C9798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C97988">
        <w:rPr>
          <w:rFonts w:ascii="Times New Roman" w:hAnsi="Times New Roman"/>
          <w:color w:val="000000"/>
          <w:sz w:val="28"/>
          <w:lang w:val="ru-RU"/>
        </w:rPr>
        <w:t>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культура(работа с детской книгой и справочной литературой)</w:t>
      </w:r>
      <w:r w:rsidRPr="00C97988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E17119" w:rsidRPr="00C97988" w:rsidRDefault="00C979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17119" w:rsidRPr="00C97988" w:rsidRDefault="00C979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E17119" w:rsidRPr="00C97988" w:rsidRDefault="00C979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E17119" w:rsidRPr="00C97988" w:rsidRDefault="00C979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E17119" w:rsidRPr="00C97988" w:rsidRDefault="00C979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E17119" w:rsidRPr="00C97988" w:rsidRDefault="00C979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E17119" w:rsidRDefault="00C97988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назаданнуютему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7119" w:rsidRPr="00C97988" w:rsidRDefault="00C979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E17119" w:rsidRPr="00C97988" w:rsidRDefault="00C979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E17119" w:rsidRDefault="00C97988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7119" w:rsidRPr="00C97988" w:rsidRDefault="00C979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E17119" w:rsidRPr="00C97988" w:rsidRDefault="00C979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17119" w:rsidRPr="00C97988" w:rsidRDefault="00C979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E17119" w:rsidRPr="00C97988" w:rsidRDefault="00C979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E17119" w:rsidRPr="00C97988" w:rsidRDefault="00C979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E17119" w:rsidRDefault="00C979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7119" w:rsidRPr="00C97988" w:rsidRDefault="00C979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17119" w:rsidRPr="00C97988" w:rsidRDefault="00C979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E17119" w:rsidRPr="00C97988" w:rsidRDefault="00C979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E17119">
      <w:pPr>
        <w:rPr>
          <w:lang w:val="ru-RU"/>
        </w:rPr>
        <w:sectPr w:rsidR="00E17119" w:rsidRPr="00C97988">
          <w:pgSz w:w="11906" w:h="16383"/>
          <w:pgMar w:top="1134" w:right="850" w:bottom="1134" w:left="1701" w:header="720" w:footer="720" w:gutter="0"/>
          <w:cols w:space="720"/>
        </w:sectPr>
      </w:pPr>
    </w:p>
    <w:p w:rsidR="00E17119" w:rsidRPr="00C97988" w:rsidRDefault="00C97988">
      <w:pPr>
        <w:spacing w:after="0" w:line="264" w:lineRule="auto"/>
        <w:ind w:left="120"/>
        <w:jc w:val="both"/>
        <w:rPr>
          <w:lang w:val="ru-RU"/>
        </w:rPr>
      </w:pPr>
      <w:bookmarkStart w:id="26" w:name="block-35665407"/>
      <w:bookmarkEnd w:id="7"/>
      <w:r w:rsidRPr="00C9798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C9798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C97988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left="120"/>
        <w:jc w:val="both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17119" w:rsidRPr="00C97988" w:rsidRDefault="00C979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17119" w:rsidRPr="00C97988" w:rsidRDefault="00C979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17119" w:rsidRPr="00C97988" w:rsidRDefault="00C979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17119" w:rsidRPr="00C97988" w:rsidRDefault="00C979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17119" w:rsidRPr="00C97988" w:rsidRDefault="00C979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17119" w:rsidRPr="00C97988" w:rsidRDefault="00C979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17119" w:rsidRPr="00C97988" w:rsidRDefault="00C979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17119" w:rsidRPr="00C97988" w:rsidRDefault="00C979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17119" w:rsidRPr="00C97988" w:rsidRDefault="00C979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E17119" w:rsidRPr="00C97988" w:rsidRDefault="00C979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left="120"/>
        <w:jc w:val="both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17119" w:rsidRPr="00C97988" w:rsidRDefault="00C979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E17119" w:rsidRPr="00C97988" w:rsidRDefault="00C979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17119" w:rsidRPr="00C97988" w:rsidRDefault="00C979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17119" w:rsidRPr="00C97988" w:rsidRDefault="00C979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17119" w:rsidRPr="00C97988" w:rsidRDefault="00C979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17119" w:rsidRPr="00C97988" w:rsidRDefault="00C979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E17119" w:rsidRPr="00C97988" w:rsidRDefault="00C979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E17119" w:rsidRPr="00C97988" w:rsidRDefault="00C979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17119" w:rsidRPr="00C97988" w:rsidRDefault="00C979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17119" w:rsidRPr="00C97988" w:rsidRDefault="00C979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17119" w:rsidRDefault="00C97988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выбиратьисточникполученияинформации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7119" w:rsidRPr="00C97988" w:rsidRDefault="00C979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17119" w:rsidRPr="00C97988" w:rsidRDefault="00C979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17119" w:rsidRPr="00C97988" w:rsidRDefault="00C979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17119" w:rsidRPr="00C97988" w:rsidRDefault="00C979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17119" w:rsidRPr="00C97988" w:rsidRDefault="00C979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C97988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C9798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E17119" w:rsidRDefault="00C9798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7119" w:rsidRPr="00C97988" w:rsidRDefault="00C979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17119" w:rsidRPr="00C97988" w:rsidRDefault="00C979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17119" w:rsidRPr="00C97988" w:rsidRDefault="00C979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17119" w:rsidRPr="00C97988" w:rsidRDefault="00C979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17119" w:rsidRPr="00C97988" w:rsidRDefault="00C979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17119" w:rsidRDefault="00C97988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готовитьнебольшиепубличныевыступления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7119" w:rsidRPr="00C97988" w:rsidRDefault="00C979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C97988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C97988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E17119" w:rsidRDefault="00C9798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17119" w:rsidRDefault="00C97988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17119" w:rsidRDefault="00C9798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E17119" w:rsidRPr="00C97988" w:rsidRDefault="00C979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17119" w:rsidRDefault="00C9798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17119" w:rsidRPr="00C97988" w:rsidRDefault="00C979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17119" w:rsidRPr="00C97988" w:rsidRDefault="00C979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7119" w:rsidRPr="00C97988" w:rsidRDefault="00C979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17119" w:rsidRPr="00C97988" w:rsidRDefault="00C979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17119" w:rsidRPr="00C97988" w:rsidRDefault="00C979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17119" w:rsidRPr="00C97988" w:rsidRDefault="00C979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left="120"/>
        <w:jc w:val="both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Pr="00C97988" w:rsidRDefault="00C97988">
      <w:pPr>
        <w:spacing w:after="0" w:line="264" w:lineRule="auto"/>
        <w:ind w:firstLine="600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в различных учебных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ситуациях и жизненных условиях.</w:t>
      </w:r>
    </w:p>
    <w:p w:rsidR="00E17119" w:rsidRPr="00C97988" w:rsidRDefault="00E17119">
      <w:pPr>
        <w:spacing w:after="0" w:line="264" w:lineRule="auto"/>
        <w:ind w:left="120"/>
        <w:jc w:val="both"/>
        <w:rPr>
          <w:lang w:val="ru-RU"/>
        </w:rPr>
      </w:pPr>
    </w:p>
    <w:p w:rsidR="00E17119" w:rsidRDefault="00C979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C9798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97988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C97988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C97988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17119" w:rsidRPr="00C97988" w:rsidRDefault="00C979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7988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E17119" w:rsidRPr="00C97988" w:rsidRDefault="00E17119">
      <w:pPr>
        <w:rPr>
          <w:lang w:val="ru-RU"/>
        </w:rPr>
        <w:sectPr w:rsidR="00E17119" w:rsidRPr="00C97988">
          <w:pgSz w:w="11906" w:h="16383"/>
          <w:pgMar w:top="1134" w:right="850" w:bottom="1134" w:left="1701" w:header="720" w:footer="720" w:gutter="0"/>
          <w:cols w:space="720"/>
        </w:sectPr>
      </w:pPr>
    </w:p>
    <w:p w:rsidR="00E17119" w:rsidRDefault="00C97988">
      <w:pPr>
        <w:spacing w:after="0"/>
        <w:ind w:left="120"/>
      </w:pPr>
      <w:bookmarkStart w:id="27" w:name="block-3566540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17119" w:rsidRDefault="00C979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5"/>
        <w:gridCol w:w="3691"/>
        <w:gridCol w:w="1111"/>
        <w:gridCol w:w="2640"/>
        <w:gridCol w:w="2708"/>
        <w:gridCol w:w="3115"/>
      </w:tblGrid>
      <w:tr w:rsidR="00E1711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119" w:rsidRDefault="00E171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17119" w:rsidRDefault="00E17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17119" w:rsidRDefault="00E17119">
            <w:pPr>
              <w:spacing w:after="0"/>
              <w:ind w:left="135"/>
            </w:pPr>
          </w:p>
        </w:tc>
      </w:tr>
      <w:tr w:rsidR="00E17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119" w:rsidRDefault="00E17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119" w:rsidRDefault="00E1711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17119" w:rsidRDefault="00E1711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17119" w:rsidRDefault="00E1711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17119" w:rsidRDefault="00E17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119" w:rsidRDefault="00E17119"/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устноенародноетворчество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Pr="00C97988" w:rsidRDefault="00C97988">
            <w:pPr>
              <w:spacing w:after="0"/>
              <w:ind w:left="135"/>
              <w:rPr>
                <w:lang w:val="ru-RU"/>
              </w:rPr>
            </w:pPr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Pr="00E136EC" w:rsidRDefault="00C97988" w:rsidP="00E136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6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Pr="00C97988" w:rsidRDefault="00C97988">
            <w:pPr>
              <w:spacing w:after="0"/>
              <w:ind w:left="135"/>
              <w:rPr>
                <w:lang w:val="ru-RU"/>
              </w:rPr>
            </w:pPr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 w:rsidP="00E13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6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братьяхнашихменьших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 w:rsidP="00E13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6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Pr="00C97988" w:rsidRDefault="00C97988">
            <w:pPr>
              <w:spacing w:after="0"/>
              <w:ind w:left="135"/>
              <w:rPr>
                <w:lang w:val="ru-RU"/>
              </w:rPr>
            </w:pPr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Pr="00C97988" w:rsidRDefault="00C97988">
            <w:pPr>
              <w:spacing w:after="0"/>
              <w:ind w:left="135"/>
              <w:rPr>
                <w:lang w:val="ru-RU"/>
              </w:rPr>
            </w:pPr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E13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979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7119" w:rsidRPr="00C97988" w:rsidRDefault="00C97988">
            <w:pPr>
              <w:spacing w:after="0"/>
              <w:ind w:left="135"/>
              <w:rPr>
                <w:lang w:val="ru-RU"/>
              </w:rPr>
            </w:pPr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17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17119" w:rsidRDefault="00C97988" w:rsidP="00E13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6E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C97988" w:rsidP="00E13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6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E17119">
            <w:pPr>
              <w:spacing w:after="0"/>
              <w:ind w:left="135"/>
            </w:pPr>
          </w:p>
        </w:tc>
      </w:tr>
      <w:tr w:rsidR="00E17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7119" w:rsidRPr="00C97988" w:rsidRDefault="00C97988">
            <w:pPr>
              <w:spacing w:after="0"/>
              <w:ind w:left="135"/>
              <w:rPr>
                <w:lang w:val="ru-RU"/>
              </w:rPr>
            </w:pPr>
            <w:r w:rsidRPr="00C97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7119" w:rsidRDefault="00E13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979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7119" w:rsidRDefault="00C97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7119" w:rsidRDefault="00E17119"/>
        </w:tc>
      </w:tr>
    </w:tbl>
    <w:p w:rsidR="00E17119" w:rsidRPr="00E47130" w:rsidRDefault="00E17119" w:rsidP="00E47130">
      <w:pPr>
        <w:spacing w:after="0"/>
        <w:rPr>
          <w:lang w:val="ru-RU"/>
        </w:rPr>
        <w:sectPr w:rsidR="00E17119" w:rsidRPr="00E4713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block-35665410"/>
      <w:bookmarkEnd w:id="27"/>
    </w:p>
    <w:p w:rsidR="00E17119" w:rsidRPr="00C97988" w:rsidRDefault="00C97988">
      <w:pPr>
        <w:spacing w:after="0"/>
        <w:ind w:left="120"/>
        <w:rPr>
          <w:lang w:val="ru-RU"/>
        </w:rPr>
      </w:pPr>
      <w:bookmarkStart w:id="29" w:name="block-35665409"/>
      <w:bookmarkEnd w:id="28"/>
      <w:r w:rsidRPr="00C9798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7119" w:rsidRPr="00C97988" w:rsidRDefault="00C97988">
      <w:pPr>
        <w:spacing w:after="0" w:line="480" w:lineRule="auto"/>
        <w:ind w:left="120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7119" w:rsidRPr="00C97988" w:rsidRDefault="00E17119">
      <w:pPr>
        <w:spacing w:after="0" w:line="480" w:lineRule="auto"/>
        <w:ind w:left="120"/>
        <w:rPr>
          <w:lang w:val="ru-RU"/>
        </w:rPr>
      </w:pPr>
    </w:p>
    <w:p w:rsidR="00E17119" w:rsidRPr="00C97988" w:rsidRDefault="00C97988">
      <w:pPr>
        <w:spacing w:after="0" w:line="480" w:lineRule="auto"/>
        <w:ind w:left="120"/>
        <w:rPr>
          <w:lang w:val="ru-RU"/>
        </w:rPr>
      </w:pPr>
      <w:bookmarkStart w:id="30" w:name="e8cabfe5-5c2d-474f-8f51-6f2eb647c0e5"/>
      <w:r w:rsidRPr="00C97988">
        <w:rPr>
          <w:rFonts w:ascii="Times New Roman" w:hAnsi="Times New Roman"/>
          <w:color w:val="000000"/>
          <w:sz w:val="28"/>
          <w:lang w:val="ru-RU"/>
        </w:rPr>
        <w:t>Литературное чтение: 2 класс: учебник: в 2 частях; 16 издание, стереотипное соответствует 15-му изданию, переработанному, 2 класс/ Климанова Л.Ф., Горецкий В.Г., Голованова М.В. и др., Акционерное общество "Издательство "Просвещение"</w:t>
      </w:r>
      <w:bookmarkEnd w:id="30"/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C97988">
      <w:pPr>
        <w:spacing w:after="0" w:line="480" w:lineRule="auto"/>
        <w:ind w:left="120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7119" w:rsidRPr="00C97988" w:rsidRDefault="00C97988">
      <w:pPr>
        <w:spacing w:after="0" w:line="480" w:lineRule="auto"/>
        <w:ind w:left="120"/>
        <w:rPr>
          <w:lang w:val="ru-RU"/>
        </w:rPr>
      </w:pPr>
      <w:bookmarkStart w:id="31" w:name="d455677a-27ca-4068-ae57-28f9d9f99a29"/>
      <w:r w:rsidRPr="00C97988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31"/>
    </w:p>
    <w:p w:rsidR="00E17119" w:rsidRPr="00C97988" w:rsidRDefault="00E17119">
      <w:pPr>
        <w:spacing w:after="0"/>
        <w:ind w:left="120"/>
        <w:rPr>
          <w:lang w:val="ru-RU"/>
        </w:rPr>
      </w:pPr>
    </w:p>
    <w:p w:rsidR="00E17119" w:rsidRPr="00C97988" w:rsidRDefault="00C97988">
      <w:pPr>
        <w:spacing w:after="0" w:line="480" w:lineRule="auto"/>
        <w:ind w:left="120"/>
        <w:rPr>
          <w:lang w:val="ru-RU"/>
        </w:rPr>
      </w:pPr>
      <w:r w:rsidRPr="00C979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7988" w:rsidRPr="00C97988" w:rsidRDefault="00C97988" w:rsidP="00C97988">
      <w:pPr>
        <w:spacing w:after="0" w:line="480" w:lineRule="auto"/>
        <w:ind w:left="120"/>
        <w:rPr>
          <w:lang w:val="ru-RU"/>
        </w:rPr>
      </w:pPr>
      <w:bookmarkStart w:id="32" w:name="ead47bee-61c2-4353-b0fd-07c1eef54e3f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9"/>
      <w:bookmarkEnd w:id="32"/>
    </w:p>
    <w:sectPr w:rsidR="00C97988" w:rsidRPr="00C97988" w:rsidSect="00FA76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6AF"/>
    <w:multiLevelType w:val="multilevel"/>
    <w:tmpl w:val="64708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358C2"/>
    <w:multiLevelType w:val="multilevel"/>
    <w:tmpl w:val="B37E8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B1CC3"/>
    <w:multiLevelType w:val="multilevel"/>
    <w:tmpl w:val="393AB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71945"/>
    <w:multiLevelType w:val="multilevel"/>
    <w:tmpl w:val="3656D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973FB8"/>
    <w:multiLevelType w:val="multilevel"/>
    <w:tmpl w:val="7F1E0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34191"/>
    <w:multiLevelType w:val="multilevel"/>
    <w:tmpl w:val="52BA0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7203B5"/>
    <w:multiLevelType w:val="multilevel"/>
    <w:tmpl w:val="CE924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851D40"/>
    <w:multiLevelType w:val="multilevel"/>
    <w:tmpl w:val="90521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110E34"/>
    <w:multiLevelType w:val="multilevel"/>
    <w:tmpl w:val="390AC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4D5687"/>
    <w:multiLevelType w:val="multilevel"/>
    <w:tmpl w:val="8090B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626FB2"/>
    <w:multiLevelType w:val="multilevel"/>
    <w:tmpl w:val="A3B4B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233B60"/>
    <w:multiLevelType w:val="multilevel"/>
    <w:tmpl w:val="44B42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F156D9"/>
    <w:multiLevelType w:val="multilevel"/>
    <w:tmpl w:val="01BA8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942E12"/>
    <w:multiLevelType w:val="multilevel"/>
    <w:tmpl w:val="3B687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CC78C4"/>
    <w:multiLevelType w:val="multilevel"/>
    <w:tmpl w:val="8BE8E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2F5433"/>
    <w:multiLevelType w:val="multilevel"/>
    <w:tmpl w:val="F126D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A46390"/>
    <w:multiLevelType w:val="multilevel"/>
    <w:tmpl w:val="8CF89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E9660E"/>
    <w:multiLevelType w:val="multilevel"/>
    <w:tmpl w:val="07303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325AED"/>
    <w:multiLevelType w:val="multilevel"/>
    <w:tmpl w:val="DE4A5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9C65E4"/>
    <w:multiLevelType w:val="multilevel"/>
    <w:tmpl w:val="55D2A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6D6448"/>
    <w:multiLevelType w:val="multilevel"/>
    <w:tmpl w:val="C53AF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4B3C25"/>
    <w:multiLevelType w:val="multilevel"/>
    <w:tmpl w:val="313E7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A31F08"/>
    <w:multiLevelType w:val="multilevel"/>
    <w:tmpl w:val="38E88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772834"/>
    <w:multiLevelType w:val="multilevel"/>
    <w:tmpl w:val="3A1A8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EB60D8"/>
    <w:multiLevelType w:val="multilevel"/>
    <w:tmpl w:val="14AC8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3A38ED"/>
    <w:multiLevelType w:val="multilevel"/>
    <w:tmpl w:val="2B9C5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BE6F2C"/>
    <w:multiLevelType w:val="multilevel"/>
    <w:tmpl w:val="6D0AB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1738E8"/>
    <w:multiLevelType w:val="multilevel"/>
    <w:tmpl w:val="A4061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B70786"/>
    <w:multiLevelType w:val="multilevel"/>
    <w:tmpl w:val="A55A0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A22BC9"/>
    <w:multiLevelType w:val="multilevel"/>
    <w:tmpl w:val="E520B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B72D7E"/>
    <w:multiLevelType w:val="multilevel"/>
    <w:tmpl w:val="F8241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F504EF"/>
    <w:multiLevelType w:val="multilevel"/>
    <w:tmpl w:val="F1FCD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8E7F35"/>
    <w:multiLevelType w:val="multilevel"/>
    <w:tmpl w:val="D540A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361692"/>
    <w:multiLevelType w:val="multilevel"/>
    <w:tmpl w:val="163C5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E5454C"/>
    <w:multiLevelType w:val="multilevel"/>
    <w:tmpl w:val="85B4B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751879"/>
    <w:multiLevelType w:val="multilevel"/>
    <w:tmpl w:val="2DEAF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7165BB"/>
    <w:multiLevelType w:val="multilevel"/>
    <w:tmpl w:val="19A65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2"/>
  </w:num>
  <w:num w:numId="3">
    <w:abstractNumId w:val="14"/>
  </w:num>
  <w:num w:numId="4">
    <w:abstractNumId w:val="20"/>
  </w:num>
  <w:num w:numId="5">
    <w:abstractNumId w:val="10"/>
  </w:num>
  <w:num w:numId="6">
    <w:abstractNumId w:val="26"/>
  </w:num>
  <w:num w:numId="7">
    <w:abstractNumId w:val="21"/>
  </w:num>
  <w:num w:numId="8">
    <w:abstractNumId w:val="8"/>
  </w:num>
  <w:num w:numId="9">
    <w:abstractNumId w:val="5"/>
  </w:num>
  <w:num w:numId="10">
    <w:abstractNumId w:val="19"/>
  </w:num>
  <w:num w:numId="11">
    <w:abstractNumId w:val="11"/>
  </w:num>
  <w:num w:numId="12">
    <w:abstractNumId w:val="1"/>
  </w:num>
  <w:num w:numId="13">
    <w:abstractNumId w:val="15"/>
  </w:num>
  <w:num w:numId="14">
    <w:abstractNumId w:val="24"/>
  </w:num>
  <w:num w:numId="15">
    <w:abstractNumId w:val="27"/>
  </w:num>
  <w:num w:numId="16">
    <w:abstractNumId w:val="28"/>
  </w:num>
  <w:num w:numId="17">
    <w:abstractNumId w:val="13"/>
  </w:num>
  <w:num w:numId="18">
    <w:abstractNumId w:val="9"/>
  </w:num>
  <w:num w:numId="19">
    <w:abstractNumId w:val="29"/>
  </w:num>
  <w:num w:numId="20">
    <w:abstractNumId w:val="0"/>
  </w:num>
  <w:num w:numId="21">
    <w:abstractNumId w:val="30"/>
  </w:num>
  <w:num w:numId="22">
    <w:abstractNumId w:val="25"/>
  </w:num>
  <w:num w:numId="23">
    <w:abstractNumId w:val="3"/>
  </w:num>
  <w:num w:numId="24">
    <w:abstractNumId w:val="6"/>
  </w:num>
  <w:num w:numId="25">
    <w:abstractNumId w:val="23"/>
  </w:num>
  <w:num w:numId="26">
    <w:abstractNumId w:val="33"/>
  </w:num>
  <w:num w:numId="27">
    <w:abstractNumId w:val="32"/>
  </w:num>
  <w:num w:numId="28">
    <w:abstractNumId w:val="2"/>
  </w:num>
  <w:num w:numId="29">
    <w:abstractNumId w:val="12"/>
  </w:num>
  <w:num w:numId="30">
    <w:abstractNumId w:val="4"/>
  </w:num>
  <w:num w:numId="31">
    <w:abstractNumId w:val="31"/>
  </w:num>
  <w:num w:numId="32">
    <w:abstractNumId w:val="7"/>
  </w:num>
  <w:num w:numId="33">
    <w:abstractNumId w:val="34"/>
  </w:num>
  <w:num w:numId="34">
    <w:abstractNumId w:val="16"/>
  </w:num>
  <w:num w:numId="35">
    <w:abstractNumId w:val="17"/>
  </w:num>
  <w:num w:numId="36">
    <w:abstractNumId w:val="36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19"/>
    <w:rsid w:val="000D3595"/>
    <w:rsid w:val="002A007C"/>
    <w:rsid w:val="00392C18"/>
    <w:rsid w:val="00393A6D"/>
    <w:rsid w:val="003D7BCE"/>
    <w:rsid w:val="004055F5"/>
    <w:rsid w:val="00506888"/>
    <w:rsid w:val="00583877"/>
    <w:rsid w:val="005B30C7"/>
    <w:rsid w:val="00604586"/>
    <w:rsid w:val="008023BB"/>
    <w:rsid w:val="00A16E04"/>
    <w:rsid w:val="00B95623"/>
    <w:rsid w:val="00C97988"/>
    <w:rsid w:val="00E136EC"/>
    <w:rsid w:val="00E17119"/>
    <w:rsid w:val="00E47130"/>
    <w:rsid w:val="00E92F4E"/>
    <w:rsid w:val="00F112AD"/>
    <w:rsid w:val="00F30C2B"/>
    <w:rsid w:val="00FA7654"/>
    <w:rsid w:val="00FF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76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13</cp:revision>
  <dcterms:created xsi:type="dcterms:W3CDTF">2024-10-30T08:36:00Z</dcterms:created>
  <dcterms:modified xsi:type="dcterms:W3CDTF">2025-09-29T21:17:00Z</dcterms:modified>
</cp:coreProperties>
</file>