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1B" w:rsidRPr="00E3241B" w:rsidRDefault="00F152EC" w:rsidP="00E3241B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  <w:r w:rsidRPr="00E3241B">
        <w:rPr>
          <w:rFonts w:ascii="Times New Roman" w:eastAsia="Lucida Sans Unicode" w:hAnsi="Times New Roman" w:cs="Tahoma"/>
          <w:sz w:val="24"/>
          <w:szCs w:val="24"/>
        </w:rPr>
        <w:t>МУНИЦИПАЛЬНОЕ БЮДЖЕТНОЕ</w:t>
      </w:r>
      <w:r w:rsidR="00E3241B" w:rsidRPr="00E3241B">
        <w:rPr>
          <w:rFonts w:ascii="Times New Roman" w:eastAsia="Lucida Sans Unicode" w:hAnsi="Times New Roman" w:cs="Tahoma"/>
          <w:sz w:val="24"/>
          <w:szCs w:val="24"/>
        </w:rPr>
        <w:t xml:space="preserve"> ОБЩЕОБРАЗОВАТЕЛЬНОЕ УЧРЕЖДЕНИЕ</w:t>
      </w:r>
    </w:p>
    <w:p w:rsidR="00E3241B" w:rsidRPr="00E3241B" w:rsidRDefault="00E3241B" w:rsidP="00E3241B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  <w:r w:rsidRPr="00E3241B">
        <w:rPr>
          <w:rFonts w:ascii="Times New Roman" w:eastAsia="Lucida Sans Unicode" w:hAnsi="Times New Roman" w:cs="Tahoma"/>
          <w:sz w:val="24"/>
          <w:szCs w:val="24"/>
        </w:rPr>
        <w:t>КРЮКОВСКАЯ СРЕДНЯЯ ОБЩЕОБРАЗОВАТЕЛЬНАЯ ШКОЛА</w:t>
      </w:r>
    </w:p>
    <w:p w:rsidR="00E3241B" w:rsidRPr="00E3241B" w:rsidRDefault="00E3241B" w:rsidP="00E3241B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F152EC"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</w:t>
      </w: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Крюковской СОШ</w:t>
      </w: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F152EC"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от 31.08.2022</w:t>
      </w: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№ </w:t>
      </w:r>
      <w:r w:rsidR="00423247"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>- ОД</w:t>
      </w: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241B" w:rsidRPr="00E3241B" w:rsidRDefault="00E3241B" w:rsidP="00E3241B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0D3163" w:rsidRDefault="000D3163" w:rsidP="000D31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F6599F" w:rsidRPr="00F6599F" w:rsidRDefault="000D3163" w:rsidP="00F6599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D3163">
        <w:rPr>
          <w:rFonts w:ascii="Times New Roman" w:hAnsi="Times New Roman" w:cs="Times New Roman"/>
          <w:b/>
          <w:sz w:val="28"/>
        </w:rPr>
        <w:t>РАБОЧАЯ ПРОГРАММА</w:t>
      </w:r>
      <w:r w:rsidR="001727F7">
        <w:rPr>
          <w:rFonts w:ascii="Times New Roman" w:hAnsi="Times New Roman" w:cs="Times New Roman"/>
          <w:b/>
          <w:sz w:val="28"/>
        </w:rPr>
        <w:t xml:space="preserve"> </w:t>
      </w:r>
    </w:p>
    <w:p w:rsidR="00F6599F" w:rsidRPr="00F6599F" w:rsidRDefault="00F6599F" w:rsidP="00F6599F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en-US"/>
        </w:rPr>
      </w:pPr>
      <w:r w:rsidRPr="00F6599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en-US"/>
        </w:rPr>
        <w:t>курса внеурочной деятельности «Финансовая грамотность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en-US"/>
        </w:rPr>
        <w:t>»</w:t>
      </w:r>
    </w:p>
    <w:p w:rsidR="00F6599F" w:rsidRDefault="00F6599F" w:rsidP="00F6599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</w:pPr>
      <w:r w:rsidRPr="00E3241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</w:t>
      </w:r>
    </w:p>
    <w:p w:rsidR="001727F7" w:rsidRDefault="001727F7" w:rsidP="000D316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E3241B" w:rsidRPr="00E3241B" w:rsidRDefault="00E3241B" w:rsidP="00E32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 xml:space="preserve">Уровень общего образования (класс) </w:t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  <w:t xml:space="preserve">начальное общее </w:t>
      </w:r>
      <w:r w:rsidR="00F152EC"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t>образование 2</w:t>
      </w:r>
      <w:r w:rsidRPr="00E3241B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класс  </w:t>
      </w:r>
    </w:p>
    <w:p w:rsidR="00E3241B" w:rsidRPr="00E3241B" w:rsidRDefault="00E3241B" w:rsidP="00E3241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i/>
          <w:sz w:val="24"/>
          <w:szCs w:val="24"/>
        </w:rPr>
        <w:t>(дошкольное, начальное общее, основное общее, среднее общее образование с указанием класса)</w:t>
      </w:r>
    </w:p>
    <w:p w:rsidR="00E3241B" w:rsidRPr="00E3241B" w:rsidRDefault="00E3241B" w:rsidP="00E3241B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3241B" w:rsidRPr="00F242EB" w:rsidRDefault="00E3241B" w:rsidP="00E324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3241B">
        <w:rPr>
          <w:rFonts w:ascii="Times New Roman" w:eastAsia="Times New Roman" w:hAnsi="Times New Roman" w:cs="Times New Roman"/>
          <w:sz w:val="28"/>
          <w:szCs w:val="28"/>
        </w:rPr>
        <w:t xml:space="preserve">Учитель </w:t>
      </w:r>
      <w:r w:rsidR="00F242E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 w:rsidRPr="00E3241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Мищенко Зоя </w:t>
      </w:r>
      <w:r w:rsidR="00F242E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Петровна </w:t>
      </w:r>
    </w:p>
    <w:p w:rsidR="00E3241B" w:rsidRPr="00E3241B" w:rsidRDefault="00E3241B" w:rsidP="00E3241B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(ФИО)</w:t>
      </w:r>
    </w:p>
    <w:p w:rsidR="00E3241B" w:rsidRDefault="000D3163" w:rsidP="00E324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Количество часов       </w:t>
      </w:r>
      <w:r w:rsidR="00423247">
        <w:rPr>
          <w:rFonts w:ascii="Times New Roman" w:eastAsia="Times New Roman" w:hAnsi="Times New Roman" w:cs="Times New Roman"/>
          <w:sz w:val="28"/>
          <w:szCs w:val="24"/>
          <w:u w:val="single"/>
        </w:rPr>
        <w:t>34</w:t>
      </w:r>
    </w:p>
    <w:p w:rsidR="004405B7" w:rsidRPr="00E3241B" w:rsidRDefault="004405B7" w:rsidP="00E3241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D3163" w:rsidRPr="000D3163" w:rsidRDefault="000D3163" w:rsidP="000D31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Программа разработана на основе </w:t>
      </w:r>
    </w:p>
    <w:p w:rsidR="000D3163" w:rsidRPr="000D3163" w:rsidRDefault="000D3163" w:rsidP="004405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>-авторской программы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Финансовая грамотность</w:t>
      </w: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>»</w:t>
      </w:r>
      <w:r w:rsidR="004405B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2-3 классы общеобразовательной </w:t>
      </w:r>
      <w:r w:rsidR="00F152EC">
        <w:rPr>
          <w:rFonts w:ascii="Times New Roman" w:eastAsia="Times New Roman" w:hAnsi="Times New Roman" w:cs="Times New Roman"/>
          <w:sz w:val="28"/>
          <w:szCs w:val="28"/>
          <w:u w:val="single"/>
        </w:rPr>
        <w:t>организации</w:t>
      </w:r>
      <w:r w:rsidR="00F152EC"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>, автор</w:t>
      </w: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Ю</w:t>
      </w: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4405B7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="004405B7">
        <w:rPr>
          <w:rFonts w:ascii="Times New Roman" w:eastAsia="Times New Roman" w:hAnsi="Times New Roman" w:cs="Times New Roman"/>
          <w:sz w:val="28"/>
          <w:szCs w:val="28"/>
          <w:u w:val="single"/>
        </w:rPr>
        <w:t>Кор</w:t>
      </w:r>
      <w:r w:rsidR="000A75A1">
        <w:rPr>
          <w:rFonts w:ascii="Times New Roman" w:eastAsia="Times New Roman" w:hAnsi="Times New Roman" w:cs="Times New Roman"/>
          <w:sz w:val="28"/>
          <w:szCs w:val="28"/>
          <w:u w:val="single"/>
        </w:rPr>
        <w:t>л</w:t>
      </w:r>
      <w:r w:rsidR="004405B7">
        <w:rPr>
          <w:rFonts w:ascii="Times New Roman" w:eastAsia="Times New Roman" w:hAnsi="Times New Roman" w:cs="Times New Roman"/>
          <w:sz w:val="28"/>
          <w:szCs w:val="28"/>
          <w:u w:val="single"/>
        </w:rPr>
        <w:t>югова, Е.Е. Гоппе</w:t>
      </w: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</w:t>
      </w:r>
      <w:r w:rsidR="004405B7">
        <w:rPr>
          <w:rFonts w:ascii="Times New Roman" w:eastAsia="Times New Roman" w:hAnsi="Times New Roman" w:cs="Times New Roman"/>
          <w:sz w:val="28"/>
          <w:szCs w:val="28"/>
          <w:u w:val="single"/>
        </w:rPr>
        <w:t>Учимся разумному финансовому поведению</w:t>
      </w: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– М.: </w:t>
      </w:r>
      <w:r w:rsidR="004405B7">
        <w:rPr>
          <w:rFonts w:ascii="Times New Roman" w:eastAsia="Times New Roman" w:hAnsi="Times New Roman" w:cs="Times New Roman"/>
          <w:sz w:val="28"/>
          <w:szCs w:val="28"/>
          <w:u w:val="single"/>
        </w:rPr>
        <w:t>Вако</w:t>
      </w: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>, 20</w:t>
      </w:r>
      <w:r w:rsidR="004405B7">
        <w:rPr>
          <w:rFonts w:ascii="Times New Roman" w:eastAsia="Times New Roman" w:hAnsi="Times New Roman" w:cs="Times New Roman"/>
          <w:sz w:val="28"/>
          <w:szCs w:val="28"/>
          <w:u w:val="single"/>
        </w:rPr>
        <w:t>20</w:t>
      </w:r>
      <w:r w:rsidRPr="000D3163">
        <w:rPr>
          <w:rFonts w:ascii="Times New Roman" w:eastAsia="Times New Roman" w:hAnsi="Times New Roman" w:cs="Times New Roman"/>
          <w:sz w:val="28"/>
          <w:szCs w:val="28"/>
          <w:u w:val="single"/>
        </w:rPr>
        <w:t>.)</w:t>
      </w:r>
    </w:p>
    <w:p w:rsidR="000D3163" w:rsidRPr="000D3163" w:rsidRDefault="000D3163" w:rsidP="004405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D3163">
        <w:rPr>
          <w:rFonts w:ascii="Times New Roman" w:eastAsia="Times New Roman" w:hAnsi="Times New Roman" w:cs="Times New Roman"/>
          <w:i/>
          <w:sz w:val="24"/>
          <w:szCs w:val="24"/>
        </w:rPr>
        <w:t>(примерная программа/программы, издательство, год издания)</w:t>
      </w:r>
    </w:p>
    <w:p w:rsidR="000D3163" w:rsidRPr="000D3163" w:rsidRDefault="000D3163" w:rsidP="004405B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3163" w:rsidRDefault="000D3163" w:rsidP="000D3163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3163" w:rsidRDefault="000D3163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3163" w:rsidRDefault="000D3163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3163" w:rsidRDefault="000D3163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D3163" w:rsidRDefault="000D3163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P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P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>Ростовская область</w:t>
      </w:r>
    </w:p>
    <w:p w:rsidR="00E3241B" w:rsidRP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>Куйбышевский район</w:t>
      </w:r>
    </w:p>
    <w:p w:rsidR="00E3241B" w:rsidRP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sz w:val="28"/>
          <w:szCs w:val="24"/>
        </w:rPr>
        <w:t>х. Крюково</w:t>
      </w:r>
    </w:p>
    <w:p w:rsidR="00E3241B" w:rsidRDefault="00E3241B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241B">
        <w:rPr>
          <w:rFonts w:ascii="Times New Roman" w:eastAsia="Times New Roman" w:hAnsi="Times New Roman" w:cs="Times New Roman"/>
          <w:sz w:val="24"/>
          <w:szCs w:val="24"/>
        </w:rPr>
        <w:t xml:space="preserve">              202</w:t>
      </w:r>
      <w:r w:rsidR="004405B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3241B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F6599F" w:rsidRPr="00E3241B" w:rsidRDefault="00F6599F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1133F" w:rsidRDefault="005C1885" w:rsidP="009534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5C18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133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 xml:space="preserve">Рабочая программа внеурочной деятельности </w:t>
      </w:r>
      <w:r w:rsidRPr="00A1133F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eastAsia="ar-SA"/>
        </w:rPr>
        <w:t xml:space="preserve">по учебному курсу «Финансовая грамотность» </w:t>
      </w:r>
      <w:r w:rsidRPr="00A1133F">
        <w:rPr>
          <w:rFonts w:ascii="Times New Roman" w:eastAsia="Times New Roman" w:hAnsi="Times New Roman" w:cs="Times New Roman"/>
          <w:b/>
          <w:i/>
          <w:color w:val="000000"/>
          <w:kern w:val="1"/>
          <w:sz w:val="24"/>
          <w:szCs w:val="24"/>
          <w:lang w:eastAsia="ar-SA"/>
        </w:rPr>
        <w:t>для 2 класса разработана в соответствии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с требованиями Федерального государственного образовательного стандарта начального общего образования, на основе авторской программы «Финансовая грамотность»: 2-3 классы общеобразовательной организации, автор: Ю.Н. Корлюгова, Е.Е. Гоппе (Учимся разумному финансовому поведению – М.: ВАКО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2020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1133F" w:rsidRPr="00A1133F" w:rsidRDefault="00A1133F" w:rsidP="00A1133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1133F">
        <w:rPr>
          <w:rFonts w:ascii="Times New Roman" w:hAnsi="Times New Roman" w:cs="Times New Roman"/>
          <w:b/>
          <w:i/>
          <w:sz w:val="24"/>
          <w:szCs w:val="24"/>
        </w:rPr>
        <w:t xml:space="preserve">     Для реализации программы содержания используется следующий учебно-методический комплект: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Федин С.Н. </w:t>
      </w: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Финансовая грамотность: материалы для учащихся. 2-3 классы. В 2 частях. Ч.1. – М.: ВАКО, 2020. –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Корлюгова Ю.Н., Гоппе Е.Е. Финансовая грамотность: рабочая тетрадь. 2-3 классы. - М.: ВАКО, 2020. –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Корлюгова Ю.Н., Гоппе Е.Е. Финансовая грамотность: методические рекомендации для учителя. 2-3 классы. – М.: ВАКО, 2020. -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A1133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- Корлюгова Ю.Н., Гоппе Е.Е. Финансовая грамотность: материалы для родителей. 2-3 классы. – М.: ВАКО, 2020. - (Учимся разумному финансовому поведению).</w:t>
      </w:r>
    </w:p>
    <w:p w:rsidR="00A1133F" w:rsidRPr="00A1133F" w:rsidRDefault="00A1133F" w:rsidP="00A1133F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</w:p>
    <w:p w:rsidR="00A1133F" w:rsidRPr="00A1133F" w:rsidRDefault="00A1133F" w:rsidP="00A1133F">
      <w:pPr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A1133F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Цели и задачи освоения учебного курса «Финансовая грамотность»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1133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Цели: 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 xml:space="preserve">- развитие основ экономического образа мышления;  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- воспитание ответственности и грамотного финансового поведения;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- развитие учебно-познавательного интереса в области экономических отношений;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- формирование опыта применения полученных знаний и умений при выполнении учебно-исследовательской и проектной деятельности.</w:t>
      </w:r>
    </w:p>
    <w:p w:rsidR="00A1133F" w:rsidRPr="00A1133F" w:rsidRDefault="00A1133F" w:rsidP="00A1133F">
      <w:pPr>
        <w:spacing w:after="0" w:line="240" w:lineRule="auto"/>
        <w:rPr>
          <w:rFonts w:ascii="SymbolMT" w:hAnsi="SymbolMT" w:cs="SymbolMT"/>
          <w:sz w:val="28"/>
          <w:szCs w:val="28"/>
        </w:rPr>
      </w:pPr>
      <w:r w:rsidRPr="00A1133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A1133F">
        <w:rPr>
          <w:rFonts w:ascii="SymbolMT" w:hAnsi="SymbolMT" w:cs="SymbolMT"/>
          <w:sz w:val="28"/>
          <w:szCs w:val="28"/>
        </w:rPr>
        <w:t xml:space="preserve"> 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Сформировать у детей первичные представления о финансах, об истории возникновении денег.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Научить младших школьников пользоваться финансовыми инструментами, понятиями.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Развивать у детей логическое мышление, элементарные математические операции.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Расширить образовательный кругозор школьников.</w:t>
      </w:r>
    </w:p>
    <w:p w:rsidR="00A1133F" w:rsidRPr="00A1133F" w:rsidRDefault="00A1133F" w:rsidP="00A1133F">
      <w:pPr>
        <w:numPr>
          <w:ilvl w:val="0"/>
          <w:numId w:val="46"/>
        </w:numPr>
        <w:tabs>
          <w:tab w:val="num" w:pos="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Воспитать финансово-грамотного гражданина.</w:t>
      </w:r>
    </w:p>
    <w:p w:rsidR="00A1133F" w:rsidRPr="00A1133F" w:rsidRDefault="00A1133F" w:rsidP="00A1133F">
      <w:pPr>
        <w:tabs>
          <w:tab w:val="num" w:pos="0"/>
          <w:tab w:val="num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33F" w:rsidRPr="00A1133F" w:rsidRDefault="00A1133F" w:rsidP="00A113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1133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Общая характеристика курса</w:t>
      </w:r>
      <w:r w:rsidRPr="00A113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«Вопрос финансовой грамотности –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это вопрос финансового благополучия наших семей,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наших граждан, и это должно рассматриваться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как один из важнейших приоритетов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i/>
          <w:iCs/>
          <w:sz w:val="24"/>
          <w:szCs w:val="24"/>
        </w:rPr>
        <w:t>нашей социальной политики»</w:t>
      </w:r>
    </w:p>
    <w:p w:rsidR="00A1133F" w:rsidRPr="00A1133F" w:rsidRDefault="00A1133F" w:rsidP="00A113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>Антон Силуанов, министр финансов РФ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 xml:space="preserve">     Президент РФ в послании Федеральному собранию выделил одну из важных задач, это повышение уровня жизни населения страны, борьба с бедностью. Одной из ключевых звеньев в решении этих задач являются образовательные и просветительские программы по повышению финансовой грамотности. В современном обществе большое внимание уделяется вопросу формирования у учащихся не просто знаний, как набора сведений о мире, а способности действовать в этом мире на благо общества, и самого себя.</w:t>
      </w:r>
    </w:p>
    <w:p w:rsidR="00A1133F" w:rsidRPr="00A1133F" w:rsidRDefault="00A1133F" w:rsidP="00A113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33F">
        <w:rPr>
          <w:rFonts w:ascii="Times New Roman" w:hAnsi="Times New Roman" w:cs="Times New Roman"/>
          <w:sz w:val="24"/>
          <w:szCs w:val="24"/>
        </w:rPr>
        <w:t xml:space="preserve">     Включение элементов финансовой грамотности в обязательную школьную программу является одной из задач реализации национальной стратегии по повышению финансовой грамотности в России.</w:t>
      </w: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1133F">
        <w:rPr>
          <w:rFonts w:ascii="Times New Roman" w:hAnsi="Times New Roman" w:cs="Times New Roman"/>
          <w:b/>
          <w:i/>
          <w:sz w:val="24"/>
          <w:szCs w:val="24"/>
        </w:rPr>
        <w:t>Количество часов на изучение учебного курса «Финансовая грамотность»</w:t>
      </w:r>
    </w:p>
    <w:p w:rsidR="00A1133F" w:rsidRPr="00A1133F" w:rsidRDefault="00A1133F" w:rsidP="00A11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A1133F">
        <w:rPr>
          <w:rFonts w:ascii="Times New Roman" w:hAnsi="Times New Roman" w:cs="Times New Roman"/>
          <w:color w:val="000000"/>
          <w:sz w:val="24"/>
          <w:szCs w:val="28"/>
        </w:rPr>
        <w:lastRenderedPageBreak/>
        <w:t xml:space="preserve">     Согласно календарному учебному графику на 2022-2023 учебный год, на изучение финансовой грамотности во 2 классе отводится 36 учебных недель (36 учебных часов при учебной нагрузке 1 час в неделю).</w:t>
      </w:r>
    </w:p>
    <w:p w:rsidR="00A1133F" w:rsidRPr="00A1133F" w:rsidRDefault="00A1133F" w:rsidP="00A1133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1133F">
        <w:rPr>
          <w:rFonts w:ascii="Times New Roman" w:hAnsi="Times New Roman" w:cs="Times New Roman"/>
          <w:color w:val="000000"/>
          <w:sz w:val="24"/>
          <w:szCs w:val="28"/>
        </w:rPr>
        <w:t xml:space="preserve">     В данной рабочей программе на изучение учебного курса отведено 34 учебных часов в соответствии с выходными, нерабочими и праздничными днями в 2022-2023 учебном году.</w:t>
      </w:r>
    </w:p>
    <w:p w:rsidR="00A1133F" w:rsidRPr="00A1133F" w:rsidRDefault="00A1133F" w:rsidP="00A11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C1885" w:rsidRDefault="006927EB" w:rsidP="009534D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927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2ED4" w:rsidRPr="00672ED4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</w:t>
      </w:r>
      <w:r w:rsidR="00B9082E">
        <w:rPr>
          <w:rFonts w:ascii="Times New Roman" w:hAnsi="Times New Roman" w:cs="Times New Roman"/>
          <w:b/>
          <w:sz w:val="28"/>
          <w:szCs w:val="28"/>
        </w:rPr>
        <w:t>КУРСА</w:t>
      </w:r>
      <w:r w:rsidR="005668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34D5" w:rsidRPr="00EE19BA" w:rsidRDefault="009534D5" w:rsidP="001C6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EE19B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Личностные результаты </w:t>
      </w:r>
    </w:p>
    <w:p w:rsidR="005668D3" w:rsidRDefault="005668D3" w:rsidP="00E70E48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367" w:rsidRPr="007C6569">
        <w:rPr>
          <w:rFonts w:ascii="Times New Roman" w:hAnsi="Times New Roman" w:cs="Times New Roman"/>
          <w:sz w:val="24"/>
          <w:szCs w:val="24"/>
        </w:rPr>
        <w:t xml:space="preserve">осознание себя как </w:t>
      </w:r>
      <w:r>
        <w:rPr>
          <w:rFonts w:ascii="Times New Roman" w:hAnsi="Times New Roman" w:cs="Times New Roman"/>
          <w:sz w:val="24"/>
          <w:szCs w:val="24"/>
        </w:rPr>
        <w:t>члена семьи и общества</w:t>
      </w:r>
      <w:r w:rsidR="008C2BB1">
        <w:rPr>
          <w:rFonts w:ascii="Times New Roman" w:hAnsi="Times New Roman" w:cs="Times New Roman"/>
          <w:sz w:val="24"/>
          <w:szCs w:val="24"/>
        </w:rPr>
        <w:t>;</w:t>
      </w:r>
    </w:p>
    <w:p w:rsidR="005668D3" w:rsidRDefault="005668D3" w:rsidP="00E70E48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овладение начальными навыками адаптации в сфере финансовых отношений;</w:t>
      </w:r>
    </w:p>
    <w:p w:rsidR="005668D3" w:rsidRPr="00B9082E" w:rsidRDefault="005668D3" w:rsidP="00B9082E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hAnsi="Times New Roman" w:cs="Times New Roman"/>
          <w:sz w:val="28"/>
          <w:szCs w:val="24"/>
        </w:rPr>
      </w:pPr>
      <w:r w:rsidRPr="00B9082E">
        <w:rPr>
          <w:rFonts w:ascii="Times New Roman" w:hAnsi="Times New Roman" w:cs="Times New Roman"/>
          <w:sz w:val="24"/>
          <w:szCs w:val="24"/>
        </w:rPr>
        <w:t>познавательный интерес к учебному материалу и способам решения элементарных финансовых задач;</w:t>
      </w:r>
      <w:r w:rsidR="00B9082E" w:rsidRPr="00B9082E">
        <w:rPr>
          <w:rFonts w:ascii="Times New Roman" w:hAnsi="Times New Roman" w:cs="Times New Roman"/>
          <w:sz w:val="24"/>
          <w:szCs w:val="24"/>
        </w:rPr>
        <w:t xml:space="preserve"> </w:t>
      </w:r>
      <w:r w:rsidRPr="00B9082E">
        <w:rPr>
          <w:rFonts w:ascii="Times New Roman" w:hAnsi="Times New Roman" w:cs="Times New Roman"/>
          <w:sz w:val="24"/>
          <w:szCs w:val="24"/>
        </w:rPr>
        <w:t>осознание личной ответственности за свои поступки в финансовой сфере;</w:t>
      </w:r>
    </w:p>
    <w:p w:rsidR="005668D3" w:rsidRDefault="005668D3" w:rsidP="00E70E48">
      <w:pPr>
        <w:pStyle w:val="a5"/>
        <w:numPr>
          <w:ilvl w:val="0"/>
          <w:numId w:val="19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B3528">
        <w:rPr>
          <w:rFonts w:ascii="Times New Roman" w:hAnsi="Times New Roman" w:cs="Times New Roman"/>
          <w:sz w:val="24"/>
          <w:szCs w:val="24"/>
        </w:rPr>
        <w:t>ориентирование в нравственном содержании как собственных действий в области финансов, так и действий</w:t>
      </w:r>
      <w:r w:rsidR="00EB3528">
        <w:rPr>
          <w:rFonts w:ascii="Times New Roman" w:hAnsi="Times New Roman" w:cs="Times New Roman"/>
          <w:sz w:val="24"/>
          <w:szCs w:val="24"/>
        </w:rPr>
        <w:t xml:space="preserve"> окружающих;</w:t>
      </w:r>
    </w:p>
    <w:p w:rsidR="00EB3528" w:rsidRPr="00E70E48" w:rsidRDefault="00E70E48" w:rsidP="00E70E48">
      <w:pPr>
        <w:pStyle w:val="a5"/>
        <w:numPr>
          <w:ilvl w:val="0"/>
          <w:numId w:val="19"/>
        </w:numPr>
        <w:shd w:val="clear" w:color="auto" w:fill="FFFFFF"/>
        <w:spacing w:before="30" w:after="3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528" w:rsidRPr="00E70E4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безграничности потребностей людей и ограниченности ресурсов (денег);</w:t>
      </w:r>
    </w:p>
    <w:p w:rsidR="00EB3528" w:rsidRPr="00E70E48" w:rsidRDefault="00E70E48" w:rsidP="00E70E48">
      <w:pPr>
        <w:pStyle w:val="a5"/>
        <w:numPr>
          <w:ilvl w:val="0"/>
          <w:numId w:val="19"/>
        </w:numPr>
        <w:shd w:val="clear" w:color="auto" w:fill="FFFFFF"/>
        <w:spacing w:before="30" w:after="3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528" w:rsidRPr="00E70E4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различия между расходами на товары и услуги первой необходимости, между расходами на дополнительные нужды и «лишними» расходами;</w:t>
      </w:r>
    </w:p>
    <w:p w:rsidR="00EB3528" w:rsidRPr="00E70E48" w:rsidRDefault="00EB3528" w:rsidP="00E70E48">
      <w:pPr>
        <w:pStyle w:val="a5"/>
        <w:numPr>
          <w:ilvl w:val="0"/>
          <w:numId w:val="19"/>
        </w:numPr>
        <w:shd w:val="clear" w:color="auto" w:fill="FFFFFF"/>
        <w:spacing w:before="30" w:after="30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E48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сотрудничества со взрослыми и сверстниками в игровых и реальных финансовых ситуациях.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8C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для формирования:</w:t>
      </w:r>
    </w:p>
    <w:p w:rsidR="00EB3528" w:rsidRPr="00E70E48" w:rsidRDefault="00EB3528" w:rsidP="008C2BB1">
      <w:pPr>
        <w:pStyle w:val="a5"/>
        <w:numPr>
          <w:ilvl w:val="0"/>
          <w:numId w:val="37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E48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понимания необходимости освоения основ финансовой грамотности, выраженного в преобладании учебно-познавательных мотивов;</w:t>
      </w:r>
    </w:p>
    <w:p w:rsidR="00EB3528" w:rsidRPr="008C2BB1" w:rsidRDefault="00EB3528" w:rsidP="008C2BB1">
      <w:pPr>
        <w:pStyle w:val="a5"/>
        <w:numPr>
          <w:ilvl w:val="0"/>
          <w:numId w:val="37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BB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положительной дифференцированной самооценки на основе критерия успешности реализации социальной роли финансово грамотного школьника;</w:t>
      </w:r>
    </w:p>
    <w:p w:rsidR="00EB3528" w:rsidRPr="008C2BB1" w:rsidRDefault="00EB3528" w:rsidP="008C2BB1">
      <w:pPr>
        <w:pStyle w:val="a5"/>
        <w:numPr>
          <w:ilvl w:val="0"/>
          <w:numId w:val="37"/>
        </w:numPr>
        <w:shd w:val="clear" w:color="auto" w:fill="FFFFFF"/>
        <w:tabs>
          <w:tab w:val="left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BB1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 как осознанного понимания чувств другого человека и сопереживания его эмоциональному состоянию, выражающейся в поступках, направленных на помощь другим и обеспе</w:t>
      </w:r>
      <w:r w:rsidR="00E70E48" w:rsidRPr="008C2B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их благополучия. </w:t>
      </w:r>
    </w:p>
    <w:p w:rsidR="00EB3528" w:rsidRPr="00EB3528" w:rsidRDefault="00EB3528" w:rsidP="00E70E48">
      <w:pPr>
        <w:shd w:val="clear" w:color="auto" w:fill="FFFFFF"/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0E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Метапредметные результаты 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Познавательные:</w:t>
      </w:r>
    </w:p>
    <w:p w:rsidR="00EB3528" w:rsidRPr="00EB3528" w:rsidRDefault="00EB3528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способов поиска, сбора, обработки, анализа и представления простой финансовой информации;</w:t>
      </w:r>
    </w:p>
    <w:p w:rsidR="00EB3528" w:rsidRPr="00EB3528" w:rsidRDefault="008C2BB1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логических действий сравнения преимуществ и недостатков разных видов денег, сопоставления величины доходов и расходов, обобщения, классификации, установления аналогий и причинно-следственных связей между финансовым поведением человека и его благосостоянием;</w:t>
      </w:r>
    </w:p>
    <w:p w:rsidR="00EB3528" w:rsidRPr="00EB3528" w:rsidRDefault="008C2BB1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рассуждений на финансовые темы, отнесение явления или объекта к изученным финансовым понятиям;</w:t>
      </w:r>
    </w:p>
    <w:p w:rsidR="00EB3528" w:rsidRPr="00EB3528" w:rsidRDefault="00EB3528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знаково-символических средств, в том числе моделей и схем, для решения финансовых задач;</w:t>
      </w:r>
    </w:p>
    <w:p w:rsidR="00EB3528" w:rsidRPr="00EB3528" w:rsidRDefault="00EB3528" w:rsidP="008C2BB1">
      <w:pPr>
        <w:numPr>
          <w:ilvl w:val="0"/>
          <w:numId w:val="28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элементарными способами решения проблем творческого и поискового характера.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8C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научиться:</w:t>
      </w:r>
    </w:p>
    <w:p w:rsidR="00EB3528" w:rsidRPr="00EB3528" w:rsidRDefault="00EB3528" w:rsidP="008C2BB1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финансовую информацию с помощью ИКТ;</w:t>
      </w:r>
    </w:p>
    <w:p w:rsidR="00EB3528" w:rsidRPr="00EB3528" w:rsidRDefault="00EB3528" w:rsidP="008C2BB1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под руководством учителя элементарную проектную деятельность в малых группах: формулировать проблему, разрабатывать замысел, находить пути его реализации, демонстрировать готовый продукт;</w:t>
      </w:r>
    </w:p>
    <w:p w:rsidR="00EB3528" w:rsidRPr="00EB3528" w:rsidRDefault="00EB3528" w:rsidP="008C2BB1">
      <w:pPr>
        <w:numPr>
          <w:ilvl w:val="0"/>
          <w:numId w:val="29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выбор наиболее эффективных способов решения финансовых задач в зависимости от конкретных условий.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Регулятивные: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личных целей по изучению финансовой грамотности;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постановка финансовых целей, умение составлять простые планы своих действий в соответствии с финансовой задачей и условиями её реализации;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проявление познавательной и творческой инициативы в применении финансовых знаний для решения элементарных вопросов в области экономики семьи;</w:t>
      </w:r>
    </w:p>
    <w:p w:rsidR="00EB3528" w:rsidRPr="00EB3528" w:rsidRDefault="00EB3528" w:rsidP="008C2B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пошагового контроля своих учебных действий, итоговый контроль и оценка результата;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правильности выполнения финансовых действий и способов решения элементарных финансовых задач;  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корректирование учебных действий после их выполнения на основе оценки и учёта выявленных ошибок;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корректирование своих действий с учетом рекомендаций одноклассников, учителей, родителей;</w:t>
      </w:r>
    </w:p>
    <w:p w:rsidR="00EB3528" w:rsidRPr="00EB3528" w:rsidRDefault="00EB3528" w:rsidP="008C2BB1">
      <w:pPr>
        <w:numPr>
          <w:ilvl w:val="0"/>
          <w:numId w:val="30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цифровой формы записи хода и результатов решения финансовой задачи.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8C2B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научиться: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практическую финансовую задачу в познавательную;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познавательную инициативу в учебном сотрудничестве при выполнении учебного мини-исследования или проекта;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учитывать выделенные учителем ориентиры действия в новом учебном материале;</w:t>
      </w:r>
    </w:p>
    <w:p w:rsidR="00EB3528" w:rsidRPr="00EB3528" w:rsidRDefault="00EB3528" w:rsidP="008C2BB1">
      <w:pPr>
        <w:numPr>
          <w:ilvl w:val="0"/>
          <w:numId w:val="31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оценивать правильность выполнения учебного действия и корректировать его при необходимости.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Коммуникативные: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осознанно и произвольно создавать сообщения на финансовые темы в устной и письменной форме;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слушать собеседника, вести диалог по теме и ориентироваться на позицию партнёра в общении и взаимодействии;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признавать возможность существования различных точек зрения и право каждого иметь своё мнение;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излагать своё мнение и аргументировать свою точку зрения и оценку финансовых действий и решений;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договариваться о распределении функций и ролей в совместной деятельности при выполнении учебного проекта и мини-исследования, в учебной игре;</w:t>
      </w:r>
    </w:p>
    <w:p w:rsidR="00EB3528" w:rsidRPr="00EB3528" w:rsidRDefault="00EB3528" w:rsidP="00B9082E">
      <w:pPr>
        <w:numPr>
          <w:ilvl w:val="0"/>
          <w:numId w:val="32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контроль и самоконтроль, адекватно оценивать собственное финансовое поведение и поведение окружающих.</w:t>
      </w:r>
    </w:p>
    <w:p w:rsidR="00EB3528" w:rsidRPr="00EB3528" w:rsidRDefault="00EB3528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Ученик </w:t>
      </w:r>
      <w:r w:rsidR="00B908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класса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также получит возможность научиться:</w:t>
      </w:r>
    </w:p>
    <w:p w:rsidR="00EB3528" w:rsidRPr="00EB3528" w:rsidRDefault="00EB3528" w:rsidP="00B9082E">
      <w:pPr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разные мнения и интересы, обосновывать собственную позицию в обсуждении финансовых целей и решений;</w:t>
      </w:r>
    </w:p>
    <w:p w:rsidR="00EB3528" w:rsidRPr="00EB3528" w:rsidRDefault="00EB3528" w:rsidP="00B9082E">
      <w:pPr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вопросы, необходимые для организации собственной деятельности и сотрудничества с партнёром;</w:t>
      </w:r>
    </w:p>
    <w:p w:rsidR="00EB3528" w:rsidRPr="00EB3528" w:rsidRDefault="00EB3528" w:rsidP="00B9082E">
      <w:pPr>
        <w:numPr>
          <w:ilvl w:val="0"/>
          <w:numId w:val="33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в учебном сотрудничестве необходимую помощь партнёрам.</w:t>
      </w:r>
    </w:p>
    <w:p w:rsidR="008A2451" w:rsidRDefault="00EB3528" w:rsidP="008A2451">
      <w:pPr>
        <w:shd w:val="clear" w:color="auto" w:fill="FFFFFF"/>
        <w:tabs>
          <w:tab w:val="num" w:pos="0"/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908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Предметные результаты </w:t>
      </w:r>
    </w:p>
    <w:p w:rsidR="00EB3528" w:rsidRDefault="008A2451" w:rsidP="008A2451">
      <w:pPr>
        <w:pStyle w:val="a5"/>
        <w:shd w:val="clear" w:color="auto" w:fill="FFFFFF"/>
        <w:tabs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A245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Базовый уровень</w:t>
      </w:r>
    </w:p>
    <w:p w:rsidR="008A2451" w:rsidRPr="008A2451" w:rsidRDefault="008A2451" w:rsidP="008A2451">
      <w:pPr>
        <w:pStyle w:val="a5"/>
        <w:shd w:val="clear" w:color="auto" w:fill="FFFFFF"/>
        <w:tabs>
          <w:tab w:val="num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24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Обучающийся научится: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 помощью примеров значения предметных понятий (обмен, товар, покупка, продажа деньги сдача бумажные и металлические деньги, валюта, наличные деньги, безналичные деньги, электронные деньги, банк, банкомат, банковская карта)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признаки денег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описывать ситуации, в которых используются деньги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обмена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приводить примеры товарных денег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отличия между монетами и бумажными деньгами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3528" w:rsidRPr="00EB3528" w:rsidRDefault="008A2451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почему изготовление фальшивых денег является</w:t>
      </w:r>
      <w:r w:rsidR="00B61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преступлением;</w:t>
      </w:r>
    </w:p>
    <w:p w:rsidR="00B615A6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считать деньги;</w:t>
      </w:r>
    </w:p>
    <w:p w:rsidR="00EB3528" w:rsidRPr="00EB3528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считать сдачу</w:t>
      </w:r>
      <w:r w:rsidR="00EB3528"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15A6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отличия между наличными и безналичными деньгами;</w:t>
      </w:r>
    </w:p>
    <w:p w:rsidR="00EB3528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решать задачи с элементарными денежными расчетами;</w:t>
      </w:r>
    </w:p>
    <w:p w:rsidR="00B615A6" w:rsidRDefault="00B615A6" w:rsidP="00B9082E">
      <w:pPr>
        <w:numPr>
          <w:ilvl w:val="0"/>
          <w:numId w:val="34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задачи с элементарными денежными расчетами.</w:t>
      </w:r>
    </w:p>
    <w:p w:rsidR="00EB3528" w:rsidRDefault="00B615A6" w:rsidP="00EB3528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  <w:r w:rsidRPr="00B615A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Повышенный уровень</w:t>
      </w:r>
    </w:p>
    <w:p w:rsidR="00B615A6" w:rsidRDefault="00B615A6" w:rsidP="00B615A6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Обучающийся получит возможность</w:t>
      </w:r>
      <w:r w:rsidRPr="00EB35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научиться:</w:t>
      </w:r>
    </w:p>
    <w:p w:rsidR="00B615A6" w:rsidRDefault="00B615A6" w:rsidP="00B615A6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615A6" w:rsidRDefault="00B615A6" w:rsidP="00B9082E">
      <w:pPr>
        <w:numPr>
          <w:ilvl w:val="0"/>
          <w:numId w:val="35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характеризовать</w:t>
      </w:r>
      <w:r w:rsidR="00E355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товарные деньги;</w:t>
      </w:r>
    </w:p>
    <w:p w:rsidR="00E35523" w:rsidRDefault="00E35523" w:rsidP="00B9082E">
      <w:pPr>
        <w:numPr>
          <w:ilvl w:val="0"/>
          <w:numId w:val="35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для чего нужны деньги;</w:t>
      </w:r>
    </w:p>
    <w:p w:rsidR="00EB3528" w:rsidRPr="00EB3528" w:rsidRDefault="00EB3528" w:rsidP="00B9082E">
      <w:pPr>
        <w:numPr>
          <w:ilvl w:val="0"/>
          <w:numId w:val="35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финансовую информацию, представленную в разных формах (текст, таблица, диаграмма);</w:t>
      </w:r>
    </w:p>
    <w:p w:rsidR="00EB3528" w:rsidRDefault="00EB3528" w:rsidP="00B9082E">
      <w:pPr>
        <w:numPr>
          <w:ilvl w:val="0"/>
          <w:numId w:val="35"/>
        </w:numPr>
        <w:shd w:val="clear" w:color="auto" w:fill="FFFFFF"/>
        <w:tabs>
          <w:tab w:val="clear" w:pos="720"/>
          <w:tab w:val="num" w:pos="142"/>
        </w:tabs>
        <w:spacing w:before="30" w:after="3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3528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финансовую информацию, сравнивать и обобщать данные, полученные при проведении элементарного учебного исследования, делать выводы.</w:t>
      </w:r>
    </w:p>
    <w:p w:rsidR="00A62402" w:rsidRPr="00EB3528" w:rsidRDefault="00A62402" w:rsidP="00A6240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218" w:rsidRPr="00F53218" w:rsidRDefault="006927EB" w:rsidP="00100B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72E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72ED4" w:rsidRPr="00672E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1885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B9082E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EF1676" w:rsidRPr="00EF1676" w:rsidRDefault="00EF1676" w:rsidP="00EF1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676">
        <w:rPr>
          <w:rFonts w:ascii="Times New Roman" w:hAnsi="Times New Roman" w:cs="Times New Roman"/>
          <w:b/>
          <w:sz w:val="24"/>
          <w:szCs w:val="24"/>
        </w:rPr>
        <w:t>Основные содержательные линии курса</w:t>
      </w:r>
    </w:p>
    <w:p w:rsidR="001727F7" w:rsidRDefault="00EF1676" w:rsidP="00EF1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676">
        <w:rPr>
          <w:rFonts w:ascii="Times New Roman" w:hAnsi="Times New Roman" w:cs="Times New Roman"/>
          <w:sz w:val="24"/>
          <w:szCs w:val="24"/>
        </w:rPr>
        <w:t>• де</w:t>
      </w:r>
      <w:r>
        <w:rPr>
          <w:rFonts w:ascii="Times New Roman" w:hAnsi="Times New Roman" w:cs="Times New Roman"/>
          <w:sz w:val="24"/>
          <w:szCs w:val="24"/>
        </w:rPr>
        <w:t>ньги, их история, виды, функции.</w:t>
      </w:r>
    </w:p>
    <w:p w:rsidR="00EF1676" w:rsidRDefault="00EF1676" w:rsidP="00EF1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F1676">
        <w:rPr>
          <w:rFonts w:ascii="Times New Roman" w:hAnsi="Times New Roman" w:cs="Times New Roman"/>
          <w:sz w:val="24"/>
          <w:szCs w:val="24"/>
        </w:rPr>
        <w:t>Освоение содержания курса</w:t>
      </w:r>
      <w:r>
        <w:rPr>
          <w:rFonts w:ascii="Times New Roman" w:hAnsi="Times New Roman" w:cs="Times New Roman"/>
          <w:sz w:val="24"/>
          <w:szCs w:val="24"/>
        </w:rPr>
        <w:t xml:space="preserve"> опирается на межпредметные свя</w:t>
      </w:r>
      <w:r w:rsidRPr="00EF1676">
        <w:rPr>
          <w:rFonts w:ascii="Times New Roman" w:hAnsi="Times New Roman" w:cs="Times New Roman"/>
          <w:sz w:val="24"/>
          <w:szCs w:val="24"/>
        </w:rPr>
        <w:t>зи с такими учебными предметами в начальной школе, как ма</w:t>
      </w:r>
      <w:r>
        <w:rPr>
          <w:rFonts w:ascii="Times New Roman" w:hAnsi="Times New Roman" w:cs="Times New Roman"/>
          <w:sz w:val="24"/>
          <w:szCs w:val="24"/>
        </w:rPr>
        <w:t>тема</w:t>
      </w:r>
      <w:r w:rsidRPr="00EF1676">
        <w:rPr>
          <w:rFonts w:ascii="Times New Roman" w:hAnsi="Times New Roman" w:cs="Times New Roman"/>
          <w:sz w:val="24"/>
          <w:szCs w:val="24"/>
        </w:rPr>
        <w:t>тика, окружающий мир, технология, литература.</w:t>
      </w:r>
    </w:p>
    <w:p w:rsidR="00E35523" w:rsidRPr="00EF1676" w:rsidRDefault="00E35523" w:rsidP="00EF1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676">
        <w:rPr>
          <w:rFonts w:ascii="Times New Roman" w:hAnsi="Times New Roman" w:cs="Times New Roman"/>
          <w:b/>
          <w:sz w:val="24"/>
          <w:szCs w:val="24"/>
        </w:rPr>
        <w:t>Содержание занятий раскрывает тему «Что такое деньги и для чего они нужны».</w:t>
      </w:r>
    </w:p>
    <w:p w:rsidR="007B5A17" w:rsidRPr="00104701" w:rsidRDefault="007B5A17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>Занятие 1</w:t>
      </w:r>
      <w:r w:rsidR="00104701" w:rsidRPr="00104701">
        <w:rPr>
          <w:rFonts w:ascii="Times New Roman" w:hAnsi="Times New Roman" w:cs="Times New Roman"/>
          <w:b/>
          <w:sz w:val="24"/>
          <w:szCs w:val="24"/>
        </w:rPr>
        <w:t>-4</w:t>
      </w:r>
      <w:r w:rsidRPr="001047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4701" w:rsidRPr="00104701">
        <w:rPr>
          <w:rFonts w:ascii="Times New Roman" w:hAnsi="Times New Roman" w:cs="Times New Roman"/>
          <w:b/>
          <w:sz w:val="24"/>
          <w:szCs w:val="24"/>
        </w:rPr>
        <w:t>Что такое деньги.</w:t>
      </w:r>
    </w:p>
    <w:p w:rsidR="001243BB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Проблемы товарного обмена.</w:t>
      </w:r>
      <w:r w:rsidR="00104701">
        <w:rPr>
          <w:rFonts w:ascii="Times New Roman" w:hAnsi="Times New Roman" w:cs="Times New Roman"/>
          <w:sz w:val="24"/>
          <w:szCs w:val="24"/>
        </w:rPr>
        <w:t xml:space="preserve"> Что называют товаром.</w:t>
      </w:r>
      <w:r w:rsidRPr="007B5A17">
        <w:rPr>
          <w:rFonts w:ascii="Times New Roman" w:hAnsi="Times New Roman" w:cs="Times New Roman"/>
          <w:sz w:val="24"/>
          <w:szCs w:val="24"/>
        </w:rPr>
        <w:t xml:space="preserve"> Появление первых денег - товаров с высокой ликвидностью. Свойства драгоценных металлов (ценность, прочность, делимость) делают их удобными товарными деньгами. Причиной возникновения обмена является специализация. В ре</w:t>
      </w:r>
      <w:r w:rsidRPr="007B5A17">
        <w:rPr>
          <w:rFonts w:ascii="Times New Roman" w:hAnsi="Times New Roman" w:cs="Times New Roman"/>
          <w:sz w:val="24"/>
          <w:szCs w:val="24"/>
        </w:rPr>
        <w:softHyphen/>
        <w:t>зультате обмена должны выиграть обе стороны. Бартерный обмен не</w:t>
      </w:r>
      <w:r w:rsidRPr="007B5A17">
        <w:rPr>
          <w:rFonts w:ascii="Times New Roman" w:hAnsi="Times New Roman" w:cs="Times New Roman"/>
          <w:sz w:val="24"/>
          <w:szCs w:val="24"/>
        </w:rPr>
        <w:softHyphen/>
        <w:t xml:space="preserve">удобен в связи с несовпадением интересов и проблемой определения ценности. Товарные деньги облегчают процесс обмена. 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 w:rsidR="001243B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1243BB">
        <w:rPr>
          <w:rFonts w:ascii="Times New Roman" w:hAnsi="Times New Roman" w:cs="Times New Roman"/>
          <w:sz w:val="24"/>
          <w:szCs w:val="24"/>
        </w:rPr>
        <w:t>обмен, деньги, товар, покупка,</w:t>
      </w:r>
      <w:r w:rsidRPr="007B5A17">
        <w:rPr>
          <w:rFonts w:ascii="Times New Roman" w:hAnsi="Times New Roman" w:cs="Times New Roman"/>
          <w:sz w:val="24"/>
          <w:szCs w:val="24"/>
        </w:rPr>
        <w:t xml:space="preserve"> </w:t>
      </w:r>
      <w:r w:rsidR="001243BB">
        <w:rPr>
          <w:rFonts w:ascii="Times New Roman" w:hAnsi="Times New Roman" w:cs="Times New Roman"/>
          <w:sz w:val="24"/>
          <w:szCs w:val="24"/>
        </w:rPr>
        <w:t>продажа,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Компетенции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Объяснять выгоды обмена.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Описывать свойства предмета, выполняющего роль денег.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Объяснять, почему драгоценные металлы стали деньгами.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Описывать ситуации, в которых используются деньги.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Объяснять, почему бумажные деньги могут обесцениваться.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Сравнивать преимущества и недостатки разных видов денег.</w:t>
      </w:r>
    </w:p>
    <w:p w:rsidR="007B5A17" w:rsidRPr="007B5A17" w:rsidRDefault="007B5A17" w:rsidP="007B5A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• Составлять задачи с денежными расчётами.</w:t>
      </w:r>
    </w:p>
    <w:p w:rsidR="007B5A17" w:rsidRDefault="00104701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5-8. </w:t>
      </w:r>
      <w:r>
        <w:rPr>
          <w:rFonts w:ascii="Times New Roman" w:hAnsi="Times New Roman" w:cs="Times New Roman"/>
          <w:b/>
          <w:sz w:val="24"/>
          <w:szCs w:val="24"/>
        </w:rPr>
        <w:t>Откуда взялись деньги.</w:t>
      </w:r>
    </w:p>
    <w:p w:rsidR="001243BB" w:rsidRPr="007B5A17" w:rsidRDefault="00104701" w:rsidP="0012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Представления о том, как появились деньги. </w:t>
      </w:r>
      <w:r w:rsidR="001243BB" w:rsidRPr="007B5A17">
        <w:rPr>
          <w:rFonts w:ascii="Times New Roman" w:hAnsi="Times New Roman" w:cs="Times New Roman"/>
          <w:sz w:val="24"/>
          <w:szCs w:val="24"/>
        </w:rPr>
        <w:t>Появление монет. Первые монеты разных государств</w:t>
      </w:r>
      <w:r w:rsidR="001243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3BB" w:rsidRPr="007B5A17" w:rsidRDefault="001243BB" w:rsidP="0012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sz w:val="24"/>
          <w:szCs w:val="24"/>
        </w:rPr>
        <w:t>В разных ре</w:t>
      </w:r>
      <w:r w:rsidRPr="007B5A17">
        <w:rPr>
          <w:rFonts w:ascii="Times New Roman" w:hAnsi="Times New Roman" w:cs="Times New Roman"/>
          <w:sz w:val="24"/>
          <w:szCs w:val="24"/>
        </w:rPr>
        <w:softHyphen/>
        <w:t>гионах в качестве денег использовались разные вещи. Основными то</w:t>
      </w:r>
      <w:r w:rsidRPr="007B5A17">
        <w:rPr>
          <w:rFonts w:ascii="Times New Roman" w:hAnsi="Times New Roman" w:cs="Times New Roman"/>
          <w:sz w:val="24"/>
          <w:szCs w:val="24"/>
        </w:rPr>
        <w:softHyphen/>
        <w:t>варными деньгами становятся драгоценные металлы, из которых позже делаются монеты. В связи с проблемами изготовления и безопасности перевозки появляются бумажные деньги. Покупательная сила денег может меняться.</w:t>
      </w:r>
      <w:r>
        <w:rPr>
          <w:rFonts w:ascii="Times New Roman" w:hAnsi="Times New Roman" w:cs="Times New Roman"/>
          <w:sz w:val="24"/>
          <w:szCs w:val="24"/>
        </w:rPr>
        <w:t xml:space="preserve"> Бумажные деньги.</w:t>
      </w:r>
    </w:p>
    <w:p w:rsidR="001243BB" w:rsidRDefault="001243BB" w:rsidP="001243B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243BB">
        <w:rPr>
          <w:rFonts w:ascii="Times New Roman" w:hAnsi="Times New Roman" w:cs="Times New Roman"/>
          <w:iCs/>
          <w:sz w:val="24"/>
          <w:szCs w:val="24"/>
        </w:rPr>
        <w:t>товары, услуги, монеты, купюры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43BB">
        <w:rPr>
          <w:rFonts w:ascii="Times New Roman" w:hAnsi="Times New Roman" w:cs="Times New Roman"/>
          <w:iCs/>
          <w:sz w:val="24"/>
          <w:szCs w:val="24"/>
        </w:rPr>
        <w:t>(банкноты).</w:t>
      </w:r>
    </w:p>
    <w:p w:rsidR="00EF1676" w:rsidRDefault="00EF1676" w:rsidP="001243B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243BB" w:rsidRDefault="001243BB" w:rsidP="00E71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9-12</w:t>
      </w:r>
      <w:r w:rsidRPr="001047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Рассмотрим деньги поближе.</w:t>
      </w:r>
    </w:p>
    <w:p w:rsidR="001243BB" w:rsidRDefault="00841E77" w:rsidP="00124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E77">
        <w:rPr>
          <w:rFonts w:ascii="Times New Roman" w:hAnsi="Times New Roman" w:cs="Times New Roman"/>
          <w:sz w:val="24"/>
          <w:szCs w:val="24"/>
        </w:rPr>
        <w:t>Устройство монеты. Изобретение бумажных денег.</w:t>
      </w:r>
      <w:r>
        <w:t xml:space="preserve"> </w:t>
      </w:r>
      <w:r w:rsidR="00BC755B">
        <w:rPr>
          <w:rFonts w:ascii="Times New Roman" w:hAnsi="Times New Roman" w:cs="Times New Roman"/>
          <w:sz w:val="24"/>
          <w:szCs w:val="24"/>
        </w:rPr>
        <w:t xml:space="preserve">Отличия и сходства между монетами и купюрами одной страны и отличие денег одной страны от денег другой страны. Гурт. «Орел» и «решка». Аверс и реверс. </w:t>
      </w:r>
    </w:p>
    <w:p w:rsidR="00841E77" w:rsidRDefault="00841E77" w:rsidP="00841E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1243BB">
        <w:rPr>
          <w:rFonts w:ascii="Times New Roman" w:hAnsi="Times New Roman" w:cs="Times New Roman"/>
          <w:iCs/>
          <w:sz w:val="24"/>
          <w:szCs w:val="24"/>
        </w:rPr>
        <w:t>монеты, банкноты</w:t>
      </w:r>
      <w:r>
        <w:rPr>
          <w:rFonts w:ascii="Times New Roman" w:hAnsi="Times New Roman" w:cs="Times New Roman"/>
          <w:iCs/>
          <w:sz w:val="24"/>
          <w:szCs w:val="24"/>
        </w:rPr>
        <w:t>, аверс, реверс, гурт.</w:t>
      </w:r>
    </w:p>
    <w:p w:rsidR="00841E77" w:rsidRPr="007B5A17" w:rsidRDefault="00841E77" w:rsidP="00841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Компетенции</w:t>
      </w:r>
    </w:p>
    <w:p w:rsidR="00841E77" w:rsidRPr="00841E77" w:rsidRDefault="00841E77" w:rsidP="00841E77">
      <w:pPr>
        <w:pStyle w:val="a5"/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E77">
        <w:rPr>
          <w:rFonts w:ascii="Times New Roman" w:hAnsi="Times New Roman" w:cs="Times New Roman"/>
          <w:sz w:val="24"/>
          <w:szCs w:val="24"/>
        </w:rPr>
        <w:t xml:space="preserve">Объяснять, почему появились монеты. </w:t>
      </w:r>
    </w:p>
    <w:p w:rsidR="00841E77" w:rsidRPr="00841E77" w:rsidRDefault="00841E77" w:rsidP="00841E77">
      <w:pPr>
        <w:pStyle w:val="a5"/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E77">
        <w:rPr>
          <w:rFonts w:ascii="Times New Roman" w:hAnsi="Times New Roman" w:cs="Times New Roman"/>
          <w:sz w:val="24"/>
          <w:szCs w:val="24"/>
        </w:rPr>
        <w:t xml:space="preserve">Описывать купюры и монеты. </w:t>
      </w:r>
    </w:p>
    <w:p w:rsidR="00104701" w:rsidRPr="00841E77" w:rsidRDefault="00841E77" w:rsidP="00841E77">
      <w:pPr>
        <w:pStyle w:val="a5"/>
        <w:numPr>
          <w:ilvl w:val="0"/>
          <w:numId w:val="4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41E77">
        <w:rPr>
          <w:rFonts w:ascii="Times New Roman" w:hAnsi="Times New Roman" w:cs="Times New Roman"/>
          <w:sz w:val="24"/>
          <w:szCs w:val="24"/>
        </w:rPr>
        <w:t>равнивать металлические и бумажные деньги.</w:t>
      </w:r>
    </w:p>
    <w:p w:rsidR="00737CE7" w:rsidRDefault="00841E77" w:rsidP="00E712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A620E">
        <w:rPr>
          <w:rFonts w:ascii="Times New Roman" w:hAnsi="Times New Roman" w:cs="Times New Roman"/>
          <w:b/>
          <w:sz w:val="24"/>
          <w:szCs w:val="24"/>
        </w:rPr>
        <w:t>13-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1047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Защита денег от подделок.</w:t>
      </w:r>
    </w:p>
    <w:p w:rsidR="00841E77" w:rsidRDefault="00841E77" w:rsidP="00737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1E77">
        <w:rPr>
          <w:rFonts w:ascii="Times New Roman" w:hAnsi="Times New Roman" w:cs="Times New Roman"/>
          <w:sz w:val="24"/>
          <w:szCs w:val="24"/>
        </w:rPr>
        <w:lastRenderedPageBreak/>
        <w:t>Защита монет от подделок. Современные монеты. Способы защиты от подделок бумажных денег.</w:t>
      </w:r>
      <w:r>
        <w:rPr>
          <w:rFonts w:ascii="Times New Roman" w:hAnsi="Times New Roman" w:cs="Times New Roman"/>
          <w:sz w:val="24"/>
          <w:szCs w:val="24"/>
        </w:rPr>
        <w:t xml:space="preserve"> Отличия настоящих купюр от поддельных.  Представления о том, почему изготовление фальшивых денег является преступление.</w:t>
      </w:r>
    </w:p>
    <w:p w:rsidR="00841E77" w:rsidRDefault="00841E77" w:rsidP="00841E7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деньги, номинал,</w:t>
      </w:r>
      <w:r w:rsidRPr="001243BB">
        <w:rPr>
          <w:rFonts w:ascii="Times New Roman" w:hAnsi="Times New Roman" w:cs="Times New Roman"/>
          <w:iCs/>
          <w:sz w:val="24"/>
          <w:szCs w:val="24"/>
        </w:rPr>
        <w:t xml:space="preserve"> купюры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43BB">
        <w:rPr>
          <w:rFonts w:ascii="Times New Roman" w:hAnsi="Times New Roman" w:cs="Times New Roman"/>
          <w:iCs/>
          <w:sz w:val="24"/>
          <w:szCs w:val="24"/>
        </w:rPr>
        <w:t>(банкноты).</w:t>
      </w:r>
    </w:p>
    <w:p w:rsidR="00C474D2" w:rsidRDefault="00841E77" w:rsidP="00C47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Компетенции</w:t>
      </w:r>
    </w:p>
    <w:p w:rsidR="00841E77" w:rsidRDefault="00841E77" w:rsidP="00C474D2">
      <w:pPr>
        <w:pStyle w:val="a5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74D2">
        <w:rPr>
          <w:rFonts w:ascii="Times New Roman" w:hAnsi="Times New Roman" w:cs="Times New Roman"/>
          <w:sz w:val="24"/>
          <w:szCs w:val="24"/>
        </w:rPr>
        <w:t>Объяснять, почему изготовление фальшивых денег является преступлением.</w:t>
      </w:r>
    </w:p>
    <w:p w:rsidR="00C474D2" w:rsidRDefault="00C474D2" w:rsidP="00E7129E">
      <w:pPr>
        <w:pStyle w:val="a5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17-20</w:t>
      </w:r>
      <w:r w:rsidRPr="001047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Какие деньги были раньше в России.</w:t>
      </w:r>
    </w:p>
    <w:p w:rsidR="00C474D2" w:rsidRDefault="00C474D2" w:rsidP="00C474D2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Первые деньги на Руси, как они изменились. Первые русские монеты. Денга и копейка. </w:t>
      </w:r>
      <w:r w:rsidR="009A70B1">
        <w:rPr>
          <w:rFonts w:ascii="Times New Roman" w:hAnsi="Times New Roman" w:cs="Times New Roman"/>
          <w:sz w:val="24"/>
          <w:szCs w:val="24"/>
        </w:rPr>
        <w:t xml:space="preserve">Рубль, гривенник и полтинник. </w:t>
      </w:r>
      <w:r>
        <w:rPr>
          <w:rFonts w:ascii="Times New Roman" w:hAnsi="Times New Roman" w:cs="Times New Roman"/>
          <w:sz w:val="24"/>
          <w:szCs w:val="24"/>
        </w:rPr>
        <w:t xml:space="preserve">Какими были первые российские деньги. </w:t>
      </w:r>
      <w:r w:rsidRPr="00C47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0B1" w:rsidRDefault="009A70B1" w:rsidP="009A70B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обмен, </w:t>
      </w:r>
      <w:r w:rsidRPr="001243BB">
        <w:rPr>
          <w:rFonts w:ascii="Times New Roman" w:hAnsi="Times New Roman" w:cs="Times New Roman"/>
          <w:iCs/>
          <w:sz w:val="24"/>
          <w:szCs w:val="24"/>
        </w:rPr>
        <w:t xml:space="preserve">монеты, </w:t>
      </w:r>
      <w:r>
        <w:rPr>
          <w:rFonts w:ascii="Times New Roman" w:hAnsi="Times New Roman" w:cs="Times New Roman"/>
          <w:iCs/>
          <w:sz w:val="24"/>
          <w:szCs w:val="24"/>
        </w:rPr>
        <w:t>купюры (</w:t>
      </w:r>
      <w:r w:rsidRPr="001243BB">
        <w:rPr>
          <w:rFonts w:ascii="Times New Roman" w:hAnsi="Times New Roman" w:cs="Times New Roman"/>
          <w:iCs/>
          <w:sz w:val="24"/>
          <w:szCs w:val="24"/>
        </w:rPr>
        <w:t>банкноты</w:t>
      </w:r>
      <w:r>
        <w:rPr>
          <w:rFonts w:ascii="Times New Roman" w:hAnsi="Times New Roman" w:cs="Times New Roman"/>
          <w:iCs/>
          <w:sz w:val="24"/>
          <w:szCs w:val="24"/>
        </w:rPr>
        <w:t>), деньги.</w:t>
      </w:r>
    </w:p>
    <w:p w:rsidR="009A70B1" w:rsidRDefault="009A70B1" w:rsidP="009A70B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5A17">
        <w:rPr>
          <w:rFonts w:ascii="Times New Roman" w:hAnsi="Times New Roman" w:cs="Times New Roman"/>
          <w:i/>
          <w:iCs/>
          <w:sz w:val="24"/>
          <w:szCs w:val="24"/>
        </w:rPr>
        <w:t>Компетенции</w:t>
      </w:r>
    </w:p>
    <w:p w:rsidR="009A70B1" w:rsidRDefault="009A70B1" w:rsidP="009A70B1">
      <w:pPr>
        <w:pStyle w:val="a5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sz w:val="24"/>
          <w:szCs w:val="24"/>
        </w:rPr>
        <w:t>Описывать старинные российские деньги.</w:t>
      </w:r>
    </w:p>
    <w:p w:rsidR="009A70B1" w:rsidRDefault="009A70B1" w:rsidP="009A70B1">
      <w:pPr>
        <w:pStyle w:val="a5"/>
        <w:numPr>
          <w:ilvl w:val="0"/>
          <w:numId w:val="4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sz w:val="24"/>
          <w:szCs w:val="24"/>
        </w:rPr>
        <w:t>Объяснять происхождение названий денег.</w:t>
      </w:r>
    </w:p>
    <w:p w:rsidR="009A70B1" w:rsidRPr="00C474D2" w:rsidRDefault="009A70B1" w:rsidP="00F3105F">
      <w:pPr>
        <w:pStyle w:val="a5"/>
        <w:tabs>
          <w:tab w:val="left" w:pos="142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04701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 w:rsidR="001A620E">
        <w:rPr>
          <w:rFonts w:ascii="Times New Roman" w:hAnsi="Times New Roman" w:cs="Times New Roman"/>
          <w:b/>
          <w:sz w:val="24"/>
          <w:szCs w:val="24"/>
        </w:rPr>
        <w:t>21-</w:t>
      </w:r>
      <w:r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9A70B1">
        <w:rPr>
          <w:rFonts w:ascii="Times New Roman" w:hAnsi="Times New Roman" w:cs="Times New Roman"/>
          <w:b/>
          <w:sz w:val="24"/>
          <w:szCs w:val="24"/>
        </w:rPr>
        <w:t>Современные деньги России и других стран.</w:t>
      </w:r>
    </w:p>
    <w:p w:rsidR="009A70B1" w:rsidRDefault="009A70B1" w:rsidP="00737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sz w:val="24"/>
          <w:szCs w:val="24"/>
        </w:rPr>
        <w:t xml:space="preserve">Современные деньги России. Современные деньги мира. Появление безналичных денег. Безналичные деньги как информация на банковских счетах. Проведение безналичных расчётов. Функции банкоматов. </w:t>
      </w:r>
    </w:p>
    <w:p w:rsidR="009A70B1" w:rsidRDefault="009A70B1" w:rsidP="00737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деньги, монеты, купюры (банкноты), валюта, </w:t>
      </w:r>
      <w:r w:rsidR="00F152EC">
        <w:rPr>
          <w:rFonts w:ascii="Times New Roman" w:hAnsi="Times New Roman" w:cs="Times New Roman"/>
          <w:sz w:val="24"/>
          <w:szCs w:val="24"/>
        </w:rPr>
        <w:t xml:space="preserve">банки, </w:t>
      </w:r>
      <w:r w:rsidR="00F152EC" w:rsidRPr="009A70B1">
        <w:rPr>
          <w:rFonts w:ascii="Times New Roman" w:hAnsi="Times New Roman" w:cs="Times New Roman"/>
          <w:sz w:val="24"/>
          <w:szCs w:val="24"/>
        </w:rPr>
        <w:t>наличные</w:t>
      </w:r>
      <w:r w:rsidRPr="009A70B1">
        <w:rPr>
          <w:rFonts w:ascii="Times New Roman" w:hAnsi="Times New Roman" w:cs="Times New Roman"/>
          <w:sz w:val="24"/>
          <w:szCs w:val="24"/>
        </w:rPr>
        <w:t>, безналичные и электронные день</w:t>
      </w:r>
      <w:r>
        <w:rPr>
          <w:rFonts w:ascii="Times New Roman" w:hAnsi="Times New Roman" w:cs="Times New Roman"/>
          <w:sz w:val="24"/>
          <w:szCs w:val="24"/>
        </w:rPr>
        <w:t>ги, б</w:t>
      </w:r>
      <w:r w:rsidRPr="009A70B1">
        <w:rPr>
          <w:rFonts w:ascii="Times New Roman" w:hAnsi="Times New Roman" w:cs="Times New Roman"/>
          <w:sz w:val="24"/>
          <w:szCs w:val="24"/>
        </w:rPr>
        <w:t>анком</w:t>
      </w:r>
      <w:r>
        <w:rPr>
          <w:rFonts w:ascii="Times New Roman" w:hAnsi="Times New Roman" w:cs="Times New Roman"/>
          <w:sz w:val="24"/>
          <w:szCs w:val="24"/>
        </w:rPr>
        <w:t>ат,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банковская</w:t>
      </w:r>
      <w:r w:rsidRPr="009A70B1">
        <w:rPr>
          <w:rFonts w:ascii="Times New Roman" w:hAnsi="Times New Roman" w:cs="Times New Roman"/>
          <w:sz w:val="24"/>
          <w:szCs w:val="24"/>
        </w:rPr>
        <w:t xml:space="preserve"> карта. </w:t>
      </w:r>
    </w:p>
    <w:p w:rsidR="009A70B1" w:rsidRDefault="009A70B1" w:rsidP="00737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Компетенции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0B1" w:rsidRPr="00F3105F" w:rsidRDefault="009A70B1" w:rsidP="00F3105F">
      <w:pPr>
        <w:pStyle w:val="a5"/>
        <w:numPr>
          <w:ilvl w:val="0"/>
          <w:numId w:val="4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105F">
        <w:rPr>
          <w:rFonts w:ascii="Times New Roman" w:hAnsi="Times New Roman" w:cs="Times New Roman"/>
          <w:sz w:val="24"/>
          <w:szCs w:val="24"/>
        </w:rPr>
        <w:t>Описывать современные российские деньги.</w:t>
      </w:r>
    </w:p>
    <w:p w:rsidR="009A70B1" w:rsidRPr="00F3105F" w:rsidRDefault="009A70B1" w:rsidP="00F3105F">
      <w:pPr>
        <w:pStyle w:val="a5"/>
        <w:numPr>
          <w:ilvl w:val="0"/>
          <w:numId w:val="4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105F">
        <w:rPr>
          <w:rFonts w:ascii="Times New Roman" w:hAnsi="Times New Roman" w:cs="Times New Roman"/>
          <w:sz w:val="24"/>
          <w:szCs w:val="24"/>
        </w:rPr>
        <w:t xml:space="preserve">Решать задачи с элементарными денежными расчётами. </w:t>
      </w:r>
    </w:p>
    <w:p w:rsidR="009A70B1" w:rsidRPr="00F3105F" w:rsidRDefault="009A70B1" w:rsidP="00F3105F">
      <w:pPr>
        <w:pStyle w:val="a5"/>
        <w:numPr>
          <w:ilvl w:val="0"/>
          <w:numId w:val="4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105F">
        <w:rPr>
          <w:rFonts w:ascii="Times New Roman" w:hAnsi="Times New Roman" w:cs="Times New Roman"/>
          <w:sz w:val="24"/>
          <w:szCs w:val="24"/>
        </w:rPr>
        <w:t xml:space="preserve">Объяснять, что такое безналичный расчёт и пластиковая карта. </w:t>
      </w:r>
    </w:p>
    <w:p w:rsidR="009A70B1" w:rsidRPr="00F3105F" w:rsidRDefault="009A70B1" w:rsidP="00F3105F">
      <w:pPr>
        <w:pStyle w:val="a5"/>
        <w:numPr>
          <w:ilvl w:val="0"/>
          <w:numId w:val="4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3105F">
        <w:rPr>
          <w:rFonts w:ascii="Times New Roman" w:hAnsi="Times New Roman" w:cs="Times New Roman"/>
          <w:sz w:val="24"/>
          <w:szCs w:val="24"/>
        </w:rPr>
        <w:t>Приводить примеры иностранных валют.</w:t>
      </w:r>
    </w:p>
    <w:p w:rsidR="009A70B1" w:rsidRDefault="00F3105F" w:rsidP="00F3105F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5F">
        <w:rPr>
          <w:rFonts w:ascii="Times New Roman" w:hAnsi="Times New Roman" w:cs="Times New Roman"/>
          <w:b/>
          <w:sz w:val="24"/>
          <w:szCs w:val="24"/>
        </w:rPr>
        <w:t>Занятие 25-28.</w:t>
      </w:r>
      <w:r>
        <w:rPr>
          <w:rFonts w:ascii="Times New Roman" w:hAnsi="Times New Roman" w:cs="Times New Roman"/>
          <w:b/>
          <w:sz w:val="24"/>
          <w:szCs w:val="24"/>
        </w:rPr>
        <w:t xml:space="preserve"> Учимся</w:t>
      </w:r>
      <w:r w:rsidR="00E7129E">
        <w:rPr>
          <w:rFonts w:ascii="Times New Roman" w:hAnsi="Times New Roman" w:cs="Times New Roman"/>
          <w:b/>
          <w:sz w:val="24"/>
          <w:szCs w:val="24"/>
        </w:rPr>
        <w:t xml:space="preserve"> обращаться с деньгами. Игра «Отдыхаем на Выдумлянских островах».</w:t>
      </w:r>
    </w:p>
    <w:p w:rsidR="00E7129E" w:rsidRDefault="00E7129E" w:rsidP="00E7129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умения правильно распоряжаться деньгами, решать задачи с элементарными денежными расчетами.</w:t>
      </w:r>
    </w:p>
    <w:p w:rsidR="00E7129E" w:rsidRDefault="00E7129E" w:rsidP="00E71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деньги, монеты, купюры (банкноты), покупка, продажа, сдача.</w:t>
      </w:r>
    </w:p>
    <w:p w:rsidR="00E7129E" w:rsidRDefault="00E7129E" w:rsidP="00E71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Компетенции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29E" w:rsidRPr="00A62402" w:rsidRDefault="00A62402" w:rsidP="00A62402">
      <w:pPr>
        <w:pStyle w:val="a5"/>
        <w:numPr>
          <w:ilvl w:val="0"/>
          <w:numId w:val="4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24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Проводить простые расчёты и рационально распределять деньги.</w:t>
      </w:r>
    </w:p>
    <w:p w:rsidR="00A62402" w:rsidRDefault="00A62402" w:rsidP="00A62402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05F">
        <w:rPr>
          <w:rFonts w:ascii="Times New Roman" w:hAnsi="Times New Roman" w:cs="Times New Roman"/>
          <w:b/>
          <w:sz w:val="24"/>
          <w:szCs w:val="24"/>
        </w:rPr>
        <w:t>Занятие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3105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3105F">
        <w:rPr>
          <w:rFonts w:ascii="Times New Roman" w:hAnsi="Times New Roman" w:cs="Times New Roman"/>
          <w:b/>
          <w:sz w:val="24"/>
          <w:szCs w:val="24"/>
        </w:rPr>
        <w:t>2.</w:t>
      </w:r>
      <w:r w:rsidR="001727F7">
        <w:rPr>
          <w:rFonts w:ascii="Times New Roman" w:hAnsi="Times New Roman" w:cs="Times New Roman"/>
          <w:b/>
          <w:sz w:val="24"/>
          <w:szCs w:val="24"/>
        </w:rPr>
        <w:t xml:space="preserve"> Что мы узнали о деньгах?</w:t>
      </w:r>
    </w:p>
    <w:p w:rsidR="00A62402" w:rsidRDefault="00A62402" w:rsidP="00A62402">
      <w:pPr>
        <w:pStyle w:val="a5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Рефлексивное осмысление результатов изучения первой части курса («Что такое деньги и какие они бывают»). </w:t>
      </w:r>
    </w:p>
    <w:p w:rsidR="00E937B7" w:rsidRDefault="00E937B7" w:rsidP="00E937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Основные понятия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  <w:r w:rsidRPr="00E35523">
        <w:rPr>
          <w:rFonts w:ascii="Times New Roman" w:hAnsi="Times New Roman" w:cs="Times New Roman"/>
          <w:sz w:val="24"/>
          <w:szCs w:val="24"/>
        </w:rPr>
        <w:t>обмен, товар, покупка, продажа, деньги, сдача, монеты, купюры (банкноты), виды денег, банк, банковская карта.</w:t>
      </w:r>
    </w:p>
    <w:p w:rsidR="00E937B7" w:rsidRDefault="00E937B7" w:rsidP="00E937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0B1">
        <w:rPr>
          <w:rFonts w:ascii="Times New Roman" w:hAnsi="Times New Roman" w:cs="Times New Roman"/>
          <w:i/>
          <w:sz w:val="24"/>
          <w:szCs w:val="24"/>
        </w:rPr>
        <w:t>Компетенции</w:t>
      </w:r>
      <w:r w:rsidRPr="009A7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7B7" w:rsidRPr="006D72A7" w:rsidRDefault="006D72A7" w:rsidP="006D72A7">
      <w:pPr>
        <w:pStyle w:val="a5"/>
        <w:numPr>
          <w:ilvl w:val="0"/>
          <w:numId w:val="45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D72A7">
        <w:rPr>
          <w:rFonts w:ascii="Times New Roman" w:eastAsia="Calibri" w:hAnsi="Times New Roman" w:cs="Times New Roman"/>
          <w:sz w:val="24"/>
          <w:szCs w:val="24"/>
          <w:lang w:eastAsia="en-US"/>
        </w:rPr>
        <w:t>Оценивание уровня знаний.</w:t>
      </w:r>
    </w:p>
    <w:p w:rsidR="001727F7" w:rsidRDefault="001727F7" w:rsidP="006D7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553" w:rsidRDefault="00206553" w:rsidP="006D7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учебных занятий</w:t>
      </w:r>
    </w:p>
    <w:p w:rsidR="00344BF0" w:rsidRDefault="00344BF0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r w:rsidR="00317EB8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</w:t>
      </w:r>
      <w:r w:rsidR="002C6E3A">
        <w:rPr>
          <w:rFonts w:ascii="Times New Roman" w:eastAsia="Calibri" w:hAnsi="Times New Roman" w:cs="Times New Roman"/>
          <w:sz w:val="24"/>
          <w:szCs w:val="24"/>
          <w:lang w:eastAsia="en-US"/>
        </w:rPr>
        <w:t>ые</w:t>
      </w:r>
      <w:r w:rsidR="00317EB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(Р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абота с учебником,</w:t>
      </w:r>
      <w:r w:rsidR="00A624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52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F152EC"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рабочей</w:t>
      </w:r>
      <w:r w:rsidR="00A624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тетради,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выполнение самостоятельных и </w:t>
      </w:r>
      <w:r w:rsidR="00A624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проверочных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заданий, уст</w:t>
      </w:r>
      <w:r w:rsidR="00E24C4A">
        <w:rPr>
          <w:rFonts w:ascii="Times New Roman" w:eastAsia="Calibri" w:hAnsi="Times New Roman" w:cs="Times New Roman"/>
          <w:sz w:val="24"/>
          <w:szCs w:val="24"/>
          <w:lang w:eastAsia="en-US"/>
        </w:rPr>
        <w:t>ный ответ</w:t>
      </w:r>
      <w:r w:rsidR="002C6E3A"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:rsidR="002C6E3A" w:rsidRPr="002C6E3A" w:rsidRDefault="002C6E3A" w:rsidP="002C6E3A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6E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групповые;</w:t>
      </w:r>
    </w:p>
    <w:p w:rsidR="002C6E3A" w:rsidRDefault="002C6E3A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r w:rsidRPr="002C6E3A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индивидуально-групповые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2C6E3A" w:rsidRPr="00E500A8" w:rsidRDefault="002C6E3A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r w:rsidRPr="002C6E3A">
        <w:rPr>
          <w:rFonts w:ascii="Times New Roman" w:eastAsia="Calibri" w:hAnsi="Times New Roman" w:cs="Times New Roman"/>
          <w:sz w:val="24"/>
          <w:szCs w:val="24"/>
          <w:lang w:eastAsia="en-US"/>
        </w:rPr>
        <w:t>фронтальные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344BF0" w:rsidRDefault="002C6E3A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344B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1A620E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r w:rsidR="00344BF0"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254F13" w:rsidRPr="001B36AA" w:rsidRDefault="00254F13" w:rsidP="00254F13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 зависимости от типа </w:t>
      </w:r>
      <w:r w:rsidR="00BC755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занятия</w:t>
      </w:r>
      <w:r w:rsidR="002843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="00BC755B" w:rsidRPr="00BC755B">
        <w:t xml:space="preserve"> 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занятие-игра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постановка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проектной задач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и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решение проектной задачи, подведение итогов решения проектной задачи,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практическое занятие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C755B" w:rsidRPr="00BC755B">
        <w:rPr>
          <w:rFonts w:ascii="Times New Roman" w:eastAsia="Calibri" w:hAnsi="Times New Roman" w:cs="Times New Roman"/>
          <w:sz w:val="24"/>
          <w:szCs w:val="24"/>
          <w:lang w:eastAsia="en-US"/>
        </w:rPr>
        <w:t>дискуссия, обсуждение</w:t>
      </w:r>
      <w:r w:rsidR="00BC755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учебная </w:t>
      </w:r>
      <w:r w:rsidRPr="00BC755B">
        <w:rPr>
          <w:rFonts w:ascii="Times New Roman" w:eastAsia="Calibri" w:hAnsi="Times New Roman" w:cs="Times New Roman"/>
          <w:sz w:val="24"/>
          <w:szCs w:val="24"/>
          <w:lang w:eastAsia="en-US"/>
        </w:rPr>
        <w:t>экскур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сия,</w:t>
      </w:r>
      <w:r w:rsidR="001B36AA" w:rsidRPr="001B36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B36AA">
        <w:rPr>
          <w:rFonts w:ascii="Times New Roman" w:eastAsia="Calibri" w:hAnsi="Times New Roman" w:cs="Times New Roman"/>
          <w:sz w:val="24"/>
          <w:szCs w:val="24"/>
          <w:lang w:eastAsia="en-US"/>
        </w:rPr>
        <w:t>мини-исследование</w:t>
      </w:r>
      <w:r w:rsidR="006D72A7">
        <w:rPr>
          <w:rFonts w:ascii="Times New Roman" w:eastAsia="Calibri" w:hAnsi="Times New Roman" w:cs="Times New Roman"/>
          <w:sz w:val="24"/>
          <w:szCs w:val="24"/>
          <w:lang w:eastAsia="en-US"/>
        </w:rPr>
        <w:t>, оценивание уровня знаний.</w:t>
      </w:r>
    </w:p>
    <w:p w:rsidR="001727F7" w:rsidRDefault="001727F7" w:rsidP="006D7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553" w:rsidRDefault="00206553" w:rsidP="006D7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2E7">
        <w:rPr>
          <w:rFonts w:ascii="Times New Roman" w:hAnsi="Times New Roman" w:cs="Times New Roman"/>
          <w:b/>
          <w:sz w:val="24"/>
          <w:szCs w:val="24"/>
        </w:rPr>
        <w:t>Основные виды учебной деятельности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познавательная;</w:t>
      </w:r>
    </w:p>
    <w:p w:rsidR="009D72E7" w:rsidRPr="008B474F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8B474F">
        <w:rPr>
          <w:rFonts w:ascii="Times New Roman" w:hAnsi="Times New Roman" w:cs="Times New Roman"/>
          <w:sz w:val="24"/>
          <w:szCs w:val="24"/>
        </w:rPr>
        <w:t>рактическ</w:t>
      </w:r>
      <w:r>
        <w:rPr>
          <w:rFonts w:ascii="Times New Roman" w:hAnsi="Times New Roman" w:cs="Times New Roman"/>
          <w:sz w:val="24"/>
          <w:szCs w:val="24"/>
        </w:rPr>
        <w:t>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исследовательская;</w:t>
      </w:r>
    </w:p>
    <w:p w:rsidR="009D72E7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сравнение;</w:t>
      </w:r>
    </w:p>
    <w:p w:rsidR="009D72E7" w:rsidRPr="008B474F" w:rsidRDefault="009D72E7" w:rsidP="009D72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B474F">
        <w:rPr>
          <w:rFonts w:ascii="Times New Roman" w:hAnsi="Times New Roman" w:cs="Times New Roman"/>
          <w:sz w:val="24"/>
          <w:szCs w:val="24"/>
        </w:rPr>
        <w:t xml:space="preserve">- </w:t>
      </w:r>
      <w:r w:rsidR="00E55A6A">
        <w:rPr>
          <w:rFonts w:ascii="Times New Roman" w:hAnsi="Times New Roman" w:cs="Times New Roman"/>
          <w:sz w:val="24"/>
          <w:szCs w:val="24"/>
        </w:rPr>
        <w:t>наблюдение.</w:t>
      </w:r>
    </w:p>
    <w:p w:rsidR="00344BF0" w:rsidRDefault="00344BF0" w:rsidP="00344BF0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учебной </w:t>
      </w: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344BF0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</w:t>
      </w:r>
      <w:r w:rsidRPr="00E500A8">
        <w:rPr>
          <w:rFonts w:ascii="Times New Roman" w:hAnsi="Times New Roman" w:cs="Times New Roman"/>
          <w:sz w:val="24"/>
          <w:szCs w:val="24"/>
        </w:rPr>
        <w:t xml:space="preserve"> работа на специализированных интернет-площадках, просмотр видеолекций. </w:t>
      </w:r>
    </w:p>
    <w:p w:rsidR="005C1885" w:rsidRPr="009B2E74" w:rsidRDefault="006927EB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bookmarkStart w:id="0" w:name="_GoBack"/>
      <w:bookmarkEnd w:id="0"/>
      <w:r w:rsidR="005C1885" w:rsidRPr="009B2E74">
        <w:rPr>
          <w:rFonts w:ascii="Times New Roman" w:hAnsi="Times New Roman" w:cs="Times New Roman"/>
          <w:b/>
          <w:sz w:val="28"/>
          <w:szCs w:val="28"/>
        </w:rPr>
        <w:t>. КАЛЕНДАРНО-ТЕМАТИЧЕСКОЕ ПЛАНИРОВАНИЕ</w:t>
      </w:r>
    </w:p>
    <w:p w:rsidR="009B2E74" w:rsidRDefault="009B2E74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7"/>
        <w:gridCol w:w="1410"/>
        <w:gridCol w:w="3740"/>
        <w:gridCol w:w="3004"/>
        <w:gridCol w:w="1107"/>
      </w:tblGrid>
      <w:tr w:rsidR="00753328" w:rsidTr="00753328">
        <w:tc>
          <w:tcPr>
            <w:tcW w:w="1087" w:type="dxa"/>
          </w:tcPr>
          <w:p w:rsidR="00753328" w:rsidRDefault="00753328" w:rsidP="0075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  <w:p w:rsidR="00753328" w:rsidRDefault="00753328" w:rsidP="007533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753328" w:rsidRDefault="00753328" w:rsidP="007533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занятия</w:t>
            </w:r>
          </w:p>
        </w:tc>
        <w:tc>
          <w:tcPr>
            <w:tcW w:w="3740" w:type="dxa"/>
          </w:tcPr>
          <w:p w:rsidR="00753328" w:rsidRDefault="00753328" w:rsidP="00753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004" w:type="dxa"/>
          </w:tcPr>
          <w:p w:rsidR="00753328" w:rsidRDefault="00753328" w:rsidP="007533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</w:t>
            </w:r>
          </w:p>
        </w:tc>
        <w:tc>
          <w:tcPr>
            <w:tcW w:w="1107" w:type="dxa"/>
          </w:tcPr>
          <w:p w:rsidR="00753328" w:rsidRDefault="00753328" w:rsidP="00B13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7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3320C8" w:rsidRPr="001A07C7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3740" w:type="dxa"/>
          </w:tcPr>
          <w:p w:rsidR="001727F7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деньги</w:t>
            </w:r>
          </w:p>
          <w:p w:rsidR="00753328" w:rsidRPr="001A07C7" w:rsidRDefault="00753328" w:rsidP="001727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3320C8" w:rsidRPr="008638F3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Откуда взялись деньги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3320C8" w:rsidRPr="008638F3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Рассмотрим деньги поближе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3320C8" w:rsidRPr="008638F3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Защита денег от подделок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3320C8" w:rsidRPr="008638F3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Какие деньги были раньше в России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Pr="001A07C7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rPr>
          <w:trHeight w:val="562"/>
        </w:trPr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Современные деньги России и других стран</w:t>
            </w:r>
          </w:p>
        </w:tc>
        <w:tc>
          <w:tcPr>
            <w:tcW w:w="3004" w:type="dxa"/>
          </w:tcPr>
          <w:p w:rsidR="00753328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</w:t>
            </w:r>
          </w:p>
        </w:tc>
        <w:tc>
          <w:tcPr>
            <w:tcW w:w="110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423247" w:rsidRPr="001A07C7" w:rsidRDefault="00423247" w:rsidP="0042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410" w:type="dxa"/>
          </w:tcPr>
          <w:p w:rsidR="0075332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3320C8" w:rsidRDefault="003320C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3320C8" w:rsidRDefault="008767C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423247" w:rsidRPr="008638F3" w:rsidRDefault="00423247" w:rsidP="0042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11.04 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Учимся обращаться с деньгами. Игра «Отдыхаем на Выдумлянских островах»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Занятие-игра</w:t>
            </w:r>
          </w:p>
        </w:tc>
        <w:tc>
          <w:tcPr>
            <w:tcW w:w="1107" w:type="dxa"/>
          </w:tcPr>
          <w:p w:rsidR="00753328" w:rsidRPr="001A07C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3328" w:rsidTr="00753328">
        <w:tc>
          <w:tcPr>
            <w:tcW w:w="1087" w:type="dxa"/>
          </w:tcPr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53328" w:rsidRDefault="00753328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42324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423247" w:rsidRPr="001A07C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0" w:type="dxa"/>
          </w:tcPr>
          <w:p w:rsidR="008767CF" w:rsidRDefault="008767C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8767CF" w:rsidRDefault="008767C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8767CF" w:rsidRDefault="008767CF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42324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423247" w:rsidRPr="008638F3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3740" w:type="dxa"/>
          </w:tcPr>
          <w:p w:rsidR="00753328" w:rsidRPr="001727F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7F7">
              <w:rPr>
                <w:rFonts w:ascii="Times New Roman" w:hAnsi="Times New Roman" w:cs="Times New Roman"/>
                <w:sz w:val="24"/>
                <w:szCs w:val="24"/>
              </w:rPr>
              <w:t>Что мы узнали о деньгах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004" w:type="dxa"/>
          </w:tcPr>
          <w:p w:rsidR="00753328" w:rsidRPr="001A07C7" w:rsidRDefault="001727F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проектной задачи/Итоговое оценивание</w:t>
            </w:r>
          </w:p>
        </w:tc>
        <w:tc>
          <w:tcPr>
            <w:tcW w:w="1107" w:type="dxa"/>
          </w:tcPr>
          <w:p w:rsidR="00753328" w:rsidRPr="001A07C7" w:rsidRDefault="00423247" w:rsidP="0017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C1885" w:rsidRDefault="00FA06BE" w:rsidP="00FA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6BE">
        <w:rPr>
          <w:rFonts w:ascii="Times New Roman" w:hAnsi="Times New Roman" w:cs="Times New Roman"/>
          <w:b/>
          <w:sz w:val="24"/>
          <w:szCs w:val="24"/>
        </w:rPr>
        <w:t>Система оценки достижений планируемых результатов учащихся</w:t>
      </w:r>
    </w:p>
    <w:p w:rsidR="008D057B" w:rsidRDefault="008D057B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8D057B">
        <w:rPr>
          <w:rFonts w:ascii="Times New Roman" w:hAnsi="Times New Roman" w:cs="Times New Roman"/>
          <w:sz w:val="24"/>
          <w:szCs w:val="24"/>
        </w:rPr>
        <w:t>Основным объектом оценки образовательных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57B">
        <w:rPr>
          <w:rFonts w:ascii="Times New Roman" w:hAnsi="Times New Roman" w:cs="Times New Roman"/>
          <w:sz w:val="24"/>
          <w:szCs w:val="24"/>
        </w:rPr>
        <w:t>учащихся во 2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D057B">
        <w:rPr>
          <w:rFonts w:ascii="Times New Roman" w:hAnsi="Times New Roman" w:cs="Times New Roman"/>
          <w:sz w:val="24"/>
          <w:szCs w:val="24"/>
        </w:rPr>
        <w:t xml:space="preserve"> являются планируемые результаты о</w:t>
      </w:r>
      <w:r>
        <w:rPr>
          <w:rFonts w:ascii="Times New Roman" w:hAnsi="Times New Roman" w:cs="Times New Roman"/>
          <w:sz w:val="24"/>
          <w:szCs w:val="24"/>
        </w:rPr>
        <w:t>свое</w:t>
      </w:r>
      <w:r w:rsidRPr="008D057B">
        <w:rPr>
          <w:rFonts w:ascii="Times New Roman" w:hAnsi="Times New Roman" w:cs="Times New Roman"/>
          <w:sz w:val="24"/>
          <w:szCs w:val="24"/>
        </w:rPr>
        <w:t>ния курса, которые в соответствии с ФГОС НОО включают лич</w:t>
      </w:r>
      <w:r>
        <w:rPr>
          <w:rFonts w:ascii="Times New Roman" w:hAnsi="Times New Roman" w:cs="Times New Roman"/>
          <w:sz w:val="24"/>
          <w:szCs w:val="24"/>
        </w:rPr>
        <w:t>ност</w:t>
      </w:r>
      <w:r w:rsidRPr="008D057B">
        <w:rPr>
          <w:rFonts w:ascii="Times New Roman" w:hAnsi="Times New Roman" w:cs="Times New Roman"/>
          <w:sz w:val="24"/>
          <w:szCs w:val="24"/>
        </w:rPr>
        <w:t>ные, метапредметные и предметные результаты на базовом уровне.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7B" w:rsidRPr="00FA06BE" w:rsidRDefault="008D057B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D057B">
        <w:rPr>
          <w:rFonts w:ascii="Times New Roman" w:hAnsi="Times New Roman" w:cs="Times New Roman"/>
          <w:sz w:val="24"/>
          <w:szCs w:val="24"/>
        </w:rPr>
        <w:t>Оценивание результатов о</w:t>
      </w:r>
      <w:r>
        <w:rPr>
          <w:rFonts w:ascii="Times New Roman" w:hAnsi="Times New Roman" w:cs="Times New Roman"/>
          <w:sz w:val="24"/>
          <w:szCs w:val="24"/>
        </w:rPr>
        <w:t xml:space="preserve">своения </w:t>
      </w:r>
      <w:r w:rsidRPr="008D057B">
        <w:rPr>
          <w:rFonts w:ascii="Times New Roman" w:hAnsi="Times New Roman" w:cs="Times New Roman"/>
          <w:sz w:val="24"/>
          <w:szCs w:val="24"/>
        </w:rPr>
        <w:t>программы курса предпола</w:t>
      </w:r>
      <w:r>
        <w:rPr>
          <w:rFonts w:ascii="Times New Roman" w:hAnsi="Times New Roman" w:cs="Times New Roman"/>
          <w:sz w:val="24"/>
          <w:szCs w:val="24"/>
        </w:rPr>
        <w:t>гает комплексную оценку обра</w:t>
      </w:r>
      <w:r w:rsidRPr="008D057B">
        <w:rPr>
          <w:rFonts w:ascii="Times New Roman" w:hAnsi="Times New Roman" w:cs="Times New Roman"/>
          <w:sz w:val="24"/>
          <w:szCs w:val="24"/>
        </w:rPr>
        <w:t>зовательных достижений учащи</w:t>
      </w:r>
      <w:r>
        <w:rPr>
          <w:rFonts w:ascii="Times New Roman" w:hAnsi="Times New Roman" w:cs="Times New Roman"/>
          <w:sz w:val="24"/>
          <w:szCs w:val="24"/>
        </w:rPr>
        <w:t>хся в области финансовой грамот</w:t>
      </w:r>
      <w:r w:rsidRPr="008D057B">
        <w:rPr>
          <w:rFonts w:ascii="Times New Roman" w:hAnsi="Times New Roman" w:cs="Times New Roman"/>
          <w:sz w:val="24"/>
          <w:szCs w:val="24"/>
        </w:rPr>
        <w:t>ности.</w:t>
      </w:r>
    </w:p>
    <w:p w:rsidR="008A35C3" w:rsidRDefault="008D057B" w:rsidP="008A35C3">
      <w:pPr>
        <w:tabs>
          <w:tab w:val="left" w:pos="590"/>
        </w:tabs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8A35C3" w:rsidRPr="00E937B7">
        <w:rPr>
          <w:rFonts w:ascii="Times New Roman" w:hAnsi="Times New Roman" w:cs="Times New Roman"/>
          <w:b/>
          <w:sz w:val="24"/>
          <w:szCs w:val="24"/>
        </w:rPr>
        <w:t xml:space="preserve">ормы и критерии оценивания </w:t>
      </w:r>
      <w:r w:rsidR="00FA06BE">
        <w:rPr>
          <w:rFonts w:ascii="Times New Roman" w:hAnsi="Times New Roman" w:cs="Times New Roman"/>
          <w:b/>
          <w:sz w:val="24"/>
          <w:szCs w:val="24"/>
        </w:rPr>
        <w:t>планируемых</w:t>
      </w:r>
      <w:r w:rsidR="008A35C3" w:rsidRPr="00E937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="008A35C3" w:rsidRPr="00E937B7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</w:p>
    <w:p w:rsidR="008D057B" w:rsidRDefault="00FA06BE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5C3" w:rsidRPr="005262C2">
        <w:rPr>
          <w:rFonts w:ascii="Times New Roman" w:hAnsi="Times New Roman" w:cs="Times New Roman"/>
          <w:sz w:val="24"/>
          <w:szCs w:val="24"/>
        </w:rPr>
        <w:t>Оценивание результатов освоения курса «Финансовая грамотность» проводится на безотметочной основе</w:t>
      </w:r>
      <w:r w:rsidR="008A35C3">
        <w:rPr>
          <w:rFonts w:ascii="Times New Roman" w:hAnsi="Times New Roman" w:cs="Times New Roman"/>
          <w:sz w:val="24"/>
          <w:szCs w:val="24"/>
        </w:rPr>
        <w:t>.</w:t>
      </w:r>
      <w:r w:rsidR="008A35C3" w:rsidRPr="005262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5C3" w:rsidRDefault="008D057B" w:rsidP="008D057B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A35C3">
        <w:rPr>
          <w:rFonts w:ascii="Times New Roman" w:hAnsi="Times New Roman" w:cs="Times New Roman"/>
          <w:sz w:val="24"/>
          <w:szCs w:val="24"/>
        </w:rPr>
        <w:t xml:space="preserve">В соответствии с уровневым подходом к планируемым результатам, представленным в данной программе, оценка образовательных достижений осуществляется на двух уровнях – базовом и повышенном. </w:t>
      </w:r>
      <w:r w:rsidR="005131EE">
        <w:rPr>
          <w:rFonts w:ascii="Times New Roman" w:hAnsi="Times New Roman" w:cs="Times New Roman"/>
          <w:sz w:val="24"/>
          <w:szCs w:val="24"/>
        </w:rPr>
        <w:t>При этом считается, что учащийся освоил программу, если он овладел знаниями на базовом уровне.</w:t>
      </w:r>
    </w:p>
    <w:p w:rsidR="008A35C3" w:rsidRDefault="008A35C3" w:rsidP="008A35C3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Оценивание достижений школьников предполагает текущее и итоговое оценивание.</w:t>
      </w:r>
    </w:p>
    <w:p w:rsidR="008A35C3" w:rsidRPr="005262C2" w:rsidRDefault="008A35C3" w:rsidP="008A35C3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2C2">
        <w:rPr>
          <w:rFonts w:ascii="Times New Roman" w:hAnsi="Times New Roman" w:cs="Times New Roman"/>
          <w:b/>
          <w:sz w:val="24"/>
          <w:szCs w:val="24"/>
        </w:rPr>
        <w:t>Типы заданий для оценивания образовательных достижений</w:t>
      </w:r>
    </w:p>
    <w:p w:rsidR="008A35C3" w:rsidRDefault="008A35C3" w:rsidP="008A35C3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2C2">
        <w:rPr>
          <w:rFonts w:ascii="Times New Roman" w:hAnsi="Times New Roman" w:cs="Times New Roman"/>
          <w:b/>
          <w:sz w:val="24"/>
          <w:szCs w:val="24"/>
        </w:rPr>
        <w:t>Текущее оценивание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устный опрос;</w:t>
      </w:r>
    </w:p>
    <w:p w:rsid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пи</w:t>
      </w:r>
      <w:r>
        <w:rPr>
          <w:rFonts w:ascii="Times New Roman" w:eastAsia="Times New Roman" w:hAnsi="Times New Roman" w:cs="Times New Roman"/>
          <w:sz w:val="24"/>
          <w:szCs w:val="24"/>
        </w:rPr>
        <w:t>сьменная самостоятельная работа</w:t>
      </w:r>
      <w:r w:rsidRPr="008A35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тестовое задание;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решение задач;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решение кроссворда и анаграммы;</w:t>
      </w:r>
    </w:p>
    <w:p w:rsid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учебное </w:t>
      </w:r>
      <w:r w:rsidRPr="008A35C3">
        <w:rPr>
          <w:rFonts w:ascii="Times New Roman" w:eastAsia="Times New Roman" w:hAnsi="Times New Roman" w:cs="Times New Roman"/>
          <w:sz w:val="24"/>
          <w:szCs w:val="24"/>
        </w:rPr>
        <w:t>мини-исследование;</w:t>
      </w:r>
    </w:p>
    <w:p w:rsidR="008A35C3" w:rsidRPr="008A35C3" w:rsidRDefault="008A35C3" w:rsidP="008A35C3">
      <w:pPr>
        <w:pStyle w:val="a5"/>
        <w:numPr>
          <w:ilvl w:val="0"/>
          <w:numId w:val="4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ролевая игра;</w:t>
      </w:r>
    </w:p>
    <w:p w:rsidR="008A35C3" w:rsidRP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 xml:space="preserve">• графическая работа: </w:t>
      </w:r>
      <w:r>
        <w:rPr>
          <w:rFonts w:ascii="Times New Roman" w:eastAsia="Times New Roman" w:hAnsi="Times New Roman" w:cs="Times New Roman"/>
          <w:sz w:val="24"/>
          <w:szCs w:val="24"/>
        </w:rPr>
        <w:t>заполнение таблиц и создание простых схем;</w:t>
      </w:r>
    </w:p>
    <w:p w:rsidR="008A35C3" w:rsidRDefault="008A35C3" w:rsidP="008A3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5C3">
        <w:rPr>
          <w:rFonts w:ascii="Times New Roman" w:eastAsia="Times New Roman" w:hAnsi="Times New Roman" w:cs="Times New Roman"/>
          <w:sz w:val="24"/>
          <w:szCs w:val="24"/>
        </w:rPr>
        <w:t>• творческая работа: постер, компьютерная презентация.</w:t>
      </w:r>
    </w:p>
    <w:p w:rsidR="005131EE" w:rsidRDefault="005131EE" w:rsidP="005131EE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5131EE">
        <w:rPr>
          <w:b/>
          <w:bCs/>
          <w:color w:val="000000"/>
        </w:rPr>
        <w:t>Итоговая оценивание:</w:t>
      </w:r>
    </w:p>
    <w:p w:rsidR="005131EE" w:rsidRPr="005131EE" w:rsidRDefault="005131EE" w:rsidP="005131E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5131EE">
        <w:rPr>
          <w:color w:val="000000"/>
        </w:rPr>
        <w:t xml:space="preserve">• </w:t>
      </w:r>
      <w:r>
        <w:rPr>
          <w:color w:val="000000"/>
        </w:rPr>
        <w:t>решение задач</w:t>
      </w:r>
      <w:r w:rsidRPr="005131EE">
        <w:rPr>
          <w:color w:val="000000"/>
        </w:rPr>
        <w:t>;</w:t>
      </w:r>
    </w:p>
    <w:p w:rsidR="005131EE" w:rsidRDefault="005131EE" w:rsidP="005131E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• тест;</w:t>
      </w:r>
    </w:p>
    <w:p w:rsidR="005131EE" w:rsidRDefault="005131EE" w:rsidP="005131EE">
      <w:pPr>
        <w:pStyle w:val="a4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учебный проект;</w:t>
      </w:r>
    </w:p>
    <w:p w:rsidR="005131EE" w:rsidRDefault="005131EE" w:rsidP="005131EE">
      <w:pPr>
        <w:pStyle w:val="a4"/>
        <w:numPr>
          <w:ilvl w:val="0"/>
          <w:numId w:val="45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проверочная работа.</w:t>
      </w:r>
    </w:p>
    <w:p w:rsidR="005131EE" w:rsidRDefault="005131EE" w:rsidP="005131EE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rPr>
          <w:b/>
          <w:color w:val="000000"/>
        </w:rPr>
      </w:pPr>
      <w:r w:rsidRPr="005131EE">
        <w:rPr>
          <w:b/>
          <w:color w:val="000000"/>
        </w:rPr>
        <w:t>Критерии оценивания</w:t>
      </w:r>
    </w:p>
    <w:p w:rsidR="005131EE" w:rsidRPr="005131EE" w:rsidRDefault="005131EE" w:rsidP="005131EE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rPr>
          <w:color w:val="000000"/>
        </w:rPr>
      </w:pPr>
      <w:r w:rsidRPr="005131EE">
        <w:rPr>
          <w:color w:val="000000"/>
        </w:rPr>
        <w:t>1. Понимание основных принципов экономической жизни семьи; понимание и правильное использование предметных понятий.</w:t>
      </w:r>
    </w:p>
    <w:p w:rsidR="005131EE" w:rsidRPr="005131EE" w:rsidRDefault="005131EE" w:rsidP="00513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31E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5131EE">
        <w:rPr>
          <w:rFonts w:ascii="Times New Roman" w:hAnsi="Times New Roman" w:cs="Times New Roman"/>
          <w:sz w:val="24"/>
          <w:szCs w:val="24"/>
        </w:rPr>
        <w:t>Обработка, анализ и представление информации в виде простых таблиц, схем и диаграмм.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3. 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Сравнение, обобщение, классификация, установление аналогий и причинно-следственных связей.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4. 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Исследовательские навыки: определение проблемы, постановка цели, подбор источников информации с помощью учителя.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Определение позитивных и негативных последствий решений и действий.</w:t>
      </w:r>
    </w:p>
    <w:p w:rsidR="005131EE" w:rsidRPr="005131EE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результатов: соответствие темы и содержания, логичное и понятное изложение, использование </w:t>
      </w:r>
      <w:r w:rsidR="00C70185">
        <w:rPr>
          <w:rFonts w:ascii="Times New Roman" w:eastAsia="Times New Roman" w:hAnsi="Times New Roman" w:cs="Times New Roman"/>
          <w:sz w:val="24"/>
          <w:szCs w:val="24"/>
        </w:rPr>
        <w:t xml:space="preserve">иллюстраций, 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видеоряда.</w:t>
      </w:r>
    </w:p>
    <w:p w:rsidR="005131EE" w:rsidRPr="000A75A1" w:rsidRDefault="005131EE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6</w:t>
      </w:r>
      <w:r w:rsidRPr="005131EE">
        <w:rPr>
          <w:rFonts w:ascii="Times New Roman" w:eastAsia="Times New Roman" w:hAnsi="Times New Roman" w:cs="Times New Roman"/>
          <w:iCs/>
          <w:sz w:val="24"/>
          <w:szCs w:val="24"/>
        </w:rPr>
        <w:t>. 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Творческий подход: оригинальность, разнообразие выразитель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softHyphen/>
        <w:t>ных средств, качество оформления</w:t>
      </w:r>
      <w:r w:rsidR="00C70185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выполненной работы</w:t>
      </w:r>
      <w:r w:rsidRPr="005131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440D" w:rsidRPr="007A440D" w:rsidRDefault="001B36AA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6A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t>Предлагаемое распределение критериев является ориентировочным и может быть изменено учителем в зависимости от сложности того или ино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softHyphen/>
        <w:t>го задания. Например, сложность задач может варьировать от простого зна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softHyphen/>
        <w:t>ния формул до поиска логических связей. Доклад может носить характер простого изложения одного источника, а может быть основан на нескольких источниках и собственном опыте. Масштаб проекта зависит от поставлен</w:t>
      </w:r>
      <w:r w:rsidR="007A440D" w:rsidRPr="007A440D">
        <w:rPr>
          <w:rFonts w:ascii="Times New Roman" w:eastAsia="Times New Roman" w:hAnsi="Times New Roman" w:cs="Times New Roman"/>
          <w:sz w:val="24"/>
          <w:szCs w:val="24"/>
        </w:rPr>
        <w:softHyphen/>
        <w:t>ной задачи. При групповом проекте или ролевой игре баллы дополняются оценкой группы личного участия в работе каждого участника.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29"/>
        <w:gridCol w:w="824"/>
        <w:gridCol w:w="709"/>
        <w:gridCol w:w="708"/>
        <w:gridCol w:w="709"/>
        <w:gridCol w:w="709"/>
        <w:gridCol w:w="709"/>
        <w:gridCol w:w="708"/>
        <w:gridCol w:w="1731"/>
      </w:tblGrid>
      <w:tr w:rsidR="007A440D" w:rsidTr="007A440D">
        <w:tc>
          <w:tcPr>
            <w:tcW w:w="3429" w:type="dxa"/>
            <w:vMerge w:val="restart"/>
            <w:vAlign w:val="center"/>
          </w:tcPr>
          <w:p w:rsidR="007A440D" w:rsidRDefault="007A440D" w:rsidP="007A4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5076" w:type="dxa"/>
            <w:gridSpan w:val="7"/>
          </w:tcPr>
          <w:p w:rsidR="007A440D" w:rsidRDefault="007A440D" w:rsidP="007A44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критерия</w:t>
            </w:r>
          </w:p>
        </w:tc>
        <w:tc>
          <w:tcPr>
            <w:tcW w:w="1731" w:type="dxa"/>
            <w:vMerge w:val="restart"/>
          </w:tcPr>
          <w:p w:rsidR="007A440D" w:rsidRDefault="007A440D" w:rsidP="007A44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7A440D" w:rsidTr="007A440D">
        <w:tc>
          <w:tcPr>
            <w:tcW w:w="3429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1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440D" w:rsidTr="007A440D">
        <w:tc>
          <w:tcPr>
            <w:tcW w:w="3429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6" w:type="dxa"/>
            <w:gridSpan w:val="7"/>
          </w:tcPr>
          <w:p w:rsidR="007A440D" w:rsidRDefault="007A440D" w:rsidP="00C701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баллов за каждый критерий</w:t>
            </w:r>
          </w:p>
        </w:tc>
        <w:tc>
          <w:tcPr>
            <w:tcW w:w="1731" w:type="dxa"/>
            <w:vMerge/>
          </w:tcPr>
          <w:p w:rsid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Тест, кроссворд, анаграмма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опрос, викторина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Графическая работа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сообщение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Default="00C70185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Мини-исследование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Интеллект-карта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70185" w:rsidTr="007A440D">
        <w:tc>
          <w:tcPr>
            <w:tcW w:w="3429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проект</w:t>
            </w:r>
          </w:p>
        </w:tc>
        <w:tc>
          <w:tcPr>
            <w:tcW w:w="824" w:type="dxa"/>
            <w:tcBorders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70185" w:rsidRPr="007A440D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731" w:type="dxa"/>
          </w:tcPr>
          <w:p w:rsidR="00C70185" w:rsidRDefault="007A440D" w:rsidP="005131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C70185" w:rsidRPr="005131EE" w:rsidRDefault="00C70185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41B" w:rsidRPr="005131EE" w:rsidRDefault="00E3241B" w:rsidP="00513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41B" w:rsidRDefault="00E3241B" w:rsidP="00E3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4A4E" w:rsidRPr="00D54A4E" w:rsidRDefault="00D54A4E" w:rsidP="00D54A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A4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152EC" w:rsidRPr="00D54A4E">
        <w:rPr>
          <w:rFonts w:ascii="Times New Roman" w:eastAsia="Times New Roman" w:hAnsi="Times New Roman" w:cs="Times New Roman"/>
          <w:sz w:val="24"/>
          <w:szCs w:val="24"/>
        </w:rPr>
        <w:t xml:space="preserve">Рассмотрено»  </w:t>
      </w:r>
      <w:r w:rsidRPr="00D54A4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D54A4E" w:rsidRPr="00D54A4E" w:rsidRDefault="00D54A4E" w:rsidP="00D54A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A4E">
        <w:rPr>
          <w:rFonts w:ascii="Times New Roman" w:eastAsia="Times New Roman" w:hAnsi="Times New Roman" w:cs="Times New Roman"/>
          <w:sz w:val="24"/>
          <w:szCs w:val="24"/>
        </w:rPr>
        <w:t>Учителей -предметников                                   ___________________</w:t>
      </w:r>
      <w:r w:rsidR="006927EB" w:rsidRPr="00D54A4E">
        <w:rPr>
          <w:rFonts w:ascii="Times New Roman" w:eastAsia="Times New Roman" w:hAnsi="Times New Roman" w:cs="Times New Roman"/>
          <w:sz w:val="24"/>
          <w:szCs w:val="24"/>
        </w:rPr>
        <w:t>_ Н.В.Литвинова</w:t>
      </w:r>
    </w:p>
    <w:p w:rsidR="00D54A4E" w:rsidRPr="00D54A4E" w:rsidRDefault="00D54A4E" w:rsidP="00D54A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A4E">
        <w:rPr>
          <w:rFonts w:ascii="Times New Roman" w:eastAsia="Times New Roman" w:hAnsi="Times New Roman" w:cs="Times New Roman"/>
          <w:sz w:val="24"/>
          <w:szCs w:val="24"/>
        </w:rPr>
        <w:t>МБОУ Крюковской СОШ</w:t>
      </w:r>
    </w:p>
    <w:p w:rsidR="00D54A4E" w:rsidRPr="00D54A4E" w:rsidRDefault="006927EB" w:rsidP="00D54A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4A4E">
        <w:rPr>
          <w:rFonts w:ascii="Times New Roman" w:eastAsia="Times New Roman" w:hAnsi="Times New Roman" w:cs="Times New Roman"/>
          <w:sz w:val="24"/>
          <w:szCs w:val="24"/>
        </w:rPr>
        <w:t>от 29.08.</w:t>
      </w:r>
      <w:r w:rsidR="00D54A4E" w:rsidRPr="00D54A4E">
        <w:rPr>
          <w:rFonts w:ascii="Times New Roman" w:eastAsia="Times New Roman" w:hAnsi="Times New Roman" w:cs="Times New Roman"/>
          <w:sz w:val="24"/>
          <w:szCs w:val="24"/>
        </w:rPr>
        <w:t xml:space="preserve"> 2022 года № </w:t>
      </w:r>
      <w:r w:rsidR="00D54A4E" w:rsidRPr="00D54A4E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D54A4E" w:rsidRPr="00D54A4E">
        <w:rPr>
          <w:rFonts w:ascii="Times New Roman" w:eastAsia="Times New Roman" w:hAnsi="Times New Roman" w:cs="Times New Roman"/>
          <w:sz w:val="24"/>
          <w:szCs w:val="24"/>
        </w:rPr>
        <w:t>30.08.2022 года</w:t>
      </w:r>
    </w:p>
    <w:p w:rsidR="00D54A4E" w:rsidRPr="00D54A4E" w:rsidRDefault="00D54A4E" w:rsidP="00D54A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4A4E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6927EB" w:rsidRPr="00D54A4E">
        <w:rPr>
          <w:rFonts w:ascii="Times New Roman" w:eastAsia="Times New Roman" w:hAnsi="Times New Roman" w:cs="Times New Roman"/>
          <w:sz w:val="24"/>
          <w:szCs w:val="24"/>
        </w:rPr>
        <w:t>_ Е.В.</w:t>
      </w:r>
      <w:r w:rsidRPr="00D54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99F">
        <w:rPr>
          <w:rFonts w:ascii="Times New Roman" w:eastAsia="Times New Roman" w:hAnsi="Times New Roman" w:cs="Times New Roman"/>
          <w:sz w:val="24"/>
          <w:szCs w:val="24"/>
        </w:rPr>
        <w:t>Казьмина</w:t>
      </w:r>
      <w:r w:rsidRPr="00D54A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241B" w:rsidRPr="00823B11" w:rsidRDefault="00E3241B" w:rsidP="00B1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241B" w:rsidRPr="00823B11" w:rsidSect="008A35C3">
      <w:footerReference w:type="default" r:id="rId7"/>
      <w:pgSz w:w="11906" w:h="16838"/>
      <w:pgMar w:top="737" w:right="737" w:bottom="73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B4" w:rsidRDefault="00BC6AB4" w:rsidP="00EA7127">
      <w:pPr>
        <w:spacing w:after="0" w:line="240" w:lineRule="auto"/>
      </w:pPr>
      <w:r>
        <w:separator/>
      </w:r>
    </w:p>
  </w:endnote>
  <w:endnote w:type="continuationSeparator" w:id="0">
    <w:p w:rsidR="00BC6AB4" w:rsidRDefault="00BC6AB4" w:rsidP="00EA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2688"/>
      <w:docPartObj>
        <w:docPartGallery w:val="Page Numbers (Bottom of Page)"/>
        <w:docPartUnique/>
      </w:docPartObj>
    </w:sdtPr>
    <w:sdtEndPr/>
    <w:sdtContent>
      <w:p w:rsidR="003320C8" w:rsidRDefault="00084CE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7E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320C8" w:rsidRDefault="003320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B4" w:rsidRDefault="00BC6AB4" w:rsidP="00EA7127">
      <w:pPr>
        <w:spacing w:after="0" w:line="240" w:lineRule="auto"/>
      </w:pPr>
      <w:r>
        <w:separator/>
      </w:r>
    </w:p>
  </w:footnote>
  <w:footnote w:type="continuationSeparator" w:id="0">
    <w:p w:rsidR="00BC6AB4" w:rsidRDefault="00BC6AB4" w:rsidP="00EA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17474"/>
    <w:multiLevelType w:val="hybridMultilevel"/>
    <w:tmpl w:val="33661AC8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401"/>
    <w:multiLevelType w:val="multilevel"/>
    <w:tmpl w:val="16EE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A4A69"/>
    <w:multiLevelType w:val="hybridMultilevel"/>
    <w:tmpl w:val="A3FA3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B70CD"/>
    <w:multiLevelType w:val="hybridMultilevel"/>
    <w:tmpl w:val="28A6B4B2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A4F48"/>
    <w:multiLevelType w:val="hybridMultilevel"/>
    <w:tmpl w:val="F4F056EA"/>
    <w:lvl w:ilvl="0" w:tplc="05C2295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A2DC8"/>
    <w:multiLevelType w:val="multilevel"/>
    <w:tmpl w:val="E37A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A50195"/>
    <w:multiLevelType w:val="multilevel"/>
    <w:tmpl w:val="C918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16090"/>
    <w:multiLevelType w:val="multilevel"/>
    <w:tmpl w:val="853A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96B55"/>
    <w:multiLevelType w:val="hybridMultilevel"/>
    <w:tmpl w:val="F60E2444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97840"/>
    <w:multiLevelType w:val="multilevel"/>
    <w:tmpl w:val="227E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E52FCB"/>
    <w:multiLevelType w:val="hybridMultilevel"/>
    <w:tmpl w:val="C7D6E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25295F"/>
    <w:multiLevelType w:val="multilevel"/>
    <w:tmpl w:val="B616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7636B"/>
    <w:multiLevelType w:val="hybridMultilevel"/>
    <w:tmpl w:val="AB8CB6AA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F3958"/>
    <w:multiLevelType w:val="multilevel"/>
    <w:tmpl w:val="693C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92147"/>
    <w:multiLevelType w:val="hybridMultilevel"/>
    <w:tmpl w:val="9138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A21"/>
    <w:multiLevelType w:val="hybridMultilevel"/>
    <w:tmpl w:val="02D6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37FE7"/>
    <w:multiLevelType w:val="multilevel"/>
    <w:tmpl w:val="2C24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C14E0"/>
    <w:multiLevelType w:val="hybridMultilevel"/>
    <w:tmpl w:val="A90CD9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92D0DD5"/>
    <w:multiLevelType w:val="multilevel"/>
    <w:tmpl w:val="C5FC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C776E"/>
    <w:multiLevelType w:val="hybridMultilevel"/>
    <w:tmpl w:val="37ECCADE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53FB6"/>
    <w:multiLevelType w:val="hybridMultilevel"/>
    <w:tmpl w:val="141E29D6"/>
    <w:lvl w:ilvl="0" w:tplc="6264026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F1D3B"/>
    <w:multiLevelType w:val="hybridMultilevel"/>
    <w:tmpl w:val="6990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82C00"/>
    <w:multiLevelType w:val="multilevel"/>
    <w:tmpl w:val="9380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13354"/>
    <w:multiLevelType w:val="hybridMultilevel"/>
    <w:tmpl w:val="C8BC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F427A"/>
    <w:multiLevelType w:val="multilevel"/>
    <w:tmpl w:val="0E9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9F2622"/>
    <w:multiLevelType w:val="multilevel"/>
    <w:tmpl w:val="46F49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F34AF"/>
    <w:multiLevelType w:val="hybridMultilevel"/>
    <w:tmpl w:val="750A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7110E"/>
    <w:multiLevelType w:val="multilevel"/>
    <w:tmpl w:val="F35C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F83373"/>
    <w:multiLevelType w:val="multilevel"/>
    <w:tmpl w:val="1076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310DFC"/>
    <w:multiLevelType w:val="multilevel"/>
    <w:tmpl w:val="510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E729B1"/>
    <w:multiLevelType w:val="multilevel"/>
    <w:tmpl w:val="59C8B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962C1B"/>
    <w:multiLevelType w:val="hybridMultilevel"/>
    <w:tmpl w:val="8A6C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E366B"/>
    <w:multiLevelType w:val="multilevel"/>
    <w:tmpl w:val="839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E6476E"/>
    <w:multiLevelType w:val="multilevel"/>
    <w:tmpl w:val="F1C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75458"/>
    <w:multiLevelType w:val="hybridMultilevel"/>
    <w:tmpl w:val="FFC4A0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21F43"/>
    <w:multiLevelType w:val="multilevel"/>
    <w:tmpl w:val="FC9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61054"/>
    <w:multiLevelType w:val="hybridMultilevel"/>
    <w:tmpl w:val="2D0EE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60F59"/>
    <w:multiLevelType w:val="hybridMultilevel"/>
    <w:tmpl w:val="5D4E0834"/>
    <w:lvl w:ilvl="0" w:tplc="3072EB3C">
      <w:numFmt w:val="bullet"/>
      <w:lvlText w:val="•"/>
      <w:lvlJc w:val="left"/>
      <w:pPr>
        <w:ind w:left="7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5127F40"/>
    <w:multiLevelType w:val="hybridMultilevel"/>
    <w:tmpl w:val="483466D8"/>
    <w:lvl w:ilvl="0" w:tplc="3072EB3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2B188E"/>
    <w:multiLevelType w:val="hybridMultilevel"/>
    <w:tmpl w:val="58D0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8610FC"/>
    <w:multiLevelType w:val="hybridMultilevel"/>
    <w:tmpl w:val="72F0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D7308"/>
    <w:multiLevelType w:val="hybridMultilevel"/>
    <w:tmpl w:val="98FA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5"/>
  </w:num>
  <w:num w:numId="3">
    <w:abstractNumId w:val="6"/>
  </w:num>
  <w:num w:numId="4">
    <w:abstractNumId w:val="36"/>
  </w:num>
  <w:num w:numId="5">
    <w:abstractNumId w:val="16"/>
  </w:num>
  <w:num w:numId="6">
    <w:abstractNumId w:val="43"/>
  </w:num>
  <w:num w:numId="7">
    <w:abstractNumId w:val="8"/>
  </w:num>
  <w:num w:numId="8">
    <w:abstractNumId w:val="34"/>
  </w:num>
  <w:num w:numId="9">
    <w:abstractNumId w:val="35"/>
  </w:num>
  <w:num w:numId="10">
    <w:abstractNumId w:val="20"/>
  </w:num>
  <w:num w:numId="11">
    <w:abstractNumId w:val="3"/>
  </w:num>
  <w:num w:numId="12">
    <w:abstractNumId w:val="33"/>
  </w:num>
  <w:num w:numId="13">
    <w:abstractNumId w:val="23"/>
  </w:num>
  <w:num w:numId="14">
    <w:abstractNumId w:val="12"/>
  </w:num>
  <w:num w:numId="15">
    <w:abstractNumId w:val="28"/>
  </w:num>
  <w:num w:numId="16">
    <w:abstractNumId w:val="25"/>
  </w:num>
  <w:num w:numId="17">
    <w:abstractNumId w:val="17"/>
  </w:num>
  <w:num w:numId="18">
    <w:abstractNumId w:val="22"/>
  </w:num>
  <w:num w:numId="19">
    <w:abstractNumId w:val="19"/>
  </w:num>
  <w:num w:numId="20">
    <w:abstractNumId w:val="2"/>
  </w:num>
  <w:num w:numId="21">
    <w:abstractNumId w:val="38"/>
  </w:num>
  <w:num w:numId="22">
    <w:abstractNumId w:val="44"/>
  </w:num>
  <w:num w:numId="23">
    <w:abstractNumId w:val="0"/>
  </w:num>
  <w:num w:numId="24">
    <w:abstractNumId w:val="39"/>
  </w:num>
  <w:num w:numId="25">
    <w:abstractNumId w:val="32"/>
  </w:num>
  <w:num w:numId="26">
    <w:abstractNumId w:val="26"/>
  </w:num>
  <w:num w:numId="27">
    <w:abstractNumId w:val="7"/>
  </w:num>
  <w:num w:numId="28">
    <w:abstractNumId w:val="30"/>
  </w:num>
  <w:num w:numId="29">
    <w:abstractNumId w:val="9"/>
  </w:num>
  <w:num w:numId="30">
    <w:abstractNumId w:val="24"/>
  </w:num>
  <w:num w:numId="31">
    <w:abstractNumId w:val="18"/>
  </w:num>
  <w:num w:numId="32">
    <w:abstractNumId w:val="27"/>
  </w:num>
  <w:num w:numId="33">
    <w:abstractNumId w:val="31"/>
  </w:num>
  <w:num w:numId="34">
    <w:abstractNumId w:val="15"/>
  </w:num>
  <w:num w:numId="35">
    <w:abstractNumId w:val="29"/>
  </w:num>
  <w:num w:numId="36">
    <w:abstractNumId w:val="40"/>
  </w:num>
  <w:num w:numId="37">
    <w:abstractNumId w:val="4"/>
  </w:num>
  <w:num w:numId="38">
    <w:abstractNumId w:val="14"/>
  </w:num>
  <w:num w:numId="39">
    <w:abstractNumId w:val="13"/>
  </w:num>
  <w:num w:numId="40">
    <w:abstractNumId w:val="5"/>
  </w:num>
  <w:num w:numId="41">
    <w:abstractNumId w:val="21"/>
  </w:num>
  <w:num w:numId="42">
    <w:abstractNumId w:val="1"/>
  </w:num>
  <w:num w:numId="43">
    <w:abstractNumId w:val="42"/>
  </w:num>
  <w:num w:numId="44">
    <w:abstractNumId w:val="10"/>
  </w:num>
  <w:num w:numId="45">
    <w:abstractNumId w:val="4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35CB"/>
    <w:rsid w:val="00007643"/>
    <w:rsid w:val="000079EE"/>
    <w:rsid w:val="000403F9"/>
    <w:rsid w:val="00044958"/>
    <w:rsid w:val="0005739E"/>
    <w:rsid w:val="00063F57"/>
    <w:rsid w:val="000668D4"/>
    <w:rsid w:val="000730E1"/>
    <w:rsid w:val="00084CE8"/>
    <w:rsid w:val="00085C5E"/>
    <w:rsid w:val="000A75A1"/>
    <w:rsid w:val="000D3163"/>
    <w:rsid w:val="000D414F"/>
    <w:rsid w:val="000E7367"/>
    <w:rsid w:val="00100B9B"/>
    <w:rsid w:val="00101FE5"/>
    <w:rsid w:val="00102FA4"/>
    <w:rsid w:val="00104701"/>
    <w:rsid w:val="001243BB"/>
    <w:rsid w:val="001375A4"/>
    <w:rsid w:val="00145F04"/>
    <w:rsid w:val="001727F7"/>
    <w:rsid w:val="001A07C7"/>
    <w:rsid w:val="001A620E"/>
    <w:rsid w:val="001B27D9"/>
    <w:rsid w:val="001B36AA"/>
    <w:rsid w:val="001C6694"/>
    <w:rsid w:val="001D58E1"/>
    <w:rsid w:val="00206553"/>
    <w:rsid w:val="00212597"/>
    <w:rsid w:val="002270C1"/>
    <w:rsid w:val="00233941"/>
    <w:rsid w:val="00254F13"/>
    <w:rsid w:val="002563D6"/>
    <w:rsid w:val="0028433E"/>
    <w:rsid w:val="002C6E3A"/>
    <w:rsid w:val="002E544C"/>
    <w:rsid w:val="003057C6"/>
    <w:rsid w:val="00316D6A"/>
    <w:rsid w:val="00317EB8"/>
    <w:rsid w:val="00327D2C"/>
    <w:rsid w:val="003320C8"/>
    <w:rsid w:val="00332F9D"/>
    <w:rsid w:val="00344BF0"/>
    <w:rsid w:val="00353D47"/>
    <w:rsid w:val="00370393"/>
    <w:rsid w:val="003802F7"/>
    <w:rsid w:val="003B3336"/>
    <w:rsid w:val="003C0CFD"/>
    <w:rsid w:val="00423247"/>
    <w:rsid w:val="004271B0"/>
    <w:rsid w:val="004405B7"/>
    <w:rsid w:val="004476FE"/>
    <w:rsid w:val="00451C1B"/>
    <w:rsid w:val="00454981"/>
    <w:rsid w:val="00465D62"/>
    <w:rsid w:val="00470C11"/>
    <w:rsid w:val="0049215C"/>
    <w:rsid w:val="004B0F55"/>
    <w:rsid w:val="004B260F"/>
    <w:rsid w:val="005002DC"/>
    <w:rsid w:val="005131EE"/>
    <w:rsid w:val="005262C2"/>
    <w:rsid w:val="00540531"/>
    <w:rsid w:val="00541E02"/>
    <w:rsid w:val="00560643"/>
    <w:rsid w:val="005668D3"/>
    <w:rsid w:val="00574C6D"/>
    <w:rsid w:val="005837D1"/>
    <w:rsid w:val="005B4EA7"/>
    <w:rsid w:val="005C1747"/>
    <w:rsid w:val="005C1885"/>
    <w:rsid w:val="005C5593"/>
    <w:rsid w:val="005E009F"/>
    <w:rsid w:val="005E08BA"/>
    <w:rsid w:val="005E46CE"/>
    <w:rsid w:val="005E7D89"/>
    <w:rsid w:val="0060188A"/>
    <w:rsid w:val="006516FB"/>
    <w:rsid w:val="00672ED4"/>
    <w:rsid w:val="006838E8"/>
    <w:rsid w:val="006872C2"/>
    <w:rsid w:val="00691FD5"/>
    <w:rsid w:val="006927EB"/>
    <w:rsid w:val="006C7599"/>
    <w:rsid w:val="006D29CA"/>
    <w:rsid w:val="006D72A7"/>
    <w:rsid w:val="0073129D"/>
    <w:rsid w:val="00734EE9"/>
    <w:rsid w:val="00737528"/>
    <w:rsid w:val="00737CE7"/>
    <w:rsid w:val="00753328"/>
    <w:rsid w:val="00757989"/>
    <w:rsid w:val="00770292"/>
    <w:rsid w:val="00777DE0"/>
    <w:rsid w:val="00795FC7"/>
    <w:rsid w:val="007A440D"/>
    <w:rsid w:val="007B5A17"/>
    <w:rsid w:val="007C351D"/>
    <w:rsid w:val="007C6569"/>
    <w:rsid w:val="007C7247"/>
    <w:rsid w:val="007D63D8"/>
    <w:rsid w:val="00823B11"/>
    <w:rsid w:val="00837A4E"/>
    <w:rsid w:val="00841E77"/>
    <w:rsid w:val="00863209"/>
    <w:rsid w:val="008638F3"/>
    <w:rsid w:val="008767CF"/>
    <w:rsid w:val="008A2451"/>
    <w:rsid w:val="008A33D1"/>
    <w:rsid w:val="008A35C3"/>
    <w:rsid w:val="008C2BB1"/>
    <w:rsid w:val="008C650C"/>
    <w:rsid w:val="008D057B"/>
    <w:rsid w:val="009313EE"/>
    <w:rsid w:val="00946AB4"/>
    <w:rsid w:val="009534D5"/>
    <w:rsid w:val="0095638E"/>
    <w:rsid w:val="00962FA5"/>
    <w:rsid w:val="0097224A"/>
    <w:rsid w:val="00972FAE"/>
    <w:rsid w:val="00993454"/>
    <w:rsid w:val="009A5C53"/>
    <w:rsid w:val="009A70B1"/>
    <w:rsid w:val="009B2E74"/>
    <w:rsid w:val="009B3E3F"/>
    <w:rsid w:val="009C17ED"/>
    <w:rsid w:val="009D72E7"/>
    <w:rsid w:val="009F3EFE"/>
    <w:rsid w:val="00A06CE0"/>
    <w:rsid w:val="00A07E1B"/>
    <w:rsid w:val="00A1133F"/>
    <w:rsid w:val="00A55D3E"/>
    <w:rsid w:val="00A62375"/>
    <w:rsid w:val="00A62402"/>
    <w:rsid w:val="00A66F16"/>
    <w:rsid w:val="00A921CD"/>
    <w:rsid w:val="00AA2A6E"/>
    <w:rsid w:val="00AD20BB"/>
    <w:rsid w:val="00AE2769"/>
    <w:rsid w:val="00AF4525"/>
    <w:rsid w:val="00B0045B"/>
    <w:rsid w:val="00B13DF3"/>
    <w:rsid w:val="00B32B4D"/>
    <w:rsid w:val="00B35150"/>
    <w:rsid w:val="00B615A6"/>
    <w:rsid w:val="00B66F86"/>
    <w:rsid w:val="00B9082E"/>
    <w:rsid w:val="00BA21C8"/>
    <w:rsid w:val="00BA6542"/>
    <w:rsid w:val="00BB6A5D"/>
    <w:rsid w:val="00BC6AB4"/>
    <w:rsid w:val="00BC755B"/>
    <w:rsid w:val="00BE35CB"/>
    <w:rsid w:val="00C0342C"/>
    <w:rsid w:val="00C474D2"/>
    <w:rsid w:val="00C70185"/>
    <w:rsid w:val="00C971DE"/>
    <w:rsid w:val="00C9771D"/>
    <w:rsid w:val="00CA2AE6"/>
    <w:rsid w:val="00CA3243"/>
    <w:rsid w:val="00CA3430"/>
    <w:rsid w:val="00CA443C"/>
    <w:rsid w:val="00CA6C17"/>
    <w:rsid w:val="00CB5C2E"/>
    <w:rsid w:val="00D03861"/>
    <w:rsid w:val="00D32EF3"/>
    <w:rsid w:val="00D54A4E"/>
    <w:rsid w:val="00D67DDB"/>
    <w:rsid w:val="00D83C4A"/>
    <w:rsid w:val="00D932A7"/>
    <w:rsid w:val="00DC0799"/>
    <w:rsid w:val="00DD4D97"/>
    <w:rsid w:val="00DE1E7B"/>
    <w:rsid w:val="00DF27D6"/>
    <w:rsid w:val="00DF4DBF"/>
    <w:rsid w:val="00E06812"/>
    <w:rsid w:val="00E10B42"/>
    <w:rsid w:val="00E24C4A"/>
    <w:rsid w:val="00E3241B"/>
    <w:rsid w:val="00E35523"/>
    <w:rsid w:val="00E55A6A"/>
    <w:rsid w:val="00E625A1"/>
    <w:rsid w:val="00E70E48"/>
    <w:rsid w:val="00E7129E"/>
    <w:rsid w:val="00E84BC3"/>
    <w:rsid w:val="00E937B7"/>
    <w:rsid w:val="00EA3252"/>
    <w:rsid w:val="00EA7127"/>
    <w:rsid w:val="00EB3528"/>
    <w:rsid w:val="00EB4C7A"/>
    <w:rsid w:val="00ED3DC9"/>
    <w:rsid w:val="00ED772A"/>
    <w:rsid w:val="00EE19BA"/>
    <w:rsid w:val="00EE4803"/>
    <w:rsid w:val="00EF1676"/>
    <w:rsid w:val="00F141E4"/>
    <w:rsid w:val="00F152EC"/>
    <w:rsid w:val="00F242EB"/>
    <w:rsid w:val="00F3105F"/>
    <w:rsid w:val="00F46E3D"/>
    <w:rsid w:val="00F53218"/>
    <w:rsid w:val="00F6599F"/>
    <w:rsid w:val="00F73BCC"/>
    <w:rsid w:val="00F97440"/>
    <w:rsid w:val="00FA06BE"/>
    <w:rsid w:val="00FA2C29"/>
    <w:rsid w:val="00FA3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E262"/>
  <w15:docId w15:val="{5B5DCFE9-E31E-4409-82B0-3E998753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0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34D5"/>
    <w:pPr>
      <w:ind w:left="720"/>
      <w:contextualSpacing/>
    </w:pPr>
  </w:style>
  <w:style w:type="paragraph" w:customStyle="1" w:styleId="c9">
    <w:name w:val="c9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1C6694"/>
  </w:style>
  <w:style w:type="paragraph" w:customStyle="1" w:styleId="c20">
    <w:name w:val="c20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6694"/>
  </w:style>
  <w:style w:type="paragraph" w:customStyle="1" w:styleId="c11">
    <w:name w:val="c11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7127"/>
  </w:style>
  <w:style w:type="paragraph" w:styleId="a8">
    <w:name w:val="footer"/>
    <w:basedOn w:val="a"/>
    <w:link w:val="a9"/>
    <w:uiPriority w:val="99"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27"/>
  </w:style>
  <w:style w:type="character" w:customStyle="1" w:styleId="c34">
    <w:name w:val="c34"/>
    <w:basedOn w:val="a0"/>
    <w:rsid w:val="00737CE7"/>
  </w:style>
  <w:style w:type="character" w:customStyle="1" w:styleId="c0">
    <w:name w:val="c0"/>
    <w:basedOn w:val="a0"/>
    <w:rsid w:val="00737CE7"/>
  </w:style>
  <w:style w:type="character" w:customStyle="1" w:styleId="c31">
    <w:name w:val="c31"/>
    <w:basedOn w:val="a0"/>
    <w:rsid w:val="00737CE7"/>
  </w:style>
  <w:style w:type="character" w:customStyle="1" w:styleId="c2">
    <w:name w:val="c2"/>
    <w:basedOn w:val="a0"/>
    <w:rsid w:val="00EB3528"/>
  </w:style>
  <w:style w:type="paragraph" w:customStyle="1" w:styleId="c10">
    <w:name w:val="c10"/>
    <w:basedOn w:val="a"/>
    <w:rsid w:val="00E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B3528"/>
  </w:style>
  <w:style w:type="character" w:customStyle="1" w:styleId="c6">
    <w:name w:val="c6"/>
    <w:basedOn w:val="a0"/>
    <w:rsid w:val="00EB3528"/>
  </w:style>
  <w:style w:type="character" w:customStyle="1" w:styleId="c37">
    <w:name w:val="c37"/>
    <w:basedOn w:val="a0"/>
    <w:rsid w:val="00EB3528"/>
  </w:style>
  <w:style w:type="paragraph" w:customStyle="1" w:styleId="c18">
    <w:name w:val="c18"/>
    <w:basedOn w:val="a"/>
    <w:rsid w:val="00EB3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101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87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3467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2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</cp:revision>
  <dcterms:created xsi:type="dcterms:W3CDTF">2020-07-08T15:33:00Z</dcterms:created>
  <dcterms:modified xsi:type="dcterms:W3CDTF">2022-10-07T13:16:00Z</dcterms:modified>
</cp:coreProperties>
</file>