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4E0A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МИНИСТЕРСТВО ПРОСВЕЩЕНИЯ РОССИЙСКОЙ ФЕДЕРАЦИИ</w:t>
      </w:r>
    </w:p>
    <w:p w14:paraId="7E79D4D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Министерство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образования 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Рост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овской области‌‌</w:t>
      </w:r>
    </w:p>
    <w:p w14:paraId="2632487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Муниципальное образование 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Куйбышевского района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​</w:t>
      </w:r>
    </w:p>
    <w:p w14:paraId="7DB3A7B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М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униципальная бюджетная общеобразовательная средняя школа 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х.Крюково</w:t>
      </w:r>
    </w:p>
    <w:p w14:paraId="406A8CF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F5EB61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10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502"/>
        <w:gridCol w:w="3324"/>
        <w:gridCol w:w="3229"/>
      </w:tblGrid>
      <w:tr w14:paraId="0CCE9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C38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РАССМОТРЕНО</w:t>
            </w:r>
          </w:p>
          <w:p w14:paraId="6D58C3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Школьным 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методическим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объединением учителей начальных классов</w:t>
            </w:r>
          </w:p>
          <w:p w14:paraId="6290B4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______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                И.Ю. Айбулатова</w:t>
            </w:r>
          </w:p>
          <w:p w14:paraId="56313A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Руководитель Ш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14:paraId="4954D0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51507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» 08 2025 г.</w:t>
            </w:r>
          </w:p>
          <w:p w14:paraId="1B5AFD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D5F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14:paraId="404845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Заместитель директора по УВР</w:t>
            </w:r>
          </w:p>
          <w:p w14:paraId="1C0FCE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         Н.В. Литвинова</w:t>
            </w:r>
          </w:p>
          <w:p w14:paraId="241290D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righ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D24F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» 08 2025 г.</w:t>
            </w:r>
          </w:p>
          <w:p w14:paraId="0040DC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CA9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14:paraId="0C68FE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  <w:p w14:paraId="4E71D7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 xml:space="preserve">    Г.А. Молчанова</w:t>
            </w:r>
          </w:p>
          <w:p w14:paraId="1EB258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0C05C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164-ОД</w:t>
            </w:r>
          </w:p>
          <w:p w14:paraId="1CBA08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 «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» 08 2025 г.</w:t>
            </w:r>
          </w:p>
          <w:p w14:paraId="787F2B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E05950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1A8928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2F0CEA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РАБОЧАЯ ПРОГРАММА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КУРСА ВНЕУРОЧНОЙ ДЕЯТЕЛЬНОСТИ</w:t>
      </w:r>
    </w:p>
    <w:p w14:paraId="304F738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6052FD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РАЗГОВОРЫ О ВАЖНОМ</w:t>
      </w: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 xml:space="preserve">   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(НАЧАЛЬНОЕ ОБЩЕЕ ОБРАЗОВАНИЕ)</w:t>
      </w:r>
    </w:p>
    <w:p w14:paraId="634DE26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2+</w:t>
      </w: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 класс</w:t>
      </w:r>
    </w:p>
    <w:p w14:paraId="039C4E1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17DEFB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57DC65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42B391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2025-2026 учебный год</w:t>
      </w:r>
    </w:p>
    <w:p w14:paraId="4D55C5E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C40EF0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8DAAE6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Актуальность и назначение программы</w:t>
      </w:r>
    </w:p>
    <w:p w14:paraId="2EDCF5A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образования с учётом выбора участниками образовательных отношений курсов внеурочной деятельности.</w:t>
      </w:r>
    </w:p>
    <w:p w14:paraId="5990C60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Задачей педагога, работающего по программе, является развитие у обучающихся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14:paraId="73EC584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Педагог помогает обучающемуся:</w:t>
      </w:r>
    </w:p>
    <w:p w14:paraId="55953B6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5352985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формировании его российской идентичности;</w:t>
      </w:r>
    </w:p>
    <w:p w14:paraId="492A53B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360EC0F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5D1302D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формировании интереса к познанию;</w:t>
      </w:r>
    </w:p>
    <w:p w14:paraId="20CB285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34E9679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396AA38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14:paraId="35A2F1B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4F05A33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69F8B94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выстраивании собственного поведения с позиции нравственных и правовых норм;</w:t>
      </w:r>
    </w:p>
    <w:p w14:paraId="6EC5813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3B0F449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54C96AF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создании мотивации для участия в социально значимой деятельности;</w:t>
      </w:r>
    </w:p>
    <w:p w14:paraId="57B8738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191AD1F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647EB5E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развитии у школьников общекультурной компетентности;</w:t>
      </w:r>
    </w:p>
    <w:p w14:paraId="1C773DE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14C4B63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33E7A55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развитии умения принимать осознанные решения и делать выбор;</w:t>
      </w:r>
    </w:p>
    <w:p w14:paraId="7918D0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4E9997C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414A611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осознании своего места в обществе;</w:t>
      </w:r>
    </w:p>
    <w:p w14:paraId="35AF4CA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0D26052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67B3DF6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познании себя, своих мотивов, устремлений, склонностей;</w:t>
      </w:r>
    </w:p>
    <w:p w14:paraId="1B293DC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2783F35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6B212EB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72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формировании готовности к личностному самоопределению.</w:t>
      </w:r>
    </w:p>
    <w:p w14:paraId="182FD63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440" w:right="0" w:hanging="360"/>
        <w:rPr>
          <w:rFonts w:hint="default" w:ascii="Times New Roman" w:hAnsi="Times New Roman" w:cs="Times New Roman"/>
          <w:sz w:val="24"/>
          <w:szCs w:val="24"/>
        </w:rPr>
      </w:pPr>
    </w:p>
    <w:p w14:paraId="70D458FC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Программа реализуется в работе с обучающимися 4 класса в течение одного учебного года, за 34 учебных часа.</w:t>
      </w:r>
    </w:p>
    <w:p w14:paraId="2570C9F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только- на интеллектуальное, но и на нравственное, социальное развитие ребёнка.</w:t>
      </w:r>
    </w:p>
    <w:p w14:paraId="58C050F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14:paraId="02FD957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14:paraId="72EC5F7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14:paraId="3A803BD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14:paraId="7171391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14:paraId="61EFD29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14:paraId="43FB896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14:paraId="48D9079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заключительной части подводятся итоги занятия.</w:t>
      </w:r>
    </w:p>
    <w:p w14:paraId="478913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kern w:val="0"/>
          <w:sz w:val="24"/>
          <w:szCs w:val="24"/>
          <w:shd w:val="clear" w:fill="FFFFFF"/>
          <w:lang w:val="en-US" w:eastAsia="zh-CN" w:bidi="ar"/>
        </w:rPr>
        <w:t>СОДЕРЖАНИЕ КУРСА ВНЕУРОЧНОЙ ДЕЯТЕЛЬНОСТИ</w:t>
      </w:r>
    </w:p>
    <w:p w14:paraId="5867E2A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Зачем человеку учиться?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 образования.</w:t>
      </w:r>
    </w:p>
    <w:p w14:paraId="7160D45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Русский язык в эпоху цифровых технологий.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Русский язык — государственный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14:paraId="3C94F84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Цифровой суверенитет страны.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14:paraId="365799D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Мирный атом. День работника атомной промышленности.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14:paraId="439CB33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 творчестве. Ко Дню музыки.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современной отечественной музыки: жанры и направления.</w:t>
      </w:r>
    </w:p>
    <w:p w14:paraId="3855D8F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 такое уважение? Ко Дню учителя.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ко взрослой жизни и формирование ответственности. О роли педагога в воспитании личности. Традиции празднования Дня учителя.</w:t>
      </w:r>
    </w:p>
    <w:p w14:paraId="79D1074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понять друг друга разным поколениям?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</w:r>
    </w:p>
    <w:p w14:paraId="47C83C4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 городах России. Ко Дню народного единства.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14:paraId="2C644C4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Общество безграничных возможностей.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14:paraId="314AED9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Селекция и генетика. К 170-летию И. В. Мичурина.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 Мичурина и их влияние на развитие страны. Возможности для подрастающего поколения в познании мира и личном развитии.</w:t>
      </w:r>
    </w:p>
    <w:p w14:paraId="1980BD2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решать конфликты и справляться с трудностями. Ко Дню психолога.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14:paraId="71644DE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Профессия — жизнь спасать.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Спасатели — специалисты, которые помогают людям в опасных ситуациях. Профессия спасателя связана с повышенным риском.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14:paraId="61A4C1C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Домашние питомцы. Всемирный день питомца.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14:paraId="1647827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Россия — страна победителей. Ко Дню Героев Отечества.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14:paraId="1502E72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Закон и справедливость. Ко Дню Конституции.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14:paraId="6AC8E6D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Совесть внутри нас.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</w:t>
      </w:r>
    </w:p>
    <w:p w14:paraId="7428790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Календарь полезных дел. Новогоднее занятие.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14:paraId="6ED7BAC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создают мультфильмы? Мультипликация, анимация.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14:paraId="59E443A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Музейное дело. 170 лет Третьяковской галерее.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14:paraId="1B10CC6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создавать свой бизнес?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ответственная командная работа. С чего начать свое дело? О мерах поддержки молодых предпринимателей в нашей стране.</w:t>
      </w:r>
    </w:p>
    <w:p w14:paraId="385E082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Есть ли у знания границы? Ко Дню науки.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14:paraId="6EAFDAF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Слушать, слышать и договариваться. Кто такие дипломаты?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диалог?</w:t>
      </w:r>
    </w:p>
    <w:p w14:paraId="5356925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Герой с соседнего двора. Региональный урок ко Дню защитника Отечества.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14:paraId="645C713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День наставника.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14:paraId="6A9D807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Всемирный день поэзии.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</w:r>
    </w:p>
    <w:p w14:paraId="5AFEFE9F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Большой. За кулисами. 250 лет Большому театру и 150 лет Союзу театральных деятелей России.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Российская драматургия, опера и балет 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</w:r>
    </w:p>
    <w:p w14:paraId="782E4C1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 справляться с волнением?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14:paraId="0AD7473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65 лет триумфа. Ко Дню космонавтики.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14:paraId="4CB132D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Как мусор получает «вторую жизнь»? Технологии переработки.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14:paraId="0A0EDCD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Что значит работать в команде? Сила команды. Ко Дню труда.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Команда — это 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14:paraId="5F4B99AC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Песни о войне. Ко Дню Победы.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14:paraId="76785CD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Ценности, которые нас объединяют.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14:paraId="4AD4667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0BA5BE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kern w:val="0"/>
          <w:sz w:val="24"/>
          <w:szCs w:val="24"/>
          <w:shd w:val="clear" w:fill="FFFFFF"/>
          <w:lang w:val="en-US" w:eastAsia="zh-CN" w:bidi="ar"/>
        </w:rPr>
        <w:t>ПЛАНИРУЕМЫЕ РЕЗУЛЬТАТЫ ОСВОЕНИЯ КУРСА</w:t>
      </w:r>
    </w:p>
    <w:p w14:paraId="4F4B2DD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14:paraId="1AF7516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4AF7FF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ЛИЧНОСТНЫЕ РЕЗУЛЬТАТЫ</w:t>
      </w:r>
    </w:p>
    <w:p w14:paraId="3B36AF80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 сфере гражданско-патриотического воспитания: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становление ценностного отношения к своей Родине — России; осознание 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3F64287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 сфере духовно-нравственного воспитания: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14:paraId="68825F9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 сфере эстетического воспитания: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14:paraId="4F902F7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 сфере физического воспитания, формирования культуры здоровья и эмоционального благополучия: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соблюдение правил здорового и безопасного (для себя и других людей) образа жизни в окружающей среде (в том числе информационной); бережное отношение к физическому и психическому здоровью.</w:t>
      </w:r>
    </w:p>
    <w:p w14:paraId="7607714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 сфере трудового воспитания: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осознание ценности труда в жизни человека и общества, ответственное потребление и бережное отношение к результатам труда, интерес к различным профессиям.</w:t>
      </w:r>
    </w:p>
    <w:p w14:paraId="0E6F88F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 сфере экологического воспитания: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бережное отношение к природе; неприятие действий, приносящих ей вред.</w:t>
      </w:r>
    </w:p>
    <w:p w14:paraId="0ED85D4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 сфере понимания ценности научного познания: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14:paraId="015891E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C45D41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МЕТАПРЕДМЕТНЫЕ РЕЗУЛЬТАТЫ</w:t>
      </w:r>
    </w:p>
    <w:p w14:paraId="7BD179C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 сфере овладения познавательными универсальными учебными действиями: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 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её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14:paraId="55A88FB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 сфере овладения коммуникативными универсальными учебными действиями: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 корректно и аргументированно высказывать своё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14:paraId="1A95B6C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В сфере овладения регулятивными универсальными учебными действиями: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планировать действия по решению учебной задачи для получения результата; выстраивать последовательность выбранных действий; устанавливать причины</w:t>
      </w:r>
    </w:p>
    <w:p w14:paraId="6A0A492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успеха/неудач учебной деятельности; корректировать свои учебные действия для преодоления ошибок.</w:t>
      </w:r>
    </w:p>
    <w:p w14:paraId="242D4A6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CDE57D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ПРЕДМЕТНЫЕ РЕЗУЛЬТАТЫ</w:t>
      </w:r>
    </w:p>
    <w:p w14:paraId="6939DE2A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14:paraId="62654EC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Русский язык: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14:paraId="666E119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Литературное чтение: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 формирование первоначального представления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14:paraId="103C1EF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both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Иностранный язык: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знакомство представителей других стран с культурой России.</w:t>
      </w:r>
    </w:p>
    <w:p w14:paraId="3432ABD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Математика и информатика: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14:paraId="021DC679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Окружающий мир: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формирование уважительного отношения к своей семье и семейным традициям, родному краю, России, её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14:paraId="7538EE2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Основы религиозных культур и светской этики: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«милосердие», «со- 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человеческого достоинства, знание общепринятых в российском обществе норм мора- 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14:paraId="48615F54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Изобразительное искусство: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выполнение творческих работ с использованием различных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России.</w:t>
      </w:r>
    </w:p>
    <w:p w14:paraId="6F1E2F1C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Музыка: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знание основных жанров народной и профессиональной музыки.</w:t>
      </w:r>
    </w:p>
    <w:p w14:paraId="220752A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Труд (технология):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формирование общих представлений о мире профессий, значении труда в жизни человека и общества, многообразии предметов материальной культуры.</w:t>
      </w:r>
    </w:p>
    <w:p w14:paraId="2247ED3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Физическая культура: 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формирование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14:paraId="637D31DC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2ABAC93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F787AF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9467A2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A0136E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031CE96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477B6C5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61A48528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3CAA7D4C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0E75B1AD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1DB06F0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5E7C22EE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E2952F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 w14:paraId="77740B6B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ТЕМАТИЧЕСКОЕ ПЛАНИРОВАНИЕ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kern w:val="0"/>
          <w:sz w:val="24"/>
          <w:szCs w:val="24"/>
          <w:shd w:val="clear" w:fill="FFFFFF"/>
          <w:lang w:val="ru-RU" w:eastAsia="zh-CN" w:bidi="ar"/>
        </w:rPr>
        <w:t>2+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kern w:val="0"/>
          <w:sz w:val="24"/>
          <w:szCs w:val="24"/>
          <w:shd w:val="clear" w:fill="FFFFFF"/>
          <w:lang w:val="en-US" w:eastAsia="zh-CN" w:bidi="ar"/>
        </w:rPr>
        <w:t>4 КЛАСС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52525"/>
          <w:spacing w:val="0"/>
          <w:kern w:val="0"/>
          <w:sz w:val="24"/>
          <w:szCs w:val="24"/>
          <w:shd w:val="clear" w:fill="FFFFFF"/>
          <w:lang w:val="ru-RU" w:eastAsia="zh-CN" w:bidi="ar"/>
        </w:rPr>
        <w:t>Ы</w:t>
      </w:r>
    </w:p>
    <w:p w14:paraId="2B80915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62"/>
        <w:gridCol w:w="2160"/>
        <w:gridCol w:w="1177"/>
        <w:gridCol w:w="7510"/>
        <w:gridCol w:w="2323"/>
        <w:gridCol w:w="1858"/>
      </w:tblGrid>
      <w:tr w14:paraId="70BCC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37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7C8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7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3E4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Темы занятий</w:t>
            </w:r>
          </w:p>
        </w:tc>
        <w:tc>
          <w:tcPr>
            <w:tcW w:w="123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B1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/дата</w:t>
            </w:r>
          </w:p>
        </w:tc>
        <w:tc>
          <w:tcPr>
            <w:tcW w:w="4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D83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Основное содержание</w:t>
            </w:r>
          </w:p>
        </w:tc>
        <w:tc>
          <w:tcPr>
            <w:tcW w:w="25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70B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Виды деятельности обучающихся</w:t>
            </w:r>
          </w:p>
        </w:tc>
        <w:tc>
          <w:tcPr>
            <w:tcW w:w="246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992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Электронные ресурсы</w:t>
            </w:r>
          </w:p>
        </w:tc>
      </w:tr>
      <w:tr w14:paraId="6E7A5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40" w:hRule="atLeast"/>
        </w:trPr>
        <w:tc>
          <w:tcPr>
            <w:tcW w:w="37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9B0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16A9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416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80C90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86CB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78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60D7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F32B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4B87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6518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Зачем человеку учиться?</w:t>
            </w:r>
          </w:p>
        </w:tc>
        <w:tc>
          <w:tcPr>
            <w:tcW w:w="123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E386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994C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A570B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E556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3C7E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E989DC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01.09</w:t>
            </w:r>
          </w:p>
        </w:tc>
        <w:tc>
          <w:tcPr>
            <w:tcW w:w="4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4935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Приобретение знаний на протяжении всей жизни. Роль знаний в развитии личности и общества. Влияние цифровых технологий на приобретение знаний. Необходимость управления человеком цифровыми технологиями. Развитие навыков работы</w:t>
            </w:r>
          </w:p>
          <w:p w14:paraId="2DC703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 команде, уважения разных мнений, разрешения конфликтов и эмпатии в ходе школьного образования.</w:t>
            </w:r>
          </w:p>
          <w:p w14:paraId="7ED186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жизнь,</w:t>
            </w:r>
          </w:p>
          <w:p w14:paraId="72B028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созидательный труд, патриотизм</w:t>
            </w:r>
          </w:p>
        </w:tc>
        <w:tc>
          <w:tcPr>
            <w:tcW w:w="25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0AD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5A4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</w:t>
            </w:r>
          </w:p>
          <w:p w14:paraId="677C2B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 иллюстративным материалом</w:t>
            </w:r>
          </w:p>
        </w:tc>
        <w:tc>
          <w:tcPr>
            <w:tcW w:w="246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ABD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9849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A232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D500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45C9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4A44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80" w:hRule="atLeast"/>
        </w:trPr>
        <w:tc>
          <w:tcPr>
            <w:tcW w:w="37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2C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465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BC9B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762D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84E61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6B4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71F97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CA80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CAC8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80CA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Русский язык в эпоху цифровых технологий</w:t>
            </w:r>
          </w:p>
        </w:tc>
        <w:tc>
          <w:tcPr>
            <w:tcW w:w="123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7FD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3033F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4011A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37D3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23F5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48E0C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08.09</w:t>
            </w:r>
          </w:p>
        </w:tc>
        <w:tc>
          <w:tcPr>
            <w:tcW w:w="4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9DB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</w:t>
            </w:r>
          </w:p>
          <w:p w14:paraId="4D7E5EB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 устной и письменной речи под влиянием цифровой среды. Правила использования стилей речи в современной коммуникации. Грамотная, логичная и понятная речь — признак образованного человека и залог успеха в будущем.</w:t>
            </w:r>
          </w:p>
          <w:p w14:paraId="2D293B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высокие нравственные идеалы, патриотизм</w:t>
            </w:r>
          </w:p>
        </w:tc>
        <w:tc>
          <w:tcPr>
            <w:tcW w:w="25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741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36FD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4FCD7E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6364667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46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B3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D0682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374A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4B30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99B6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2910C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20" w:hRule="atLeast"/>
        </w:trPr>
        <w:tc>
          <w:tcPr>
            <w:tcW w:w="37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1EC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1D51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FBD7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F076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756A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9C6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9EF6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C4CC9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6ED2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Цифровой суверенитет страны</w:t>
            </w:r>
          </w:p>
        </w:tc>
        <w:tc>
          <w:tcPr>
            <w:tcW w:w="123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E26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54500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FB6D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E4819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C70B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1F09D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46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DA8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      </w:r>
          </w:p>
          <w:p w14:paraId="2EFE1C8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патриотизм,</w:t>
            </w:r>
          </w:p>
          <w:p w14:paraId="67961E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права и свободы человека</w:t>
            </w:r>
          </w:p>
        </w:tc>
        <w:tc>
          <w:tcPr>
            <w:tcW w:w="25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A25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5EDF1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627355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0F5F44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246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136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C073CBA">
      <w:pPr>
        <w:rPr>
          <w:rFonts w:hint="default" w:ascii="Times New Roman" w:hAnsi="Times New Roman" w:cs="Times New Roman"/>
          <w:vanish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49"/>
        <w:gridCol w:w="2182"/>
        <w:gridCol w:w="1159"/>
        <w:gridCol w:w="7432"/>
        <w:gridCol w:w="2345"/>
        <w:gridCol w:w="1923"/>
      </w:tblGrid>
      <w:tr w14:paraId="0695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280" w:hRule="atLeast"/>
        </w:trPr>
        <w:tc>
          <w:tcPr>
            <w:tcW w:w="34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9C5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B672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E6BC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C54AF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FBD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5F3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7579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Мирный атом.</w:t>
            </w:r>
          </w:p>
          <w:p w14:paraId="412066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работника атомной промышленности</w:t>
            </w:r>
          </w:p>
        </w:tc>
        <w:tc>
          <w:tcPr>
            <w:tcW w:w="115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A0D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1400F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1C2B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8EACD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FADB87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743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4C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      </w:r>
          </w:p>
          <w:p w14:paraId="24D40E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патриотизм, созидательный труд</w:t>
            </w:r>
          </w:p>
        </w:tc>
        <w:tc>
          <w:tcPr>
            <w:tcW w:w="23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DC5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1CD82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040427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6504F4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77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7599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70FE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EDBD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AD55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4BEE3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40" w:hRule="atLeast"/>
        </w:trPr>
        <w:tc>
          <w:tcPr>
            <w:tcW w:w="34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C92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86E5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1565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6D07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33F4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03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54C94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1D799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3ADEA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 творчестве. Ко Дню музыки</w:t>
            </w:r>
          </w:p>
        </w:tc>
        <w:tc>
          <w:tcPr>
            <w:tcW w:w="115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9A9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08F47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AC30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1813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F5D0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6D3863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743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24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Творчество — неотъемлемая часть жизни каждого человека. Возможности реализации творческого потенциала взрослых и детей. Русская культура — признанное мировое достояние человечества. Музыка как вид искусства. Состояние развития современной отечественной музыки: жанры и направления.</w:t>
            </w:r>
          </w:p>
          <w:p w14:paraId="36CB01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приоритет духовного над материальным, служение Отечеству</w:t>
            </w:r>
          </w:p>
        </w:tc>
        <w:tc>
          <w:tcPr>
            <w:tcW w:w="23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B66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5689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5BB1E2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232147B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BEB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1DF4E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8430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7668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B4CB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26927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40" w:hRule="atLeast"/>
        </w:trPr>
        <w:tc>
          <w:tcPr>
            <w:tcW w:w="34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DC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AA6E7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82D6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1B6A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C3659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B83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EA55C6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51A2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B280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 такое уважение? Ко Дню учителя</w:t>
            </w:r>
          </w:p>
        </w:tc>
        <w:tc>
          <w:tcPr>
            <w:tcW w:w="115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D378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843B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E38E6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46463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4E4F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E3C1F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06.10</w:t>
            </w:r>
          </w:p>
        </w:tc>
        <w:tc>
          <w:tcPr>
            <w:tcW w:w="743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B1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Традиции празднования Дня учителя.</w:t>
            </w:r>
          </w:p>
          <w:p w14:paraId="16D31D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взаимоуважение,</w:t>
            </w:r>
          </w:p>
          <w:p w14:paraId="143A05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служение Отечеству и ответственность за его судьбу</w:t>
            </w:r>
          </w:p>
        </w:tc>
        <w:tc>
          <w:tcPr>
            <w:tcW w:w="23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7EF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3C28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4A0217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6BDD8B6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31E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B294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6430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C3EC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B8FE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126D3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00" w:hRule="atLeast"/>
        </w:trPr>
        <w:tc>
          <w:tcPr>
            <w:tcW w:w="34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79ED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23EF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0384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952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FA557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84B8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понять друг друга разным поколениям?</w:t>
            </w:r>
          </w:p>
        </w:tc>
        <w:tc>
          <w:tcPr>
            <w:tcW w:w="115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CA1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5A59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FB378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81B5EA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743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764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Семья как ценность в жизни каждого человека, основа любого общества. Формирование общих семейных ценностей — залог взаимопонимания в семье. Обмен опытом между поколениями и бережное отношение друг к другу как путь к позитивным изменениям и взрослению.</w:t>
            </w:r>
          </w:p>
          <w:p w14:paraId="577670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крепкая семья</w:t>
            </w:r>
          </w:p>
        </w:tc>
        <w:tc>
          <w:tcPr>
            <w:tcW w:w="23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660B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58AB45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55728B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882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CAE5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8D29D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7DEF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5DB13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</w:tbl>
    <w:p w14:paraId="3FFDC9B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29"/>
        <w:gridCol w:w="2255"/>
        <w:gridCol w:w="1024"/>
        <w:gridCol w:w="7527"/>
        <w:gridCol w:w="2332"/>
        <w:gridCol w:w="1923"/>
      </w:tblGrid>
      <w:tr w14:paraId="6311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60" w:hRule="atLeast"/>
        </w:trPr>
        <w:tc>
          <w:tcPr>
            <w:tcW w:w="32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805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1602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3EF5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8CB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A57EC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202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5434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C557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DAE6C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 городах России. Ко Дню народного единства</w:t>
            </w:r>
          </w:p>
        </w:tc>
        <w:tc>
          <w:tcPr>
            <w:tcW w:w="102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FB8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5628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1D24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6C60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2961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FE934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75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6BEF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      </w:r>
          </w:p>
          <w:p w14:paraId="59A565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единство народов России, гражданственность</w:t>
            </w:r>
          </w:p>
        </w:tc>
        <w:tc>
          <w:tcPr>
            <w:tcW w:w="233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4A5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D2C6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98D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мате- 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C42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B590B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20B0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BD9EF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3CAC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0E64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40" w:hRule="atLeast"/>
        </w:trPr>
        <w:tc>
          <w:tcPr>
            <w:tcW w:w="32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05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03B5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43A7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3789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31DA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5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A4A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6C4E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5A8F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9276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безграничных возможностей</w:t>
            </w:r>
          </w:p>
        </w:tc>
        <w:tc>
          <w:tcPr>
            <w:tcW w:w="102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3F5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92E1A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26D5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98DDE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7921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C3F30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75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0BF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      </w:r>
          </w:p>
          <w:p w14:paraId="4E2C5BB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жизнь, взаимоуважение</w:t>
            </w:r>
          </w:p>
        </w:tc>
        <w:tc>
          <w:tcPr>
            <w:tcW w:w="233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3F3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3218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44E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A42C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F86E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D718B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2CD0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6014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00" w:hRule="atLeast"/>
        </w:trPr>
        <w:tc>
          <w:tcPr>
            <w:tcW w:w="32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723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CDE8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9AA71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3D643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50D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10B3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39CFA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3818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Селекция и генетика. К 170-летию</w:t>
            </w:r>
          </w:p>
          <w:p w14:paraId="790D30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И. В. Мичурина</w:t>
            </w:r>
          </w:p>
        </w:tc>
        <w:tc>
          <w:tcPr>
            <w:tcW w:w="102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51A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BA4E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9974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00A6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362780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75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74A1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Состояние науки в современной России. Роль генетики и селекции в сельском хозяйстве, медицине, промышленности и т. д. Мировое признание достижений отечественной научной школы. Открытия И. В.</w:t>
            </w:r>
          </w:p>
          <w:p w14:paraId="4E816AA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Мичурина и их влияние на развитие страны. Возможности для подрастающего поколения в познании мира и личном развитии.</w:t>
            </w:r>
          </w:p>
          <w:p w14:paraId="39949B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патриотизм, высокие нравственные идеалы</w:t>
            </w:r>
          </w:p>
        </w:tc>
        <w:tc>
          <w:tcPr>
            <w:tcW w:w="233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5DC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A1CD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C24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72F40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5AC76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BCFF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C061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34B5A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0" w:hRule="atLeast"/>
        </w:trPr>
        <w:tc>
          <w:tcPr>
            <w:tcW w:w="32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3F6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A74C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B6D9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0EE5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5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6A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069E0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3AE6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решать конфликты и справляться</w:t>
            </w:r>
          </w:p>
          <w:p w14:paraId="27C0E6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 трудностями.</w:t>
            </w:r>
          </w:p>
          <w:p w14:paraId="054CEA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 Дню психолога</w:t>
            </w:r>
          </w:p>
        </w:tc>
        <w:tc>
          <w:tcPr>
            <w:tcW w:w="102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F88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0B48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B842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DD58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4EBED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752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A6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      </w:r>
          </w:p>
          <w:p w14:paraId="0BE52A8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взаимопомощь,</w:t>
            </w:r>
          </w:p>
          <w:p w14:paraId="52B443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взаимоуважение, коллективизм</w:t>
            </w:r>
          </w:p>
        </w:tc>
        <w:tc>
          <w:tcPr>
            <w:tcW w:w="233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99D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0A0CC76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4B0769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D3D8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3630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760F2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6A9B2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2B23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</w:tbl>
    <w:p w14:paraId="56D04115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63"/>
        <w:gridCol w:w="2209"/>
        <w:gridCol w:w="1009"/>
        <w:gridCol w:w="7541"/>
        <w:gridCol w:w="2331"/>
        <w:gridCol w:w="1937"/>
      </w:tblGrid>
      <w:tr w14:paraId="049C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280" w:hRule="atLeast"/>
        </w:trPr>
        <w:tc>
          <w:tcPr>
            <w:tcW w:w="36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7233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3EA8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B091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3A0B5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00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C882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1C25A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19A9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Профессия — жизнь спасать</w:t>
            </w:r>
          </w:p>
        </w:tc>
        <w:tc>
          <w:tcPr>
            <w:tcW w:w="10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1A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83FB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8278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DEB0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77B38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01.12</w:t>
            </w:r>
          </w:p>
        </w:tc>
        <w:tc>
          <w:tcPr>
            <w:tcW w:w="75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1961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Спасатели — специалисты, которые помогают людям в опасных ситуациях. Профессия спасателя связана с повышенным риском.</w:t>
            </w:r>
          </w:p>
          <w:p w14:paraId="004E0F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      </w:r>
          </w:p>
          <w:p w14:paraId="1DC54A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патриотизм, служение Отечеству и ответственность за его судьбу</w:t>
            </w:r>
          </w:p>
        </w:tc>
        <w:tc>
          <w:tcPr>
            <w:tcW w:w="233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A03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D8E0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2D6B1C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5869609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3D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4A8D6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EB24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8CD4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B2403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58FB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20" w:hRule="atLeast"/>
        </w:trPr>
        <w:tc>
          <w:tcPr>
            <w:tcW w:w="36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5DD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0361B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CCEAD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5640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12BE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26BA2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Домашние питомцы. Всемирный день питомца</w:t>
            </w:r>
          </w:p>
        </w:tc>
        <w:tc>
          <w:tcPr>
            <w:tcW w:w="10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D30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7C7F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ADF1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7A2B2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08.12</w:t>
            </w:r>
          </w:p>
        </w:tc>
        <w:tc>
          <w:tcPr>
            <w:tcW w:w="75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B3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14:paraId="249A88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милосердие</w:t>
            </w:r>
          </w:p>
        </w:tc>
        <w:tc>
          <w:tcPr>
            <w:tcW w:w="233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B1F8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66EF74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5A3059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F233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C46F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89815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7987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94762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0A30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00" w:hRule="atLeast"/>
        </w:trPr>
        <w:tc>
          <w:tcPr>
            <w:tcW w:w="36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634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ADEC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B4F6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75A0B1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79B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33134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05A9A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5749A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Россия — страна победителей.</w:t>
            </w:r>
          </w:p>
          <w:p w14:paraId="525911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 Дню Героев Отечества</w:t>
            </w:r>
          </w:p>
        </w:tc>
        <w:tc>
          <w:tcPr>
            <w:tcW w:w="10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AB5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7922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EBDA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3EB4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E723C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75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FF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      </w:r>
          </w:p>
          <w:p w14:paraId="1B49A7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патриотизм, служение Отечеству и ответственность за его судьбу</w:t>
            </w:r>
          </w:p>
        </w:tc>
        <w:tc>
          <w:tcPr>
            <w:tcW w:w="233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18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9824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75C3602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16C230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E4A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6E81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29C4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8967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1F4E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0ADC8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60" w:hRule="atLeast"/>
        </w:trPr>
        <w:tc>
          <w:tcPr>
            <w:tcW w:w="36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3DF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E1D2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4EECE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4DB8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C920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169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082593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99E0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E8FD2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7973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Закон и справедливость. Ко Дню Конституции</w:t>
            </w:r>
          </w:p>
        </w:tc>
        <w:tc>
          <w:tcPr>
            <w:tcW w:w="100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9C2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AFDBE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E505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2A4D2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71D35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B238B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75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B5B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      </w:r>
          </w:p>
          <w:p w14:paraId="0FEDB64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справедливость,</w:t>
            </w:r>
          </w:p>
          <w:p w14:paraId="0CB594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жизнь, достоинство, права и свободы чело- века</w:t>
            </w:r>
          </w:p>
        </w:tc>
        <w:tc>
          <w:tcPr>
            <w:tcW w:w="233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F2C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4A73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0BFE207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283C73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F7A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CAA1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8BBD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81B6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DEA00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</w:tbl>
    <w:p w14:paraId="385B6542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90"/>
        <w:gridCol w:w="2197"/>
        <w:gridCol w:w="953"/>
        <w:gridCol w:w="7582"/>
        <w:gridCol w:w="2345"/>
        <w:gridCol w:w="1923"/>
      </w:tblGrid>
      <w:tr w14:paraId="79B72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00" w:hRule="atLeast"/>
        </w:trPr>
        <w:tc>
          <w:tcPr>
            <w:tcW w:w="3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9A2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1617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AB2E9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9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A8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36287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7BAE4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Совесть внутри нас</w:t>
            </w:r>
          </w:p>
        </w:tc>
        <w:tc>
          <w:tcPr>
            <w:tcW w:w="95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EFD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5E8A8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8E3A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FB5806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75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DB7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формирование нравственных ориентиров личности. 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 ценности: патриотизм, созидательный труд</w:t>
            </w:r>
          </w:p>
        </w:tc>
        <w:tc>
          <w:tcPr>
            <w:tcW w:w="23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2F1A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1344A88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792854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23A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C9932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A473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6E80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B80B4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2660A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60" w:hRule="atLeast"/>
        </w:trPr>
        <w:tc>
          <w:tcPr>
            <w:tcW w:w="3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B08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8292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F9A5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FD92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19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FA7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83C1C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FD23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3DDB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Календарь полезных дел. Новогоднее занятие</w:t>
            </w:r>
          </w:p>
        </w:tc>
        <w:tc>
          <w:tcPr>
            <w:tcW w:w="95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1FB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9AB2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E0B0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70F9B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52AAD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75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7E16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Зимние каникулы — это 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</w:t>
            </w:r>
          </w:p>
          <w:p w14:paraId="67E5A53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Подарки, создание атмосферы новогодней сказки для своих родных и близких.</w:t>
            </w:r>
          </w:p>
          <w:p w14:paraId="498504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крепкая семья,</w:t>
            </w:r>
          </w:p>
          <w:p w14:paraId="683CB5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единство народов России, взаимопомощь</w:t>
            </w:r>
          </w:p>
        </w:tc>
        <w:tc>
          <w:tcPr>
            <w:tcW w:w="23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A4F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7E09495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49A9B4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1E5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827BE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74D7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1DFB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30693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1F2F8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60" w:hRule="atLeast"/>
        </w:trPr>
        <w:tc>
          <w:tcPr>
            <w:tcW w:w="3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4A9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4A60F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EDF0D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4E1B3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19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88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1178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8C03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создают мультфильмы? Мультипликация, анимация</w:t>
            </w:r>
          </w:p>
        </w:tc>
        <w:tc>
          <w:tcPr>
            <w:tcW w:w="95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14B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D447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B3CC2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897C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D1B085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75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590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      </w:r>
          </w:p>
          <w:p w14:paraId="75BE45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приоритет духовного над материальным, гуманизм</w:t>
            </w:r>
          </w:p>
        </w:tc>
        <w:tc>
          <w:tcPr>
            <w:tcW w:w="23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C7A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565CB08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12658A5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246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7001C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2F1F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58FA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D8B8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264A2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240" w:hRule="atLeast"/>
        </w:trPr>
        <w:tc>
          <w:tcPr>
            <w:tcW w:w="3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114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EA5B3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AD3E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0FA1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43A7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EA33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19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C74D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AAA3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5C087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9501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1908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Музейное дело. 170 лет Третьяковской галерее</w:t>
            </w:r>
          </w:p>
        </w:tc>
        <w:tc>
          <w:tcPr>
            <w:tcW w:w="95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65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A5B8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DE03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0A695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61CDA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DAF4E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CA8E7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7582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E2E2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</w:t>
            </w:r>
          </w:p>
          <w:p w14:paraId="5C7275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14:paraId="73E3B5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приоритет духовного над материальным, служение Отечеству</w:t>
            </w:r>
          </w:p>
        </w:tc>
        <w:tc>
          <w:tcPr>
            <w:tcW w:w="23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697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1346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BD3B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4D520A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5A707B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8B6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C34B1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DA1D6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C36C2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CE8F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</w:tbl>
    <w:p w14:paraId="2CF68E7B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61"/>
        <w:gridCol w:w="2224"/>
        <w:gridCol w:w="955"/>
        <w:gridCol w:w="7568"/>
        <w:gridCol w:w="2359"/>
        <w:gridCol w:w="1923"/>
      </w:tblGrid>
      <w:tr w14:paraId="3C417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60" w:hRule="atLeast"/>
        </w:trPr>
        <w:tc>
          <w:tcPr>
            <w:tcW w:w="36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E5AE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C4A5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66DB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7E75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2CAAF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2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27B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79543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E1A7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7330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9A3C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создавать свой бизнес?</w:t>
            </w:r>
          </w:p>
        </w:tc>
        <w:tc>
          <w:tcPr>
            <w:tcW w:w="95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A13C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2C339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5A8A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1CEC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3900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9F492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02.01</w:t>
            </w:r>
          </w:p>
        </w:tc>
        <w:tc>
          <w:tcPr>
            <w:tcW w:w="756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4A0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      </w:r>
          </w:p>
          <w:p w14:paraId="4CB115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коллективизм,</w:t>
            </w:r>
          </w:p>
          <w:p w14:paraId="4CDD403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созидательный труд</w:t>
            </w:r>
          </w:p>
        </w:tc>
        <w:tc>
          <w:tcPr>
            <w:tcW w:w="235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B02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CFD41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37670E7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5FF74A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099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4021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406A3B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6ACE3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83F7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2705B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300" w:hRule="atLeast"/>
        </w:trPr>
        <w:tc>
          <w:tcPr>
            <w:tcW w:w="36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834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CB6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3FBA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A45EA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2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4CC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6E45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99B3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3E0BD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Есть ли у знания границы? Ко Дню науки</w:t>
            </w:r>
          </w:p>
        </w:tc>
        <w:tc>
          <w:tcPr>
            <w:tcW w:w="95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41EE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B3EA7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FC33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3AD0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8BA3D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09.02</w:t>
            </w:r>
          </w:p>
        </w:tc>
        <w:tc>
          <w:tcPr>
            <w:tcW w:w="756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506F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      </w:r>
          </w:p>
          <w:p w14:paraId="7142B40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патриотизм, созидательный труд</w:t>
            </w:r>
          </w:p>
        </w:tc>
        <w:tc>
          <w:tcPr>
            <w:tcW w:w="235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6E5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3DE3C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39C186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2A4401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4F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779FC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3C013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EA34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E1E6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012D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80" w:hRule="atLeast"/>
        </w:trPr>
        <w:tc>
          <w:tcPr>
            <w:tcW w:w="36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937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A15BB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8712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2B18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3CDE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2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368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4B75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1C552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F2389F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Слушать, слышать и договариваться.</w:t>
            </w:r>
          </w:p>
          <w:p w14:paraId="4FC0FB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Кто такие дипломаты?</w:t>
            </w:r>
          </w:p>
        </w:tc>
        <w:tc>
          <w:tcPr>
            <w:tcW w:w="95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7F1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60C9C4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CA0B8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04BC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C57B5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A16444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756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F2AE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      </w:r>
          </w:p>
          <w:p w14:paraId="12E909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историческая</w:t>
            </w:r>
          </w:p>
          <w:p w14:paraId="1CE819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память и преемственность поколений, многонациональное единство</w:t>
            </w:r>
          </w:p>
        </w:tc>
        <w:tc>
          <w:tcPr>
            <w:tcW w:w="235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B9A5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64CB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0F3A33B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127DC3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06B0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F4A45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67461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3CAD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08C29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7A17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800" w:hRule="atLeast"/>
        </w:trPr>
        <w:tc>
          <w:tcPr>
            <w:tcW w:w="36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805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91AC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43199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24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A9B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BB4E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Герой с соседнего двора. Региональный урок ко Дню защитника Отечества</w:t>
            </w:r>
          </w:p>
        </w:tc>
        <w:tc>
          <w:tcPr>
            <w:tcW w:w="95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E8F5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85DD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044D6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480F21B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02.03</w:t>
            </w:r>
          </w:p>
        </w:tc>
        <w:tc>
          <w:tcPr>
            <w:tcW w:w="7568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EB39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      </w:r>
          </w:p>
          <w:p w14:paraId="1F4D78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патриотизм,</w:t>
            </w:r>
          </w:p>
          <w:p w14:paraId="27ACD8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единство народов России</w:t>
            </w:r>
          </w:p>
        </w:tc>
        <w:tc>
          <w:tcPr>
            <w:tcW w:w="235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3A9D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0BC771C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6FFFC46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2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1886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4E988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F63C8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81AA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477B0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</w:tbl>
    <w:p w14:paraId="12D229C1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76"/>
        <w:gridCol w:w="2196"/>
        <w:gridCol w:w="941"/>
        <w:gridCol w:w="7595"/>
        <w:gridCol w:w="2386"/>
        <w:gridCol w:w="1896"/>
      </w:tblGrid>
      <w:tr w14:paraId="3317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20" w:hRule="atLeast"/>
        </w:trPr>
        <w:tc>
          <w:tcPr>
            <w:tcW w:w="37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76A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35E86C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E367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64EE8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9D00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9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7224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39C2B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9E34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08312A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E07E64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наставника</w:t>
            </w:r>
          </w:p>
        </w:tc>
        <w:tc>
          <w:tcPr>
            <w:tcW w:w="9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820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7D4F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048C7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221C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3033BF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4001A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16.03</w:t>
            </w:r>
          </w:p>
        </w:tc>
        <w:tc>
          <w:tcPr>
            <w:tcW w:w="75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4D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</w:t>
            </w:r>
          </w:p>
          <w:p w14:paraId="1BB8D5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14:paraId="30DFE3C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служение Отечеству, созидательный труд</w:t>
            </w:r>
          </w:p>
        </w:tc>
        <w:tc>
          <w:tcPr>
            <w:tcW w:w="238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72B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E757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3336752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58E7CE2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89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156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BCD48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2D039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C78B2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8CA49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116BD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0" w:hRule="atLeast"/>
        </w:trPr>
        <w:tc>
          <w:tcPr>
            <w:tcW w:w="37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F67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42A7B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42E153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08B9A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76219D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9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648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C4EFCF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2D69C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00234E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600A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Всемирный день поэзии</w:t>
            </w:r>
          </w:p>
        </w:tc>
        <w:tc>
          <w:tcPr>
            <w:tcW w:w="9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CD4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992D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DED76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AD754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CD65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2FBB35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23.03</w:t>
            </w:r>
          </w:p>
        </w:tc>
        <w:tc>
          <w:tcPr>
            <w:tcW w:w="75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520F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</w:t>
            </w:r>
          </w:p>
          <w:p w14:paraId="33CAC8F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приоритет духовного над материальным, созидательный труд</w:t>
            </w:r>
          </w:p>
        </w:tc>
        <w:tc>
          <w:tcPr>
            <w:tcW w:w="238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EA26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E341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78E4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2F72E9B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051F92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89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C02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B56D0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96CE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868A3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B9A9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1D1B6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60" w:hRule="atLeast"/>
        </w:trPr>
        <w:tc>
          <w:tcPr>
            <w:tcW w:w="37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F942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607D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F85E3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01610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73274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19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3366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6CC4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D6CB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DC4A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9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E90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6AB5D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51446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6D60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26BB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B6D4CB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06.04</w:t>
            </w:r>
          </w:p>
        </w:tc>
        <w:tc>
          <w:tcPr>
            <w:tcW w:w="759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8A6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Российская драматургия, опера и балет</w:t>
            </w:r>
          </w:p>
          <w:p w14:paraId="444CB07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— часть мирового наследия. Театр — целая семья разных профессий: декораторы, костюмеры, режиссеры, музыканты, дирижеры, гримеры и многие другие. Почему достижения русской театральной школы широко используются во многих странах мира? Как стать актером и что для этого нужно? Развитие школьных театров в России.</w:t>
            </w:r>
          </w:p>
          <w:p w14:paraId="018389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приоритет духовного над материальным, созидательный труд</w:t>
            </w:r>
          </w:p>
        </w:tc>
        <w:tc>
          <w:tcPr>
            <w:tcW w:w="238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42F3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8BB6A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72BB0E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41C878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89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3E1D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58032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EF12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F556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C2E6D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</w:tbl>
    <w:p w14:paraId="3F959F17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36"/>
        <w:gridCol w:w="2329"/>
        <w:gridCol w:w="876"/>
        <w:gridCol w:w="7545"/>
        <w:gridCol w:w="2361"/>
        <w:gridCol w:w="1943"/>
      </w:tblGrid>
      <w:tr w14:paraId="1146E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0" w:hRule="atLeast"/>
        </w:trPr>
        <w:tc>
          <w:tcPr>
            <w:tcW w:w="33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644C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1F803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9A4B1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3964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2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AE2D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E5E82C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F95D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0DF7C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справляться с волнением?</w:t>
            </w:r>
          </w:p>
        </w:tc>
        <w:tc>
          <w:tcPr>
            <w:tcW w:w="87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884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887BE3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41C01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BC4DB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0D1FC15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75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8B8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      </w:r>
          </w:p>
          <w:p w14:paraId="448503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жизнь</w:t>
            </w:r>
          </w:p>
        </w:tc>
        <w:tc>
          <w:tcPr>
            <w:tcW w:w="236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7E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658AEF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23E12B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4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13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343C7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016DC1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B8F570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83F49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1A373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80" w:hRule="atLeast"/>
        </w:trPr>
        <w:tc>
          <w:tcPr>
            <w:tcW w:w="33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7C79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F93A8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8B557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63B6AB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BBFE93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2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8D88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A432A4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DDE04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99379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88EA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65 лет триумфа.</w:t>
            </w:r>
          </w:p>
          <w:p w14:paraId="282AF90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 Дню космонавтики</w:t>
            </w:r>
          </w:p>
        </w:tc>
        <w:tc>
          <w:tcPr>
            <w:tcW w:w="87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9F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9D14ED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8692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17043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B34237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77F6FF4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75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EB1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      </w:r>
          </w:p>
          <w:p w14:paraId="38E9F9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служение Отечеству, историческая память</w:t>
            </w:r>
          </w:p>
        </w:tc>
        <w:tc>
          <w:tcPr>
            <w:tcW w:w="236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590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73234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60BF613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63A88A9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4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342B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51D4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5F02F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0F246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A9946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477BD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780" w:hRule="atLeast"/>
        </w:trPr>
        <w:tc>
          <w:tcPr>
            <w:tcW w:w="33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E8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2938FD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0F22C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49B8D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D768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2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3B9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B97F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67AFE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9E623F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Как мусор получает</w:t>
            </w:r>
          </w:p>
          <w:p w14:paraId="3E4FC41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«вторую жизнь»? Технологии переработки</w:t>
            </w:r>
          </w:p>
        </w:tc>
        <w:tc>
          <w:tcPr>
            <w:tcW w:w="87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298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6086E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7535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67DC04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1E6FC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56036FE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75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3084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Состояние планеты — личная ответственность каждого человека. Почему об экологии должен заботиться каждый человек?</w:t>
            </w:r>
          </w:p>
          <w:p w14:paraId="0966CCB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      </w:r>
          </w:p>
          <w:p w14:paraId="763D2B9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созидательный</w:t>
            </w:r>
          </w:p>
          <w:p w14:paraId="46D9251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236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EB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ED313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5CBF78F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329E42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4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819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4926D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20BC3C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B9C4CD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45DD01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0E45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40" w:hRule="atLeast"/>
        </w:trPr>
        <w:tc>
          <w:tcPr>
            <w:tcW w:w="33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850E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0B00E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DB628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328DD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29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B9C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7788C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F60A32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Что значит работать</w:t>
            </w:r>
          </w:p>
          <w:p w14:paraId="74431AA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 команде? Сила команды. Ко Дню труда</w:t>
            </w:r>
          </w:p>
        </w:tc>
        <w:tc>
          <w:tcPr>
            <w:tcW w:w="87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B4EA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5533A7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E511A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F1026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C4DF1C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04.05</w:t>
            </w:r>
          </w:p>
        </w:tc>
        <w:tc>
          <w:tcPr>
            <w:tcW w:w="75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B2B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Команда — это друзья и единомышленники, где каждый вносит свой значимый вклад в общее дело и помогает добиться успеха.</w:t>
            </w:r>
          </w:p>
          <w:p w14:paraId="734145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Умение слышать и трудиться сообща, разделять успех и вместе переживать неудачу. Примеры коллективной работы в истории страны.</w:t>
            </w:r>
          </w:p>
          <w:p w14:paraId="2DF9584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коллективизм,</w:t>
            </w:r>
          </w:p>
          <w:p w14:paraId="788ECB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созидательный труд</w:t>
            </w:r>
          </w:p>
        </w:tc>
        <w:tc>
          <w:tcPr>
            <w:tcW w:w="236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1449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7202827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04772C7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43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7877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B9C5B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8B9FE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CD9FB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5C1465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</w:tbl>
    <w:p w14:paraId="5DD69AC3">
      <w:pPr>
        <w:pStyle w:val="5"/>
        <w:keepNext w:val="0"/>
        <w:keepLines w:val="0"/>
        <w:widowControl/>
        <w:suppressLineNumbers w:val="0"/>
        <w:spacing w:before="0" w:beforeAutospacing="0" w:after="140" w:afterAutospacing="0"/>
        <w:ind w:left="0" w:right="0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tbl>
      <w:tblPr>
        <w:tblStyle w:val="4"/>
        <w:tblW w:w="15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90"/>
        <w:gridCol w:w="2291"/>
        <w:gridCol w:w="845"/>
        <w:gridCol w:w="7541"/>
        <w:gridCol w:w="2386"/>
        <w:gridCol w:w="1937"/>
      </w:tblGrid>
      <w:tr w14:paraId="7632D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520" w:hRule="atLeast"/>
        </w:trPr>
        <w:tc>
          <w:tcPr>
            <w:tcW w:w="3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A619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133E7F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50800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6F72E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DA7C8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03A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0804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F7CB85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DC1C6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Песни о войне. Ко Дню Победы</w:t>
            </w:r>
          </w:p>
        </w:tc>
        <w:tc>
          <w:tcPr>
            <w:tcW w:w="8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F9D2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32847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BA7EF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1A22F1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06470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92DDEB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18.05</w:t>
            </w:r>
          </w:p>
        </w:tc>
        <w:tc>
          <w:tcPr>
            <w:tcW w:w="75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39DD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      </w:r>
          </w:p>
          <w:p w14:paraId="352F3F1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единство народов России, историческая память и преемственность поколений</w:t>
            </w:r>
          </w:p>
        </w:tc>
        <w:tc>
          <w:tcPr>
            <w:tcW w:w="238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D8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485B2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68B95C7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4773C0F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DE32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1ADFE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5081AD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D27B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1B71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37C5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740" w:hRule="atLeast"/>
        </w:trPr>
        <w:tc>
          <w:tcPr>
            <w:tcW w:w="3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C003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82A2D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1B97A41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C4B81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A722A0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965748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6836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3FB05B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048CF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38BC47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50C494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DBD8C2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Ценности, которые нас объединяют</w:t>
            </w:r>
          </w:p>
        </w:tc>
        <w:tc>
          <w:tcPr>
            <w:tcW w:w="8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DD68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C19F9C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DF2924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ABE6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9C4543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20825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6B1C2C3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cs="Times New Roman"/>
                <w:color w:val="000000"/>
                <w:sz w:val="24"/>
                <w:szCs w:val="24"/>
                <w:lang w:val="ru-RU"/>
              </w:rPr>
              <w:t>25.05</w:t>
            </w:r>
          </w:p>
        </w:tc>
        <w:tc>
          <w:tcPr>
            <w:tcW w:w="75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5637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Занятие проходит по итогам всех занятий года. Ценности — это ориентир, который помогает нам поступать правильно и ответственно. Традиционные ценности помогают чувствовать себя частью единого народа, способствуют укреплению общества и развитию страны.</w:t>
            </w:r>
          </w:p>
          <w:p w14:paraId="45DF68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      </w:r>
          </w:p>
          <w:p w14:paraId="16D2635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Формирующиеся ценности: традиционные</w:t>
            </w:r>
          </w:p>
          <w:p w14:paraId="05028B8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российские духовно-нравственные ценности</w:t>
            </w:r>
          </w:p>
        </w:tc>
        <w:tc>
          <w:tcPr>
            <w:tcW w:w="238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E155D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D16E02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56D48F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22CD8E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Познавательная беседа, просмотр видеофрагментов, выполнение</w:t>
            </w:r>
          </w:p>
          <w:p w14:paraId="027E159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интерактивных заданий, работа с текстовым</w:t>
            </w:r>
          </w:p>
          <w:p w14:paraId="74D41C5A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и иллюстративным материалом</w:t>
            </w:r>
          </w:p>
        </w:tc>
        <w:tc>
          <w:tcPr>
            <w:tcW w:w="19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91D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2EF38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182BB0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AC2821B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3B15F97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Разговоры о важном. рф</w:t>
            </w:r>
          </w:p>
        </w:tc>
      </w:tr>
      <w:tr w14:paraId="383F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740" w:hRule="atLeast"/>
        </w:trPr>
        <w:tc>
          <w:tcPr>
            <w:tcW w:w="390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17A1E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33,34</w:t>
            </w:r>
          </w:p>
        </w:tc>
        <w:tc>
          <w:tcPr>
            <w:tcW w:w="229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7D2D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Резервные уроки. </w:t>
            </w:r>
          </w:p>
        </w:tc>
        <w:tc>
          <w:tcPr>
            <w:tcW w:w="845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C78DC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1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FC3A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Резервные уроки. Повторение и закрепление пройденных тем.</w:t>
            </w:r>
          </w:p>
        </w:tc>
        <w:tc>
          <w:tcPr>
            <w:tcW w:w="2386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0AF6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0D92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D7E8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60" w:hRule="atLeast"/>
        </w:trPr>
        <w:tc>
          <w:tcPr>
            <w:tcW w:w="3526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1981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864" w:type="dxa"/>
            <w:gridSpan w:val="3"/>
            <w:tcBorders>
              <w:top w:val="single" w:color="231F20" w:sz="6" w:space="0"/>
              <w:left w:val="single" w:color="231F20" w:sz="6" w:space="0"/>
              <w:bottom w:val="single" w:color="231F20" w:sz="6" w:space="0"/>
              <w:right w:val="single" w:color="231F2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7D5B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right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14:paraId="1A7F4689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F9848A"/>
    <w:multiLevelType w:val="multilevel"/>
    <w:tmpl w:val="C1F984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47582"/>
    <w:rsid w:val="382A2E20"/>
    <w:rsid w:val="43095F0C"/>
    <w:rsid w:val="45BD133F"/>
    <w:rsid w:val="59C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2025-09-05T12:49:00Z</dcterms:created>
  <dc:creator>География</dc:creator>
  <cp:lastModifiedBy>География</cp:lastModifiedBy>
  <dcterms:modified xsi:type="dcterms:W3CDTF">2025-09-26T11:09:11Z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945F9D0FB34E437EAC70E97827307DF6_12</vt:lpwstr>
  </property>
</Properties>
</file>