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09D" w:rsidRPr="00FB409D" w:rsidRDefault="00FB409D" w:rsidP="00FB409D">
      <w:pPr>
        <w:pStyle w:val="P1"/>
        <w:rPr>
          <w:rFonts w:cs="Times New Roman"/>
          <w:szCs w:val="24"/>
        </w:rPr>
      </w:pPr>
      <w:r w:rsidRPr="00FB409D"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FB409D" w:rsidRPr="00FB409D" w:rsidRDefault="00FB409D" w:rsidP="00FB409D">
      <w:pPr>
        <w:pStyle w:val="P1"/>
        <w:rPr>
          <w:rFonts w:cs="Times New Roman"/>
          <w:szCs w:val="24"/>
        </w:rPr>
      </w:pPr>
      <w:r w:rsidRPr="00FB409D">
        <w:rPr>
          <w:rFonts w:cs="Times New Roman"/>
          <w:szCs w:val="24"/>
        </w:rPr>
        <w:t>КРЮКОВСКАЯ СРЕДНЯЯ ОБЩЕОБРАЗОВАТЕЛЬНАЯ ШКОЛА</w:t>
      </w:r>
    </w:p>
    <w:p w:rsidR="00FB409D" w:rsidRPr="00FB409D" w:rsidRDefault="00FB409D" w:rsidP="00FB409D">
      <w:pPr>
        <w:pStyle w:val="P1"/>
        <w:rPr>
          <w:rFonts w:cs="Times New Roman"/>
          <w:szCs w:val="24"/>
        </w:rPr>
      </w:pPr>
    </w:p>
    <w:p w:rsidR="00FB409D" w:rsidRPr="00FB409D" w:rsidRDefault="00FB409D" w:rsidP="00FB40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FB409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«Утверждаю»    </w:t>
      </w:r>
    </w:p>
    <w:p w:rsidR="00FB409D" w:rsidRPr="00FB409D" w:rsidRDefault="00FB409D" w:rsidP="00FB40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FB409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Директор  МБОУ Крюковской СОШ</w:t>
      </w:r>
    </w:p>
    <w:p w:rsidR="00FB409D" w:rsidRPr="00FB409D" w:rsidRDefault="00FB409D" w:rsidP="00FB409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180"/>
        <w:rPr>
          <w:rFonts w:ascii="Times New Roman" w:hAnsi="Times New Roman" w:cs="Times New Roman"/>
          <w:color w:val="000000"/>
        </w:rPr>
      </w:pPr>
      <w:r w:rsidRPr="00FB409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Приказ  от  3</w:t>
      </w:r>
      <w:r w:rsidR="004A2E3E">
        <w:rPr>
          <w:rFonts w:ascii="Times New Roman" w:hAnsi="Times New Roman" w:cs="Times New Roman"/>
          <w:color w:val="000000"/>
        </w:rPr>
        <w:t>1</w:t>
      </w:r>
      <w:r w:rsidRPr="00FB409D">
        <w:rPr>
          <w:rFonts w:ascii="Times New Roman" w:hAnsi="Times New Roman" w:cs="Times New Roman"/>
          <w:color w:val="000000"/>
        </w:rPr>
        <w:t>.08.202</w:t>
      </w:r>
      <w:r w:rsidR="004A2E3E">
        <w:rPr>
          <w:rFonts w:ascii="Times New Roman" w:hAnsi="Times New Roman" w:cs="Times New Roman"/>
          <w:color w:val="000000"/>
        </w:rPr>
        <w:t>2</w:t>
      </w:r>
      <w:r w:rsidRPr="00FB409D">
        <w:rPr>
          <w:rFonts w:ascii="Times New Roman" w:hAnsi="Times New Roman" w:cs="Times New Roman"/>
          <w:color w:val="000000"/>
        </w:rPr>
        <w:t xml:space="preserve">    №</w:t>
      </w:r>
      <w:r w:rsidR="004A2E3E">
        <w:rPr>
          <w:rFonts w:ascii="Times New Roman" w:hAnsi="Times New Roman" w:cs="Times New Roman"/>
          <w:color w:val="000000"/>
        </w:rPr>
        <w:t xml:space="preserve"> 204</w:t>
      </w:r>
      <w:r w:rsidRPr="00FB409D">
        <w:rPr>
          <w:rFonts w:ascii="Times New Roman" w:hAnsi="Times New Roman" w:cs="Times New Roman"/>
          <w:color w:val="000000"/>
        </w:rPr>
        <w:t xml:space="preserve"> - ОД</w:t>
      </w:r>
    </w:p>
    <w:p w:rsidR="00FB409D" w:rsidRPr="00FB409D" w:rsidRDefault="00FB409D" w:rsidP="00FB409D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FB409D" w:rsidRDefault="00FB409D" w:rsidP="00FB409D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  <w:r w:rsidRPr="00FB409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___________________     Г.А. Молчанова</w:t>
      </w:r>
    </w:p>
    <w:p w:rsidR="00FB409D" w:rsidRDefault="00FB409D" w:rsidP="00FB409D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FB409D" w:rsidRDefault="00FB409D" w:rsidP="00FB409D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FB409D" w:rsidRPr="00FB409D" w:rsidRDefault="00FB409D" w:rsidP="00FB409D">
      <w:pPr>
        <w:shd w:val="clear" w:color="auto" w:fill="FFFFFF"/>
        <w:autoSpaceDE w:val="0"/>
        <w:autoSpaceDN w:val="0"/>
        <w:adjustRightInd w:val="0"/>
        <w:spacing w:after="0"/>
        <w:ind w:firstLine="180"/>
        <w:rPr>
          <w:rFonts w:ascii="Times New Roman" w:hAnsi="Times New Roman" w:cs="Times New Roman"/>
          <w:color w:val="000000"/>
        </w:rPr>
      </w:pPr>
    </w:p>
    <w:p w:rsidR="00FB409D" w:rsidRPr="00FB409D" w:rsidRDefault="00FB409D" w:rsidP="00FB409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FB409D" w:rsidRPr="00FB409D" w:rsidRDefault="00FB409D" w:rsidP="00FB40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FB409D">
        <w:rPr>
          <w:rFonts w:ascii="Times New Roman" w:hAnsi="Times New Roman" w:cs="Times New Roman"/>
          <w:b/>
          <w:sz w:val="28"/>
        </w:rPr>
        <w:t>РАБОЧАЯ ПРОГРАММА</w:t>
      </w:r>
    </w:p>
    <w:p w:rsidR="00FB409D" w:rsidRPr="00FB409D" w:rsidRDefault="00FB409D" w:rsidP="00FB409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B409D">
        <w:rPr>
          <w:rFonts w:ascii="Times New Roman" w:hAnsi="Times New Roman" w:cs="Times New Roman"/>
          <w:sz w:val="28"/>
        </w:rPr>
        <w:t>по _____________________</w:t>
      </w:r>
      <w:r w:rsidRPr="00FB409D">
        <w:rPr>
          <w:rFonts w:ascii="Times New Roman" w:hAnsi="Times New Roman" w:cs="Times New Roman"/>
          <w:sz w:val="32"/>
          <w:u w:val="single"/>
        </w:rPr>
        <w:t>музыке</w:t>
      </w:r>
      <w:r w:rsidRPr="00FB409D">
        <w:rPr>
          <w:rFonts w:ascii="Times New Roman" w:hAnsi="Times New Roman" w:cs="Times New Roman"/>
          <w:sz w:val="28"/>
        </w:rPr>
        <w:t xml:space="preserve">_________________________________   </w:t>
      </w:r>
    </w:p>
    <w:p w:rsidR="00FB409D" w:rsidRPr="00FB409D" w:rsidRDefault="00FB409D" w:rsidP="00FB409D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FB409D">
        <w:rPr>
          <w:rFonts w:ascii="Times New Roman" w:hAnsi="Times New Roman" w:cs="Times New Roman"/>
          <w:i/>
        </w:rPr>
        <w:t xml:space="preserve">                                   (учебный предмет, курс)</w:t>
      </w:r>
    </w:p>
    <w:p w:rsidR="00FB409D" w:rsidRPr="00FB409D" w:rsidRDefault="00FB409D" w:rsidP="00FB409D">
      <w:pPr>
        <w:spacing w:after="0" w:line="360" w:lineRule="auto"/>
        <w:rPr>
          <w:rFonts w:ascii="Times New Roman" w:hAnsi="Times New Roman" w:cs="Times New Roman"/>
          <w:sz w:val="28"/>
        </w:rPr>
      </w:pPr>
      <w:r w:rsidRPr="00FB409D">
        <w:rPr>
          <w:rFonts w:ascii="Times New Roman" w:hAnsi="Times New Roman" w:cs="Times New Roman"/>
          <w:sz w:val="28"/>
        </w:rPr>
        <w:t>Уровень общего образования (класс)</w:t>
      </w:r>
    </w:p>
    <w:p w:rsidR="00FB409D" w:rsidRPr="00FB409D" w:rsidRDefault="00FB409D" w:rsidP="00FB409D">
      <w:pPr>
        <w:spacing w:after="0"/>
        <w:ind w:firstLine="709"/>
        <w:rPr>
          <w:rFonts w:ascii="Times New Roman" w:hAnsi="Times New Roman" w:cs="Times New Roman"/>
          <w:sz w:val="28"/>
          <w:u w:val="single"/>
        </w:rPr>
      </w:pP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</w:r>
      <w:r w:rsidRPr="00FB409D">
        <w:rPr>
          <w:rFonts w:ascii="Times New Roman" w:hAnsi="Times New Roman" w:cs="Times New Roman"/>
          <w:sz w:val="28"/>
          <w:u w:val="single"/>
        </w:rPr>
        <w:softHyphen/>
        <w:t xml:space="preserve">основное общее образование  5 класс  </w:t>
      </w:r>
    </w:p>
    <w:p w:rsidR="00FB409D" w:rsidRPr="00FB409D" w:rsidRDefault="00FB409D" w:rsidP="00FB409D">
      <w:pPr>
        <w:spacing w:after="0"/>
        <w:ind w:firstLine="709"/>
        <w:rPr>
          <w:rFonts w:ascii="Times New Roman" w:hAnsi="Times New Roman" w:cs="Times New Roman"/>
          <w:i/>
        </w:rPr>
      </w:pPr>
      <w:r w:rsidRPr="00FB409D">
        <w:rPr>
          <w:rFonts w:ascii="Times New Roman" w:hAnsi="Times New Roman" w:cs="Times New Roman"/>
          <w:i/>
        </w:rPr>
        <w:t>(начальное общее, основное общее, среднее общее образование с указанием класса)</w:t>
      </w:r>
    </w:p>
    <w:p w:rsidR="00FB409D" w:rsidRPr="00FB409D" w:rsidRDefault="00FB409D" w:rsidP="00FB409D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</w:p>
    <w:p w:rsidR="00FB409D" w:rsidRPr="00FB409D" w:rsidRDefault="00FB409D" w:rsidP="00FB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09D">
        <w:rPr>
          <w:rFonts w:ascii="Times New Roman" w:hAnsi="Times New Roman" w:cs="Times New Roman"/>
          <w:sz w:val="28"/>
          <w:szCs w:val="28"/>
        </w:rPr>
        <w:t xml:space="preserve">Количество часов </w:t>
      </w:r>
      <w:r w:rsidRPr="00FB409D">
        <w:rPr>
          <w:rFonts w:ascii="Times New Roman" w:hAnsi="Times New Roman" w:cs="Times New Roman"/>
          <w:sz w:val="28"/>
          <w:szCs w:val="28"/>
          <w:u w:val="single"/>
        </w:rPr>
        <w:t>___3</w:t>
      </w:r>
      <w:r w:rsidR="004A2E3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FB409D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FB4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09D" w:rsidRPr="00FB409D" w:rsidRDefault="00FB409D" w:rsidP="00FB40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409D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FB409D">
        <w:rPr>
          <w:rFonts w:ascii="Times New Roman" w:hAnsi="Times New Roman" w:cs="Times New Roman"/>
          <w:sz w:val="28"/>
          <w:szCs w:val="28"/>
          <w:u w:val="single"/>
        </w:rPr>
        <w:t>__Молчанова __Галина Анатольевна</w:t>
      </w:r>
    </w:p>
    <w:p w:rsidR="00FB409D" w:rsidRPr="00FB409D" w:rsidRDefault="00FB409D" w:rsidP="00FB409D">
      <w:pPr>
        <w:spacing w:after="0" w:line="360" w:lineRule="auto"/>
        <w:ind w:firstLine="709"/>
        <w:rPr>
          <w:rFonts w:ascii="Times New Roman" w:hAnsi="Times New Roman" w:cs="Times New Roman"/>
          <w:i/>
        </w:rPr>
      </w:pPr>
      <w:r w:rsidRPr="00FB409D">
        <w:rPr>
          <w:rFonts w:ascii="Times New Roman" w:hAnsi="Times New Roman" w:cs="Times New Roman"/>
          <w:i/>
        </w:rPr>
        <w:t xml:space="preserve">                                                 (ФИО)</w:t>
      </w:r>
    </w:p>
    <w:p w:rsidR="00FB409D" w:rsidRPr="00FB409D" w:rsidRDefault="00FB409D" w:rsidP="00FB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409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</w:p>
    <w:p w:rsidR="00FB409D" w:rsidRPr="00FB409D" w:rsidRDefault="00FB409D" w:rsidP="00FB409D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FB409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Примерной программы по музыке </w:t>
      </w:r>
      <w:r w:rsidRPr="00FB409D">
        <w:rPr>
          <w:rFonts w:ascii="Times New Roman" w:hAnsi="Times New Roman" w:cs="Times New Roman"/>
          <w:sz w:val="28"/>
          <w:szCs w:val="28"/>
          <w:u w:val="single"/>
        </w:rPr>
        <w:t xml:space="preserve">для общеобразовательных учреждений,   Программы   «Искусство.   Музыка. 5-8  классы»  Авторы: В.В. </w:t>
      </w:r>
      <w:proofErr w:type="spellStart"/>
      <w:r w:rsidRPr="00FB409D">
        <w:rPr>
          <w:rFonts w:ascii="Times New Roman" w:hAnsi="Times New Roman" w:cs="Times New Roman"/>
          <w:sz w:val="28"/>
          <w:szCs w:val="28"/>
          <w:u w:val="single"/>
        </w:rPr>
        <w:t>Алеев</w:t>
      </w:r>
      <w:proofErr w:type="spellEnd"/>
      <w:r w:rsidRPr="00FB409D">
        <w:rPr>
          <w:rFonts w:ascii="Times New Roman" w:hAnsi="Times New Roman" w:cs="Times New Roman"/>
          <w:sz w:val="28"/>
          <w:szCs w:val="28"/>
          <w:u w:val="single"/>
        </w:rPr>
        <w:t xml:space="preserve">, Т.И. Науменко, Т.Н. </w:t>
      </w:r>
      <w:proofErr w:type="spellStart"/>
      <w:r w:rsidRPr="00FB409D">
        <w:rPr>
          <w:rFonts w:ascii="Times New Roman" w:hAnsi="Times New Roman" w:cs="Times New Roman"/>
          <w:sz w:val="28"/>
          <w:szCs w:val="28"/>
          <w:u w:val="single"/>
        </w:rPr>
        <w:t>Кичак</w:t>
      </w:r>
      <w:proofErr w:type="spellEnd"/>
      <w:r w:rsidRPr="00FB409D">
        <w:rPr>
          <w:rFonts w:ascii="Times New Roman" w:hAnsi="Times New Roman" w:cs="Times New Roman"/>
          <w:sz w:val="28"/>
          <w:szCs w:val="28"/>
          <w:u w:val="single"/>
        </w:rPr>
        <w:t>. -М.: «Дрофа», 2018г.</w:t>
      </w:r>
    </w:p>
    <w:p w:rsidR="00FB409D" w:rsidRPr="00FB409D" w:rsidRDefault="00FB409D" w:rsidP="00FB409D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FB409D">
        <w:rPr>
          <w:rFonts w:ascii="Times New Roman" w:hAnsi="Times New Roman" w:cs="Times New Roman"/>
          <w:i/>
        </w:rPr>
        <w:t>(примерная программа/программы, издательство, год издания)</w:t>
      </w:r>
    </w:p>
    <w:p w:rsidR="00FB409D" w:rsidRPr="00FB409D" w:rsidRDefault="00FB409D" w:rsidP="00FB409D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FB409D" w:rsidRDefault="00FB409D" w:rsidP="00FB409D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FB409D" w:rsidRDefault="00FB409D" w:rsidP="00FB409D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FB409D" w:rsidRDefault="00FB409D" w:rsidP="00FB409D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FB409D" w:rsidRDefault="00FB409D" w:rsidP="00FB409D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FB409D" w:rsidRPr="00FB409D" w:rsidRDefault="00FB409D" w:rsidP="00FB409D">
      <w:pPr>
        <w:spacing w:after="0" w:line="360" w:lineRule="auto"/>
        <w:jc w:val="center"/>
        <w:rPr>
          <w:rFonts w:ascii="Times New Roman" w:hAnsi="Times New Roman" w:cs="Times New Roman"/>
          <w:i/>
        </w:rPr>
      </w:pPr>
    </w:p>
    <w:p w:rsidR="00FB409D" w:rsidRPr="00FB409D" w:rsidRDefault="00FB409D" w:rsidP="00FB409D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B409D">
        <w:rPr>
          <w:rFonts w:ascii="Times New Roman" w:hAnsi="Times New Roman" w:cs="Times New Roman"/>
          <w:sz w:val="28"/>
        </w:rPr>
        <w:t>Ростовская область</w:t>
      </w:r>
    </w:p>
    <w:p w:rsidR="00FB409D" w:rsidRPr="00FB409D" w:rsidRDefault="00FB409D" w:rsidP="00FB409D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B409D">
        <w:rPr>
          <w:rFonts w:ascii="Times New Roman" w:hAnsi="Times New Roman" w:cs="Times New Roman"/>
          <w:sz w:val="28"/>
        </w:rPr>
        <w:t>Куйбышевский район</w:t>
      </w:r>
    </w:p>
    <w:p w:rsidR="00FB409D" w:rsidRPr="00FB409D" w:rsidRDefault="00FB409D" w:rsidP="00FB409D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FB409D">
        <w:rPr>
          <w:rFonts w:ascii="Times New Roman" w:hAnsi="Times New Roman" w:cs="Times New Roman"/>
          <w:sz w:val="28"/>
        </w:rPr>
        <w:t>х. Крюково</w:t>
      </w:r>
    </w:p>
    <w:p w:rsidR="00FB409D" w:rsidRPr="004A2E3E" w:rsidRDefault="00FB409D" w:rsidP="004A2E3E">
      <w:pPr>
        <w:spacing w:after="0" w:line="360" w:lineRule="auto"/>
        <w:jc w:val="center"/>
        <w:rPr>
          <w:rFonts w:ascii="Times New Roman" w:hAnsi="Times New Roman" w:cs="Times New Roman"/>
        </w:rPr>
        <w:sectPr w:rsidR="00FB409D" w:rsidRPr="004A2E3E" w:rsidSect="00FB409D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B409D">
        <w:rPr>
          <w:rFonts w:ascii="Times New Roman" w:hAnsi="Times New Roman" w:cs="Times New Roman"/>
        </w:rPr>
        <w:t xml:space="preserve">               202</w:t>
      </w:r>
      <w:r w:rsidR="004A2E3E">
        <w:rPr>
          <w:rFonts w:ascii="Times New Roman" w:hAnsi="Times New Roman" w:cs="Times New Roman"/>
        </w:rPr>
        <w:t>2</w:t>
      </w:r>
      <w:r w:rsidRPr="00FB409D">
        <w:rPr>
          <w:rFonts w:ascii="Times New Roman" w:hAnsi="Times New Roman" w:cs="Times New Roman"/>
        </w:rPr>
        <w:t xml:space="preserve"> г.</w:t>
      </w:r>
    </w:p>
    <w:p w:rsidR="004A2E3E" w:rsidRDefault="00CD6817" w:rsidP="004A2E3E">
      <w:pPr>
        <w:pStyle w:val="1"/>
        <w:pBdr>
          <w:bottom w:val="single" w:sz="6" w:space="5" w:color="000000"/>
        </w:pBdr>
        <w:spacing w:after="240" w:line="240" w:lineRule="atLeast"/>
        <w:jc w:val="left"/>
        <w:rPr>
          <w:rFonts w:ascii="LiberationSerif" w:hAnsi="LiberationSerif"/>
          <w:caps/>
          <w:color w:val="000000"/>
          <w:sz w:val="24"/>
        </w:rPr>
      </w:pPr>
      <w:r>
        <w:rPr>
          <w:bCs/>
          <w:i/>
          <w:iCs/>
          <w:color w:val="000000"/>
          <w:sz w:val="32"/>
        </w:rPr>
        <w:lastRenderedPageBreak/>
        <w:t xml:space="preserve">     </w:t>
      </w:r>
      <w:r w:rsidR="007514EE">
        <w:rPr>
          <w:bCs/>
          <w:i/>
          <w:iCs/>
          <w:color w:val="000000"/>
          <w:sz w:val="32"/>
        </w:rPr>
        <w:t xml:space="preserve"> </w:t>
      </w:r>
      <w:r w:rsidR="004A2E3E">
        <w:rPr>
          <w:rFonts w:ascii="LiberationSerif" w:hAnsi="LiberationSerif"/>
          <w:caps/>
          <w:color w:val="000000"/>
          <w:sz w:val="24"/>
        </w:rPr>
        <w:t>ПОЯСНИТЕЛЬНАЯ ЗАПИСКА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Рабочая программа по предмету «Музыка» на уровне 5 класса основного общего образования составлена на основе Требований к результатам освоения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«Музыка», Примерной программы воспитания.</w:t>
      </w:r>
    </w:p>
    <w:p w:rsidR="004A2E3E" w:rsidRPr="00521460" w:rsidRDefault="004A2E3E" w:rsidP="004A2E3E">
      <w:pPr>
        <w:pStyle w:val="2"/>
        <w:spacing w:after="120" w:line="240" w:lineRule="atLeast"/>
        <w:rPr>
          <w:caps/>
          <w:color w:val="000000"/>
          <w:sz w:val="28"/>
          <w:szCs w:val="28"/>
        </w:rPr>
      </w:pPr>
      <w:r w:rsidRPr="00521460">
        <w:rPr>
          <w:caps/>
          <w:color w:val="000000"/>
          <w:sz w:val="28"/>
          <w:szCs w:val="28"/>
        </w:rPr>
        <w:t>ОБЩАЯ ХАРАКТЕРИСТИКА УЧЕБНОГО ПРЕДМЕТА «МУЗЫКА»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Музыка —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обобщённости, с другой — глубокая степень психологической вовлечённости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рождённых в предыдущие века и отражённых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свёрнутом виде всю систему мировоззрения предков, передаваемую музыкой не только через сознание, но и на более глубоком — подсознательном — уровне.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 xml:space="preserve">Музыка — </w:t>
      </w:r>
      <w:proofErr w:type="spellStart"/>
      <w:r w:rsidRPr="00521460">
        <w:rPr>
          <w:color w:val="000000"/>
          <w:sz w:val="28"/>
          <w:szCs w:val="28"/>
        </w:rPr>
        <w:t>временнóе</w:t>
      </w:r>
      <w:proofErr w:type="spellEnd"/>
      <w:r w:rsidRPr="00521460">
        <w:rPr>
          <w:color w:val="000000"/>
          <w:sz w:val="28"/>
          <w:szCs w:val="28"/>
        </w:rPr>
        <w:t xml:space="preserve"> искусство. В 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</w:t>
      </w:r>
      <w:r w:rsidRPr="00521460">
        <w:rPr>
          <w:color w:val="000000"/>
          <w:sz w:val="28"/>
          <w:szCs w:val="28"/>
        </w:rPr>
        <w:lastRenderedPageBreak/>
        <w:t xml:space="preserve">связей и логики развития событий, </w:t>
      </w:r>
      <w:proofErr w:type="spellStart"/>
      <w:r w:rsidRPr="00521460">
        <w:rPr>
          <w:color w:val="000000"/>
          <w:sz w:val="28"/>
          <w:szCs w:val="28"/>
        </w:rPr>
        <w:t>обогощать</w:t>
      </w:r>
      <w:proofErr w:type="spellEnd"/>
      <w:r w:rsidRPr="00521460">
        <w:rPr>
          <w:color w:val="000000"/>
          <w:sz w:val="28"/>
          <w:szCs w:val="28"/>
        </w:rPr>
        <w:t xml:space="preserve"> индивидуальный опыт в предвидении будущего и его сравнении с прошлым.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 xml:space="preserve">Музыка обеспечивает развитие интеллектуальных и творческих способностей ребёнка,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521460">
        <w:rPr>
          <w:color w:val="000000"/>
          <w:sz w:val="28"/>
          <w:szCs w:val="28"/>
        </w:rPr>
        <w:t>самопринятию</w:t>
      </w:r>
      <w:proofErr w:type="spellEnd"/>
      <w:r w:rsidRPr="00521460">
        <w:rPr>
          <w:color w:val="000000"/>
          <w:sz w:val="28"/>
          <w:szCs w:val="28"/>
        </w:rPr>
        <w:t xml:space="preserve"> личности. Таким образом музыкальное обучение и воспитание вносит огромный вклад в эстетическое и нравственное развитие ребёнка, формирование всей системы ценностей.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Рабочая программа позволит учителю:</w:t>
      </w:r>
    </w:p>
    <w:p w:rsidR="004A2E3E" w:rsidRPr="00521460" w:rsidRDefault="004A2E3E" w:rsidP="004A2E3E">
      <w:pPr>
        <w:numPr>
          <w:ilvl w:val="0"/>
          <w:numId w:val="17"/>
        </w:numPr>
        <w:spacing w:before="100" w:beforeAutospacing="1" w:after="100" w:afterAutospacing="1" w:line="240" w:lineRule="auto"/>
        <w:ind w:left="227"/>
        <w:rPr>
          <w:rFonts w:ascii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hAnsi="Times New Roman" w:cs="Times New Roman"/>
          <w:color w:val="000000"/>
          <w:sz w:val="28"/>
          <w:szCs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основного общего образования;</w:t>
      </w:r>
    </w:p>
    <w:p w:rsidR="004A2E3E" w:rsidRPr="00521460" w:rsidRDefault="004A2E3E" w:rsidP="004A2E3E">
      <w:pPr>
        <w:numPr>
          <w:ilvl w:val="0"/>
          <w:numId w:val="17"/>
        </w:numPr>
        <w:spacing w:before="100" w:beforeAutospacing="1" w:after="100" w:afterAutospacing="1" w:line="240" w:lineRule="auto"/>
        <w:ind w:left="227"/>
        <w:rPr>
          <w:rFonts w:ascii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hAnsi="Times New Roman" w:cs="Times New Roman"/>
          <w:color w:val="000000"/>
          <w:sz w:val="28"/>
          <w:szCs w:val="28"/>
        </w:rPr>
        <w:t>определить и структурировать планируемые результаты обучения и содержание учебного предмета «Музыка» по годам обучения в соответствии с ФГОС ООО (утв. приказом Министерства образования и науки РФ от 17 декабря 2010 г. № 1897, с изменениями и дополнениями от 29 декабря 2014 г., 31 декабря 2015 г., 11 декабря 2020 г.); Примерной основной образовательной программой основного общего образования (в редакции протокола № 1/20 от 04.02.2020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объединения по общему образованию, протокол от 2 июня 2020 г. №2/20);</w:t>
      </w:r>
    </w:p>
    <w:p w:rsidR="004A2E3E" w:rsidRPr="00521460" w:rsidRDefault="004A2E3E" w:rsidP="004A2E3E">
      <w:pPr>
        <w:numPr>
          <w:ilvl w:val="0"/>
          <w:numId w:val="17"/>
        </w:numPr>
        <w:spacing w:before="100" w:beforeAutospacing="1" w:after="100" w:afterAutospacing="1" w:line="240" w:lineRule="auto"/>
        <w:ind w:left="227"/>
        <w:rPr>
          <w:rFonts w:ascii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hAnsi="Times New Roman" w:cs="Times New Roman"/>
          <w:color w:val="000000"/>
          <w:sz w:val="28"/>
          <w:szCs w:val="28"/>
        </w:rPr>
        <w:t>разработать календарно-тематическое планирование с учётом особенностей конкретного региона, образовательного учреждения,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4A2E3E" w:rsidRPr="00521460" w:rsidRDefault="004A2E3E" w:rsidP="004A2E3E">
      <w:pPr>
        <w:pStyle w:val="2"/>
        <w:spacing w:after="120" w:line="240" w:lineRule="atLeast"/>
        <w:rPr>
          <w:caps/>
          <w:color w:val="000000"/>
          <w:sz w:val="28"/>
          <w:szCs w:val="28"/>
        </w:rPr>
      </w:pPr>
      <w:r w:rsidRPr="00521460">
        <w:rPr>
          <w:caps/>
          <w:color w:val="000000"/>
          <w:sz w:val="28"/>
          <w:szCs w:val="28"/>
        </w:rPr>
        <w:t>ЦЕЛИ И ЗАДАЧИ ИЗУЧЕНИЯ УЧЕБНОГО ПРЕДМЕТА «МУЗЫКА»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Музыка жизненно необходима для полноценного образования и воспитания ребёнка, развития его психики, эмоциональной и интеллектуальной сфер, творческого потенциала. Признание 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 xml:space="preserve">Основная цель реализации программы 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</w:t>
      </w:r>
      <w:r w:rsidRPr="00521460">
        <w:rPr>
          <w:color w:val="000000"/>
          <w:sz w:val="28"/>
          <w:szCs w:val="28"/>
        </w:rPr>
        <w:lastRenderedPageBreak/>
        <w:t>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В процессе конкретизации учебных целей их реализация осуществляется по следующим направлениям: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1) 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spellStart"/>
      <w:r w:rsidRPr="00521460">
        <w:rPr>
          <w:color w:val="000000"/>
          <w:sz w:val="28"/>
          <w:szCs w:val="28"/>
        </w:rPr>
        <w:t>автокоммуникации</w:t>
      </w:r>
      <w:proofErr w:type="spellEnd"/>
      <w:r w:rsidRPr="00521460">
        <w:rPr>
          <w:color w:val="000000"/>
          <w:sz w:val="28"/>
          <w:szCs w:val="28"/>
        </w:rPr>
        <w:t>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3) формирование творческих способностей ребёнка, развитие внутренней мотивации к интонационно-содержательной деятельности.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Важнейшими задачами изучения предмета «Музыка» в основной школе являются: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1.   Приобщение к общечеловеческим духовным ценностям через личный психологический опыт эмоционально-эстетического переживания.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2.   Осознание социальной функции музыки.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её воздействия на человека.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3.   Формирование ценностных личных предпочтений в сфере музыкального искусства. Воспитание уважительного отношения к системе культурных ценностей других людей. Приверженность парадигме сохранения и развития культурного многообразия.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4.   Формирование целостного представления о комплексе выразительных средств музыкального искусства. Освоение ключевых элементов музыкального языка, характерных для различных музыкальных стилей.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5.   Развитие общих и специальных музыкальных способностей, совершенствование в предметных умениях и навыках, в том числе: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а) слушание (расширение приёмов и навыков вдумчивого, осмысленного восприятия музыки; аналитической, оценочной, рефлексивной деятельности в связи с прослушанным музыкальным произведением);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б) исполнение (пение в различных манерах, составах, стилях;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в) 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г) музыкальное движение (пластическое интонирование, инсценировка, танец, двигательное моделирование и др.);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lastRenderedPageBreak/>
        <w:t>д) творческие проекты, музыкально-театральная деятельность (концерты, фестивали, представления);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е) исследовательская деятельность на материале музыкального искусства.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6.   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Содержание предмета «Музыка» структурно представлено девятью модулями (тематическими линиями), обеспечивающими преемственность с образовательной программой начального образования и непрерывность изучения предмета и образовательной области «Искусство» на протяжении всего курса школьного обучения: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1 «Музыка моего края»;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2 «Народное музыкальное творчество России»;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3 «Музыка народов мира»;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4 «Европейская классическая музыка»;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5 «Русская классическая музыка»;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6 «Истоки и образы русской и европейской духовной музыки»;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7 «Современная музыка: основные жанры и направления»;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8 «Связь музыки с другими видами искусства»;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модуль № 9 «Жанры музыкального искусства».</w:t>
      </w:r>
    </w:p>
    <w:p w:rsidR="004A2E3E" w:rsidRPr="00521460" w:rsidRDefault="004A2E3E" w:rsidP="004A2E3E">
      <w:pPr>
        <w:pStyle w:val="2"/>
        <w:spacing w:after="120" w:line="240" w:lineRule="atLeast"/>
        <w:rPr>
          <w:caps/>
          <w:color w:val="000000"/>
          <w:sz w:val="28"/>
          <w:szCs w:val="28"/>
        </w:rPr>
      </w:pPr>
      <w:r w:rsidRPr="00521460">
        <w:rPr>
          <w:caps/>
          <w:color w:val="000000"/>
          <w:sz w:val="28"/>
          <w:szCs w:val="28"/>
        </w:rPr>
        <w:t>МЕСТО УЧЕБНОГО ПРЕДМЕТА «МУЗЫКА» В УЧЕБНОМ ПЛАНЕ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В соответствии с Федеральным государственным образовательным стандартом основного общего образования учебный предмет «Музыка» входит в предметную область «Искусство», является обязательным для изучения и преподаётся в основной школе с 5 по 8 класс включительно.</w:t>
      </w:r>
    </w:p>
    <w:p w:rsidR="004A2E3E" w:rsidRPr="00521460" w:rsidRDefault="004A2E3E" w:rsidP="004A2E3E">
      <w:pPr>
        <w:pStyle w:val="a5"/>
        <w:spacing w:before="0" w:after="0"/>
        <w:ind w:firstLine="227"/>
        <w:jc w:val="both"/>
        <w:rPr>
          <w:color w:val="000000"/>
          <w:sz w:val="28"/>
          <w:szCs w:val="28"/>
        </w:rPr>
      </w:pPr>
      <w:r w:rsidRPr="00521460">
        <w:rPr>
          <w:color w:val="000000"/>
          <w:sz w:val="28"/>
          <w:szCs w:val="28"/>
        </w:rPr>
        <w:t>Изучение предмета «Музыка»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дисциплинами образовательной программы, как «Изобразительное искусство», «Литература», «География», «История», «Обществознание», «Иностранный язык» и др.</w:t>
      </w:r>
    </w:p>
    <w:p w:rsidR="004A2E3E" w:rsidRPr="00521460" w:rsidRDefault="004A2E3E" w:rsidP="004A2E3E">
      <w:pPr>
        <w:shd w:val="clear" w:color="auto" w:fill="F7FDF7"/>
        <w:rPr>
          <w:rFonts w:ascii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hAnsi="Times New Roman" w:cs="Times New Roman"/>
          <w:color w:val="000000"/>
          <w:sz w:val="28"/>
          <w:szCs w:val="28"/>
        </w:rPr>
        <w:t>Общее число часов, отведённых на изучение предмета «Музыка» в 5 классе составляет 34 часа (не менее 1 часа в неделю).</w:t>
      </w:r>
    </w:p>
    <w:p w:rsidR="0047639E" w:rsidRPr="00521460" w:rsidRDefault="0047639E" w:rsidP="0047639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 </w:t>
      </w:r>
      <w:r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Планируемые результаты</w:t>
      </w:r>
      <w:r w:rsidR="007514EE"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освоения учебного предмета</w:t>
      </w:r>
      <w:r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</w:p>
    <w:p w:rsidR="0047639E" w:rsidRPr="00521460" w:rsidRDefault="007514EE" w:rsidP="0047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Личностные результаты</w:t>
      </w:r>
      <w:r w:rsidR="0047639E"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47639E" w:rsidRPr="00521460" w:rsidRDefault="007514EE" w:rsidP="0047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gramStart"/>
      <w:r w:rsidR="0047639E" w:rsidRPr="0052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47639E"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gramEnd"/>
      <w:r w:rsidR="0047639E"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музыкально-эстетического чувства, проявляющегося в эмоционально-ценностном, заинтересованном отношении к музыке;</w:t>
      </w:r>
    </w:p>
    <w:p w:rsidR="0047639E" w:rsidRPr="00521460" w:rsidRDefault="0047639E" w:rsidP="00476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художественного вкуса;</w:t>
      </w:r>
    </w:p>
    <w:p w:rsidR="0047639E" w:rsidRPr="00521460" w:rsidRDefault="0047639E" w:rsidP="00476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47639E" w:rsidRPr="00521460" w:rsidRDefault="0047639E" w:rsidP="00476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47639E" w:rsidRPr="00521460" w:rsidRDefault="0047639E" w:rsidP="00476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навыков самостоятельной, целенаправленной, содержательной музыкально-учебной деятельности;</w:t>
      </w:r>
    </w:p>
    <w:p w:rsidR="0047639E" w:rsidRPr="00521460" w:rsidRDefault="0047639E" w:rsidP="0047639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 в ходе решения коллективных музыкально-творческих задач.</w:t>
      </w:r>
    </w:p>
    <w:p w:rsidR="007514EE" w:rsidRPr="00521460" w:rsidRDefault="007514EE" w:rsidP="00751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Метапредметные результаты:</w:t>
      </w:r>
    </w:p>
    <w:p w:rsidR="007514EE" w:rsidRPr="00521460" w:rsidRDefault="007514EE" w:rsidP="007514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7514EE" w:rsidRPr="00521460" w:rsidRDefault="007514EE" w:rsidP="007514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творческой инициативы и самостоятельности в процессе овладения учебными действиями;</w:t>
      </w:r>
    </w:p>
    <w:p w:rsidR="007514EE" w:rsidRPr="00521460" w:rsidRDefault="007514EE" w:rsidP="007514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размышление о воздействии музыки на человека, ее взаимосвязи с жизнью и другими видами искусства;</w:t>
      </w:r>
    </w:p>
    <w:p w:rsidR="007514EE" w:rsidRPr="00521460" w:rsidRDefault="007514EE" w:rsidP="007514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7514EE" w:rsidRPr="00521460" w:rsidRDefault="007514EE" w:rsidP="007514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полученных знаний о музыке как виде искусства для решения разнообразных художественно-творческих задач;</w:t>
      </w:r>
    </w:p>
    <w:p w:rsidR="007514EE" w:rsidRPr="00521460" w:rsidRDefault="007514EE" w:rsidP="007514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аргументированной точки зрения в отношении музыкальных произведений, различных явлений отечественной и зарубежной музыкальной культуры;</w:t>
      </w:r>
    </w:p>
    <w:p w:rsidR="007514EE" w:rsidRPr="00521460" w:rsidRDefault="007514EE" w:rsidP="007514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общение, взаимодействие со сверстниками в совместной творческой деятельности, проявление творческой инициативы и самостоятельности в процессе овладения учебными действиями.</w:t>
      </w:r>
    </w:p>
    <w:p w:rsidR="0047639E" w:rsidRPr="00521460" w:rsidRDefault="0047639E" w:rsidP="0047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7639E" w:rsidRPr="00521460" w:rsidRDefault="007514EE" w:rsidP="007514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Предметные результаты</w:t>
      </w:r>
      <w:r w:rsidR="0047639E" w:rsidRPr="0052146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:</w:t>
      </w:r>
    </w:p>
    <w:p w:rsidR="0047639E" w:rsidRPr="00521460" w:rsidRDefault="0047639E" w:rsidP="0047639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иметь представление о роли музыкального искусства в жизни общества и каждого отдельного человека;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воспринимать конкретные музыкальные произведения и различные события в мире музыки;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проявлять устойчивый интерес к музыке, художественным традициям своего народа; различным видам музыкально-творческой деятельности;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понимать интонационно-образную природу музыкального искусства и средства художественной выразительности;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знать основные жанры музыкально-поэтического народного творчества, отечественного и зарубежного музыкального наследия;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рассуждать о специфике музыки, особенностях музыкального языка, отдельных произведений и стилях музыкального искусства в целом;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применять специальную терминологию для классификации различных явлений музыкальной культуры;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постигать музыкальные и культурные традиции своего народа и разных народов мира;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расширять и обогащать опыт в разнообразных видах музыкально-творческой деятельности, включая информационно-коммуникационные технологии;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осваивать знание о музыке, овладевать практическими умениями и навыками реализации собственного творческого потенциала.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умение находить взаимодействие между музыкой и литературой, музыкой и изобразительным искусством на основе знаний, полученных из учебника для 5 </w:t>
      </w:r>
      <w:proofErr w:type="gramStart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класса,  и</w:t>
      </w:r>
      <w:proofErr w:type="gramEnd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выражать их в размышлениях о музыке, подборе музыкальных стихотворений и создавать музыкальные рисунки; 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умение </w:t>
      </w:r>
      <w:proofErr w:type="gramStart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определять  главные</w:t>
      </w:r>
      <w:proofErr w:type="gramEnd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отличительные особенности музыкальных жанров – песни, романса, хоровой музыки, оперы, балета, а также музыкально – изобразительных жанров;</w:t>
      </w:r>
    </w:p>
    <w:p w:rsidR="0047639E" w:rsidRPr="00521460" w:rsidRDefault="0047639E" w:rsidP="0047639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знание имен композиторов – К.Дебюсси и М.Равеля, а также некоторые художественные </w:t>
      </w:r>
      <w:proofErr w:type="gramStart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особенности  музыкального</w:t>
      </w:r>
      <w:proofErr w:type="gramEnd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импрессионизма;</w:t>
      </w:r>
    </w:p>
    <w:p w:rsidR="0047639E" w:rsidRPr="00521460" w:rsidRDefault="0047639E" w:rsidP="0047639E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проявление навыков вокально–хоровой деятельности: исполнять одноголосные произведения с </w:t>
      </w:r>
      <w:proofErr w:type="spellStart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недублирующим</w:t>
      </w:r>
      <w:proofErr w:type="spellEnd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вокальную партию </w:t>
      </w:r>
      <w:proofErr w:type="gramStart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аккомпанементом,  петь</w:t>
      </w:r>
      <w:proofErr w:type="gramEnd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а </w:t>
      </w:r>
      <w:proofErr w:type="spellStart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capella</w:t>
      </w:r>
      <w:proofErr w:type="spellEnd"/>
      <w:r w:rsidRPr="005214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 унисон, правильно распределять дыхание в длинной фразе, использовать цепное дыхание.</w:t>
      </w:r>
    </w:p>
    <w:p w:rsidR="0047639E" w:rsidRPr="00521460" w:rsidRDefault="0047639E" w:rsidP="00476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F294B" w:rsidRPr="00521460" w:rsidRDefault="00471A44" w:rsidP="007514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lastRenderedPageBreak/>
        <w:t>С</w:t>
      </w:r>
      <w:r w:rsidR="00FE2E7E"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одержание </w:t>
      </w:r>
      <w:r w:rsidR="00A31900"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учебного </w:t>
      </w:r>
      <w:r w:rsidR="00FE2E7E" w:rsidRPr="00521460">
        <w:rPr>
          <w:rFonts w:ascii="Times New Roman" w:hAnsi="Times New Roman" w:cs="Times New Roman"/>
          <w:b/>
          <w:i/>
          <w:sz w:val="28"/>
          <w:szCs w:val="28"/>
        </w:rPr>
        <w:t>предмета</w:t>
      </w:r>
      <w:r w:rsidR="001226C6" w:rsidRPr="005214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F294B" w:rsidRPr="00521460" w:rsidRDefault="00FE2E7E" w:rsidP="00DC1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</w:t>
      </w:r>
      <w:r w:rsidR="00A31900"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916D47" w:rsidRPr="00521460" w:rsidRDefault="00381F56" w:rsidP="003F2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Содержание учебного предмета</w:t>
      </w:r>
      <w:r w:rsidR="00257962" w:rsidRPr="00521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6D47" w:rsidRPr="00521460">
        <w:rPr>
          <w:rFonts w:ascii="Times New Roman" w:eastAsia="Times New Roman" w:hAnsi="Times New Roman" w:cs="Times New Roman"/>
          <w:sz w:val="28"/>
          <w:szCs w:val="28"/>
        </w:rPr>
        <w:t>ориентируется на систему основных понятий, относящихся к области «Искусство»: основы музыки (Истоки и природа музыкального искусства. Музыкальный фольклор. Народная и профессиональная музыка. Композитор — исполнитель — слушатель. Жизненное содержание музыкального искусства.  Взаимодействие музыки с другими видами искусства (литература, театр, хореография, изобразительное искусство).</w:t>
      </w:r>
    </w:p>
    <w:p w:rsidR="00916D47" w:rsidRPr="00521460" w:rsidRDefault="00916D47" w:rsidP="00916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Закономерности музыкального искусства: Интонация. Музыкальная речь. Музыкальные и речевые интонации. Выразительность и изобразительность. Общее представление об основных средствах музыкальной выразительности. Мелодия. Ритм. Темп. Динамика. Тембр. Лад. Всеобщность музыкального языка. Музыкальный образ. Музыкальная драматургия. Развитие музыки. Основные приемы музыкального развития.</w:t>
      </w:r>
    </w:p>
    <w:p w:rsidR="00916D47" w:rsidRPr="00521460" w:rsidRDefault="00916D47" w:rsidP="00916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Виды музыки: Музыка вокальная и инструментальная. Музыка сольная, хоровая, оркестровая. Певческие голоса и хоры. Музыкальные инструменты. Оркестр и его разновидности. Музыка симфоническая и театральная; вокально- инструментальная и камерно- инструментальная.</w:t>
      </w:r>
    </w:p>
    <w:p w:rsidR="00916D47" w:rsidRPr="00521460" w:rsidRDefault="00916D47" w:rsidP="00916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Жанры и формы музыки: Песня, романс. Многообразие музыкальных форм. Одночастные, двухчастные и трехчастные формы. Вариации. Рондо. Концерт. Сюита. Кантата. Сонатно-симфонический цикл. Опера. Балет. Симфония.</w:t>
      </w:r>
    </w:p>
    <w:p w:rsidR="00916D47" w:rsidRPr="00521460" w:rsidRDefault="00916D47" w:rsidP="00916D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Музыкальная классика: Музыка различных исторических эпох. Духовная музыка. Западноевропейская музыкальная культура. Русская музыкальная культура. Народно-песенные истоки русской профессиональной музыки. Национальные школы в музыкальном искусстве. Творчество выдающихся отечественных и зарубежных композиторов.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Содержание курса 5 класса</w:t>
      </w:r>
      <w:r w:rsidRPr="00521460">
        <w:rPr>
          <w:rFonts w:ascii="Times New Roman" w:eastAsia="Times New Roman" w:hAnsi="Times New Roman" w:cs="Times New Roman"/>
          <w:bCs/>
          <w:sz w:val="28"/>
          <w:szCs w:val="28"/>
        </w:rPr>
        <w:t xml:space="preserve"> (тема года - «Музыка и другие виды искусства»)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 раскрывается в двух крупных разделах - «Музыка и литература», «Музыка и изобразительное искусство».</w:t>
      </w:r>
    </w:p>
    <w:p w:rsidR="008349D5" w:rsidRPr="00521460" w:rsidRDefault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Тематическое построение этого учебного года, соответственно, предполагает знакомство школьников с жанрами музыки, испытавшими наибольшее воздействие со стороны литературы и живописи. Это такие музыкальные жанры, как песня, романс, хоровая музыка, опера, балет (раздел «Музыка и литература»), а также специфические жанровые разновидности </w:t>
      </w:r>
      <w:r w:rsidR="00133120" w:rsidRPr="005214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 музыкаль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softHyphen/>
        <w:t>ный портрет, пейзаж в музыке и другие (раздел «Музыка и изобразительное искусство»).</w:t>
      </w:r>
    </w:p>
    <w:p w:rsidR="008349D5" w:rsidRPr="00521460" w:rsidRDefault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Междисциплинарные взаимодействия, заявленные в теме года, выходят далеко за пределы обозначенных видов искусства. Данная тема, как следует из учебного материала 5 класса, преду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softHyphen/>
        <w:t>сматривает изучение музыки в единстве с тем, что ее окружает.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Рабочая программа по музыке для 5 класса предполагает определенную специфику межпред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softHyphen/>
        <w:t>метных связей, которые просматриваются через взаимодействия музыки: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lastRenderedPageBreak/>
        <w:t>- с литературой («</w:t>
      </w:r>
      <w:proofErr w:type="spellStart"/>
      <w:r w:rsidRPr="00521460">
        <w:rPr>
          <w:rFonts w:ascii="Times New Roman" w:eastAsia="Times New Roman" w:hAnsi="Times New Roman" w:cs="Times New Roman"/>
          <w:sz w:val="28"/>
          <w:szCs w:val="28"/>
        </w:rPr>
        <w:t>общепрограммные</w:t>
      </w:r>
      <w:proofErr w:type="spellEnd"/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» литературные произведения и жанры </w:t>
      </w:r>
      <w:r w:rsidR="00133120" w:rsidRPr="005214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 например, сказ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softHyphen/>
        <w:t>ки Г.-Х. Андерсена, поэма А. С. Пушкина «Руслан и Людмила», стихотворения А. С. Пушкина «Зимний вечер», «Вот север, тучи нагоняя</w:t>
      </w:r>
      <w:r w:rsidR="00133120" w:rsidRPr="00521460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»; жанр «музыкальная басня» </w:t>
      </w:r>
      <w:r w:rsidRPr="00521460">
        <w:rPr>
          <w:rFonts w:ascii="Times New Roman" w:eastAsia="Times New Roman" w:hAnsi="Times New Roman" w:cs="Times New Roman"/>
          <w:iCs/>
          <w:sz w:val="28"/>
          <w:szCs w:val="28"/>
        </w:rPr>
        <w:t>-Г. Малер.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«Похвала знатока»; общие для литературы и музыки понятия </w:t>
      </w:r>
      <w:r w:rsidR="00133120" w:rsidRPr="005214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1460">
        <w:rPr>
          <w:rFonts w:ascii="Times New Roman" w:eastAsia="Times New Roman" w:hAnsi="Times New Roman" w:cs="Times New Roman"/>
          <w:iCs/>
          <w:sz w:val="28"/>
          <w:szCs w:val="28"/>
        </w:rPr>
        <w:t>интонация, предложение, фраза);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 изобразительным искусством (жанровые разновидности </w:t>
      </w:r>
      <w:r w:rsidR="00133120" w:rsidRPr="005214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 портрет, пейзаж; общие для му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зыки и живописи понятия — </w:t>
      </w:r>
      <w:r w:rsidRPr="00521460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пространство, нюанс, контраст, музыкальная краска и т. </w:t>
      </w:r>
      <w:r w:rsidR="00133120" w:rsidRPr="00521460"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Pr="00521460">
        <w:rPr>
          <w:rFonts w:ascii="Times New Roman" w:eastAsia="Times New Roman" w:hAnsi="Times New Roman" w:cs="Times New Roman"/>
          <w:iCs/>
          <w:sz w:val="28"/>
          <w:szCs w:val="28"/>
        </w:rPr>
        <w:t>.);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 мировой художественной культурой (изучение особенностей художественных направлений, в частности импрессионизма);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- русским языком (воспитание культуры речи через чтение и воспроизведение текста; формирование культуры анализа текста на примере приёма «описание» - описание романса К. Дебюсси «Оград бесконечный ряд»);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- историей (изучение древнегреческой мифологии </w:t>
      </w:r>
      <w:r w:rsidR="00133120" w:rsidRPr="0052146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21460">
        <w:rPr>
          <w:rFonts w:ascii="Times New Roman" w:eastAsia="Times New Roman" w:hAnsi="Times New Roman" w:cs="Times New Roman"/>
          <w:sz w:val="28"/>
          <w:szCs w:val="28"/>
        </w:rPr>
        <w:t xml:space="preserve"> пьеса К.-В. Глюка «Орфей»);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- природоведением (многократное акцентирование связи музыки с окружающим миром, природой).</w:t>
      </w:r>
    </w:p>
    <w:p w:rsidR="008349D5" w:rsidRPr="00521460" w:rsidRDefault="008349D5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sz w:val="28"/>
          <w:szCs w:val="28"/>
        </w:rPr>
        <w:t>Междисциплинарные взаимодействия осуществляются либо при параллельном освоении материала в рамках указанных предметов, либо «методом подхвата» (сначала в одном предмете, затем в другом), что способствует более объемному его восприятию и усвоению.</w:t>
      </w:r>
    </w:p>
    <w:p w:rsidR="00E91257" w:rsidRPr="00521460" w:rsidRDefault="00E91257" w:rsidP="0083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234" w:rsidRPr="00521460" w:rsidRDefault="00B83F83" w:rsidP="0032323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E91257" w:rsidRPr="00521460">
        <w:rPr>
          <w:rFonts w:ascii="Times New Roman" w:hAnsi="Times New Roman" w:cs="Times New Roman"/>
          <w:b/>
          <w:i/>
          <w:sz w:val="28"/>
          <w:szCs w:val="28"/>
        </w:rPr>
        <w:t>ема года</w:t>
      </w:r>
      <w:r w:rsidR="00CD6817" w:rsidRPr="0052146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91257"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«Музыка и другие виды искусства».</w:t>
      </w:r>
    </w:p>
    <w:p w:rsidR="00E91257" w:rsidRPr="00521460" w:rsidRDefault="00E91257" w:rsidP="0032323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>Музыка рассказывает обо всём</w:t>
      </w:r>
      <w:r w:rsidR="006B3FF9" w:rsidRPr="005214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Методы наблюдения. Сравнения, сопоставления как важнейшие инструменты анализа и оценки произведений искусства.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В.Алеев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, стихи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С.Маршака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 Гвоздь и подкова (пение).</w:t>
      </w:r>
    </w:p>
    <w:p w:rsidR="00BB6CD4" w:rsidRPr="00521460" w:rsidRDefault="00BB6CD4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234" w:rsidRPr="00521460" w:rsidRDefault="00E91257" w:rsidP="00E91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>Древний союз.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Истоки.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Откуда берется музыка. Передача звуков природы в музыкальных звучаниях. В чем состоит единство истоков видов искусства.</w:t>
      </w:r>
    </w:p>
    <w:p w:rsidR="00323234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 xml:space="preserve">Музыкальный материал: </w:t>
      </w:r>
      <w:r w:rsidRPr="00521460">
        <w:rPr>
          <w:rFonts w:ascii="Times New Roman" w:hAnsi="Times New Roman" w:cs="Times New Roman"/>
          <w:i/>
          <w:sz w:val="28"/>
          <w:szCs w:val="28"/>
        </w:rPr>
        <w:t>Г.Струве, стихи И.Исаковой. Музыка (пение</w:t>
      </w:r>
      <w:proofErr w:type="gramStart"/>
      <w:r w:rsidRPr="00521460">
        <w:rPr>
          <w:rFonts w:ascii="Times New Roman" w:hAnsi="Times New Roman" w:cs="Times New Roman"/>
          <w:i/>
          <w:sz w:val="28"/>
          <w:szCs w:val="28"/>
        </w:rPr>
        <w:t>);</w:t>
      </w: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Е.Крылатов</w:t>
      </w:r>
      <w:proofErr w:type="spellEnd"/>
      <w:proofErr w:type="gramEnd"/>
      <w:r w:rsidRPr="00521460">
        <w:rPr>
          <w:rFonts w:ascii="Times New Roman" w:hAnsi="Times New Roman" w:cs="Times New Roman"/>
          <w:i/>
          <w:sz w:val="28"/>
          <w:szCs w:val="28"/>
        </w:rPr>
        <w:t xml:space="preserve">, стихи </w:t>
      </w: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Н.Добронравова.Где</w:t>
      </w:r>
      <w:proofErr w:type="spellEnd"/>
      <w:r w:rsidRPr="00521460">
        <w:rPr>
          <w:rFonts w:ascii="Times New Roman" w:hAnsi="Times New Roman" w:cs="Times New Roman"/>
          <w:i/>
          <w:sz w:val="28"/>
          <w:szCs w:val="28"/>
        </w:rPr>
        <w:t xml:space="preserve"> музыка берет начало?</w:t>
      </w:r>
      <w:r w:rsidRPr="00521460">
        <w:rPr>
          <w:rFonts w:ascii="Times New Roman" w:hAnsi="Times New Roman" w:cs="Times New Roman"/>
          <w:sz w:val="28"/>
          <w:szCs w:val="28"/>
        </w:rPr>
        <w:t xml:space="preserve"> (пение)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Искусство открывает мир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lastRenderedPageBreak/>
        <w:t xml:space="preserve">Какие миры открывает искусство (на примере произведений искусства, представленных в №3). Соотнесение понятий </w:t>
      </w:r>
      <w:r w:rsidRPr="00521460">
        <w:rPr>
          <w:rFonts w:ascii="Times New Roman" w:hAnsi="Times New Roman" w:cs="Times New Roman"/>
          <w:i/>
          <w:sz w:val="28"/>
          <w:szCs w:val="28"/>
        </w:rPr>
        <w:t>реальность жизни и реальность духа.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</w:t>
      </w:r>
      <w:r w:rsidRPr="00521460">
        <w:rPr>
          <w:rFonts w:ascii="Times New Roman" w:hAnsi="Times New Roman" w:cs="Times New Roman"/>
          <w:sz w:val="28"/>
          <w:szCs w:val="28"/>
        </w:rPr>
        <w:t xml:space="preserve">: </w:t>
      </w: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  <w:r w:rsidRPr="00521460">
        <w:rPr>
          <w:rFonts w:ascii="Times New Roman" w:hAnsi="Times New Roman" w:cs="Times New Roman"/>
          <w:sz w:val="28"/>
          <w:szCs w:val="28"/>
        </w:rPr>
        <w:t xml:space="preserve"> М. Таривердиев, стихи Н. Добронравова. Маленький принц (слушание, пение).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А. де Сент-Экзюпери. Маленький </w:t>
      </w:r>
      <w:proofErr w:type="spellStart"/>
      <w:proofErr w:type="gramStart"/>
      <w:r w:rsidRPr="00521460">
        <w:rPr>
          <w:rFonts w:ascii="Times New Roman" w:hAnsi="Times New Roman" w:cs="Times New Roman"/>
          <w:sz w:val="28"/>
          <w:szCs w:val="28"/>
        </w:rPr>
        <w:t>принц;Х.К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Андерсен. Соловей.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sz w:val="28"/>
          <w:szCs w:val="28"/>
          <w:u w:val="single"/>
        </w:rPr>
        <w:t>Живопись</w:t>
      </w:r>
      <w:r w:rsidRPr="00521460">
        <w:rPr>
          <w:rFonts w:ascii="Times New Roman" w:hAnsi="Times New Roman" w:cs="Times New Roman"/>
          <w:sz w:val="28"/>
          <w:szCs w:val="28"/>
        </w:rPr>
        <w:t>Н.Ге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. Портрет Л.Н. </w:t>
      </w:r>
      <w:proofErr w:type="spellStart"/>
      <w:proofErr w:type="gramStart"/>
      <w:r w:rsidRPr="00521460">
        <w:rPr>
          <w:rFonts w:ascii="Times New Roman" w:hAnsi="Times New Roman" w:cs="Times New Roman"/>
          <w:sz w:val="28"/>
          <w:szCs w:val="28"/>
        </w:rPr>
        <w:t>Толстого;И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Репин. Портрет А.Г.Рубинштейна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1460">
        <w:rPr>
          <w:rFonts w:ascii="Times New Roman" w:hAnsi="Times New Roman" w:cs="Times New Roman"/>
          <w:sz w:val="28"/>
          <w:szCs w:val="28"/>
        </w:rPr>
        <w:t>.</w:t>
      </w:r>
      <w:r w:rsidRPr="00521460">
        <w:rPr>
          <w:rFonts w:ascii="Times New Roman" w:hAnsi="Times New Roman" w:cs="Times New Roman"/>
          <w:sz w:val="28"/>
          <w:szCs w:val="28"/>
          <w:u w:val="single"/>
        </w:rPr>
        <w:t>Песенный</w:t>
      </w:r>
      <w:proofErr w:type="gramEnd"/>
      <w:r w:rsidRPr="005214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21460">
        <w:rPr>
          <w:rFonts w:ascii="Times New Roman" w:hAnsi="Times New Roman" w:cs="Times New Roman"/>
          <w:sz w:val="28"/>
          <w:szCs w:val="28"/>
          <w:u w:val="single"/>
        </w:rPr>
        <w:t>репертуар:</w:t>
      </w:r>
      <w:r w:rsidRPr="005214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, стихи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Ю.Энтина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 Крылатые качели (пение).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>Искусства различны, тема едина.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Какие качества необходимы человеку, чтобы понять смысл искусства.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Тема как фактор объединения произведений разных видов искусства.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Сравнение художественных произведений, представленных в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п.4,с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точки зрения сходства их образов и настроений.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МузыкаП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. Чайковский. Октябрь. Осенняя </w:t>
      </w:r>
      <w:proofErr w:type="spellStart"/>
      <w:proofErr w:type="gramStart"/>
      <w:r w:rsidRPr="00521460">
        <w:rPr>
          <w:rFonts w:ascii="Times New Roman" w:hAnsi="Times New Roman" w:cs="Times New Roman"/>
          <w:sz w:val="28"/>
          <w:szCs w:val="28"/>
        </w:rPr>
        <w:t>песнь.Из</w:t>
      </w:r>
      <w:proofErr w:type="spellEnd"/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фортепианного цикла «Времена года» (слушание);Р.Шуман. Первая утрата. Из фортепианного цикла «Альбом для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юношества»(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слушание).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Поэзия: А.Толстой. Осень. Обсыпается весь наш бедный сад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Живопись И.Левитан. Осенний день. </w:t>
      </w:r>
      <w:proofErr w:type="spellStart"/>
      <w:proofErr w:type="gramStart"/>
      <w:r w:rsidRPr="00521460">
        <w:rPr>
          <w:rFonts w:ascii="Times New Roman" w:hAnsi="Times New Roman" w:cs="Times New Roman"/>
          <w:sz w:val="28"/>
          <w:szCs w:val="28"/>
        </w:rPr>
        <w:t>Сокольники;И.Бродский</w:t>
      </w:r>
      <w:proofErr w:type="spellEnd"/>
      <w:proofErr w:type="gramEnd"/>
      <w:r w:rsidRPr="00521460">
        <w:rPr>
          <w:rFonts w:ascii="Times New Roman" w:hAnsi="Times New Roman" w:cs="Times New Roman"/>
          <w:sz w:val="28"/>
          <w:szCs w:val="28"/>
        </w:rPr>
        <w:t>. Опавшие листья.</w:t>
      </w:r>
    </w:p>
    <w:p w:rsidR="00E91257" w:rsidRPr="00521460" w:rsidRDefault="00E91257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Песенный </w:t>
      </w:r>
      <w:proofErr w:type="spellStart"/>
      <w:proofErr w:type="gramStart"/>
      <w:r w:rsidRPr="00521460">
        <w:rPr>
          <w:rFonts w:ascii="Times New Roman" w:hAnsi="Times New Roman" w:cs="Times New Roman"/>
          <w:sz w:val="28"/>
          <w:szCs w:val="28"/>
        </w:rPr>
        <w:t>репертуар:М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Таривердиев, стихи Н.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Добронравова.Маленький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принц (слушание, пение).</w:t>
      </w:r>
    </w:p>
    <w:p w:rsidR="00AF70A8" w:rsidRPr="00521460" w:rsidRDefault="00AF70A8" w:rsidP="00E912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31CC" w:rsidRPr="00521460" w:rsidRDefault="00111BAE" w:rsidP="007706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Раздел: </w:t>
      </w:r>
      <w:r w:rsidR="00E91257" w:rsidRPr="00521460">
        <w:rPr>
          <w:rFonts w:ascii="Times New Roman" w:hAnsi="Times New Roman" w:cs="Times New Roman"/>
          <w:b/>
          <w:i/>
          <w:sz w:val="28"/>
          <w:szCs w:val="28"/>
        </w:rPr>
        <w:t>Музыка и литература</w:t>
      </w:r>
    </w:p>
    <w:p w:rsidR="0077063F" w:rsidRPr="00521460" w:rsidRDefault="001E31CC" w:rsidP="007706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>«Слово и му</w:t>
      </w:r>
      <w:r w:rsidRPr="00521460">
        <w:rPr>
          <w:rFonts w:ascii="Times New Roman" w:hAnsi="Times New Roman" w:cs="Times New Roman"/>
          <w:b/>
          <w:i/>
          <w:sz w:val="28"/>
          <w:szCs w:val="28"/>
        </w:rPr>
        <w:softHyphen/>
        <w:t>зыка».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Два великих начала </w:t>
      </w:r>
      <w:proofErr w:type="spellStart"/>
      <w:r w:rsidRPr="00521460">
        <w:rPr>
          <w:rFonts w:ascii="Times New Roman" w:hAnsi="Times New Roman" w:cs="Times New Roman"/>
          <w:b/>
          <w:i/>
          <w:sz w:val="28"/>
          <w:szCs w:val="28"/>
        </w:rPr>
        <w:t>искусства</w:t>
      </w:r>
      <w:r w:rsidRPr="00521460">
        <w:rPr>
          <w:rFonts w:ascii="Times New Roman" w:hAnsi="Times New Roman" w:cs="Times New Roman"/>
          <w:sz w:val="28"/>
          <w:szCs w:val="28"/>
        </w:rPr>
        <w:t>Слово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и музыка – могучие силы искусства.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Особенности взаимодействия стихотворных текстов и музыки в вокальных произведениях.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М.Глинка</w:t>
      </w:r>
      <w:r w:rsidRPr="00521460">
        <w:rPr>
          <w:rFonts w:ascii="Times New Roman" w:hAnsi="Times New Roman" w:cs="Times New Roman"/>
          <w:sz w:val="28"/>
          <w:szCs w:val="28"/>
        </w:rPr>
        <w:t xml:space="preserve">, стихи </w:t>
      </w:r>
      <w:r w:rsidRPr="00521460">
        <w:rPr>
          <w:rFonts w:ascii="Times New Roman" w:hAnsi="Times New Roman" w:cs="Times New Roman"/>
          <w:i/>
          <w:sz w:val="28"/>
          <w:szCs w:val="28"/>
        </w:rPr>
        <w:t>А.Пушкина</w:t>
      </w:r>
      <w:r w:rsidRPr="00521460">
        <w:rPr>
          <w:rFonts w:ascii="Times New Roman" w:hAnsi="Times New Roman" w:cs="Times New Roman"/>
          <w:sz w:val="28"/>
          <w:szCs w:val="28"/>
        </w:rPr>
        <w:t>. Я помню чудное мгновенье…(слушание);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Ф.Шуберт</w:t>
      </w:r>
      <w:r w:rsidRPr="00521460">
        <w:rPr>
          <w:rFonts w:ascii="Times New Roman" w:hAnsi="Times New Roman" w:cs="Times New Roman"/>
          <w:sz w:val="28"/>
          <w:szCs w:val="28"/>
        </w:rPr>
        <w:t xml:space="preserve">, стихи </w:t>
      </w:r>
      <w:r w:rsidRPr="00521460">
        <w:rPr>
          <w:rFonts w:ascii="Times New Roman" w:hAnsi="Times New Roman" w:cs="Times New Roman"/>
          <w:i/>
          <w:sz w:val="28"/>
          <w:szCs w:val="28"/>
        </w:rPr>
        <w:t>В.Мюллера</w:t>
      </w:r>
      <w:r w:rsidRPr="00521460">
        <w:rPr>
          <w:rFonts w:ascii="Times New Roman" w:hAnsi="Times New Roman" w:cs="Times New Roman"/>
          <w:sz w:val="28"/>
          <w:szCs w:val="28"/>
        </w:rPr>
        <w:t>. В путь.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Из вокального цикла «Прекрасная мельничиха».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Песенный репертуар:</w:t>
      </w:r>
    </w:p>
    <w:p w:rsidR="0077063F" w:rsidRPr="00521460" w:rsidRDefault="0077063F" w:rsidP="00770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Веселый мельник. </w:t>
      </w:r>
      <w:r w:rsidRPr="00521460">
        <w:rPr>
          <w:rFonts w:ascii="Times New Roman" w:hAnsi="Times New Roman" w:cs="Times New Roman"/>
          <w:i/>
          <w:sz w:val="28"/>
          <w:szCs w:val="28"/>
        </w:rPr>
        <w:t>Американская народная песня</w:t>
      </w:r>
      <w:r w:rsidRPr="00521460">
        <w:rPr>
          <w:rFonts w:ascii="Times New Roman" w:hAnsi="Times New Roman" w:cs="Times New Roman"/>
          <w:sz w:val="28"/>
          <w:szCs w:val="28"/>
        </w:rPr>
        <w:t xml:space="preserve"> (слушание)</w:t>
      </w:r>
    </w:p>
    <w:p w:rsidR="0077063F" w:rsidRPr="00521460" w:rsidRDefault="008D6DBF" w:rsidP="007706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«Стань музыкою, слово!»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Черты сходства между литературой и музыкальной речью (на примере музыкально- поэтических интонаций на инструментальную музыку (на примере финала Концерта № 1 для фортепиано с оркестром П.Чайковского).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lastRenderedPageBreak/>
        <w:t>Музыкальный материал: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В.А.Моцарт.</w:t>
      </w:r>
      <w:r w:rsidRPr="00521460">
        <w:rPr>
          <w:rFonts w:ascii="Times New Roman" w:hAnsi="Times New Roman" w:cs="Times New Roman"/>
          <w:sz w:val="28"/>
          <w:szCs w:val="28"/>
        </w:rPr>
        <w:t xml:space="preserve"> Симфония № 40.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460">
        <w:rPr>
          <w:rFonts w:ascii="Times New Roman" w:hAnsi="Times New Roman" w:cs="Times New Roman"/>
          <w:sz w:val="28"/>
          <w:szCs w:val="28"/>
        </w:rPr>
        <w:t xml:space="preserve"> часть. Фрагмент (слушание);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П.Чайковский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Концерт № 1 для фортепиано с оркестром.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1460">
        <w:rPr>
          <w:rFonts w:ascii="Times New Roman" w:hAnsi="Times New Roman" w:cs="Times New Roman"/>
          <w:sz w:val="28"/>
          <w:szCs w:val="28"/>
        </w:rPr>
        <w:t xml:space="preserve"> часть. Фрагмент (слушание).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Песенный репертуар:</w:t>
      </w:r>
    </w:p>
    <w:p w:rsidR="00E91257" w:rsidRPr="00521460" w:rsidRDefault="008D6DBF" w:rsidP="008D6D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Веснянка. </w:t>
      </w:r>
      <w:r w:rsidRPr="00521460">
        <w:rPr>
          <w:rFonts w:ascii="Times New Roman" w:hAnsi="Times New Roman" w:cs="Times New Roman"/>
          <w:i/>
          <w:sz w:val="28"/>
          <w:szCs w:val="28"/>
        </w:rPr>
        <w:t>Украинская народная песня</w:t>
      </w:r>
      <w:r w:rsidRPr="00521460">
        <w:rPr>
          <w:rFonts w:ascii="Times New Roman" w:hAnsi="Times New Roman" w:cs="Times New Roman"/>
          <w:sz w:val="28"/>
          <w:szCs w:val="28"/>
        </w:rPr>
        <w:t xml:space="preserve"> (пение)</w:t>
      </w:r>
    </w:p>
    <w:p w:rsidR="008D6DBF" w:rsidRPr="00521460" w:rsidRDefault="00111BAE" w:rsidP="008D6DB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«Музыка «дружит» не только с </w:t>
      </w:r>
      <w:r w:rsidR="008D6DBF" w:rsidRPr="00521460">
        <w:rPr>
          <w:rFonts w:ascii="Times New Roman" w:hAnsi="Times New Roman" w:cs="Times New Roman"/>
          <w:b/>
          <w:i/>
          <w:sz w:val="28"/>
          <w:szCs w:val="28"/>
        </w:rPr>
        <w:t>поэзией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1460">
        <w:rPr>
          <w:rFonts w:ascii="Times New Roman" w:hAnsi="Times New Roman" w:cs="Times New Roman"/>
          <w:sz w:val="28"/>
          <w:szCs w:val="28"/>
        </w:rPr>
        <w:t>.Воспроизведение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человеческой речи в вокальном произведении, написанном на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нестихотворный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текст (на примере пьесы «Кот Матрос» из вокального цикла «Детская» М.Мусоргского).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Музыкальные жанры, возникшие под влиянием литературы.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8D6DBF" w:rsidRPr="00521460" w:rsidRDefault="008D6DBF" w:rsidP="008D6D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М.Мусоргский</w:t>
      </w:r>
      <w:r w:rsidRPr="00521460">
        <w:rPr>
          <w:rFonts w:ascii="Times New Roman" w:hAnsi="Times New Roman" w:cs="Times New Roman"/>
          <w:sz w:val="28"/>
          <w:szCs w:val="28"/>
        </w:rPr>
        <w:t>. Кот Матрос. Из вокального цикла «Детская» (слушание).</w:t>
      </w:r>
    </w:p>
    <w:p w:rsidR="001E31CC" w:rsidRPr="00521460" w:rsidRDefault="00323234" w:rsidP="008D6DB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E31CC"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>Песня</w:t>
      </w:r>
    </w:p>
    <w:p w:rsidR="008D6DBF" w:rsidRPr="00521460" w:rsidRDefault="00355B21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8D6DBF"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>«Песня – Верный спутник человека»</w:t>
      </w:r>
      <w:r w:rsidR="001E31CC" w:rsidRPr="00521460">
        <w:rPr>
          <w:rFonts w:ascii="Times New Roman" w:hAnsi="Times New Roman" w:cs="Times New Roman"/>
          <w:sz w:val="28"/>
          <w:szCs w:val="28"/>
        </w:rPr>
        <w:t xml:space="preserve">. </w:t>
      </w:r>
      <w:r w:rsidR="008D6DBF" w:rsidRPr="00521460">
        <w:rPr>
          <w:rFonts w:ascii="Times New Roman" w:hAnsi="Times New Roman" w:cs="Times New Roman"/>
          <w:sz w:val="28"/>
          <w:szCs w:val="28"/>
        </w:rPr>
        <w:t>Роль песни в жизни человека. Песни детства, их особое значение для каждого человека (на примере литературных фрагментов из воспоминаний Ю.Нагибина и В. Астафьева.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Ю.Нагибин</w:t>
      </w:r>
      <w:r w:rsidRPr="00521460">
        <w:rPr>
          <w:rFonts w:ascii="Times New Roman" w:hAnsi="Times New Roman" w:cs="Times New Roman"/>
          <w:sz w:val="28"/>
          <w:szCs w:val="28"/>
        </w:rPr>
        <w:t>. Книга детства. Фрагмент;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В. Астафьев</w:t>
      </w:r>
      <w:r w:rsidRPr="00521460">
        <w:rPr>
          <w:rFonts w:ascii="Times New Roman" w:hAnsi="Times New Roman" w:cs="Times New Roman"/>
          <w:sz w:val="28"/>
          <w:szCs w:val="28"/>
        </w:rPr>
        <w:t>. Последний поклон. Фрагмент.</w:t>
      </w:r>
    </w:p>
    <w:p w:rsidR="008D6DBF" w:rsidRPr="00521460" w:rsidRDefault="008D6DBF" w:rsidP="008D6D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323234" w:rsidRPr="00521460" w:rsidRDefault="008D6DBF" w:rsidP="003232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В.Баснер</w:t>
      </w:r>
      <w:proofErr w:type="spellEnd"/>
      <w:r w:rsidRPr="005214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21460">
        <w:rPr>
          <w:rFonts w:ascii="Times New Roman" w:hAnsi="Times New Roman" w:cs="Times New Roman"/>
          <w:sz w:val="28"/>
          <w:szCs w:val="28"/>
        </w:rPr>
        <w:t xml:space="preserve">стихи </w:t>
      </w: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М.Матусовского</w:t>
      </w:r>
      <w:proofErr w:type="spellEnd"/>
      <w:r w:rsidRPr="0052146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521460">
        <w:rPr>
          <w:rFonts w:ascii="Times New Roman" w:hAnsi="Times New Roman" w:cs="Times New Roman"/>
          <w:sz w:val="28"/>
          <w:szCs w:val="28"/>
        </w:rPr>
        <w:t>С чего начинается Родина? (слушание, участие в исполнении)</w:t>
      </w:r>
    </w:p>
    <w:p w:rsidR="00C259CC" w:rsidRPr="00521460" w:rsidRDefault="008D6DBF" w:rsidP="003232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C259CC" w:rsidRPr="00521460">
        <w:rPr>
          <w:rFonts w:ascii="Times New Roman" w:hAnsi="Times New Roman" w:cs="Times New Roman"/>
          <w:b/>
          <w:i/>
          <w:sz w:val="28"/>
          <w:szCs w:val="28"/>
        </w:rPr>
        <w:t>Мир русской песни»</w:t>
      </w:r>
      <w:r w:rsidR="00CD6817"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C259CC"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чем поется в русских народных песнях. Русские народные песни, основанные на авторских </w:t>
      </w:r>
      <w:proofErr w:type="gramStart"/>
      <w:r w:rsidR="00C259CC"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стихотворениях  (</w:t>
      </w:r>
      <w:proofErr w:type="gramEnd"/>
      <w:r w:rsidR="00C259CC"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примере песни «Вечерний звон» на стихи И.Козлова).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Художественный материал: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ты, степь широкая… </w:t>
      </w:r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Русская народная песня</w:t>
      </w: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</w:t>
      </w:r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Т.Триодина</w:t>
      </w:r>
      <w:proofErr w:type="spellEnd"/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(слушание, участие в исполнении);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Вечерний звон. Стихи </w:t>
      </w:r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И.Козлова</w:t>
      </w: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обработка </w:t>
      </w:r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Н.Иванова</w:t>
      </w: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(слушание);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А.Александров</w:t>
      </w: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. Уж ты зимушка – зима. Обработка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Ю.Тугаринова</w:t>
      </w:r>
      <w:proofErr w:type="spellEnd"/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(пение);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Ю.Тугаринов</w:t>
      </w:r>
      <w:proofErr w:type="spellEnd"/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. стихи Е.Румянцева. Если другом стала песня (пение);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Я.Френкель, стихи </w:t>
      </w:r>
      <w:r w:rsidRPr="0052146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Р.Рождественского</w:t>
      </w: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. Погоня. Из кинофильма «Новые приключения неуловимых» (пение)Русская народная песня - песня, слова и музыка кото</w:t>
      </w: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 сложились исторически</w:t>
      </w:r>
    </w:p>
    <w:p w:rsidR="00C259CC" w:rsidRPr="00521460" w:rsidRDefault="00C259CC" w:rsidP="00C25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развития русской</w:t>
      </w:r>
    </w:p>
    <w:p w:rsidR="008D6DBF" w:rsidRPr="00521460" w:rsidRDefault="00C259CC" w:rsidP="00C259C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культуры. Народная песня не имеет определенного автора, или автор не известен. Типы песен, их определение.</w:t>
      </w:r>
    </w:p>
    <w:p w:rsidR="00323234" w:rsidRPr="00521460" w:rsidRDefault="00C259CC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</w:t>
      </w:r>
      <w:r w:rsidR="00C8167D" w:rsidRPr="00521460">
        <w:rPr>
          <w:b/>
          <w:i/>
          <w:sz w:val="28"/>
          <w:szCs w:val="28"/>
        </w:rPr>
        <w:t xml:space="preserve">Государственный Гимн России». </w:t>
      </w:r>
      <w:r w:rsidR="00C8167D" w:rsidRPr="00521460">
        <w:rPr>
          <w:b/>
          <w:i/>
          <w:color w:val="000000"/>
          <w:sz w:val="28"/>
          <w:szCs w:val="28"/>
        </w:rPr>
        <w:t>Авторы Гимна России. История создания гимна России.</w:t>
      </w:r>
    </w:p>
    <w:p w:rsidR="00317EEB" w:rsidRPr="00521460" w:rsidRDefault="00317EEB" w:rsidP="00381F56">
      <w:pPr>
        <w:pStyle w:val="a5"/>
        <w:spacing w:before="0" w:after="0"/>
        <w:jc w:val="both"/>
        <w:rPr>
          <w:b/>
          <w:i/>
          <w:color w:val="000000"/>
          <w:sz w:val="28"/>
          <w:szCs w:val="28"/>
        </w:rPr>
      </w:pPr>
      <w:r w:rsidRPr="00521460">
        <w:rPr>
          <w:b/>
          <w:i/>
          <w:color w:val="000000"/>
          <w:sz w:val="28"/>
          <w:szCs w:val="28"/>
        </w:rPr>
        <w:t>«</w:t>
      </w:r>
      <w:r w:rsidR="00C8167D" w:rsidRPr="00521460">
        <w:rPr>
          <w:b/>
          <w:i/>
          <w:color w:val="000000"/>
          <w:sz w:val="28"/>
          <w:szCs w:val="28"/>
        </w:rPr>
        <w:t xml:space="preserve">Песни композиторов </w:t>
      </w:r>
      <w:proofErr w:type="spellStart"/>
      <w:r w:rsidR="00C8167D" w:rsidRPr="00521460">
        <w:rPr>
          <w:b/>
          <w:i/>
          <w:color w:val="000000"/>
          <w:sz w:val="28"/>
          <w:szCs w:val="28"/>
        </w:rPr>
        <w:t>Примиусья</w:t>
      </w:r>
      <w:proofErr w:type="spellEnd"/>
      <w:r w:rsidRPr="00521460">
        <w:rPr>
          <w:b/>
          <w:i/>
          <w:color w:val="000000"/>
          <w:sz w:val="28"/>
          <w:szCs w:val="28"/>
        </w:rPr>
        <w:t>»</w:t>
      </w:r>
    </w:p>
    <w:p w:rsidR="00C259CC" w:rsidRPr="00521460" w:rsidRDefault="00317EEB" w:rsidP="00381F56">
      <w:pPr>
        <w:pStyle w:val="a5"/>
        <w:spacing w:before="0" w:after="0"/>
        <w:jc w:val="both"/>
        <w:rPr>
          <w:b/>
          <w:sz w:val="28"/>
          <w:szCs w:val="28"/>
        </w:rPr>
      </w:pPr>
      <w:proofErr w:type="spellStart"/>
      <w:r w:rsidRPr="00521460">
        <w:rPr>
          <w:color w:val="000000"/>
          <w:sz w:val="28"/>
          <w:szCs w:val="28"/>
        </w:rPr>
        <w:t>Н</w:t>
      </w:r>
      <w:r w:rsidR="00C8167D" w:rsidRPr="00521460">
        <w:rPr>
          <w:color w:val="000000"/>
          <w:sz w:val="28"/>
          <w:szCs w:val="28"/>
        </w:rPr>
        <w:t>.И.Моринца</w:t>
      </w:r>
      <w:proofErr w:type="spellEnd"/>
      <w:r w:rsidR="00C8167D" w:rsidRPr="00521460">
        <w:rPr>
          <w:color w:val="000000"/>
          <w:sz w:val="28"/>
          <w:szCs w:val="28"/>
        </w:rPr>
        <w:t xml:space="preserve">, </w:t>
      </w:r>
      <w:proofErr w:type="spellStart"/>
      <w:r w:rsidR="00C8167D" w:rsidRPr="00521460">
        <w:rPr>
          <w:color w:val="000000"/>
          <w:sz w:val="28"/>
          <w:szCs w:val="28"/>
        </w:rPr>
        <w:t>Д.Балясникова</w:t>
      </w:r>
      <w:proofErr w:type="spellEnd"/>
      <w:r w:rsidR="00C8167D" w:rsidRPr="00521460">
        <w:rPr>
          <w:color w:val="000000"/>
          <w:sz w:val="28"/>
          <w:szCs w:val="28"/>
        </w:rPr>
        <w:t xml:space="preserve">, </w:t>
      </w:r>
      <w:proofErr w:type="spellStart"/>
      <w:r w:rsidR="00C8167D" w:rsidRPr="00521460">
        <w:rPr>
          <w:color w:val="000000"/>
          <w:sz w:val="28"/>
          <w:szCs w:val="28"/>
        </w:rPr>
        <w:t>Г.П.Неклюдова</w:t>
      </w:r>
      <w:proofErr w:type="spellEnd"/>
      <w:r w:rsidR="00C8167D" w:rsidRPr="00521460">
        <w:rPr>
          <w:color w:val="000000"/>
          <w:sz w:val="28"/>
          <w:szCs w:val="28"/>
        </w:rPr>
        <w:t>, Т.В</w:t>
      </w:r>
      <w:r w:rsidR="00B62F7C" w:rsidRPr="00521460">
        <w:rPr>
          <w:color w:val="000000"/>
          <w:sz w:val="28"/>
          <w:szCs w:val="28"/>
        </w:rPr>
        <w:t xml:space="preserve">. </w:t>
      </w:r>
      <w:proofErr w:type="spellStart"/>
      <w:r w:rsidR="00C8167D" w:rsidRPr="00521460">
        <w:rPr>
          <w:color w:val="000000"/>
          <w:sz w:val="28"/>
          <w:szCs w:val="28"/>
        </w:rPr>
        <w:t>Бузычкиной</w:t>
      </w:r>
      <w:proofErr w:type="spellEnd"/>
      <w:r w:rsidR="00B62F7C" w:rsidRPr="00521460">
        <w:rPr>
          <w:color w:val="000000"/>
          <w:sz w:val="28"/>
          <w:szCs w:val="28"/>
        </w:rPr>
        <w:t xml:space="preserve">. </w:t>
      </w:r>
      <w:r w:rsidR="00C8167D" w:rsidRPr="00521460">
        <w:rPr>
          <w:color w:val="000000"/>
          <w:sz w:val="28"/>
          <w:szCs w:val="28"/>
        </w:rPr>
        <w:t>Многообразие музыкальных жанров, тем. Музыка как вид искусства, её возникновение и взаимосвязь с литературой.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«Песни народов мира».</w:t>
      </w:r>
      <w:r w:rsidRPr="00521460">
        <w:rPr>
          <w:rFonts w:ascii="Times New Roman" w:hAnsi="Times New Roman" w:cs="Times New Roman"/>
          <w:sz w:val="28"/>
          <w:szCs w:val="28"/>
        </w:rPr>
        <w:t xml:space="preserve"> Для чего мы изучаем народную культуру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других  стран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 (на примере польской народной песни «Висла»). Почему народные песни привлекали композиторов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как  источник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вдохновения (на примере «музыкальной басни» Г.Малера «Похвала знатока»).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В чем состоит своеобразие жанра песни без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слов  (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на примере Песни без слов № 14 Ф. Мендельсона).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Висла. </w:t>
      </w:r>
      <w:r w:rsidRPr="00521460">
        <w:rPr>
          <w:rFonts w:ascii="Times New Roman" w:hAnsi="Times New Roman" w:cs="Times New Roman"/>
          <w:i/>
          <w:sz w:val="28"/>
          <w:szCs w:val="28"/>
        </w:rPr>
        <w:t>Польская народная песня</w:t>
      </w:r>
      <w:r w:rsidRPr="00521460">
        <w:rPr>
          <w:rFonts w:ascii="Times New Roman" w:hAnsi="Times New Roman" w:cs="Times New Roman"/>
          <w:sz w:val="28"/>
          <w:szCs w:val="28"/>
        </w:rPr>
        <w:t xml:space="preserve"> (слушание);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Г.Малер</w:t>
      </w:r>
      <w:r w:rsidRPr="00521460">
        <w:rPr>
          <w:rFonts w:ascii="Times New Roman" w:hAnsi="Times New Roman" w:cs="Times New Roman"/>
          <w:sz w:val="28"/>
          <w:szCs w:val="28"/>
        </w:rPr>
        <w:t>, стихи из немецкой народной поэзии. Похвала знатока.  Из вокального цикла «Волшебный рог мальчика» (слушание);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Ф.Мендельсон</w:t>
      </w:r>
      <w:r w:rsidRPr="00521460">
        <w:rPr>
          <w:rFonts w:ascii="Times New Roman" w:hAnsi="Times New Roman" w:cs="Times New Roman"/>
          <w:sz w:val="28"/>
          <w:szCs w:val="28"/>
        </w:rPr>
        <w:t>. Песня без слов № 14 (слушание);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В.Лебедев</w:t>
      </w:r>
      <w:r w:rsidRPr="00521460">
        <w:rPr>
          <w:rFonts w:ascii="Times New Roman" w:hAnsi="Times New Roman" w:cs="Times New Roman"/>
          <w:sz w:val="28"/>
          <w:szCs w:val="28"/>
        </w:rPr>
        <w:t xml:space="preserve">, стихи </w:t>
      </w:r>
      <w:r w:rsidRPr="00521460">
        <w:rPr>
          <w:rFonts w:ascii="Times New Roman" w:hAnsi="Times New Roman" w:cs="Times New Roman"/>
          <w:i/>
          <w:sz w:val="28"/>
          <w:szCs w:val="28"/>
        </w:rPr>
        <w:t xml:space="preserve">Ю. </w:t>
      </w: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Ряшинцева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Песня гардемаринов (пение);</w:t>
      </w:r>
    </w:p>
    <w:p w:rsidR="00C8167D" w:rsidRPr="00521460" w:rsidRDefault="00C8167D" w:rsidP="00C81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Вокализ на тему «Песня без слов» № 14</w:t>
      </w:r>
    </w:p>
    <w:p w:rsidR="00C259CC" w:rsidRPr="00521460" w:rsidRDefault="00C8167D" w:rsidP="00C8167D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i/>
          <w:sz w:val="28"/>
          <w:szCs w:val="28"/>
        </w:rPr>
        <w:t>Ф Мендельсона</w:t>
      </w:r>
      <w:r w:rsidRPr="00521460">
        <w:rPr>
          <w:sz w:val="28"/>
          <w:szCs w:val="28"/>
        </w:rPr>
        <w:t xml:space="preserve">, обработка </w:t>
      </w:r>
      <w:proofErr w:type="spellStart"/>
      <w:r w:rsidRPr="00521460">
        <w:rPr>
          <w:i/>
          <w:sz w:val="28"/>
          <w:szCs w:val="28"/>
        </w:rPr>
        <w:t>Т.Кичак</w:t>
      </w:r>
      <w:proofErr w:type="spellEnd"/>
      <w:r w:rsidRPr="00521460">
        <w:rPr>
          <w:sz w:val="28"/>
          <w:szCs w:val="28"/>
        </w:rPr>
        <w:t xml:space="preserve"> (слушание)</w:t>
      </w:r>
    </w:p>
    <w:p w:rsidR="001E31CC" w:rsidRPr="00521460" w:rsidRDefault="006B3FF9" w:rsidP="00C816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23234" w:rsidRPr="00521460">
        <w:rPr>
          <w:rFonts w:ascii="Times New Roman" w:hAnsi="Times New Roman" w:cs="Times New Roman"/>
          <w:b/>
          <w:i/>
          <w:sz w:val="28"/>
          <w:szCs w:val="28"/>
        </w:rPr>
        <w:t>Романс.</w:t>
      </w:r>
    </w:p>
    <w:p w:rsidR="00C8167D" w:rsidRPr="00521460" w:rsidRDefault="00C8167D" w:rsidP="00C81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«Романса трепетные звуки…</w:t>
      </w:r>
      <w:proofErr w:type="gramStart"/>
      <w:r w:rsidRPr="00521460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521460">
        <w:rPr>
          <w:rFonts w:ascii="Times New Roman" w:hAnsi="Times New Roman" w:cs="Times New Roman"/>
          <w:sz w:val="28"/>
          <w:szCs w:val="28"/>
        </w:rPr>
        <w:t>Мир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образов, запечатленных в звуках романса.</w:t>
      </w:r>
    </w:p>
    <w:p w:rsidR="00C8167D" w:rsidRPr="00521460" w:rsidRDefault="00C8167D" w:rsidP="00C81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Черты общности и отличия между романсом и песней. Внимание и любовь к окружающему миру как одна из излюбленных тем в русском романсе (на примере романса «Жаворонок» М.Глинки).</w:t>
      </w:r>
    </w:p>
    <w:p w:rsidR="00C8167D" w:rsidRPr="00521460" w:rsidRDefault="00C8167D" w:rsidP="00C8167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C259CC" w:rsidRPr="00521460" w:rsidRDefault="00C8167D" w:rsidP="00C8167D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i/>
          <w:sz w:val="28"/>
          <w:szCs w:val="28"/>
        </w:rPr>
        <w:t>М.Глинка</w:t>
      </w:r>
      <w:r w:rsidRPr="00521460">
        <w:rPr>
          <w:sz w:val="28"/>
          <w:szCs w:val="28"/>
        </w:rPr>
        <w:t xml:space="preserve">, стихи </w:t>
      </w:r>
      <w:r w:rsidRPr="00521460">
        <w:rPr>
          <w:i/>
          <w:sz w:val="28"/>
          <w:szCs w:val="28"/>
        </w:rPr>
        <w:t>Н.Кукольника</w:t>
      </w:r>
      <w:r w:rsidRPr="00521460">
        <w:rPr>
          <w:sz w:val="28"/>
          <w:szCs w:val="28"/>
        </w:rPr>
        <w:t>. Жаворонок (слушание, пение)</w:t>
      </w:r>
    </w:p>
    <w:p w:rsidR="00115E6A" w:rsidRPr="00521460" w:rsidRDefault="001E31CC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«Мир человеческих чувст</w:t>
      </w:r>
      <w:r w:rsidR="00115E6A" w:rsidRPr="00521460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Start"/>
      <w:r w:rsidR="00115E6A" w:rsidRPr="00521460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="00115E6A" w:rsidRPr="00521460">
        <w:rPr>
          <w:rFonts w:ascii="Times New Roman" w:hAnsi="Times New Roman" w:cs="Times New Roman"/>
          <w:sz w:val="28"/>
          <w:szCs w:val="28"/>
        </w:rPr>
        <w:t>Выражение</w:t>
      </w:r>
      <w:proofErr w:type="gramEnd"/>
      <w:r w:rsidR="00115E6A" w:rsidRPr="00521460">
        <w:rPr>
          <w:rFonts w:ascii="Times New Roman" w:hAnsi="Times New Roman" w:cs="Times New Roman"/>
          <w:sz w:val="28"/>
          <w:szCs w:val="28"/>
        </w:rPr>
        <w:t xml:space="preserve"> темы единства природы и души человека в русском романсе (на примере романса «Ночь печальна» С.Рахманинова).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Роль фортепианного сопровождения в романсе.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lastRenderedPageBreak/>
        <w:t>Музыкальный материал:</w:t>
      </w:r>
    </w:p>
    <w:p w:rsidR="00C259CC" w:rsidRPr="00521460" w:rsidRDefault="00115E6A" w:rsidP="00115E6A">
      <w:pPr>
        <w:pStyle w:val="a5"/>
        <w:spacing w:before="0" w:after="0"/>
        <w:jc w:val="both"/>
        <w:rPr>
          <w:sz w:val="28"/>
          <w:szCs w:val="28"/>
        </w:rPr>
      </w:pPr>
      <w:proofErr w:type="spellStart"/>
      <w:r w:rsidRPr="00521460">
        <w:rPr>
          <w:i/>
          <w:sz w:val="28"/>
          <w:szCs w:val="28"/>
        </w:rPr>
        <w:t>СРахманинов</w:t>
      </w:r>
      <w:proofErr w:type="spellEnd"/>
      <w:r w:rsidRPr="00521460">
        <w:rPr>
          <w:sz w:val="28"/>
          <w:szCs w:val="28"/>
        </w:rPr>
        <w:t xml:space="preserve">, стихи </w:t>
      </w:r>
      <w:proofErr w:type="spellStart"/>
      <w:r w:rsidRPr="00521460">
        <w:rPr>
          <w:i/>
          <w:sz w:val="28"/>
          <w:szCs w:val="28"/>
        </w:rPr>
        <w:t>И.Бунина</w:t>
      </w:r>
      <w:proofErr w:type="spellEnd"/>
      <w:r w:rsidRPr="00521460">
        <w:rPr>
          <w:sz w:val="28"/>
          <w:szCs w:val="28"/>
        </w:rPr>
        <w:t>. Ночь печальна (слушание)</w:t>
      </w:r>
    </w:p>
    <w:p w:rsidR="001E31CC" w:rsidRPr="00521460" w:rsidRDefault="001E31CC" w:rsidP="00115E6A">
      <w:pPr>
        <w:pStyle w:val="a5"/>
        <w:spacing w:before="0" w:after="0"/>
        <w:jc w:val="both"/>
        <w:rPr>
          <w:sz w:val="28"/>
          <w:szCs w:val="28"/>
        </w:rPr>
      </w:pPr>
    </w:p>
    <w:p w:rsidR="00323234" w:rsidRPr="00521460" w:rsidRDefault="001E31CC" w:rsidP="00323234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>Хоровая музыка</w:t>
      </w:r>
      <w:r w:rsidR="00323234" w:rsidRPr="00521460">
        <w:rPr>
          <w:b/>
          <w:i/>
          <w:sz w:val="28"/>
          <w:szCs w:val="28"/>
        </w:rPr>
        <w:t>.</w:t>
      </w:r>
    </w:p>
    <w:p w:rsidR="00115E6A" w:rsidRPr="00521460" w:rsidRDefault="00115E6A" w:rsidP="00323234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«Народная хоровая музыка</w:t>
      </w:r>
      <w:r w:rsidR="00BB6CD4" w:rsidRPr="00521460">
        <w:rPr>
          <w:b/>
          <w:i/>
          <w:sz w:val="28"/>
          <w:szCs w:val="28"/>
        </w:rPr>
        <w:t>.  Хоровая музыка в храме</w:t>
      </w:r>
      <w:proofErr w:type="gramStart"/>
      <w:r w:rsidRPr="00521460">
        <w:rPr>
          <w:b/>
          <w:i/>
          <w:sz w:val="28"/>
          <w:szCs w:val="28"/>
        </w:rPr>
        <w:t>».</w:t>
      </w:r>
      <w:r w:rsidRPr="00521460">
        <w:rPr>
          <w:sz w:val="28"/>
          <w:szCs w:val="28"/>
        </w:rPr>
        <w:t>Главные</w:t>
      </w:r>
      <w:proofErr w:type="gramEnd"/>
      <w:r w:rsidRPr="00521460">
        <w:rPr>
          <w:sz w:val="28"/>
          <w:szCs w:val="28"/>
        </w:rPr>
        <w:t xml:space="preserve"> особенности народной хоровой песни (на примере русской народной песни «Есть  на Волге утес»).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Хоровая музыка в храме. «Господняя»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молитва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Отче наш» (на примере хорового произведения П.Чайковского). Влияние церковной музыки на творчество русских композиторов (на примере оперы «Сказание о невидимом граде Китеже и деве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Н.Римского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– Корсакова).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1460">
        <w:rPr>
          <w:rFonts w:ascii="Times New Roman" w:hAnsi="Times New Roman" w:cs="Times New Roman"/>
          <w:sz w:val="28"/>
          <w:szCs w:val="28"/>
        </w:rPr>
        <w:t>Есть  на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Волге утес. </w:t>
      </w:r>
      <w:r w:rsidRPr="00521460">
        <w:rPr>
          <w:rFonts w:ascii="Times New Roman" w:hAnsi="Times New Roman" w:cs="Times New Roman"/>
          <w:i/>
          <w:sz w:val="28"/>
          <w:szCs w:val="28"/>
        </w:rPr>
        <w:t>Русская народная песня</w:t>
      </w:r>
      <w:r w:rsidRPr="00521460">
        <w:rPr>
          <w:rFonts w:ascii="Times New Roman" w:hAnsi="Times New Roman" w:cs="Times New Roman"/>
          <w:sz w:val="28"/>
          <w:szCs w:val="28"/>
        </w:rPr>
        <w:t xml:space="preserve"> (слушание);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П.Чайковский</w:t>
      </w:r>
      <w:r w:rsidRPr="00521460">
        <w:rPr>
          <w:rFonts w:ascii="Times New Roman" w:hAnsi="Times New Roman" w:cs="Times New Roman"/>
          <w:sz w:val="28"/>
          <w:szCs w:val="28"/>
        </w:rPr>
        <w:t>. Отче наш (слушание);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Н.Римский – Корсаков</w:t>
      </w:r>
      <w:r w:rsidRPr="00521460">
        <w:rPr>
          <w:rFonts w:ascii="Times New Roman" w:hAnsi="Times New Roman" w:cs="Times New Roman"/>
          <w:sz w:val="28"/>
          <w:szCs w:val="28"/>
        </w:rPr>
        <w:t xml:space="preserve">.  «Сказание о невидимом граде Китеже и деве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proofErr w:type="gramStart"/>
      <w:r w:rsidRPr="00521460">
        <w:rPr>
          <w:rFonts w:ascii="Times New Roman" w:hAnsi="Times New Roman" w:cs="Times New Roman"/>
          <w:sz w:val="28"/>
          <w:szCs w:val="28"/>
        </w:rPr>
        <w:t>» .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21460">
        <w:rPr>
          <w:rFonts w:ascii="Times New Roman" w:hAnsi="Times New Roman" w:cs="Times New Roman"/>
          <w:sz w:val="28"/>
          <w:szCs w:val="28"/>
        </w:rPr>
        <w:t xml:space="preserve"> действие (слушание);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Д.Бортнянский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 Многолетие (пение);</w:t>
      </w:r>
    </w:p>
    <w:p w:rsidR="00C259CC" w:rsidRPr="00521460" w:rsidRDefault="00115E6A" w:rsidP="00115E6A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sz w:val="28"/>
          <w:szCs w:val="28"/>
        </w:rPr>
        <w:t>Кант VIII века «Музы согласно» (пение)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«Что мо</w:t>
      </w:r>
      <w:r w:rsidR="00B62F7C" w:rsidRPr="00521460">
        <w:rPr>
          <w:rFonts w:ascii="Times New Roman" w:hAnsi="Times New Roman" w:cs="Times New Roman"/>
          <w:b/>
          <w:i/>
          <w:sz w:val="28"/>
          <w:szCs w:val="28"/>
        </w:rPr>
        <w:t>ж</w:t>
      </w:r>
      <w:r w:rsidRPr="00521460">
        <w:rPr>
          <w:rFonts w:ascii="Times New Roman" w:hAnsi="Times New Roman" w:cs="Times New Roman"/>
          <w:b/>
          <w:i/>
          <w:sz w:val="28"/>
          <w:szCs w:val="28"/>
        </w:rPr>
        <w:t>ет изображать хоровая музыка</w:t>
      </w:r>
      <w:proofErr w:type="gramStart"/>
      <w:r w:rsidRPr="00521460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521460">
        <w:rPr>
          <w:rFonts w:ascii="Times New Roman" w:hAnsi="Times New Roman" w:cs="Times New Roman"/>
          <w:sz w:val="28"/>
          <w:szCs w:val="28"/>
        </w:rPr>
        <w:t>Художественные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возможности хоровой музыки (изобразительность, создание эффекта пространства). Роль оркестра в хоровых партитурах (на примере хора «Поет зима» Г.Свиридова).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Г.Свиридов</w:t>
      </w:r>
      <w:r w:rsidRPr="00521460">
        <w:rPr>
          <w:rFonts w:ascii="Times New Roman" w:hAnsi="Times New Roman" w:cs="Times New Roman"/>
          <w:sz w:val="28"/>
          <w:szCs w:val="28"/>
        </w:rPr>
        <w:t>. Поет зима. Из поэмы памяти Сергея Есенина» (слушание);</w:t>
      </w:r>
    </w:p>
    <w:p w:rsidR="001E31CC" w:rsidRPr="00521460" w:rsidRDefault="00115E6A" w:rsidP="00115E6A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sz w:val="28"/>
          <w:szCs w:val="28"/>
        </w:rPr>
        <w:t>С веселой песней. Музыка и стихи неизвестного автора.</w:t>
      </w:r>
    </w:p>
    <w:p w:rsidR="001E31CC" w:rsidRPr="00521460" w:rsidRDefault="006B3FF9" w:rsidP="00115E6A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</w:t>
      </w:r>
      <w:r w:rsidR="001E31CC" w:rsidRPr="00521460">
        <w:rPr>
          <w:b/>
          <w:i/>
          <w:sz w:val="28"/>
          <w:szCs w:val="28"/>
        </w:rPr>
        <w:t>Опера.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«Самый значительный жанр вокальной музыки».</w:t>
      </w:r>
      <w:r w:rsidR="00257962"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sz w:val="28"/>
          <w:szCs w:val="28"/>
        </w:rPr>
        <w:t>Опера – синтетический вид искусства.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Великие и русские композиторы, художники и артисты – создатели оперных произведений. 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Что такое оперное либретто. В чем состоит отличие оперного либретто от литературного первоисточника (на примере увертюры из оперы М.Глинка «Руслан и Людмила»).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</w:t>
      </w:r>
      <w:r w:rsidR="00257962" w:rsidRPr="00521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i/>
          <w:sz w:val="28"/>
          <w:szCs w:val="28"/>
        </w:rPr>
        <w:t>Глинка</w:t>
      </w:r>
      <w:r w:rsidRPr="00521460">
        <w:rPr>
          <w:rFonts w:ascii="Times New Roman" w:hAnsi="Times New Roman" w:cs="Times New Roman"/>
          <w:sz w:val="28"/>
          <w:szCs w:val="28"/>
        </w:rPr>
        <w:t>. Увертюра из оперы «Руслан и Людмила» (слушание);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21460">
        <w:rPr>
          <w:rFonts w:ascii="Times New Roman" w:hAnsi="Times New Roman" w:cs="Times New Roman"/>
          <w:i/>
          <w:sz w:val="28"/>
          <w:szCs w:val="28"/>
        </w:rPr>
        <w:t>М</w:t>
      </w:r>
      <w:r w:rsidR="00257962" w:rsidRPr="00521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i/>
          <w:sz w:val="28"/>
          <w:szCs w:val="28"/>
        </w:rPr>
        <w:t>.Глинка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, стихи </w:t>
      </w:r>
      <w:r w:rsidRPr="00521460">
        <w:rPr>
          <w:rFonts w:ascii="Times New Roman" w:hAnsi="Times New Roman" w:cs="Times New Roman"/>
          <w:i/>
          <w:sz w:val="28"/>
          <w:szCs w:val="28"/>
        </w:rPr>
        <w:t>С.</w:t>
      </w:r>
      <w:r w:rsidR="00257962" w:rsidRPr="00521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i/>
          <w:sz w:val="28"/>
          <w:szCs w:val="28"/>
        </w:rPr>
        <w:t>Городецкого</w:t>
      </w:r>
      <w:r w:rsidRPr="00521460">
        <w:rPr>
          <w:rFonts w:ascii="Times New Roman" w:hAnsi="Times New Roman" w:cs="Times New Roman"/>
          <w:sz w:val="28"/>
          <w:szCs w:val="28"/>
        </w:rPr>
        <w:t>. Финальный хор «Славься». Из оперы «Жизнь за царя» (пение)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«Из чего состоит опера».</w:t>
      </w:r>
      <w:r w:rsidRPr="00521460">
        <w:rPr>
          <w:rFonts w:ascii="Times New Roman" w:hAnsi="Times New Roman" w:cs="Times New Roman"/>
          <w:sz w:val="28"/>
          <w:szCs w:val="28"/>
        </w:rPr>
        <w:t xml:space="preserve"> Роль арии и инструментальных эпизодов в оперных произведениях (на примере арии Снегурочки из оперы Н.Римского - Корсакова «Снегурочка»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и  инструментального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эпизода «Сеча при Керженце» из оперы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Н.Римского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- Корсакова  «Сказание о невидимом граде Китеже  и деве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».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Н.</w:t>
      </w:r>
      <w:r w:rsidR="00257962" w:rsidRPr="00521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i/>
          <w:sz w:val="28"/>
          <w:szCs w:val="28"/>
        </w:rPr>
        <w:t>Римский – Корсаков</w:t>
      </w:r>
      <w:r w:rsidRPr="00521460">
        <w:rPr>
          <w:rFonts w:ascii="Times New Roman" w:hAnsi="Times New Roman" w:cs="Times New Roman"/>
          <w:sz w:val="28"/>
          <w:szCs w:val="28"/>
        </w:rPr>
        <w:t xml:space="preserve">. Сцена таяния Снегурочки. Из оперы Снегурочка.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21460">
        <w:rPr>
          <w:rFonts w:ascii="Times New Roman" w:hAnsi="Times New Roman" w:cs="Times New Roman"/>
          <w:sz w:val="28"/>
          <w:szCs w:val="28"/>
        </w:rPr>
        <w:t xml:space="preserve"> действие (слушание);</w:t>
      </w:r>
    </w:p>
    <w:p w:rsidR="00115E6A" w:rsidRPr="00521460" w:rsidRDefault="00115E6A" w:rsidP="00115E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Н.</w:t>
      </w:r>
      <w:r w:rsidR="00257962" w:rsidRPr="00521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i/>
          <w:sz w:val="28"/>
          <w:szCs w:val="28"/>
        </w:rPr>
        <w:t xml:space="preserve">Римский – Корсаков. </w:t>
      </w:r>
      <w:r w:rsidRPr="00521460">
        <w:rPr>
          <w:rFonts w:ascii="Times New Roman" w:hAnsi="Times New Roman" w:cs="Times New Roman"/>
          <w:sz w:val="28"/>
          <w:szCs w:val="28"/>
        </w:rPr>
        <w:t xml:space="preserve">Сеча при Керженце. Из оперы «Сказание о невидимом граде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Китеже  и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деве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».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1460">
        <w:rPr>
          <w:rFonts w:ascii="Times New Roman" w:hAnsi="Times New Roman" w:cs="Times New Roman"/>
          <w:sz w:val="28"/>
          <w:szCs w:val="28"/>
        </w:rPr>
        <w:t>действие (слушание);</w:t>
      </w:r>
    </w:p>
    <w:p w:rsidR="00115E6A" w:rsidRPr="00521460" w:rsidRDefault="00257962" w:rsidP="00115E6A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i/>
          <w:sz w:val="28"/>
          <w:szCs w:val="28"/>
        </w:rPr>
        <w:t xml:space="preserve">С. </w:t>
      </w:r>
      <w:proofErr w:type="spellStart"/>
      <w:r w:rsidR="00115E6A" w:rsidRPr="00521460">
        <w:rPr>
          <w:i/>
          <w:sz w:val="28"/>
          <w:szCs w:val="28"/>
        </w:rPr>
        <w:t>Баневич</w:t>
      </w:r>
      <w:proofErr w:type="spellEnd"/>
      <w:r w:rsidR="00115E6A" w:rsidRPr="00521460">
        <w:rPr>
          <w:i/>
          <w:sz w:val="28"/>
          <w:szCs w:val="28"/>
        </w:rPr>
        <w:t>.</w:t>
      </w:r>
      <w:r w:rsidR="00115E6A" w:rsidRPr="00521460">
        <w:rPr>
          <w:sz w:val="28"/>
          <w:szCs w:val="28"/>
        </w:rPr>
        <w:t xml:space="preserve"> Пусть будет радость в каждом доме. Финал оперы «История Кая и Герды» (пение)</w:t>
      </w:r>
      <w:r w:rsidR="001E31CC" w:rsidRPr="00521460">
        <w:rPr>
          <w:sz w:val="28"/>
          <w:szCs w:val="28"/>
        </w:rPr>
        <w:t>.</w:t>
      </w:r>
    </w:p>
    <w:p w:rsidR="006B3FF9" w:rsidRPr="00521460" w:rsidRDefault="006B3FF9" w:rsidP="00115E6A">
      <w:pPr>
        <w:pStyle w:val="a5"/>
        <w:spacing w:before="0" w:after="0"/>
        <w:jc w:val="both"/>
        <w:rPr>
          <w:sz w:val="28"/>
          <w:szCs w:val="28"/>
        </w:rPr>
      </w:pPr>
    </w:p>
    <w:p w:rsidR="001E31CC" w:rsidRPr="00521460" w:rsidRDefault="006B3FF9" w:rsidP="00115E6A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</w:t>
      </w:r>
      <w:r w:rsidR="00323234" w:rsidRPr="00521460">
        <w:rPr>
          <w:b/>
          <w:i/>
          <w:sz w:val="28"/>
          <w:szCs w:val="28"/>
        </w:rPr>
        <w:t xml:space="preserve">Балет </w:t>
      </w:r>
    </w:p>
    <w:p w:rsidR="00115E6A" w:rsidRPr="00521460" w:rsidRDefault="00B90130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«Единство музыки и танца».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Чем отличает жанр балета; кто участвует в его создании. Взаимодействие оперы и балета (на примере мазурки из оперы М.Глинки «Жизнь за царя»).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Как по - разному может проявлять себя один и тот же танцевальный жанр (сравнение мазурок М.Глинки из оперы «Жизнь за царя» и Ф Шопена, соч17 №4).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М.Глинка</w:t>
      </w:r>
      <w:r w:rsidRPr="005214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Мазурка .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Из оперы «Жизнь за царя».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1460">
        <w:rPr>
          <w:rFonts w:ascii="Times New Roman" w:hAnsi="Times New Roman" w:cs="Times New Roman"/>
          <w:sz w:val="28"/>
          <w:szCs w:val="28"/>
        </w:rPr>
        <w:t xml:space="preserve"> действие. Фрагмент (слушание);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Ф.Шопен</w:t>
      </w:r>
      <w:r w:rsidRPr="00521460">
        <w:rPr>
          <w:rFonts w:ascii="Times New Roman" w:hAnsi="Times New Roman" w:cs="Times New Roman"/>
          <w:sz w:val="28"/>
          <w:szCs w:val="28"/>
        </w:rPr>
        <w:t>. Мазурка ля минор, соч.17 №4. Фрагмент (слушание);</w:t>
      </w:r>
    </w:p>
    <w:p w:rsidR="00115E6A" w:rsidRPr="00521460" w:rsidRDefault="00B90130" w:rsidP="00B90130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i/>
          <w:sz w:val="28"/>
          <w:szCs w:val="28"/>
        </w:rPr>
        <w:t>Е.Адлер</w:t>
      </w:r>
      <w:r w:rsidRPr="00521460">
        <w:rPr>
          <w:sz w:val="28"/>
          <w:szCs w:val="28"/>
        </w:rPr>
        <w:t xml:space="preserve">, стихи </w:t>
      </w:r>
      <w:r w:rsidRPr="00521460">
        <w:rPr>
          <w:i/>
          <w:sz w:val="28"/>
          <w:szCs w:val="28"/>
        </w:rPr>
        <w:t>Л.Дымовой</w:t>
      </w:r>
      <w:r w:rsidRPr="00521460">
        <w:rPr>
          <w:sz w:val="28"/>
          <w:szCs w:val="28"/>
        </w:rPr>
        <w:t>. Песня менуэта (пение, музыкально – ритмические движения)</w:t>
      </w:r>
    </w:p>
    <w:p w:rsidR="00B90130" w:rsidRPr="00521460" w:rsidRDefault="00B90130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«Русские сезоны» в Париже». 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«Русские сезоны» в Париже – звездный час русского балета.  Великие создатели «Русских сезонов». Многоплановость содержания в балете «Петрушка» И.Стравинского (на примере сравнения фрагментов «Русская» и «У Петрушки»). Изобразительность балетной музыки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примере Вариации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1460">
        <w:rPr>
          <w:rFonts w:ascii="Times New Roman" w:hAnsi="Times New Roman" w:cs="Times New Roman"/>
          <w:sz w:val="28"/>
          <w:szCs w:val="28"/>
        </w:rPr>
        <w:t xml:space="preserve"> из балета П.Чайковского “Щелкунчик».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И.Стравинский</w:t>
      </w:r>
      <w:r w:rsidRPr="00521460">
        <w:rPr>
          <w:rFonts w:ascii="Times New Roman" w:hAnsi="Times New Roman" w:cs="Times New Roman"/>
          <w:sz w:val="28"/>
          <w:szCs w:val="28"/>
        </w:rPr>
        <w:t>. Русская; У Петрушки.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Из балета «Петрушка» (слушание);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П.Чайковский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Вариация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1460">
        <w:rPr>
          <w:rFonts w:ascii="Times New Roman" w:hAnsi="Times New Roman" w:cs="Times New Roman"/>
          <w:sz w:val="28"/>
          <w:szCs w:val="28"/>
        </w:rPr>
        <w:t>. Из балета “Щелкунчик»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(слушание);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Живопись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lastRenderedPageBreak/>
        <w:t>Б.Кустодиев</w:t>
      </w:r>
      <w:r w:rsidRPr="00521460">
        <w:rPr>
          <w:rFonts w:ascii="Times New Roman" w:hAnsi="Times New Roman" w:cs="Times New Roman"/>
          <w:sz w:val="28"/>
          <w:szCs w:val="28"/>
        </w:rPr>
        <w:t>. Масленица;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А.Бенуа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Петербургские балаганы. Эскиз декорации к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460">
        <w:rPr>
          <w:rFonts w:ascii="Times New Roman" w:hAnsi="Times New Roman" w:cs="Times New Roman"/>
          <w:sz w:val="28"/>
          <w:szCs w:val="28"/>
        </w:rPr>
        <w:t xml:space="preserve"> действию балета И.Стравинского «Петрушка»;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Н.Гончарова</w:t>
      </w:r>
      <w:r w:rsidRPr="00521460">
        <w:rPr>
          <w:rFonts w:ascii="Times New Roman" w:hAnsi="Times New Roman" w:cs="Times New Roman"/>
          <w:sz w:val="28"/>
          <w:szCs w:val="28"/>
        </w:rPr>
        <w:t xml:space="preserve">. Эскиз декорации к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1460">
        <w:rPr>
          <w:rFonts w:ascii="Times New Roman" w:hAnsi="Times New Roman" w:cs="Times New Roman"/>
          <w:sz w:val="28"/>
          <w:szCs w:val="28"/>
        </w:rPr>
        <w:t xml:space="preserve"> действию оперы 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Н.Римского – Корсакова</w:t>
      </w:r>
      <w:r w:rsidRPr="00521460">
        <w:rPr>
          <w:rFonts w:ascii="Times New Roman" w:hAnsi="Times New Roman" w:cs="Times New Roman"/>
          <w:sz w:val="28"/>
          <w:szCs w:val="28"/>
        </w:rPr>
        <w:t xml:space="preserve"> «Золотой петушок»;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Н.Сапунов</w:t>
      </w:r>
      <w:r w:rsidRPr="00521460">
        <w:rPr>
          <w:rFonts w:ascii="Times New Roman" w:hAnsi="Times New Roman" w:cs="Times New Roman"/>
          <w:sz w:val="28"/>
          <w:szCs w:val="28"/>
        </w:rPr>
        <w:t>. Карусель;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Б.Кустодиев</w:t>
      </w:r>
      <w:r w:rsidRPr="00521460">
        <w:rPr>
          <w:rFonts w:ascii="Times New Roman" w:hAnsi="Times New Roman" w:cs="Times New Roman"/>
          <w:sz w:val="28"/>
          <w:szCs w:val="28"/>
        </w:rPr>
        <w:t>. Ярмарка;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А.Бенуа</w:t>
      </w:r>
      <w:r w:rsidRPr="00521460">
        <w:rPr>
          <w:rFonts w:ascii="Times New Roman" w:hAnsi="Times New Roman" w:cs="Times New Roman"/>
          <w:sz w:val="28"/>
          <w:szCs w:val="28"/>
        </w:rPr>
        <w:t>. Эскиза костюмов Балерины и Арлекина к балету И.Стравинского «Петрушка»;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Песенный репертуар:</w:t>
      </w:r>
    </w:p>
    <w:p w:rsidR="00B90130" w:rsidRPr="00521460" w:rsidRDefault="00B90130" w:rsidP="00B90130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i/>
          <w:sz w:val="28"/>
          <w:szCs w:val="28"/>
        </w:rPr>
        <w:t>П.Чайковский</w:t>
      </w:r>
      <w:r w:rsidRPr="00521460">
        <w:rPr>
          <w:sz w:val="28"/>
          <w:szCs w:val="28"/>
        </w:rPr>
        <w:t>. Вальс цветов. Из балета «Спящая красавица». Переложение для фортепиано и текст Н.Пановой (пение, танцевальная импровизация)</w:t>
      </w:r>
    </w:p>
    <w:p w:rsidR="001E31CC" w:rsidRPr="00521460" w:rsidRDefault="001E31CC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</w:p>
    <w:p w:rsidR="001E31CC" w:rsidRPr="00521460" w:rsidRDefault="006B3FF9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</w:t>
      </w:r>
      <w:r w:rsidR="001E31CC" w:rsidRPr="00521460">
        <w:rPr>
          <w:b/>
          <w:i/>
          <w:sz w:val="28"/>
          <w:szCs w:val="28"/>
        </w:rPr>
        <w:t>Музыка</w:t>
      </w:r>
      <w:r w:rsidR="00323234" w:rsidRPr="00521460">
        <w:rPr>
          <w:b/>
          <w:i/>
          <w:sz w:val="28"/>
          <w:szCs w:val="28"/>
        </w:rPr>
        <w:t xml:space="preserve"> звучит в литературе.</w:t>
      </w:r>
    </w:p>
    <w:p w:rsidR="00B90130" w:rsidRPr="00521460" w:rsidRDefault="00323234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</w:t>
      </w:r>
      <w:r w:rsidR="00B90130" w:rsidRPr="00521460">
        <w:rPr>
          <w:b/>
          <w:i/>
          <w:sz w:val="28"/>
          <w:szCs w:val="28"/>
        </w:rPr>
        <w:t>«Музыкальность слова».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Музыка как одна из важнейших тем литературы. В чем проявляется музыкальность стихотворения А.Пушкина «Зимний вечер». Музыка природы в «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Сорочинской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ярмарке»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Н.Гоголя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А.Пушкин</w:t>
      </w:r>
      <w:r w:rsidRPr="00521460">
        <w:rPr>
          <w:rFonts w:ascii="Times New Roman" w:hAnsi="Times New Roman" w:cs="Times New Roman"/>
          <w:sz w:val="28"/>
          <w:szCs w:val="28"/>
        </w:rPr>
        <w:t>. Зимний вечер;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Н.Гоголь.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ярмарка. Фрагмент.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B90130" w:rsidRPr="00521460" w:rsidRDefault="00B90130" w:rsidP="00B90130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i/>
          <w:sz w:val="28"/>
          <w:szCs w:val="28"/>
        </w:rPr>
        <w:t>М.Яковлев</w:t>
      </w:r>
      <w:r w:rsidRPr="00521460">
        <w:rPr>
          <w:sz w:val="28"/>
          <w:szCs w:val="28"/>
        </w:rPr>
        <w:t xml:space="preserve">, стихи </w:t>
      </w:r>
      <w:r w:rsidRPr="00521460">
        <w:rPr>
          <w:i/>
          <w:sz w:val="28"/>
          <w:szCs w:val="28"/>
        </w:rPr>
        <w:t>А.Пушкина</w:t>
      </w:r>
      <w:r w:rsidRPr="00521460">
        <w:rPr>
          <w:sz w:val="28"/>
          <w:szCs w:val="28"/>
        </w:rPr>
        <w:t>. Зимний вечер (пение)</w:t>
      </w:r>
    </w:p>
    <w:p w:rsidR="00B90130" w:rsidRPr="00521460" w:rsidRDefault="00B90130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«Музыкальные сюжеты в литературе».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Музыка – главный действующий герой рассказа И.Тургенева «Певцы»; сила этой музыки, могучее преобразующее воздействие.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Бессмертный памятник литературы – «Миф об Орфее».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Литература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И.Тургенев</w:t>
      </w:r>
      <w:r w:rsidRPr="00521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Певцы.Франмент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;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Миф об Орфее.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lastRenderedPageBreak/>
        <w:t>К.В.Глюк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. Жалоба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Эвридики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</w:t>
      </w:r>
    </w:p>
    <w:p w:rsidR="00B90130" w:rsidRPr="00521460" w:rsidRDefault="00B90130" w:rsidP="00B90130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sz w:val="28"/>
          <w:szCs w:val="28"/>
        </w:rPr>
        <w:t xml:space="preserve">Из оперы «Орфей и </w:t>
      </w:r>
      <w:proofErr w:type="spellStart"/>
      <w:r w:rsidRPr="00521460">
        <w:rPr>
          <w:sz w:val="28"/>
          <w:szCs w:val="28"/>
        </w:rPr>
        <w:t>Эвридика</w:t>
      </w:r>
      <w:proofErr w:type="spellEnd"/>
      <w:r w:rsidRPr="00521460">
        <w:rPr>
          <w:sz w:val="28"/>
          <w:szCs w:val="28"/>
        </w:rPr>
        <w:t>» (слушание)</w:t>
      </w:r>
      <w:r w:rsidR="001E31CC" w:rsidRPr="00521460">
        <w:rPr>
          <w:sz w:val="28"/>
          <w:szCs w:val="28"/>
        </w:rPr>
        <w:t>.</w:t>
      </w:r>
    </w:p>
    <w:p w:rsidR="001E31CC" w:rsidRPr="00521460" w:rsidRDefault="001E31CC" w:rsidP="00B90130">
      <w:pPr>
        <w:pStyle w:val="a5"/>
        <w:spacing w:before="0" w:after="0"/>
        <w:jc w:val="both"/>
        <w:rPr>
          <w:sz w:val="28"/>
          <w:szCs w:val="28"/>
        </w:rPr>
      </w:pPr>
    </w:p>
    <w:p w:rsidR="003A1A08" w:rsidRPr="00521460" w:rsidRDefault="003B5A2C" w:rsidP="00B90130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>Раздел</w:t>
      </w:r>
      <w:r w:rsidR="00AF70A8" w:rsidRPr="00521460">
        <w:rPr>
          <w:b/>
          <w:i/>
          <w:sz w:val="28"/>
          <w:szCs w:val="28"/>
        </w:rPr>
        <w:t xml:space="preserve">: </w:t>
      </w:r>
      <w:r w:rsidR="001E31CC" w:rsidRPr="00521460">
        <w:rPr>
          <w:b/>
          <w:i/>
          <w:sz w:val="28"/>
          <w:szCs w:val="28"/>
        </w:rPr>
        <w:t>Музыка и изобразительное искусство.</w:t>
      </w:r>
    </w:p>
    <w:p w:rsidR="006F1395" w:rsidRPr="00521460" w:rsidRDefault="006F1395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>Образы живописи</w:t>
      </w:r>
      <w:r w:rsidR="00323234" w:rsidRPr="00521460">
        <w:rPr>
          <w:b/>
          <w:i/>
          <w:sz w:val="28"/>
          <w:szCs w:val="28"/>
        </w:rPr>
        <w:t xml:space="preserve"> в музыке </w:t>
      </w:r>
    </w:p>
    <w:p w:rsidR="00B90130" w:rsidRPr="00521460" w:rsidRDefault="00B90130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>«Живописность искусства».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Как изобразительное искусство способно рождать музыкальные звучания (образные, жанровые параллели). Поэтический пейзаж и пейзаж музыкальный (на примере произведений искусства – фрагмента «Вот север, тучи нагоняя…» из романа А.Пушкина «Евгений Онегин», картины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И.Грабаря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Иней.Восход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солнца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»,  Вариация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Феи зимы из балета С.Прокофьева «Золушка»). Претворение идеи пространства в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музыке  (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на примере хора О.Лассо «Эхо»).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Поэзия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А.Пушкин</w:t>
      </w:r>
      <w:r w:rsidRPr="00521460">
        <w:rPr>
          <w:rFonts w:ascii="Times New Roman" w:hAnsi="Times New Roman" w:cs="Times New Roman"/>
          <w:sz w:val="28"/>
          <w:szCs w:val="28"/>
        </w:rPr>
        <w:t>. Вот север, тучи нагоняя… Фрагмент из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романа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Евгений Онегин».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Живопись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И.Грабарь</w:t>
      </w:r>
      <w:r w:rsidRPr="00521460">
        <w:rPr>
          <w:rFonts w:ascii="Times New Roman" w:hAnsi="Times New Roman" w:cs="Times New Roman"/>
          <w:sz w:val="28"/>
          <w:szCs w:val="28"/>
        </w:rPr>
        <w:t>. И ней. Восход солнца.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С.Прокофьев.</w:t>
      </w:r>
      <w:r w:rsidRPr="00521460">
        <w:rPr>
          <w:rFonts w:ascii="Times New Roman" w:hAnsi="Times New Roman" w:cs="Times New Roman"/>
          <w:sz w:val="28"/>
          <w:szCs w:val="28"/>
        </w:rPr>
        <w:t xml:space="preserve"> Вариация Феи зимы. Из балета «Золушка» (слушание)</w:t>
      </w:r>
    </w:p>
    <w:p w:rsidR="00B90130" w:rsidRPr="00521460" w:rsidRDefault="00B90130" w:rsidP="00B901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Песенный репертуар:</w:t>
      </w:r>
    </w:p>
    <w:p w:rsidR="00B90130" w:rsidRPr="00521460" w:rsidRDefault="00B90130" w:rsidP="00B90130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i/>
          <w:sz w:val="28"/>
          <w:szCs w:val="28"/>
        </w:rPr>
        <w:t xml:space="preserve">Г.Струве. </w:t>
      </w:r>
      <w:r w:rsidRPr="00521460">
        <w:rPr>
          <w:sz w:val="28"/>
          <w:szCs w:val="28"/>
        </w:rPr>
        <w:t>Веселое эхо (пение)</w:t>
      </w:r>
    </w:p>
    <w:p w:rsidR="00304A8B" w:rsidRPr="00521460" w:rsidRDefault="00304A8B" w:rsidP="00B90130">
      <w:pPr>
        <w:pStyle w:val="a5"/>
        <w:spacing w:before="0" w:after="0"/>
        <w:jc w:val="both"/>
        <w:rPr>
          <w:sz w:val="28"/>
          <w:szCs w:val="28"/>
        </w:rPr>
      </w:pPr>
    </w:p>
    <w:p w:rsidR="00304A8B" w:rsidRPr="00521460" w:rsidRDefault="00304A8B" w:rsidP="00304A8B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>«Музыка – сестра живописи”.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«Рельеф» и «фон» как важнейшие пространственные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характеристики  произведений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живописи и музыки ( на примере картины К.Моне «Стог сена в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Живерни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» и  фрагмент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1460">
        <w:rPr>
          <w:rFonts w:ascii="Times New Roman" w:hAnsi="Times New Roman" w:cs="Times New Roman"/>
          <w:sz w:val="28"/>
          <w:szCs w:val="28"/>
        </w:rPr>
        <w:t xml:space="preserve"> части Первого концерта для фортепиано с оркестром П.Чайковского). 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Контраст в живописи и музыке (на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примере  картины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Э.Дробицкого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«Жизнь и смерть» и пьесы «Два еврея, богатый и бедный» из фортепианного цикла  «Картинки с выставки» М.Мусоргского).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Знакомство с понятиями, перешедшими из области изобразительного искусства в область музыки.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Живопись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К.Моне</w:t>
      </w:r>
      <w:r w:rsidRPr="00521460">
        <w:rPr>
          <w:rFonts w:ascii="Times New Roman" w:hAnsi="Times New Roman" w:cs="Times New Roman"/>
          <w:sz w:val="28"/>
          <w:szCs w:val="28"/>
        </w:rPr>
        <w:t xml:space="preserve">. Стог сена в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Живерни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;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lastRenderedPageBreak/>
        <w:t>Э.Дробицкого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 Жизнь и смерть.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П.Чайковский.</w:t>
      </w:r>
      <w:r w:rsidRPr="00521460">
        <w:rPr>
          <w:rFonts w:ascii="Times New Roman" w:hAnsi="Times New Roman" w:cs="Times New Roman"/>
          <w:sz w:val="28"/>
          <w:szCs w:val="28"/>
        </w:rPr>
        <w:t xml:space="preserve"> Концерт № 1 для фортепиано с оркестром.  </w:t>
      </w:r>
      <w:r w:rsidRPr="005214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1460">
        <w:rPr>
          <w:rFonts w:ascii="Times New Roman" w:hAnsi="Times New Roman" w:cs="Times New Roman"/>
          <w:sz w:val="28"/>
          <w:szCs w:val="28"/>
        </w:rPr>
        <w:t xml:space="preserve"> часть. Фрагмент (слушание);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М.Мусоргский.</w:t>
      </w:r>
      <w:r w:rsidRPr="00521460">
        <w:rPr>
          <w:rFonts w:ascii="Times New Roman" w:hAnsi="Times New Roman" w:cs="Times New Roman"/>
          <w:sz w:val="28"/>
          <w:szCs w:val="28"/>
        </w:rPr>
        <w:t xml:space="preserve"> Два еврея, богатый и бедный. Из фортепианного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Картинки с выставки» (слушание).</w:t>
      </w:r>
    </w:p>
    <w:p w:rsidR="00304A8B" w:rsidRPr="00521460" w:rsidRDefault="00304A8B" w:rsidP="00304A8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Песенный репертуар:</w:t>
      </w:r>
    </w:p>
    <w:p w:rsidR="00304A8B" w:rsidRPr="00521460" w:rsidRDefault="00304A8B" w:rsidP="00304A8B">
      <w:pPr>
        <w:pStyle w:val="a5"/>
        <w:spacing w:before="0" w:after="0"/>
        <w:jc w:val="both"/>
        <w:rPr>
          <w:sz w:val="28"/>
          <w:szCs w:val="28"/>
        </w:rPr>
      </w:pPr>
      <w:proofErr w:type="spellStart"/>
      <w:r w:rsidRPr="00521460">
        <w:rPr>
          <w:i/>
          <w:sz w:val="28"/>
          <w:szCs w:val="28"/>
        </w:rPr>
        <w:t>Ю.Тугаринов</w:t>
      </w:r>
      <w:proofErr w:type="spellEnd"/>
      <w:r w:rsidRPr="00521460">
        <w:rPr>
          <w:sz w:val="28"/>
          <w:szCs w:val="28"/>
        </w:rPr>
        <w:t xml:space="preserve">, стихи </w:t>
      </w:r>
      <w:proofErr w:type="spellStart"/>
      <w:r w:rsidRPr="00521460">
        <w:rPr>
          <w:i/>
          <w:sz w:val="28"/>
          <w:szCs w:val="28"/>
        </w:rPr>
        <w:t>В.Орлова</w:t>
      </w:r>
      <w:proofErr w:type="spellEnd"/>
      <w:r w:rsidRPr="00521460">
        <w:rPr>
          <w:sz w:val="28"/>
          <w:szCs w:val="28"/>
        </w:rPr>
        <w:t>. Я рисую море (пение)</w:t>
      </w:r>
    </w:p>
    <w:p w:rsidR="00304A8B" w:rsidRPr="00521460" w:rsidRDefault="00304A8B" w:rsidP="00B90130">
      <w:pPr>
        <w:pStyle w:val="a5"/>
        <w:spacing w:before="0" w:after="0"/>
        <w:jc w:val="both"/>
        <w:rPr>
          <w:sz w:val="28"/>
          <w:szCs w:val="28"/>
        </w:rPr>
      </w:pPr>
    </w:p>
    <w:p w:rsidR="006F1395" w:rsidRPr="00521460" w:rsidRDefault="006F1395" w:rsidP="00B90130">
      <w:pPr>
        <w:pStyle w:val="a5"/>
        <w:spacing w:before="0" w:after="0"/>
        <w:jc w:val="both"/>
        <w:rPr>
          <w:sz w:val="28"/>
          <w:szCs w:val="28"/>
        </w:rPr>
      </w:pPr>
    </w:p>
    <w:p w:rsidR="006F1395" w:rsidRPr="00521460" w:rsidRDefault="00257962" w:rsidP="006F1395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</w:t>
      </w:r>
      <w:r w:rsidR="00304A8B" w:rsidRPr="00521460">
        <w:rPr>
          <w:b/>
          <w:i/>
          <w:sz w:val="28"/>
          <w:szCs w:val="28"/>
        </w:rPr>
        <w:t>Музыкальный портрет</w:t>
      </w:r>
      <w:r w:rsidR="006F1395" w:rsidRPr="00521460">
        <w:rPr>
          <w:b/>
          <w:i/>
          <w:sz w:val="28"/>
          <w:szCs w:val="28"/>
        </w:rPr>
        <w:t>.</w:t>
      </w:r>
    </w:p>
    <w:p w:rsidR="006F1395" w:rsidRPr="00521460" w:rsidRDefault="008C72CB" w:rsidP="006F1395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>«</w:t>
      </w:r>
      <w:r w:rsidR="006F1395" w:rsidRPr="00521460">
        <w:rPr>
          <w:b/>
          <w:i/>
          <w:sz w:val="28"/>
          <w:szCs w:val="28"/>
        </w:rPr>
        <w:t>Может ли музыка выразить характер человека?</w:t>
      </w:r>
      <w:r w:rsidRPr="00521460">
        <w:rPr>
          <w:b/>
          <w:i/>
          <w:sz w:val="28"/>
          <w:szCs w:val="28"/>
        </w:rPr>
        <w:t>»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Передача характера человека в изображении и в музыке (на примере сравнения образов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ПротодъяконаИ.Репина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и Варлаама из оперы «Борис Годунов» М.Мусоргского).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Музыкальное изображение внешнего и внутреннего облика персонажа (на примере пьесы «Гном» из 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фортепианного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Картинки с выставки» М.Мусоргского).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Живопись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 xml:space="preserve">И.Репин.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Протодъякон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 xml:space="preserve">М.Мусоргский. </w:t>
      </w:r>
      <w:r w:rsidRPr="00521460">
        <w:rPr>
          <w:rFonts w:ascii="Times New Roman" w:hAnsi="Times New Roman" w:cs="Times New Roman"/>
          <w:sz w:val="28"/>
          <w:szCs w:val="28"/>
        </w:rPr>
        <w:t>Песня Варлаама. Из оперы «Борис Годунов» (слушание);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 xml:space="preserve">М.Мусоргский. </w:t>
      </w:r>
      <w:r w:rsidRPr="00521460">
        <w:rPr>
          <w:rFonts w:ascii="Times New Roman" w:hAnsi="Times New Roman" w:cs="Times New Roman"/>
          <w:sz w:val="28"/>
          <w:szCs w:val="28"/>
        </w:rPr>
        <w:t xml:space="preserve">Гном. Из фортепианного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Картинки с выставки» (слушание).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 xml:space="preserve">М.Мусоргский. </w:t>
      </w:r>
      <w:r w:rsidRPr="00521460">
        <w:rPr>
          <w:rFonts w:ascii="Times New Roman" w:hAnsi="Times New Roman" w:cs="Times New Roman"/>
          <w:sz w:val="28"/>
          <w:szCs w:val="28"/>
        </w:rPr>
        <w:t xml:space="preserve">Богатый и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бедный..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Из фортепианного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Картинки с выставки» (слушание).</w:t>
      </w:r>
    </w:p>
    <w:p w:rsidR="006F1395" w:rsidRPr="00521460" w:rsidRDefault="006F1395" w:rsidP="006F139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Песенный репертуар:</w:t>
      </w:r>
    </w:p>
    <w:p w:rsidR="006F1395" w:rsidRPr="00521460" w:rsidRDefault="006F1395" w:rsidP="00B90130">
      <w:pPr>
        <w:pStyle w:val="a5"/>
        <w:spacing w:before="0" w:after="0"/>
        <w:jc w:val="both"/>
        <w:rPr>
          <w:sz w:val="28"/>
          <w:szCs w:val="28"/>
        </w:rPr>
      </w:pPr>
      <w:proofErr w:type="spellStart"/>
      <w:r w:rsidRPr="00521460">
        <w:rPr>
          <w:i/>
          <w:sz w:val="28"/>
          <w:szCs w:val="28"/>
        </w:rPr>
        <w:t>Г.Гладков</w:t>
      </w:r>
      <w:proofErr w:type="spellEnd"/>
      <w:r w:rsidRPr="00521460">
        <w:rPr>
          <w:sz w:val="28"/>
          <w:szCs w:val="28"/>
        </w:rPr>
        <w:t xml:space="preserve">, стихи </w:t>
      </w:r>
      <w:proofErr w:type="spellStart"/>
      <w:r w:rsidRPr="00521460">
        <w:rPr>
          <w:i/>
          <w:sz w:val="28"/>
          <w:szCs w:val="28"/>
        </w:rPr>
        <w:t>Ю.Энтина</w:t>
      </w:r>
      <w:proofErr w:type="spellEnd"/>
      <w:r w:rsidRPr="00521460">
        <w:rPr>
          <w:sz w:val="28"/>
          <w:szCs w:val="28"/>
        </w:rPr>
        <w:t>. Песня о картинах (пение)</w:t>
      </w:r>
    </w:p>
    <w:p w:rsidR="00DC1034" w:rsidRPr="00521460" w:rsidRDefault="00DC1034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</w:t>
      </w:r>
    </w:p>
    <w:p w:rsidR="003A1A08" w:rsidRPr="00521460" w:rsidRDefault="003A1A08" w:rsidP="00B90130">
      <w:pPr>
        <w:pStyle w:val="a5"/>
        <w:spacing w:before="0" w:after="0"/>
        <w:jc w:val="both"/>
        <w:rPr>
          <w:b/>
          <w:i/>
          <w:sz w:val="28"/>
          <w:szCs w:val="28"/>
        </w:rPr>
      </w:pPr>
    </w:p>
    <w:p w:rsidR="00CD6817" w:rsidRPr="00521460" w:rsidRDefault="003A1A08" w:rsidP="00204CCF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Пейзаж </w:t>
      </w:r>
      <w:r w:rsidR="00323234" w:rsidRPr="00521460">
        <w:rPr>
          <w:b/>
          <w:i/>
          <w:sz w:val="28"/>
          <w:szCs w:val="28"/>
        </w:rPr>
        <w:t xml:space="preserve">в музыке. </w:t>
      </w:r>
    </w:p>
    <w:p w:rsidR="00B90130" w:rsidRPr="00521460" w:rsidRDefault="00204CCF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«Образы природы в творчестве музыкантов».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Одухотворенность природы в произведениях искусства. Черты общности и отличия в воплощении </w:t>
      </w:r>
      <w:r w:rsidRPr="00521460">
        <w:rPr>
          <w:rFonts w:ascii="Times New Roman" w:hAnsi="Times New Roman" w:cs="Times New Roman"/>
          <w:i/>
          <w:sz w:val="28"/>
          <w:szCs w:val="28"/>
        </w:rPr>
        <w:t>пейзажа</w:t>
      </w:r>
      <w:r w:rsidRPr="00521460">
        <w:rPr>
          <w:rFonts w:ascii="Times New Roman" w:hAnsi="Times New Roman" w:cs="Times New Roman"/>
          <w:sz w:val="28"/>
          <w:szCs w:val="28"/>
        </w:rPr>
        <w:t xml:space="preserve"> в изобразительном искусстве и муз зыке. Передача настроения весенней радости в пьесе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П.Чайковского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Апрель. </w:t>
      </w:r>
      <w:r w:rsidRPr="00521460">
        <w:rPr>
          <w:rFonts w:ascii="Times New Roman" w:hAnsi="Times New Roman" w:cs="Times New Roman"/>
          <w:sz w:val="28"/>
          <w:szCs w:val="28"/>
        </w:rPr>
        <w:lastRenderedPageBreak/>
        <w:t xml:space="preserve">Подснежник» из фортепианного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Времена года». Изображение «действия весеннего произрастания»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в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Весне священной» И. Стравинского (на примере фрагмента «Поцелуй земли»).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П.Чайковский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Апрель. Подснежник. Из фортепианного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цикла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Времена года» (слушание);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 Стравинский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Поцелуй земли. Вступление к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балету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Весна священна»;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П.Чайковский</w:t>
      </w:r>
      <w:r w:rsidRPr="00521460">
        <w:rPr>
          <w:rFonts w:ascii="Times New Roman" w:hAnsi="Times New Roman" w:cs="Times New Roman"/>
          <w:sz w:val="28"/>
          <w:szCs w:val="28"/>
        </w:rPr>
        <w:t xml:space="preserve">, стихи </w:t>
      </w:r>
      <w:r w:rsidRPr="00521460">
        <w:rPr>
          <w:rFonts w:ascii="Times New Roman" w:hAnsi="Times New Roman" w:cs="Times New Roman"/>
          <w:i/>
          <w:sz w:val="28"/>
          <w:szCs w:val="28"/>
        </w:rPr>
        <w:t>Г.Иващенко</w:t>
      </w:r>
      <w:r w:rsidRPr="00521460">
        <w:rPr>
          <w:rFonts w:ascii="Times New Roman" w:hAnsi="Times New Roman" w:cs="Times New Roman"/>
          <w:sz w:val="28"/>
          <w:szCs w:val="28"/>
        </w:rPr>
        <w:t>. Неаполитанская песенка (пение)</w:t>
      </w:r>
    </w:p>
    <w:p w:rsidR="00323234" w:rsidRPr="00521460" w:rsidRDefault="00323234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</w:p>
    <w:p w:rsidR="00B90130" w:rsidRPr="00521460" w:rsidRDefault="00204CCF" w:rsidP="00381F56">
      <w:pPr>
        <w:pStyle w:val="a5"/>
        <w:spacing w:before="0" w:after="0"/>
        <w:jc w:val="both"/>
        <w:rPr>
          <w:b/>
          <w:i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««Музыкальные краски» в произведениях композиторов – импрессионистов».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Импрессионизм в искусстве (выдающиеся представители в области живописи и музыки; эстетика импрессионизма; характерные стилевые особенности). «Музыкальные краски» в пьесе «Игра воды» М.Равеля. Воплощение пространства, стихии воздуха в оркестровом ноктюрне К. Дебюсси «Облака». Поэтический пейзаж в музыке: романс К. Дебюсси «Оград бесконечный ряд…»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Художественный материал: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Живопись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К.Моне. Река в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Аржантее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П.Сезанн. Гора Святой Виктории;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В. Ван Гог. Море в Сен-Мари.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Музыка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М.Равель. Игра воды. Фрагмент (слушание);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К. Дебюсси. Облака. Из симфонического цикла «Ноктюрны». Фрагмент (слушание).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Песенный репертуар:</w:t>
      </w:r>
    </w:p>
    <w:p w:rsidR="00B90130" w:rsidRPr="00521460" w:rsidRDefault="00204CCF" w:rsidP="00204CCF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sz w:val="28"/>
          <w:szCs w:val="28"/>
        </w:rPr>
        <w:t>Ты река ли моя. Русская народная песня. Обработка А. Лядова (пение)</w:t>
      </w:r>
    </w:p>
    <w:p w:rsidR="003A1A08" w:rsidRPr="00521460" w:rsidRDefault="003A1A08" w:rsidP="00204CCF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b/>
          <w:i/>
          <w:color w:val="000000"/>
          <w:sz w:val="28"/>
          <w:szCs w:val="28"/>
        </w:rPr>
        <w:t>Музыкальная живопись сказок</w:t>
      </w:r>
      <w:r w:rsidR="00323234" w:rsidRPr="00521460">
        <w:rPr>
          <w:b/>
          <w:i/>
          <w:color w:val="000000"/>
          <w:sz w:val="28"/>
          <w:szCs w:val="28"/>
        </w:rPr>
        <w:t xml:space="preserve"> и былин.</w:t>
      </w:r>
    </w:p>
    <w:p w:rsidR="00204CCF" w:rsidRPr="00521460" w:rsidRDefault="00204CCF" w:rsidP="0020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52146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Волшебная красочность музыкальных сказок»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Сказочные темы и сюжеты в музыке. Роль изобразительности в музыкальных сказках. Танец красок и бликов в «Пляске златоперых и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сереброчешуйных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рыбок» из оперы «Садко» Н.Римского – Корсакова. Картина рождественского праздника в балете «Щелкунчик» П.Чайковского.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Н. Римский – Корсаков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Пляске златоперых и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сереброчешуйных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рыбок.  Из оперы «Садко» (слушание);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П.Чайковский</w:t>
      </w:r>
      <w:r w:rsidRPr="00521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ПА-де-де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. Из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балета  «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>Щелкунчик» (слушание);</w:t>
      </w:r>
    </w:p>
    <w:p w:rsidR="00B90130" w:rsidRPr="00521460" w:rsidRDefault="00204CCF" w:rsidP="00204CCF">
      <w:pPr>
        <w:pStyle w:val="a5"/>
        <w:spacing w:before="0" w:after="0"/>
        <w:jc w:val="both"/>
        <w:rPr>
          <w:b/>
          <w:sz w:val="28"/>
          <w:szCs w:val="28"/>
        </w:rPr>
      </w:pPr>
      <w:proofErr w:type="spellStart"/>
      <w:r w:rsidRPr="00521460">
        <w:rPr>
          <w:i/>
          <w:sz w:val="28"/>
          <w:szCs w:val="28"/>
        </w:rPr>
        <w:lastRenderedPageBreak/>
        <w:t>С.Никитин</w:t>
      </w:r>
      <w:proofErr w:type="spellEnd"/>
      <w:r w:rsidRPr="00521460">
        <w:rPr>
          <w:sz w:val="28"/>
          <w:szCs w:val="28"/>
        </w:rPr>
        <w:t xml:space="preserve">, стихи </w:t>
      </w:r>
      <w:proofErr w:type="spellStart"/>
      <w:r w:rsidRPr="00521460">
        <w:rPr>
          <w:i/>
          <w:sz w:val="28"/>
          <w:szCs w:val="28"/>
        </w:rPr>
        <w:t>Ю.Мориц</w:t>
      </w:r>
      <w:proofErr w:type="spellEnd"/>
      <w:r w:rsidRPr="00521460">
        <w:rPr>
          <w:sz w:val="28"/>
          <w:szCs w:val="28"/>
        </w:rPr>
        <w:t>. Сказка по лесу идет (пение)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«Сказочные герои в музыке». 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Звукоизобразительные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эффекты в создании сказочных образов (на примере фрагмента «Заколдованный сад Кащея»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из  балета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«Жар – птица» И.Стравинского). Воплощение сказочных образов в фортепианном цикле М. Мусоргского «Картинки с выставки» (на примере пьесы «Избушка на курьих </w:t>
      </w:r>
      <w:proofErr w:type="spellStart"/>
      <w:proofErr w:type="gramStart"/>
      <w:r w:rsidRPr="00521460">
        <w:rPr>
          <w:rFonts w:ascii="Times New Roman" w:hAnsi="Times New Roman" w:cs="Times New Roman"/>
          <w:sz w:val="28"/>
          <w:szCs w:val="28"/>
        </w:rPr>
        <w:t>ножках.Баба</w:t>
      </w:r>
      <w:proofErr w:type="spellEnd"/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яга»).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Музыкальный материал: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И.Стравинский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Заколдованный сад Кащея.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Из  балета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«Жар – птица» (слушание);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 Мусоргский.</w:t>
      </w:r>
      <w:r w:rsidRPr="00521460">
        <w:rPr>
          <w:rFonts w:ascii="Times New Roman" w:hAnsi="Times New Roman" w:cs="Times New Roman"/>
          <w:sz w:val="28"/>
          <w:szCs w:val="28"/>
        </w:rPr>
        <w:t xml:space="preserve"> Избушка на курьих ножках (Баба яга). Из фортепианного цикла «Картинки с выставки» (слушание);</w:t>
      </w:r>
    </w:p>
    <w:p w:rsidR="00B90130" w:rsidRPr="00521460" w:rsidRDefault="00204CCF" w:rsidP="00204CCF">
      <w:pPr>
        <w:pStyle w:val="a5"/>
        <w:spacing w:before="0" w:after="0"/>
        <w:jc w:val="both"/>
        <w:rPr>
          <w:b/>
          <w:sz w:val="28"/>
          <w:szCs w:val="28"/>
        </w:rPr>
      </w:pPr>
      <w:proofErr w:type="spellStart"/>
      <w:r w:rsidRPr="00521460">
        <w:rPr>
          <w:i/>
          <w:sz w:val="28"/>
          <w:szCs w:val="28"/>
        </w:rPr>
        <w:t>А.Зацепин</w:t>
      </w:r>
      <w:proofErr w:type="spellEnd"/>
      <w:r w:rsidRPr="00521460">
        <w:rPr>
          <w:sz w:val="28"/>
          <w:szCs w:val="28"/>
        </w:rPr>
        <w:t xml:space="preserve">, стихи </w:t>
      </w:r>
      <w:proofErr w:type="spellStart"/>
      <w:r w:rsidRPr="00521460">
        <w:rPr>
          <w:i/>
          <w:sz w:val="28"/>
          <w:szCs w:val="28"/>
        </w:rPr>
        <w:t>Л.Дербенева</w:t>
      </w:r>
      <w:proofErr w:type="spellEnd"/>
      <w:r w:rsidRPr="00521460">
        <w:rPr>
          <w:sz w:val="28"/>
          <w:szCs w:val="28"/>
        </w:rPr>
        <w:t>. Волшебник (пение)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«Тема богатырей в музыке». 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Причины традиционности богатырской темы в русском искусстве. Отражение силы и мощи русского народа в «Богатырской» симфонии А.Бородина и </w:t>
      </w:r>
      <w:proofErr w:type="gramStart"/>
      <w:r w:rsidRPr="00521460">
        <w:rPr>
          <w:rFonts w:ascii="Times New Roman" w:hAnsi="Times New Roman" w:cs="Times New Roman"/>
          <w:sz w:val="28"/>
          <w:szCs w:val="28"/>
        </w:rPr>
        <w:t>пьесе  М.Мусоргского</w:t>
      </w:r>
      <w:proofErr w:type="gramEnd"/>
      <w:r w:rsidRPr="00521460">
        <w:rPr>
          <w:rFonts w:ascii="Times New Roman" w:hAnsi="Times New Roman" w:cs="Times New Roman"/>
          <w:sz w:val="28"/>
          <w:szCs w:val="28"/>
        </w:rPr>
        <w:t xml:space="preserve">  «Богатырские ворота» из фортепианного цикла «Картинки с выставки».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Живопись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И.Билибин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 Илья Муромец и Соловей разбойник;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В.Васнецов</w:t>
      </w:r>
      <w:r w:rsidRPr="00521460">
        <w:rPr>
          <w:rFonts w:ascii="Times New Roman" w:hAnsi="Times New Roman" w:cs="Times New Roman"/>
          <w:sz w:val="28"/>
          <w:szCs w:val="28"/>
        </w:rPr>
        <w:t>. Богатыри.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А.Бородин</w:t>
      </w:r>
      <w:r w:rsidRPr="00521460">
        <w:rPr>
          <w:rFonts w:ascii="Times New Roman" w:hAnsi="Times New Roman" w:cs="Times New Roman"/>
          <w:sz w:val="28"/>
          <w:szCs w:val="28"/>
        </w:rPr>
        <w:t>. Симфония №2 «Богатырская». I часть. Фрагмент (слушание);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М.Мусоргский</w:t>
      </w:r>
      <w:r w:rsidRPr="00521460">
        <w:rPr>
          <w:rFonts w:ascii="Times New Roman" w:hAnsi="Times New Roman" w:cs="Times New Roman"/>
          <w:sz w:val="28"/>
          <w:szCs w:val="28"/>
        </w:rPr>
        <w:t>. Богатырские ворота. (В стольном граде Киеве). Из фортепианного цикла «Картинки с выставки» (слушание);</w:t>
      </w:r>
    </w:p>
    <w:p w:rsidR="00B90130" w:rsidRPr="00521460" w:rsidRDefault="00204CCF" w:rsidP="00204CCF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sz w:val="28"/>
          <w:szCs w:val="28"/>
        </w:rPr>
        <w:t xml:space="preserve">Былина о Добрыне </w:t>
      </w:r>
      <w:proofErr w:type="spellStart"/>
      <w:r w:rsidRPr="00521460">
        <w:rPr>
          <w:sz w:val="28"/>
          <w:szCs w:val="28"/>
        </w:rPr>
        <w:t>Никитече</w:t>
      </w:r>
      <w:proofErr w:type="spellEnd"/>
      <w:r w:rsidRPr="00521460">
        <w:rPr>
          <w:sz w:val="28"/>
          <w:szCs w:val="28"/>
        </w:rPr>
        <w:t xml:space="preserve">. Былинный напев сказителей </w:t>
      </w:r>
      <w:r w:rsidRPr="00521460">
        <w:rPr>
          <w:i/>
          <w:sz w:val="28"/>
          <w:szCs w:val="28"/>
        </w:rPr>
        <w:t>Рябининых</w:t>
      </w:r>
      <w:r w:rsidRPr="00521460">
        <w:rPr>
          <w:sz w:val="28"/>
          <w:szCs w:val="28"/>
        </w:rPr>
        <w:t xml:space="preserve"> (пение)</w:t>
      </w:r>
    </w:p>
    <w:p w:rsidR="003A1A08" w:rsidRPr="00521460" w:rsidRDefault="003A1A08" w:rsidP="00204CCF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Музыка в произведениях изобразительного </w:t>
      </w:r>
      <w:proofErr w:type="gramStart"/>
      <w:r w:rsidRPr="00521460">
        <w:rPr>
          <w:b/>
          <w:i/>
          <w:sz w:val="28"/>
          <w:szCs w:val="28"/>
        </w:rPr>
        <w:t>искусства</w:t>
      </w:r>
      <w:r w:rsidR="00304A8B" w:rsidRPr="00521460">
        <w:rPr>
          <w:b/>
          <w:i/>
          <w:sz w:val="28"/>
          <w:szCs w:val="28"/>
        </w:rPr>
        <w:t>(</w:t>
      </w:r>
      <w:proofErr w:type="gramEnd"/>
      <w:r w:rsidR="00304A8B" w:rsidRPr="00521460">
        <w:rPr>
          <w:b/>
          <w:i/>
          <w:sz w:val="28"/>
          <w:szCs w:val="28"/>
        </w:rPr>
        <w:t>5</w:t>
      </w:r>
      <w:r w:rsidR="00AF70A8" w:rsidRPr="00521460">
        <w:rPr>
          <w:b/>
          <w:i/>
          <w:sz w:val="28"/>
          <w:szCs w:val="28"/>
        </w:rPr>
        <w:t>)</w:t>
      </w:r>
    </w:p>
    <w:p w:rsidR="00204CCF" w:rsidRPr="00521460" w:rsidRDefault="00204CCF" w:rsidP="00204C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sz w:val="28"/>
          <w:szCs w:val="28"/>
        </w:rPr>
        <w:t xml:space="preserve"> «Что такое музыкальность в живописи».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Темы и сюжеты живописи, связанные с воплощением музыкальных идей. Их содержание и смысл.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Живопись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Караваджо.</w:t>
      </w:r>
      <w:r w:rsidRPr="00521460">
        <w:rPr>
          <w:rFonts w:ascii="Times New Roman" w:hAnsi="Times New Roman" w:cs="Times New Roman"/>
          <w:sz w:val="28"/>
          <w:szCs w:val="28"/>
        </w:rPr>
        <w:t xml:space="preserve"> Лютнист;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А.Аппиани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 Парнас;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Т.Ромбо</w:t>
      </w:r>
      <w:r w:rsidRPr="00521460">
        <w:rPr>
          <w:rFonts w:ascii="Times New Roman" w:hAnsi="Times New Roman" w:cs="Times New Roman"/>
          <w:sz w:val="28"/>
          <w:szCs w:val="28"/>
        </w:rPr>
        <w:t>. Песня;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lastRenderedPageBreak/>
        <w:t>Э.Дега</w:t>
      </w:r>
      <w:r w:rsidRPr="00521460">
        <w:rPr>
          <w:rFonts w:ascii="Times New Roman" w:hAnsi="Times New Roman" w:cs="Times New Roman"/>
          <w:sz w:val="28"/>
          <w:szCs w:val="28"/>
        </w:rPr>
        <w:t>. Оркестр оперы;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sz w:val="28"/>
          <w:szCs w:val="28"/>
        </w:rPr>
        <w:t>М.Пепейн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>. Придворный бал.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Ф.Торрес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1460">
        <w:rPr>
          <w:rFonts w:ascii="Times New Roman" w:hAnsi="Times New Roman" w:cs="Times New Roman"/>
          <w:sz w:val="28"/>
          <w:szCs w:val="28"/>
          <w:lang w:val="en-US"/>
        </w:rPr>
        <w:t>DanzaAlta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(слушание);</w:t>
      </w:r>
    </w:p>
    <w:p w:rsidR="00307473" w:rsidRPr="00521460" w:rsidRDefault="00157692" w:rsidP="00381F56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i/>
          <w:sz w:val="28"/>
          <w:szCs w:val="28"/>
        </w:rPr>
        <w:t>В.Семенов</w:t>
      </w:r>
      <w:r w:rsidR="00307473" w:rsidRPr="00521460">
        <w:rPr>
          <w:sz w:val="28"/>
          <w:szCs w:val="28"/>
        </w:rPr>
        <w:t>. Звездная река.</w:t>
      </w:r>
    </w:p>
    <w:p w:rsidR="00B90130" w:rsidRPr="00521460" w:rsidRDefault="00157692" w:rsidP="00381F56">
      <w:pPr>
        <w:pStyle w:val="a5"/>
        <w:spacing w:before="0" w:after="0"/>
        <w:jc w:val="both"/>
        <w:rPr>
          <w:b/>
          <w:sz w:val="28"/>
          <w:szCs w:val="28"/>
        </w:rPr>
      </w:pPr>
      <w:r w:rsidRPr="00521460">
        <w:rPr>
          <w:b/>
          <w:i/>
          <w:sz w:val="28"/>
          <w:szCs w:val="28"/>
        </w:rPr>
        <w:t xml:space="preserve"> ««Хорошая живопись – это музыка, это мелодия»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>Проявление музыкальности в портретных изображениях. Музыкальная выразительность картин, не связанных с музыкальными темами.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Художественный материал: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1460">
        <w:rPr>
          <w:rFonts w:ascii="Times New Roman" w:hAnsi="Times New Roman" w:cs="Times New Roman"/>
          <w:i/>
          <w:sz w:val="28"/>
          <w:szCs w:val="28"/>
        </w:rPr>
        <w:t>Э.Делакруа.</w:t>
      </w:r>
      <w:r w:rsidRPr="00521460">
        <w:rPr>
          <w:rFonts w:ascii="Times New Roman" w:hAnsi="Times New Roman" w:cs="Times New Roman"/>
          <w:sz w:val="28"/>
          <w:szCs w:val="28"/>
        </w:rPr>
        <w:t>Портрет</w:t>
      </w:r>
      <w:proofErr w:type="spellEnd"/>
      <w:r w:rsidRPr="00521460">
        <w:rPr>
          <w:rFonts w:ascii="Times New Roman" w:hAnsi="Times New Roman" w:cs="Times New Roman"/>
          <w:sz w:val="28"/>
          <w:szCs w:val="28"/>
        </w:rPr>
        <w:t xml:space="preserve"> Шопена;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И.Репин</w:t>
      </w:r>
      <w:r w:rsidRPr="00521460">
        <w:rPr>
          <w:rFonts w:ascii="Times New Roman" w:hAnsi="Times New Roman" w:cs="Times New Roman"/>
          <w:sz w:val="28"/>
          <w:szCs w:val="28"/>
        </w:rPr>
        <w:t>. Михаил Иванович Глинка в период сочинения оперы «Руслан и Людмила»;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t xml:space="preserve"> Мусоргского;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И.Репин</w:t>
      </w:r>
      <w:r w:rsidRPr="00521460">
        <w:rPr>
          <w:rFonts w:ascii="Times New Roman" w:hAnsi="Times New Roman" w:cs="Times New Roman"/>
          <w:sz w:val="28"/>
          <w:szCs w:val="28"/>
        </w:rPr>
        <w:t>. Портрет композитора Модеста Петровича;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И.Репин</w:t>
      </w:r>
      <w:r w:rsidRPr="00521460">
        <w:rPr>
          <w:rFonts w:ascii="Times New Roman" w:hAnsi="Times New Roman" w:cs="Times New Roman"/>
          <w:sz w:val="28"/>
          <w:szCs w:val="28"/>
        </w:rPr>
        <w:t xml:space="preserve">. Портрет </w:t>
      </w:r>
      <w:proofErr w:type="spellStart"/>
      <w:proofErr w:type="gramStart"/>
      <w:r w:rsidRPr="00521460">
        <w:rPr>
          <w:rFonts w:ascii="Times New Roman" w:hAnsi="Times New Roman" w:cs="Times New Roman"/>
          <w:sz w:val="28"/>
          <w:szCs w:val="28"/>
        </w:rPr>
        <w:t>А,П.Бородина</w:t>
      </w:r>
      <w:proofErr w:type="spellEnd"/>
      <w:proofErr w:type="gramEnd"/>
      <w:r w:rsidRPr="00521460">
        <w:rPr>
          <w:rFonts w:ascii="Times New Roman" w:hAnsi="Times New Roman" w:cs="Times New Roman"/>
          <w:sz w:val="28"/>
          <w:szCs w:val="28"/>
        </w:rPr>
        <w:t>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В.Серов</w:t>
      </w:r>
      <w:r w:rsidRPr="00521460">
        <w:rPr>
          <w:rFonts w:ascii="Times New Roman" w:hAnsi="Times New Roman" w:cs="Times New Roman"/>
          <w:sz w:val="28"/>
          <w:szCs w:val="28"/>
        </w:rPr>
        <w:t>. Портрет актрисы М.Е.Ермоловой;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М.Нестеров</w:t>
      </w:r>
      <w:r w:rsidRPr="00521460">
        <w:rPr>
          <w:rFonts w:ascii="Times New Roman" w:hAnsi="Times New Roman" w:cs="Times New Roman"/>
          <w:sz w:val="28"/>
          <w:szCs w:val="28"/>
        </w:rPr>
        <w:t>, Портрет скульптора В.И.Мухиной;</w:t>
      </w:r>
    </w:p>
    <w:p w:rsidR="003A1A08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sz w:val="28"/>
          <w:szCs w:val="28"/>
        </w:rPr>
        <w:t>И.Айвазовский</w:t>
      </w:r>
      <w:r w:rsidRPr="00521460">
        <w:rPr>
          <w:rFonts w:ascii="Times New Roman" w:hAnsi="Times New Roman" w:cs="Times New Roman"/>
          <w:sz w:val="28"/>
          <w:szCs w:val="28"/>
        </w:rPr>
        <w:t>. Наполеон на острове Святой Елены.</w:t>
      </w:r>
    </w:p>
    <w:p w:rsidR="003A1A08" w:rsidRPr="00521460" w:rsidRDefault="003A1A08" w:rsidP="001576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1460">
        <w:rPr>
          <w:rFonts w:ascii="Times New Roman" w:hAnsi="Times New Roman" w:cs="Times New Roman"/>
          <w:i/>
          <w:color w:val="000000"/>
          <w:sz w:val="28"/>
          <w:szCs w:val="28"/>
        </w:rPr>
        <w:t>Б. П. Гречко.</w:t>
      </w:r>
      <w:r w:rsidRPr="00521460">
        <w:rPr>
          <w:rFonts w:ascii="Times New Roman" w:hAnsi="Times New Roman" w:cs="Times New Roman"/>
          <w:color w:val="000000"/>
          <w:sz w:val="28"/>
          <w:szCs w:val="28"/>
        </w:rPr>
        <w:t xml:space="preserve">   Живопись.</w:t>
      </w:r>
    </w:p>
    <w:p w:rsidR="00157692" w:rsidRPr="00521460" w:rsidRDefault="00045A4C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i/>
          <w:color w:val="000000"/>
          <w:sz w:val="28"/>
          <w:szCs w:val="28"/>
        </w:rPr>
        <w:t>И.Н.Ми</w:t>
      </w:r>
      <w:r w:rsidR="003A1A08" w:rsidRPr="00521460">
        <w:rPr>
          <w:rFonts w:ascii="Times New Roman" w:hAnsi="Times New Roman" w:cs="Times New Roman"/>
          <w:i/>
          <w:color w:val="000000"/>
          <w:sz w:val="28"/>
          <w:szCs w:val="28"/>
        </w:rPr>
        <w:t>роненко.</w:t>
      </w:r>
      <w:r w:rsidR="003A1A08" w:rsidRPr="00521460">
        <w:rPr>
          <w:rFonts w:ascii="Times New Roman" w:hAnsi="Times New Roman" w:cs="Times New Roman"/>
          <w:color w:val="000000"/>
          <w:sz w:val="28"/>
          <w:szCs w:val="28"/>
        </w:rPr>
        <w:t xml:space="preserve"> Натюрморты</w:t>
      </w:r>
    </w:p>
    <w:p w:rsidR="00157692" w:rsidRPr="00521460" w:rsidRDefault="00157692" w:rsidP="0015769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21460">
        <w:rPr>
          <w:rFonts w:ascii="Times New Roman" w:hAnsi="Times New Roman" w:cs="Times New Roman"/>
          <w:sz w:val="28"/>
          <w:szCs w:val="28"/>
          <w:u w:val="single"/>
        </w:rPr>
        <w:t>Музыка</w:t>
      </w:r>
    </w:p>
    <w:p w:rsidR="00307473" w:rsidRPr="00521460" w:rsidRDefault="00157692" w:rsidP="00E26858">
      <w:pPr>
        <w:pStyle w:val="a5"/>
        <w:spacing w:before="0" w:after="0"/>
        <w:jc w:val="both"/>
        <w:rPr>
          <w:sz w:val="28"/>
          <w:szCs w:val="28"/>
        </w:rPr>
      </w:pPr>
      <w:r w:rsidRPr="00521460">
        <w:rPr>
          <w:i/>
          <w:sz w:val="28"/>
          <w:szCs w:val="28"/>
        </w:rPr>
        <w:t>П.Чайковский</w:t>
      </w:r>
      <w:r w:rsidRPr="00521460">
        <w:rPr>
          <w:sz w:val="28"/>
          <w:szCs w:val="28"/>
        </w:rPr>
        <w:t xml:space="preserve">. Концерт № 1 для фортепиано с оркестром. </w:t>
      </w:r>
      <w:r w:rsidRPr="00521460">
        <w:rPr>
          <w:sz w:val="28"/>
          <w:szCs w:val="28"/>
          <w:lang w:val="en-US"/>
        </w:rPr>
        <w:t>I</w:t>
      </w:r>
      <w:r w:rsidRPr="00521460">
        <w:rPr>
          <w:sz w:val="28"/>
          <w:szCs w:val="28"/>
        </w:rPr>
        <w:t xml:space="preserve"> </w:t>
      </w:r>
      <w:proofErr w:type="gramStart"/>
      <w:r w:rsidRPr="00521460">
        <w:rPr>
          <w:sz w:val="28"/>
          <w:szCs w:val="28"/>
        </w:rPr>
        <w:t>часть .Фрагмент</w:t>
      </w:r>
      <w:proofErr w:type="gramEnd"/>
    </w:p>
    <w:p w:rsidR="00304A8B" w:rsidRPr="00521460" w:rsidRDefault="00304A8B" w:rsidP="00E2685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21460">
        <w:rPr>
          <w:b/>
          <w:i/>
          <w:color w:val="000000"/>
          <w:sz w:val="28"/>
          <w:szCs w:val="28"/>
        </w:rPr>
        <w:t>«Подводим итоги».</w:t>
      </w:r>
    </w:p>
    <w:p w:rsidR="00E26858" w:rsidRPr="00521460" w:rsidRDefault="00304A8B" w:rsidP="00E2685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21460">
        <w:rPr>
          <w:b/>
          <w:i/>
          <w:color w:val="000000"/>
          <w:sz w:val="28"/>
          <w:szCs w:val="28"/>
        </w:rPr>
        <w:t>«</w:t>
      </w:r>
      <w:r w:rsidR="0045691C" w:rsidRPr="00521460">
        <w:rPr>
          <w:b/>
          <w:i/>
          <w:color w:val="000000"/>
          <w:sz w:val="28"/>
          <w:szCs w:val="28"/>
        </w:rPr>
        <w:t>Итоговая к</w:t>
      </w:r>
      <w:r w:rsidR="00E26858" w:rsidRPr="00521460">
        <w:rPr>
          <w:b/>
          <w:i/>
          <w:color w:val="000000"/>
          <w:sz w:val="28"/>
          <w:szCs w:val="28"/>
        </w:rPr>
        <w:t>онтрольная работа</w:t>
      </w:r>
      <w:r w:rsidRPr="00521460">
        <w:rPr>
          <w:b/>
          <w:i/>
          <w:color w:val="000000"/>
          <w:sz w:val="28"/>
          <w:szCs w:val="28"/>
        </w:rPr>
        <w:t>»</w:t>
      </w:r>
      <w:r w:rsidR="00761A0F" w:rsidRPr="00521460">
        <w:rPr>
          <w:b/>
          <w:i/>
          <w:color w:val="000000"/>
          <w:sz w:val="28"/>
          <w:szCs w:val="28"/>
        </w:rPr>
        <w:t>.</w:t>
      </w:r>
    </w:p>
    <w:p w:rsidR="00FC5722" w:rsidRPr="00521460" w:rsidRDefault="00304A8B" w:rsidP="00FC57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proofErr w:type="gramStart"/>
      <w:r w:rsidR="00F05336" w:rsidRPr="00521460">
        <w:rPr>
          <w:rFonts w:ascii="Times New Roman" w:hAnsi="Times New Roman" w:cs="Times New Roman"/>
          <w:b/>
          <w:i/>
          <w:color w:val="000000"/>
          <w:sz w:val="28"/>
          <w:szCs w:val="28"/>
        </w:rPr>
        <w:t>Урок  -</w:t>
      </w:r>
      <w:proofErr w:type="gramEnd"/>
      <w:r w:rsidR="00F05336" w:rsidRPr="0052146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концерт</w:t>
      </w:r>
      <w:r w:rsidRPr="00521460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481A84" w:rsidRPr="00521460" w:rsidRDefault="00481A84" w:rsidP="00FC57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10837" w:rsidRPr="00521460" w:rsidRDefault="00810837" w:rsidP="0081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Формы организации учебных занятий</w:t>
      </w:r>
    </w:p>
    <w:p w:rsidR="00EF5BCF" w:rsidRPr="00521460" w:rsidRDefault="00EF5BCF" w:rsidP="00EF5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F5BCF" w:rsidRPr="00521460" w:rsidRDefault="00EF5BCF" w:rsidP="00EF5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EF5BCF" w:rsidRPr="00521460" w:rsidRDefault="00EF5BCF" w:rsidP="00EF5BC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формы организации учебных занятий:</w:t>
      </w:r>
    </w:p>
    <w:p w:rsidR="00EF5BCF" w:rsidRPr="00521460" w:rsidRDefault="00EF5BCF" w:rsidP="00EF5BC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 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EF5BCF" w:rsidRPr="00521460" w:rsidRDefault="00EF5BCF" w:rsidP="00EF5BC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color w:val="000000" w:themeColor="text1"/>
          <w:sz w:val="28"/>
          <w:szCs w:val="28"/>
        </w:rPr>
        <w:t>2 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EF5BCF" w:rsidRPr="00521460" w:rsidRDefault="00EF5BCF" w:rsidP="00EF5BC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color w:val="000000" w:themeColor="text1"/>
          <w:sz w:val="28"/>
          <w:szCs w:val="28"/>
        </w:rPr>
        <w:t>3 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EF5BCF" w:rsidRPr="00521460" w:rsidRDefault="00EF5BCF" w:rsidP="00EF5BC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color w:val="000000" w:themeColor="text1"/>
          <w:sz w:val="28"/>
          <w:szCs w:val="28"/>
        </w:rPr>
        <w:t>4 Коллективная (Частичная или полная передача организации учебного занятия учащимся класса).</w:t>
      </w:r>
    </w:p>
    <w:p w:rsidR="00EF5BCF" w:rsidRPr="00521460" w:rsidRDefault="00EF5BCF" w:rsidP="00EF5BCF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color w:val="000000" w:themeColor="text1"/>
          <w:sz w:val="28"/>
          <w:szCs w:val="28"/>
        </w:rPr>
        <w:t>5 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EF5BCF" w:rsidRPr="00521460" w:rsidRDefault="00EF5BCF" w:rsidP="00EF5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F5BCF" w:rsidRPr="00521460" w:rsidRDefault="00EF5BCF" w:rsidP="00EF5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EF5BCF" w:rsidRPr="00521460" w:rsidRDefault="00EF5BCF" w:rsidP="00EF5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146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Основные виды учебной деятельности.</w:t>
      </w:r>
    </w:p>
    <w:p w:rsidR="00EF5BCF" w:rsidRPr="00521460" w:rsidRDefault="00EF5BCF" w:rsidP="00EF5BCF">
      <w:pPr>
        <w:pStyle w:val="a5"/>
        <w:spacing w:before="0" w:after="0"/>
        <w:jc w:val="both"/>
        <w:rPr>
          <w:b/>
          <w:color w:val="000000" w:themeColor="text1"/>
          <w:sz w:val="28"/>
          <w:szCs w:val="28"/>
        </w:rPr>
      </w:pPr>
    </w:p>
    <w:p w:rsidR="00EF5BCF" w:rsidRPr="00521460" w:rsidRDefault="00EF5BCF" w:rsidP="00EF5BCF">
      <w:pPr>
        <w:pStyle w:val="a5"/>
        <w:spacing w:before="0" w:after="0"/>
        <w:jc w:val="both"/>
        <w:rPr>
          <w:b/>
          <w:bCs/>
          <w:color w:val="000000" w:themeColor="text1"/>
          <w:sz w:val="28"/>
          <w:szCs w:val="28"/>
        </w:rPr>
      </w:pPr>
      <w:r w:rsidRPr="00521460">
        <w:rPr>
          <w:b/>
          <w:color w:val="000000" w:themeColor="text1"/>
          <w:sz w:val="28"/>
          <w:szCs w:val="28"/>
        </w:rPr>
        <w:t>С</w:t>
      </w:r>
      <w:r w:rsidRPr="00521460">
        <w:rPr>
          <w:b/>
          <w:bCs/>
          <w:color w:val="000000" w:themeColor="text1"/>
          <w:sz w:val="28"/>
          <w:szCs w:val="28"/>
        </w:rPr>
        <w:t xml:space="preserve">лушание музыки. </w:t>
      </w:r>
      <w:r w:rsidRPr="00521460">
        <w:rPr>
          <w:color w:val="000000" w:themeColor="text1"/>
          <w:sz w:val="28"/>
          <w:szCs w:val="28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форм.</w:t>
      </w:r>
    </w:p>
    <w:p w:rsidR="00EF5BCF" w:rsidRPr="00521460" w:rsidRDefault="00EF5BCF" w:rsidP="00EF5BCF">
      <w:pPr>
        <w:pStyle w:val="a5"/>
        <w:spacing w:before="0" w:after="0"/>
        <w:jc w:val="both"/>
        <w:rPr>
          <w:b/>
          <w:bCs/>
          <w:color w:val="000000" w:themeColor="text1"/>
          <w:sz w:val="28"/>
          <w:szCs w:val="28"/>
        </w:rPr>
      </w:pPr>
      <w:r w:rsidRPr="00521460">
        <w:rPr>
          <w:b/>
          <w:bCs/>
          <w:color w:val="000000" w:themeColor="text1"/>
          <w:sz w:val="28"/>
          <w:szCs w:val="28"/>
        </w:rPr>
        <w:t xml:space="preserve">Пение. </w:t>
      </w:r>
      <w:r w:rsidRPr="00521460">
        <w:rPr>
          <w:color w:val="000000" w:themeColor="text1"/>
          <w:sz w:val="28"/>
          <w:szCs w:val="28"/>
        </w:rPr>
        <w:t xml:space="preserve">Самовыражение ребенка в пении. Воплощение музыкальных образов при разучивании и исполнении произведении. Освоение вокально-хоровых умений и навыков для передачи музыкально-исполнительского замысла, импровизации. </w:t>
      </w:r>
    </w:p>
    <w:p w:rsidR="00EF5BCF" w:rsidRPr="00521460" w:rsidRDefault="00EF5BCF" w:rsidP="00EF5BCF">
      <w:pPr>
        <w:pStyle w:val="a5"/>
        <w:spacing w:before="0" w:after="0"/>
        <w:jc w:val="both"/>
        <w:rPr>
          <w:bCs/>
          <w:color w:val="000000" w:themeColor="text1"/>
          <w:sz w:val="28"/>
          <w:szCs w:val="28"/>
        </w:rPr>
      </w:pPr>
      <w:r w:rsidRPr="00521460">
        <w:rPr>
          <w:b/>
          <w:bCs/>
          <w:color w:val="000000" w:themeColor="text1"/>
          <w:sz w:val="28"/>
          <w:szCs w:val="28"/>
        </w:rPr>
        <w:t>Инструментальное музицирование</w:t>
      </w:r>
      <w:r w:rsidRPr="00521460">
        <w:rPr>
          <w:bCs/>
          <w:color w:val="000000" w:themeColor="text1"/>
          <w:sz w:val="28"/>
          <w:szCs w:val="28"/>
        </w:rPr>
        <w:t>. К</w:t>
      </w:r>
      <w:r w:rsidRPr="00521460">
        <w:rPr>
          <w:color w:val="000000" w:themeColor="text1"/>
          <w:sz w:val="28"/>
          <w:szCs w:val="28"/>
        </w:rPr>
        <w:t xml:space="preserve">оллективное музицирование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 </w:t>
      </w:r>
    </w:p>
    <w:p w:rsidR="00EF5BCF" w:rsidRPr="00521460" w:rsidRDefault="00EF5BCF" w:rsidP="00EF5BCF">
      <w:pPr>
        <w:pStyle w:val="a5"/>
        <w:spacing w:before="0" w:after="0"/>
        <w:rPr>
          <w:color w:val="000000" w:themeColor="text1"/>
          <w:sz w:val="28"/>
          <w:szCs w:val="28"/>
        </w:rPr>
      </w:pPr>
      <w:r w:rsidRPr="00521460">
        <w:rPr>
          <w:b/>
          <w:bCs/>
          <w:color w:val="000000" w:themeColor="text1"/>
          <w:sz w:val="28"/>
          <w:szCs w:val="28"/>
        </w:rPr>
        <w:t xml:space="preserve">Музыкально-пластическое интонирование. </w:t>
      </w:r>
      <w:r w:rsidRPr="00521460">
        <w:rPr>
          <w:color w:val="000000" w:themeColor="text1"/>
          <w:sz w:val="28"/>
          <w:szCs w:val="28"/>
        </w:rPr>
        <w:t xml:space="preserve"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 пластических композиций. Танцевальные импровизации. </w:t>
      </w:r>
      <w:r w:rsidRPr="00521460">
        <w:rPr>
          <w:color w:val="000000" w:themeColor="text1"/>
          <w:sz w:val="28"/>
          <w:szCs w:val="28"/>
        </w:rPr>
        <w:br/>
      </w:r>
      <w:r w:rsidRPr="00521460">
        <w:rPr>
          <w:b/>
          <w:color w:val="000000" w:themeColor="text1"/>
          <w:sz w:val="28"/>
          <w:szCs w:val="28"/>
        </w:rPr>
        <w:t xml:space="preserve">Драматизация музыкальных произведений. </w:t>
      </w:r>
      <w:r w:rsidRPr="00521460">
        <w:rPr>
          <w:color w:val="000000" w:themeColor="text1"/>
          <w:sz w:val="28"/>
          <w:szCs w:val="28"/>
        </w:rPr>
        <w:t xml:space="preserve">Театрализованные формы музыкально-творческой деятельности. </w:t>
      </w:r>
      <w:r w:rsidRPr="00521460">
        <w:rPr>
          <w:color w:val="000000" w:themeColor="text1"/>
          <w:sz w:val="28"/>
          <w:szCs w:val="28"/>
        </w:rPr>
        <w:lastRenderedPageBreak/>
        <w:t xml:space="preserve">Музыкальные игры, </w:t>
      </w:r>
      <w:proofErr w:type="spellStart"/>
      <w:r w:rsidRPr="00521460">
        <w:rPr>
          <w:color w:val="000000" w:themeColor="text1"/>
          <w:sz w:val="28"/>
          <w:szCs w:val="28"/>
        </w:rPr>
        <w:t>инсценирование</w:t>
      </w:r>
      <w:proofErr w:type="spellEnd"/>
      <w:r w:rsidRPr="00521460">
        <w:rPr>
          <w:color w:val="000000" w:themeColor="text1"/>
          <w:sz w:val="28"/>
          <w:szCs w:val="28"/>
        </w:rPr>
        <w:t xml:space="preserve"> песен, танцев, игры-драматизации. Выражение образного содержания музыкальных произведений с помощью средств выразительности различных искусств.</w:t>
      </w:r>
    </w:p>
    <w:p w:rsidR="00EF5BCF" w:rsidRPr="00521460" w:rsidRDefault="00EF5BCF" w:rsidP="00EF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</w:t>
      </w:r>
      <w:r w:rsidRPr="005214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F5BCF" w:rsidRPr="00521460" w:rsidRDefault="00EF5BCF" w:rsidP="00EF5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14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самостоятельное ознакомление с новым материалом, работа над проектом, работа на специализированных интернет-площадках, просмотр </w:t>
      </w:r>
      <w:proofErr w:type="spellStart"/>
      <w:r w:rsidRPr="005214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видеолекций</w:t>
      </w:r>
      <w:proofErr w:type="spellEnd"/>
      <w:r w:rsidRPr="005214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(уроков).</w:t>
      </w: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21460" w:rsidRDefault="00521460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1A0F" w:rsidRPr="00521460" w:rsidRDefault="00D921F8" w:rsidP="008644C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0" w:name="_GoBack"/>
      <w:bookmarkEnd w:id="0"/>
      <w:r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Календарно-т</w:t>
      </w:r>
      <w:r w:rsidR="00E77FA1"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>ематическое</w:t>
      </w:r>
      <w:r w:rsidR="00761A0F"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план</w:t>
      </w:r>
      <w:r w:rsidR="00E77FA1"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>ирование</w:t>
      </w:r>
      <w:r w:rsidR="00761A0F" w:rsidRPr="00521460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761A0F" w:rsidRPr="00521460" w:rsidRDefault="00761A0F" w:rsidP="00761A0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88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2977"/>
        <w:gridCol w:w="6756"/>
        <w:gridCol w:w="1276"/>
        <w:gridCol w:w="708"/>
        <w:gridCol w:w="1466"/>
      </w:tblGrid>
      <w:tr w:rsidR="008644CE" w:rsidRPr="00521460" w:rsidTr="00AD30A7">
        <w:trPr>
          <w:trHeight w:hRule="exact" w:val="12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№ урока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Дата урока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 раздела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Региональ</w:t>
            </w:r>
            <w:proofErr w:type="spellEnd"/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ный</w:t>
            </w:r>
            <w:proofErr w:type="spellEnd"/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компонент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Кол-во часов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Style w:val="af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</w:t>
            </w:r>
            <w:r w:rsidR="0025621A" w:rsidRPr="00521460">
              <w:rPr>
                <w:rStyle w:val="af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лектронные (цифровые) образовательные ресурсы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85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Тема года: «Музыка и другие виды искусства»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7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Музыка рассказывает обо всем (1ч)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</w:t>
            </w: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softHyphen/>
              <w:t xml:space="preserve">зыка </w:t>
            </w:r>
            <w:proofErr w:type="gramStart"/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рассказывает  обо</w:t>
            </w:r>
            <w:proofErr w:type="gramEnd"/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всем.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10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2-4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.09</w:t>
            </w:r>
          </w:p>
          <w:p w:rsidR="00AD30A7" w:rsidRPr="00521460" w:rsidRDefault="00AD30A7" w:rsidP="00AD30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20.09</w:t>
            </w:r>
          </w:p>
          <w:p w:rsidR="00AD30A7" w:rsidRPr="00521460" w:rsidRDefault="00AD30A7" w:rsidP="00AD30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27.09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Древний союз (3ч)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Истоки.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Искусство открывает мир.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Искусства различны, тема едина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</w:tc>
      </w:tr>
      <w:tr w:rsidR="008644CE" w:rsidRPr="00521460" w:rsidTr="00AD30A7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3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         Раздел: Музыка и литература (18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9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5-7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04.10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11.10</w:t>
            </w:r>
          </w:p>
          <w:p w:rsidR="00AD30A7" w:rsidRPr="00521460" w:rsidRDefault="00AD30A7" w:rsidP="00AD30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18.10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Слово и музыка (3ч)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Два великих начала искусства.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Стань музыкою, слово!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Музыка «дружит» не только с поэзией.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143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8-12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25.10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08.11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15.11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22.11</w:t>
            </w:r>
          </w:p>
          <w:p w:rsidR="00AD30A7" w:rsidRPr="00521460" w:rsidRDefault="00AD30A7" w:rsidP="00AD30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29.11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Песня (5ч)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Песня - верный спутник человека.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Мир русской песни.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Государственный гимн России.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Песни композиторов </w:t>
            </w:r>
            <w:proofErr w:type="spellStart"/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Примиусья</w:t>
            </w:r>
            <w:proofErr w:type="spellEnd"/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Песни народов мира.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AD30A7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</w:tc>
      </w:tr>
      <w:tr w:rsidR="008644CE" w:rsidRPr="00521460" w:rsidTr="00AD30A7">
        <w:trPr>
          <w:trHeight w:hRule="exact" w:val="6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13-14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06.12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13.12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Романс (2ч)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«Романса трепетные звуки...»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Мир человече</w:t>
            </w: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softHyphen/>
              <w:t>ских чувств.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6D5EFC">
        <w:trPr>
          <w:trHeight w:hRule="exact" w:val="78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15-16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20.12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27.12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Хоровая музыка (2ч)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Народная хоровая музыка. Хоровая музыка в храме. Что может изображать хоровая музыка.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7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17-18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10.01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17.01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Опера (2ч)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Опера — самый значительный жанр вокальной музыки. Из чего состоит опера.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</w:tc>
      </w:tr>
      <w:tr w:rsidR="008644CE" w:rsidRPr="00521460" w:rsidTr="00AD30A7">
        <w:trPr>
          <w:trHeight w:hRule="exact" w:val="5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19-20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24.01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31.01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Балет (2ч)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Единство музыки и танца.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«Русские сезоны» в Париже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21-22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07.02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14.02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Музыка звучит в литературе (2ч)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Музыкальность слова.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Музыкальные сюжеты в литературе.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43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0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                                  Раздел: «Музыка и изобразительное искусство» (1</w:t>
            </w:r>
            <w:r w:rsidR="0025621A"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2   </w:t>
            </w: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часов)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99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23-25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21.02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28.02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07.03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Образы живописи в музыке. Музыкальный портрет. (3ч)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Живописность искусства.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«Музыка - сестра жи</w:t>
            </w: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softHyphen/>
              <w:t>вописи».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Может ли музыка выразить характер человека?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11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26-27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14.03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21.03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Пейзаж в музыке (2ч)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Образы природы в творчестве музыкантов.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Пей</w:t>
            </w: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softHyphen/>
              <w:t xml:space="preserve">заж в музыке.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«Музыкальные краски» в произве</w:t>
            </w: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softHyphen/>
              <w:t>дениях художников-импрессионистов.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90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28-30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04.04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11.04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18.04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Музыкальная «живопись» сказок и былин (3ч)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Волшебная красочность музыкальных сказок.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Сказочные герои в музыке.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Тема богатырей в музыке.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108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31-33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25.04</w:t>
            </w:r>
          </w:p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02.05</w:t>
            </w:r>
          </w:p>
          <w:p w:rsidR="006D5EFC" w:rsidRPr="00521460" w:rsidRDefault="006D5EFC" w:rsidP="006D5E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16.05</w:t>
            </w:r>
          </w:p>
          <w:p w:rsidR="006D5EFC" w:rsidRPr="00521460" w:rsidRDefault="006D5EFC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Музыка в произведениях изобразительного искусства (</w:t>
            </w:r>
            <w:r w:rsidR="0025621A"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4</w:t>
            </w: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ч)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Что такое музыкальность в живописи. 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«Хорошая живопись – это музыка, это мелодия».</w:t>
            </w:r>
          </w:p>
          <w:p w:rsidR="008644CE" w:rsidRPr="00521460" w:rsidRDefault="008644CE" w:rsidP="00C712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Итоговая контрольная работа.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644CE" w:rsidRPr="00521460" w:rsidRDefault="008644CE" w:rsidP="00761A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644CE" w:rsidRPr="00521460" w:rsidRDefault="008644CE" w:rsidP="00761A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644CE" w:rsidRPr="00521460" w:rsidRDefault="008644CE" w:rsidP="00761A0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8644CE" w:rsidRPr="00521460" w:rsidTr="00AD30A7">
        <w:trPr>
          <w:trHeight w:hRule="exact" w:val="83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3</w:t>
            </w:r>
            <w:r w:rsidR="0025621A"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30A7" w:rsidRPr="00521460" w:rsidRDefault="00AD30A7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2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23.05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Урок-концерт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AD30A7" w:rsidP="00864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http://urokicd.ru</w:t>
            </w:r>
          </w:p>
        </w:tc>
      </w:tr>
      <w:tr w:rsidR="008644CE" w:rsidRPr="00521460" w:rsidTr="00AD30A7">
        <w:trPr>
          <w:trHeight w:hRule="exact" w:val="57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D921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24DF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761A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CE" w:rsidRPr="00521460" w:rsidRDefault="008644CE" w:rsidP="002814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3</w:t>
            </w:r>
            <w:r w:rsidR="0025621A" w:rsidRPr="0052146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4CE" w:rsidRPr="00521460" w:rsidRDefault="008644CE" w:rsidP="00864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</w:tr>
    </w:tbl>
    <w:p w:rsidR="009E73D8" w:rsidRPr="00521460" w:rsidRDefault="009E73D8" w:rsidP="009E7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73D8" w:rsidRPr="00521460" w:rsidRDefault="009E73D8" w:rsidP="009E7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09D" w:rsidRPr="00521460" w:rsidRDefault="00FB409D" w:rsidP="009E7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09D" w:rsidRPr="00521460" w:rsidRDefault="00FB409D" w:rsidP="009E73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09D" w:rsidRPr="00521460" w:rsidRDefault="00FB409D" w:rsidP="00FB409D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FB409D" w:rsidRPr="00521460" w:rsidSect="008644CE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D5EFC" w:rsidRPr="00521460" w:rsidRDefault="006D5EFC" w:rsidP="00521460">
      <w:pPr>
        <w:pStyle w:val="1"/>
        <w:spacing w:before="62"/>
        <w:jc w:val="left"/>
        <w:rPr>
          <w:sz w:val="28"/>
          <w:szCs w:val="28"/>
        </w:rPr>
      </w:pPr>
      <w:r w:rsidRPr="00521460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B338739" wp14:editId="32D793D0">
                <wp:simplePos x="0" y="0"/>
                <wp:positionH relativeFrom="page">
                  <wp:posOffset>422910</wp:posOffset>
                </wp:positionH>
                <wp:positionV relativeFrom="paragraph">
                  <wp:posOffset>290195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C9878" id="Rectangle 2" o:spid="_x0000_s1026" style="position:absolute;margin-left:33.3pt;margin-top:22.85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7NOQX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521460">
        <w:rPr>
          <w:spacing w:val="-1"/>
          <w:sz w:val="28"/>
          <w:szCs w:val="28"/>
        </w:rPr>
        <w:t>МАТЕРИАЛЬНО-ТЕХНИЧЕСКОЕ</w:t>
      </w:r>
      <w:r w:rsidRPr="00521460">
        <w:rPr>
          <w:spacing w:val="-14"/>
          <w:sz w:val="28"/>
          <w:szCs w:val="28"/>
        </w:rPr>
        <w:t xml:space="preserve"> </w:t>
      </w:r>
      <w:r w:rsidRPr="00521460">
        <w:rPr>
          <w:sz w:val="28"/>
          <w:szCs w:val="28"/>
        </w:rPr>
        <w:t>ОБЕСПЕЧЕНИЕ</w:t>
      </w:r>
      <w:r w:rsidRPr="00521460">
        <w:rPr>
          <w:spacing w:val="-15"/>
          <w:sz w:val="28"/>
          <w:szCs w:val="28"/>
        </w:rPr>
        <w:t xml:space="preserve"> </w:t>
      </w:r>
      <w:r w:rsidRPr="00521460">
        <w:rPr>
          <w:sz w:val="28"/>
          <w:szCs w:val="28"/>
        </w:rPr>
        <w:t>ОБРАЗОВАТЕЛЬНОГО</w:t>
      </w:r>
      <w:r w:rsidRPr="00521460">
        <w:rPr>
          <w:spacing w:val="-14"/>
          <w:sz w:val="28"/>
          <w:szCs w:val="28"/>
        </w:rPr>
        <w:t xml:space="preserve"> </w:t>
      </w:r>
      <w:r w:rsidRPr="00521460">
        <w:rPr>
          <w:sz w:val="28"/>
          <w:szCs w:val="28"/>
        </w:rPr>
        <w:t>ПРОЦЕССА</w:t>
      </w:r>
    </w:p>
    <w:p w:rsidR="006D5EFC" w:rsidRPr="00521460" w:rsidRDefault="006D5EFC" w:rsidP="006D5EFC">
      <w:pPr>
        <w:spacing w:before="149"/>
        <w:ind w:left="104"/>
        <w:rPr>
          <w:rFonts w:ascii="Times New Roman" w:hAnsi="Times New Roman" w:cs="Times New Roman"/>
          <w:b/>
          <w:sz w:val="28"/>
          <w:szCs w:val="28"/>
        </w:rPr>
      </w:pPr>
      <w:r w:rsidRPr="00521460">
        <w:rPr>
          <w:rFonts w:ascii="Times New Roman" w:hAnsi="Times New Roman" w:cs="Times New Roman"/>
          <w:b/>
          <w:sz w:val="28"/>
          <w:szCs w:val="28"/>
        </w:rPr>
        <w:t>УЧЕБНОЕ</w:t>
      </w:r>
      <w:r w:rsidRPr="0052146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521460">
        <w:rPr>
          <w:rFonts w:ascii="Times New Roman" w:hAnsi="Times New Roman" w:cs="Times New Roman"/>
          <w:b/>
          <w:sz w:val="28"/>
          <w:szCs w:val="28"/>
        </w:rPr>
        <w:t>ОБОРУДОВАНИЕ</w:t>
      </w:r>
    </w:p>
    <w:p w:rsidR="005B6FF6" w:rsidRPr="00521460" w:rsidRDefault="005B6FF6" w:rsidP="005B6FF6">
      <w:pPr>
        <w:pStyle w:val="ad"/>
        <w:spacing w:before="157"/>
        <w:ind w:left="104"/>
        <w:rPr>
          <w:szCs w:val="28"/>
        </w:rPr>
      </w:pPr>
      <w:r w:rsidRPr="00521460">
        <w:rPr>
          <w:szCs w:val="28"/>
        </w:rPr>
        <w:t xml:space="preserve">Компьютер, телевизор, колонки, фортепиано, </w:t>
      </w:r>
      <w:r w:rsidRPr="00521460">
        <w:rPr>
          <w:szCs w:val="28"/>
          <w:lang w:val="en-US"/>
        </w:rPr>
        <w:t>DVD</w:t>
      </w:r>
      <w:r w:rsidRPr="00521460">
        <w:rPr>
          <w:szCs w:val="28"/>
        </w:rPr>
        <w:t>-проигрыватель,</w:t>
      </w:r>
    </w:p>
    <w:p w:rsidR="006D5EFC" w:rsidRPr="00521460" w:rsidRDefault="006D5EFC" w:rsidP="006D5E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5EFC" w:rsidRPr="00521460" w:rsidRDefault="006D5EFC">
      <w:pPr>
        <w:rPr>
          <w:rFonts w:ascii="Times New Roman" w:hAnsi="Times New Roman" w:cs="Times New Roman"/>
          <w:sz w:val="28"/>
          <w:szCs w:val="28"/>
        </w:rPr>
      </w:pPr>
      <w:r w:rsidRPr="00521460">
        <w:rPr>
          <w:rFonts w:ascii="Times New Roman" w:hAnsi="Times New Roman" w:cs="Times New Roman"/>
          <w:sz w:val="28"/>
          <w:szCs w:val="28"/>
        </w:rPr>
        <w:br w:type="page"/>
      </w:r>
    </w:p>
    <w:p w:rsidR="00FB409D" w:rsidRPr="00521460" w:rsidRDefault="00FB409D" w:rsidP="006D5EF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21460">
        <w:rPr>
          <w:rFonts w:ascii="Times New Roman" w:hAnsi="Times New Roman" w:cs="Times New Roman"/>
          <w:sz w:val="24"/>
          <w:szCs w:val="28"/>
        </w:rPr>
        <w:lastRenderedPageBreak/>
        <w:t>«</w:t>
      </w:r>
      <w:proofErr w:type="gramStart"/>
      <w:r w:rsidRPr="00521460">
        <w:rPr>
          <w:rFonts w:ascii="Times New Roman" w:hAnsi="Times New Roman" w:cs="Times New Roman"/>
          <w:sz w:val="24"/>
          <w:szCs w:val="28"/>
        </w:rPr>
        <w:t xml:space="preserve">Рассмотрено»   </w:t>
      </w:r>
      <w:proofErr w:type="gramEnd"/>
      <w:r w:rsidRPr="00521460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« Согласовано»                                                          Протокол заседания ШМО                                     Заместитель директора по УР</w:t>
      </w:r>
    </w:p>
    <w:p w:rsidR="00FB409D" w:rsidRPr="00521460" w:rsidRDefault="00FB409D" w:rsidP="00FB409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21460">
        <w:rPr>
          <w:rFonts w:ascii="Times New Roman" w:hAnsi="Times New Roman" w:cs="Times New Roman"/>
          <w:sz w:val="24"/>
          <w:szCs w:val="28"/>
        </w:rPr>
        <w:t>учителей-предметников                                          ___________________</w:t>
      </w:r>
      <w:proofErr w:type="gramStart"/>
      <w:r w:rsidRPr="00521460">
        <w:rPr>
          <w:rFonts w:ascii="Times New Roman" w:hAnsi="Times New Roman" w:cs="Times New Roman"/>
          <w:sz w:val="24"/>
          <w:szCs w:val="28"/>
        </w:rPr>
        <w:t>_  Н.В.Литвинова</w:t>
      </w:r>
      <w:proofErr w:type="gramEnd"/>
    </w:p>
    <w:p w:rsidR="00FB409D" w:rsidRPr="00521460" w:rsidRDefault="00FB409D" w:rsidP="00FB409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21460">
        <w:rPr>
          <w:rFonts w:ascii="Times New Roman" w:hAnsi="Times New Roman" w:cs="Times New Roman"/>
          <w:sz w:val="24"/>
          <w:szCs w:val="28"/>
        </w:rPr>
        <w:t>МБОУ Крюковской СОШ</w:t>
      </w:r>
    </w:p>
    <w:p w:rsidR="00FB409D" w:rsidRPr="00521460" w:rsidRDefault="00FB409D" w:rsidP="00FB409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21460">
        <w:rPr>
          <w:rFonts w:ascii="Times New Roman" w:hAnsi="Times New Roman" w:cs="Times New Roman"/>
          <w:sz w:val="24"/>
          <w:szCs w:val="28"/>
        </w:rPr>
        <w:t>от 2</w:t>
      </w:r>
      <w:r w:rsidR="006D5EFC" w:rsidRPr="00521460">
        <w:rPr>
          <w:rFonts w:ascii="Times New Roman" w:hAnsi="Times New Roman" w:cs="Times New Roman"/>
          <w:sz w:val="24"/>
          <w:szCs w:val="28"/>
        </w:rPr>
        <w:t>9</w:t>
      </w:r>
      <w:r w:rsidRPr="00521460">
        <w:rPr>
          <w:rFonts w:ascii="Times New Roman" w:hAnsi="Times New Roman" w:cs="Times New Roman"/>
          <w:sz w:val="24"/>
          <w:szCs w:val="28"/>
        </w:rPr>
        <w:t>.08. 202</w:t>
      </w:r>
      <w:r w:rsidR="006D5EFC" w:rsidRPr="00521460">
        <w:rPr>
          <w:rFonts w:ascii="Times New Roman" w:hAnsi="Times New Roman" w:cs="Times New Roman"/>
          <w:sz w:val="24"/>
          <w:szCs w:val="28"/>
        </w:rPr>
        <w:t>2</w:t>
      </w:r>
      <w:r w:rsidRPr="00521460">
        <w:rPr>
          <w:rFonts w:ascii="Times New Roman" w:hAnsi="Times New Roman" w:cs="Times New Roman"/>
          <w:sz w:val="24"/>
          <w:szCs w:val="28"/>
        </w:rPr>
        <w:t xml:space="preserve"> года № </w:t>
      </w:r>
      <w:r w:rsidRPr="00521460">
        <w:rPr>
          <w:rFonts w:ascii="Times New Roman" w:hAnsi="Times New Roman" w:cs="Times New Roman"/>
          <w:sz w:val="24"/>
          <w:szCs w:val="28"/>
          <w:u w:val="single"/>
        </w:rPr>
        <w:t>1</w:t>
      </w:r>
      <w:r w:rsidRPr="00521460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6D5EFC" w:rsidRPr="00521460">
        <w:rPr>
          <w:rFonts w:ascii="Times New Roman" w:hAnsi="Times New Roman" w:cs="Times New Roman"/>
          <w:sz w:val="24"/>
          <w:szCs w:val="28"/>
        </w:rPr>
        <w:t>30</w:t>
      </w:r>
      <w:r w:rsidRPr="00521460">
        <w:rPr>
          <w:rFonts w:ascii="Times New Roman" w:hAnsi="Times New Roman" w:cs="Times New Roman"/>
          <w:sz w:val="24"/>
          <w:szCs w:val="28"/>
        </w:rPr>
        <w:t>.08.202</w:t>
      </w:r>
      <w:r w:rsidR="006D5EFC" w:rsidRPr="00521460">
        <w:rPr>
          <w:rFonts w:ascii="Times New Roman" w:hAnsi="Times New Roman" w:cs="Times New Roman"/>
          <w:sz w:val="24"/>
          <w:szCs w:val="28"/>
        </w:rPr>
        <w:t>2</w:t>
      </w:r>
      <w:r w:rsidRPr="00521460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FB409D" w:rsidRPr="00521460" w:rsidRDefault="00FB409D" w:rsidP="00FB409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521460">
        <w:rPr>
          <w:rFonts w:ascii="Times New Roman" w:hAnsi="Times New Roman" w:cs="Times New Roman"/>
          <w:sz w:val="24"/>
          <w:szCs w:val="28"/>
        </w:rPr>
        <w:t>_______________</w:t>
      </w:r>
      <w:proofErr w:type="gramStart"/>
      <w:r w:rsidRPr="00521460">
        <w:rPr>
          <w:rFonts w:ascii="Times New Roman" w:hAnsi="Times New Roman" w:cs="Times New Roman"/>
          <w:sz w:val="24"/>
          <w:szCs w:val="28"/>
        </w:rPr>
        <w:t xml:space="preserve">_  </w:t>
      </w:r>
      <w:proofErr w:type="spellStart"/>
      <w:r w:rsidRPr="00521460">
        <w:rPr>
          <w:rFonts w:ascii="Times New Roman" w:hAnsi="Times New Roman" w:cs="Times New Roman"/>
          <w:sz w:val="24"/>
          <w:szCs w:val="28"/>
        </w:rPr>
        <w:t>Е.В.Сараева</w:t>
      </w:r>
      <w:proofErr w:type="spellEnd"/>
      <w:proofErr w:type="gramEnd"/>
    </w:p>
    <w:p w:rsidR="00FB409D" w:rsidRPr="00521460" w:rsidRDefault="00FB409D" w:rsidP="00FB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B409D" w:rsidRPr="00521460" w:rsidRDefault="00FB409D" w:rsidP="00FB4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FB409D" w:rsidRPr="00521460" w:rsidSect="00FB40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E77" w:rsidRDefault="00591E77" w:rsidP="007E094E">
      <w:pPr>
        <w:spacing w:after="0" w:line="240" w:lineRule="auto"/>
      </w:pPr>
      <w:r>
        <w:separator/>
      </w:r>
    </w:p>
  </w:endnote>
  <w:endnote w:type="continuationSeparator" w:id="0">
    <w:p w:rsidR="00591E77" w:rsidRDefault="00591E77" w:rsidP="007E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E77" w:rsidRDefault="00591E77" w:rsidP="007E094E">
      <w:pPr>
        <w:spacing w:after="0" w:line="240" w:lineRule="auto"/>
      </w:pPr>
      <w:r>
        <w:separator/>
      </w:r>
    </w:p>
  </w:footnote>
  <w:footnote w:type="continuationSeparator" w:id="0">
    <w:p w:rsidR="00591E77" w:rsidRDefault="00591E77" w:rsidP="007E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332BA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23280F"/>
    <w:multiLevelType w:val="multilevel"/>
    <w:tmpl w:val="EB1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D5981"/>
    <w:multiLevelType w:val="multilevel"/>
    <w:tmpl w:val="08FC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85B55"/>
    <w:multiLevelType w:val="hybridMultilevel"/>
    <w:tmpl w:val="5DE8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75A9"/>
    <w:multiLevelType w:val="multilevel"/>
    <w:tmpl w:val="26A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44F0A"/>
    <w:multiLevelType w:val="multilevel"/>
    <w:tmpl w:val="FDDC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A4680"/>
    <w:multiLevelType w:val="multilevel"/>
    <w:tmpl w:val="9EF47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03F43"/>
    <w:multiLevelType w:val="multilevel"/>
    <w:tmpl w:val="40E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948E4"/>
    <w:multiLevelType w:val="multilevel"/>
    <w:tmpl w:val="1BB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50E72"/>
    <w:multiLevelType w:val="multilevel"/>
    <w:tmpl w:val="BD0E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78A5"/>
    <w:multiLevelType w:val="multilevel"/>
    <w:tmpl w:val="46EC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92ED8"/>
    <w:multiLevelType w:val="multilevel"/>
    <w:tmpl w:val="B6C2AC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419A5"/>
    <w:multiLevelType w:val="multilevel"/>
    <w:tmpl w:val="EA26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B51FC"/>
    <w:multiLevelType w:val="multilevel"/>
    <w:tmpl w:val="DD60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E06F8"/>
    <w:multiLevelType w:val="multilevel"/>
    <w:tmpl w:val="F6C2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E31346"/>
    <w:multiLevelType w:val="multilevel"/>
    <w:tmpl w:val="244A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48610F"/>
    <w:multiLevelType w:val="multilevel"/>
    <w:tmpl w:val="9162D14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7"/>
  </w:num>
  <w:num w:numId="5">
    <w:abstractNumId w:val="13"/>
  </w:num>
  <w:num w:numId="6">
    <w:abstractNumId w:val="1"/>
  </w:num>
  <w:num w:numId="7">
    <w:abstractNumId w:val="6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0"/>
  </w:num>
  <w:num w:numId="15">
    <w:abstractNumId w:val="9"/>
  </w:num>
  <w:num w:numId="16">
    <w:abstractNumId w:val="3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44"/>
    <w:rsid w:val="000061C9"/>
    <w:rsid w:val="000077DB"/>
    <w:rsid w:val="00015C1F"/>
    <w:rsid w:val="00016E5A"/>
    <w:rsid w:val="00017490"/>
    <w:rsid w:val="00026376"/>
    <w:rsid w:val="0002670D"/>
    <w:rsid w:val="00027081"/>
    <w:rsid w:val="00034426"/>
    <w:rsid w:val="0004485E"/>
    <w:rsid w:val="00045A4C"/>
    <w:rsid w:val="00050EE8"/>
    <w:rsid w:val="00063ED5"/>
    <w:rsid w:val="00067C76"/>
    <w:rsid w:val="000773AE"/>
    <w:rsid w:val="00077596"/>
    <w:rsid w:val="00077FD1"/>
    <w:rsid w:val="00093C1D"/>
    <w:rsid w:val="000949E3"/>
    <w:rsid w:val="000A1E65"/>
    <w:rsid w:val="000A342C"/>
    <w:rsid w:val="000B3CA7"/>
    <w:rsid w:val="000C15A9"/>
    <w:rsid w:val="000D6DD6"/>
    <w:rsid w:val="000E3C1C"/>
    <w:rsid w:val="000E7079"/>
    <w:rsid w:val="000E7500"/>
    <w:rsid w:val="000F7312"/>
    <w:rsid w:val="00100C05"/>
    <w:rsid w:val="00104E0D"/>
    <w:rsid w:val="00110873"/>
    <w:rsid w:val="00111BAE"/>
    <w:rsid w:val="00112985"/>
    <w:rsid w:val="00113639"/>
    <w:rsid w:val="00113FF4"/>
    <w:rsid w:val="00115E6A"/>
    <w:rsid w:val="0012026A"/>
    <w:rsid w:val="001226C6"/>
    <w:rsid w:val="00127C24"/>
    <w:rsid w:val="001311A8"/>
    <w:rsid w:val="00133120"/>
    <w:rsid w:val="00135449"/>
    <w:rsid w:val="001367F1"/>
    <w:rsid w:val="00150A46"/>
    <w:rsid w:val="00157692"/>
    <w:rsid w:val="00172B54"/>
    <w:rsid w:val="001749DD"/>
    <w:rsid w:val="00177BEA"/>
    <w:rsid w:val="0018373A"/>
    <w:rsid w:val="00192DE7"/>
    <w:rsid w:val="00196CEA"/>
    <w:rsid w:val="001A5068"/>
    <w:rsid w:val="001A6E20"/>
    <w:rsid w:val="001A728F"/>
    <w:rsid w:val="001B0FC8"/>
    <w:rsid w:val="001C162F"/>
    <w:rsid w:val="001C4761"/>
    <w:rsid w:val="001C7160"/>
    <w:rsid w:val="001D0027"/>
    <w:rsid w:val="001D480B"/>
    <w:rsid w:val="001E31CC"/>
    <w:rsid w:val="001F242F"/>
    <w:rsid w:val="001F5B24"/>
    <w:rsid w:val="00202324"/>
    <w:rsid w:val="00204CCF"/>
    <w:rsid w:val="00234517"/>
    <w:rsid w:val="002429D2"/>
    <w:rsid w:val="00243DCB"/>
    <w:rsid w:val="002540EC"/>
    <w:rsid w:val="0025621A"/>
    <w:rsid w:val="00256CB4"/>
    <w:rsid w:val="00257962"/>
    <w:rsid w:val="00263F12"/>
    <w:rsid w:val="002643DD"/>
    <w:rsid w:val="0028146B"/>
    <w:rsid w:val="00291231"/>
    <w:rsid w:val="00292E29"/>
    <w:rsid w:val="002A240C"/>
    <w:rsid w:val="002A4539"/>
    <w:rsid w:val="002A74C1"/>
    <w:rsid w:val="002D2CA9"/>
    <w:rsid w:val="002D43B8"/>
    <w:rsid w:val="002D5D64"/>
    <w:rsid w:val="002E04C2"/>
    <w:rsid w:val="002E4DD1"/>
    <w:rsid w:val="002F3AF1"/>
    <w:rsid w:val="00300900"/>
    <w:rsid w:val="00304A8B"/>
    <w:rsid w:val="00304D76"/>
    <w:rsid w:val="003053FB"/>
    <w:rsid w:val="00307473"/>
    <w:rsid w:val="0031182C"/>
    <w:rsid w:val="00312F8E"/>
    <w:rsid w:val="00317D75"/>
    <w:rsid w:val="00317EEB"/>
    <w:rsid w:val="00323234"/>
    <w:rsid w:val="00335A40"/>
    <w:rsid w:val="00353C2C"/>
    <w:rsid w:val="00355B21"/>
    <w:rsid w:val="00366B08"/>
    <w:rsid w:val="003740E7"/>
    <w:rsid w:val="00381DF6"/>
    <w:rsid w:val="00381F56"/>
    <w:rsid w:val="0038485E"/>
    <w:rsid w:val="00386E5E"/>
    <w:rsid w:val="003A1A08"/>
    <w:rsid w:val="003A6ACC"/>
    <w:rsid w:val="003A7F0F"/>
    <w:rsid w:val="003B3F83"/>
    <w:rsid w:val="003B5A2C"/>
    <w:rsid w:val="003C00A6"/>
    <w:rsid w:val="003C2866"/>
    <w:rsid w:val="003D069D"/>
    <w:rsid w:val="003D52C3"/>
    <w:rsid w:val="003F294B"/>
    <w:rsid w:val="003F4709"/>
    <w:rsid w:val="004042E1"/>
    <w:rsid w:val="00404A53"/>
    <w:rsid w:val="00434F6D"/>
    <w:rsid w:val="00440473"/>
    <w:rsid w:val="004414C0"/>
    <w:rsid w:val="0045691C"/>
    <w:rsid w:val="004634BB"/>
    <w:rsid w:val="004701AC"/>
    <w:rsid w:val="00471A44"/>
    <w:rsid w:val="0047639E"/>
    <w:rsid w:val="0047659D"/>
    <w:rsid w:val="00480241"/>
    <w:rsid w:val="004816D7"/>
    <w:rsid w:val="00481A84"/>
    <w:rsid w:val="00481C90"/>
    <w:rsid w:val="0048241F"/>
    <w:rsid w:val="004861E2"/>
    <w:rsid w:val="00486439"/>
    <w:rsid w:val="0048691A"/>
    <w:rsid w:val="004874DC"/>
    <w:rsid w:val="00497AD6"/>
    <w:rsid w:val="004A0AC3"/>
    <w:rsid w:val="004A2E3E"/>
    <w:rsid w:val="004A3866"/>
    <w:rsid w:val="004A4059"/>
    <w:rsid w:val="004A491E"/>
    <w:rsid w:val="004B03BE"/>
    <w:rsid w:val="004B41C9"/>
    <w:rsid w:val="004C17C0"/>
    <w:rsid w:val="004F5014"/>
    <w:rsid w:val="004F6831"/>
    <w:rsid w:val="00500A45"/>
    <w:rsid w:val="00516C08"/>
    <w:rsid w:val="00521460"/>
    <w:rsid w:val="0053399E"/>
    <w:rsid w:val="00540C1F"/>
    <w:rsid w:val="00544CDB"/>
    <w:rsid w:val="0054593F"/>
    <w:rsid w:val="00546DA4"/>
    <w:rsid w:val="00547676"/>
    <w:rsid w:val="00553903"/>
    <w:rsid w:val="005578DB"/>
    <w:rsid w:val="005639BB"/>
    <w:rsid w:val="005701D7"/>
    <w:rsid w:val="00570794"/>
    <w:rsid w:val="0057722A"/>
    <w:rsid w:val="00582386"/>
    <w:rsid w:val="00586D3C"/>
    <w:rsid w:val="00587288"/>
    <w:rsid w:val="00587B68"/>
    <w:rsid w:val="00591E77"/>
    <w:rsid w:val="005A49E6"/>
    <w:rsid w:val="005B1064"/>
    <w:rsid w:val="005B341C"/>
    <w:rsid w:val="005B4EDA"/>
    <w:rsid w:val="005B6FF6"/>
    <w:rsid w:val="005B7661"/>
    <w:rsid w:val="005B78FA"/>
    <w:rsid w:val="005D02D9"/>
    <w:rsid w:val="005E2E1E"/>
    <w:rsid w:val="005E66DC"/>
    <w:rsid w:val="006057FE"/>
    <w:rsid w:val="00605F3D"/>
    <w:rsid w:val="00614ABF"/>
    <w:rsid w:val="00622124"/>
    <w:rsid w:val="00634C33"/>
    <w:rsid w:val="006420C9"/>
    <w:rsid w:val="00651EE3"/>
    <w:rsid w:val="006527CD"/>
    <w:rsid w:val="00666A05"/>
    <w:rsid w:val="006767F2"/>
    <w:rsid w:val="00677DE4"/>
    <w:rsid w:val="00690087"/>
    <w:rsid w:val="00690B6B"/>
    <w:rsid w:val="00694548"/>
    <w:rsid w:val="00695210"/>
    <w:rsid w:val="006B3FF9"/>
    <w:rsid w:val="006D3890"/>
    <w:rsid w:val="006D5EFC"/>
    <w:rsid w:val="006E57C4"/>
    <w:rsid w:val="006E6209"/>
    <w:rsid w:val="006E767A"/>
    <w:rsid w:val="006F1395"/>
    <w:rsid w:val="00703868"/>
    <w:rsid w:val="00705349"/>
    <w:rsid w:val="0071102B"/>
    <w:rsid w:val="00720BBD"/>
    <w:rsid w:val="007230BE"/>
    <w:rsid w:val="007236FE"/>
    <w:rsid w:val="00724DF6"/>
    <w:rsid w:val="0072738C"/>
    <w:rsid w:val="00732308"/>
    <w:rsid w:val="0074057F"/>
    <w:rsid w:val="00746F14"/>
    <w:rsid w:val="007514EE"/>
    <w:rsid w:val="00756008"/>
    <w:rsid w:val="00761A0F"/>
    <w:rsid w:val="0076241F"/>
    <w:rsid w:val="00762622"/>
    <w:rsid w:val="0077063F"/>
    <w:rsid w:val="00773EE2"/>
    <w:rsid w:val="00774F24"/>
    <w:rsid w:val="0077510E"/>
    <w:rsid w:val="00782500"/>
    <w:rsid w:val="0078253B"/>
    <w:rsid w:val="007828D9"/>
    <w:rsid w:val="00785489"/>
    <w:rsid w:val="00794835"/>
    <w:rsid w:val="00797811"/>
    <w:rsid w:val="007B2981"/>
    <w:rsid w:val="007C2F5B"/>
    <w:rsid w:val="007D5ED5"/>
    <w:rsid w:val="007E094E"/>
    <w:rsid w:val="007F1E13"/>
    <w:rsid w:val="007F6661"/>
    <w:rsid w:val="008072C2"/>
    <w:rsid w:val="00807571"/>
    <w:rsid w:val="00810837"/>
    <w:rsid w:val="0081681C"/>
    <w:rsid w:val="0082027C"/>
    <w:rsid w:val="0082056B"/>
    <w:rsid w:val="008236B3"/>
    <w:rsid w:val="0082393F"/>
    <w:rsid w:val="00825EA7"/>
    <w:rsid w:val="008311BB"/>
    <w:rsid w:val="008349D5"/>
    <w:rsid w:val="00836894"/>
    <w:rsid w:val="00855014"/>
    <w:rsid w:val="008644CE"/>
    <w:rsid w:val="008767FD"/>
    <w:rsid w:val="00882E37"/>
    <w:rsid w:val="008900D4"/>
    <w:rsid w:val="008943F4"/>
    <w:rsid w:val="008B5537"/>
    <w:rsid w:val="008B7AC7"/>
    <w:rsid w:val="008C4989"/>
    <w:rsid w:val="008C72CB"/>
    <w:rsid w:val="008D2075"/>
    <w:rsid w:val="008D3C4A"/>
    <w:rsid w:val="008D5888"/>
    <w:rsid w:val="008D6DBF"/>
    <w:rsid w:val="008F30AF"/>
    <w:rsid w:val="00902591"/>
    <w:rsid w:val="0091112B"/>
    <w:rsid w:val="00913CBD"/>
    <w:rsid w:val="00916D47"/>
    <w:rsid w:val="00974AED"/>
    <w:rsid w:val="009751A3"/>
    <w:rsid w:val="00980FD5"/>
    <w:rsid w:val="009A161A"/>
    <w:rsid w:val="009A299F"/>
    <w:rsid w:val="009A6624"/>
    <w:rsid w:val="009C2112"/>
    <w:rsid w:val="009D6BA1"/>
    <w:rsid w:val="009E4F0D"/>
    <w:rsid w:val="009E550D"/>
    <w:rsid w:val="009E6898"/>
    <w:rsid w:val="009E73D8"/>
    <w:rsid w:val="009E7734"/>
    <w:rsid w:val="009F104A"/>
    <w:rsid w:val="009F4DE1"/>
    <w:rsid w:val="00A03BA0"/>
    <w:rsid w:val="00A050E5"/>
    <w:rsid w:val="00A12670"/>
    <w:rsid w:val="00A22C26"/>
    <w:rsid w:val="00A31900"/>
    <w:rsid w:val="00A33E66"/>
    <w:rsid w:val="00A4132C"/>
    <w:rsid w:val="00A5003B"/>
    <w:rsid w:val="00A51EF3"/>
    <w:rsid w:val="00A6244B"/>
    <w:rsid w:val="00A67F53"/>
    <w:rsid w:val="00A70308"/>
    <w:rsid w:val="00A81D29"/>
    <w:rsid w:val="00A87C86"/>
    <w:rsid w:val="00A940B1"/>
    <w:rsid w:val="00A944FA"/>
    <w:rsid w:val="00A97CBD"/>
    <w:rsid w:val="00AA5033"/>
    <w:rsid w:val="00AA5254"/>
    <w:rsid w:val="00AC4899"/>
    <w:rsid w:val="00AD30A7"/>
    <w:rsid w:val="00AD4FC5"/>
    <w:rsid w:val="00AD7DD1"/>
    <w:rsid w:val="00AD7F8E"/>
    <w:rsid w:val="00AE07F3"/>
    <w:rsid w:val="00AE5318"/>
    <w:rsid w:val="00AF005C"/>
    <w:rsid w:val="00AF21C4"/>
    <w:rsid w:val="00AF25E7"/>
    <w:rsid w:val="00AF281D"/>
    <w:rsid w:val="00AF70A8"/>
    <w:rsid w:val="00AF7D9A"/>
    <w:rsid w:val="00B01B9D"/>
    <w:rsid w:val="00B049FD"/>
    <w:rsid w:val="00B302E5"/>
    <w:rsid w:val="00B3046F"/>
    <w:rsid w:val="00B37D87"/>
    <w:rsid w:val="00B42BBB"/>
    <w:rsid w:val="00B558AD"/>
    <w:rsid w:val="00B60C2F"/>
    <w:rsid w:val="00B62F7C"/>
    <w:rsid w:val="00B83EB2"/>
    <w:rsid w:val="00B83F83"/>
    <w:rsid w:val="00B85B8F"/>
    <w:rsid w:val="00B90130"/>
    <w:rsid w:val="00BA3B2C"/>
    <w:rsid w:val="00BB3536"/>
    <w:rsid w:val="00BB36C0"/>
    <w:rsid w:val="00BB6CD4"/>
    <w:rsid w:val="00BF16D4"/>
    <w:rsid w:val="00BF60DE"/>
    <w:rsid w:val="00BF6D7F"/>
    <w:rsid w:val="00C10423"/>
    <w:rsid w:val="00C147A5"/>
    <w:rsid w:val="00C15265"/>
    <w:rsid w:val="00C259CC"/>
    <w:rsid w:val="00C3016A"/>
    <w:rsid w:val="00C40EDE"/>
    <w:rsid w:val="00C50C97"/>
    <w:rsid w:val="00C54D90"/>
    <w:rsid w:val="00C60A7A"/>
    <w:rsid w:val="00C62833"/>
    <w:rsid w:val="00C65C38"/>
    <w:rsid w:val="00C71201"/>
    <w:rsid w:val="00C771B8"/>
    <w:rsid w:val="00C8167D"/>
    <w:rsid w:val="00C90F78"/>
    <w:rsid w:val="00C95DB7"/>
    <w:rsid w:val="00CA2E98"/>
    <w:rsid w:val="00CB04E1"/>
    <w:rsid w:val="00CB0BEB"/>
    <w:rsid w:val="00CD1732"/>
    <w:rsid w:val="00CD3DA4"/>
    <w:rsid w:val="00CD6817"/>
    <w:rsid w:val="00CE3E32"/>
    <w:rsid w:val="00CE79A6"/>
    <w:rsid w:val="00D019C9"/>
    <w:rsid w:val="00D03E49"/>
    <w:rsid w:val="00D04234"/>
    <w:rsid w:val="00D0617F"/>
    <w:rsid w:val="00D06E0C"/>
    <w:rsid w:val="00D07397"/>
    <w:rsid w:val="00D2070E"/>
    <w:rsid w:val="00D21BF3"/>
    <w:rsid w:val="00D23280"/>
    <w:rsid w:val="00D255C7"/>
    <w:rsid w:val="00D403F9"/>
    <w:rsid w:val="00D41BE9"/>
    <w:rsid w:val="00D6470D"/>
    <w:rsid w:val="00D76D57"/>
    <w:rsid w:val="00D921F8"/>
    <w:rsid w:val="00D94000"/>
    <w:rsid w:val="00D97890"/>
    <w:rsid w:val="00DA17EB"/>
    <w:rsid w:val="00DA6E6D"/>
    <w:rsid w:val="00DB4983"/>
    <w:rsid w:val="00DC06F3"/>
    <w:rsid w:val="00DC1034"/>
    <w:rsid w:val="00DC3AFC"/>
    <w:rsid w:val="00DD50DF"/>
    <w:rsid w:val="00DE082A"/>
    <w:rsid w:val="00DF0580"/>
    <w:rsid w:val="00E03F7E"/>
    <w:rsid w:val="00E04AF2"/>
    <w:rsid w:val="00E103FA"/>
    <w:rsid w:val="00E2115B"/>
    <w:rsid w:val="00E26858"/>
    <w:rsid w:val="00E36567"/>
    <w:rsid w:val="00E45196"/>
    <w:rsid w:val="00E5181E"/>
    <w:rsid w:val="00E630B0"/>
    <w:rsid w:val="00E76469"/>
    <w:rsid w:val="00E77FA1"/>
    <w:rsid w:val="00E871CA"/>
    <w:rsid w:val="00E878EB"/>
    <w:rsid w:val="00E91257"/>
    <w:rsid w:val="00E936A8"/>
    <w:rsid w:val="00E9538C"/>
    <w:rsid w:val="00E9726D"/>
    <w:rsid w:val="00EA2CFE"/>
    <w:rsid w:val="00EA49A3"/>
    <w:rsid w:val="00EB03BA"/>
    <w:rsid w:val="00EB200A"/>
    <w:rsid w:val="00EB73D6"/>
    <w:rsid w:val="00EC5303"/>
    <w:rsid w:val="00ED139F"/>
    <w:rsid w:val="00ED1E2B"/>
    <w:rsid w:val="00EE3FC3"/>
    <w:rsid w:val="00EE52C3"/>
    <w:rsid w:val="00EE7886"/>
    <w:rsid w:val="00EF5BCF"/>
    <w:rsid w:val="00F05336"/>
    <w:rsid w:val="00F0756E"/>
    <w:rsid w:val="00F12BAE"/>
    <w:rsid w:val="00F12E6D"/>
    <w:rsid w:val="00F219C4"/>
    <w:rsid w:val="00F21CFD"/>
    <w:rsid w:val="00F26DCB"/>
    <w:rsid w:val="00F3117F"/>
    <w:rsid w:val="00F311C7"/>
    <w:rsid w:val="00F31B1D"/>
    <w:rsid w:val="00F376A4"/>
    <w:rsid w:val="00F377F3"/>
    <w:rsid w:val="00F41026"/>
    <w:rsid w:val="00F46B6E"/>
    <w:rsid w:val="00F52C5E"/>
    <w:rsid w:val="00F6149E"/>
    <w:rsid w:val="00F627D4"/>
    <w:rsid w:val="00F62D58"/>
    <w:rsid w:val="00F64EC5"/>
    <w:rsid w:val="00F65405"/>
    <w:rsid w:val="00F73586"/>
    <w:rsid w:val="00F803E7"/>
    <w:rsid w:val="00F81BE2"/>
    <w:rsid w:val="00FB3F23"/>
    <w:rsid w:val="00FB409D"/>
    <w:rsid w:val="00FC3D2C"/>
    <w:rsid w:val="00FC4279"/>
    <w:rsid w:val="00FC5722"/>
    <w:rsid w:val="00FD3370"/>
    <w:rsid w:val="00FD5C4E"/>
    <w:rsid w:val="00FD7549"/>
    <w:rsid w:val="00FE2E7E"/>
    <w:rsid w:val="00FF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D9C7"/>
  <w15:docId w15:val="{B7EFE8A4-C452-4E9E-924D-F08BD8CE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471A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0"/>
    <w:next w:val="a0"/>
    <w:link w:val="20"/>
    <w:qFormat/>
    <w:rsid w:val="00471A44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4">
    <w:name w:val="heading 4"/>
    <w:basedOn w:val="a0"/>
    <w:link w:val="40"/>
    <w:uiPriority w:val="9"/>
    <w:qFormat/>
    <w:rsid w:val="001367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1A44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471A4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numbering" w:customStyle="1" w:styleId="11">
    <w:name w:val="Нет списка1"/>
    <w:next w:val="a3"/>
    <w:semiHidden/>
    <w:rsid w:val="00471A44"/>
  </w:style>
  <w:style w:type="table" w:styleId="a4">
    <w:name w:val="Table Grid"/>
    <w:basedOn w:val="a2"/>
    <w:rsid w:val="0047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0"/>
    <w:rsid w:val="00471A4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0"/>
    <w:uiPriority w:val="99"/>
    <w:rsid w:val="00471A4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rsid w:val="00471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471A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471A44"/>
  </w:style>
  <w:style w:type="paragraph" w:styleId="a9">
    <w:name w:val="header"/>
    <w:basedOn w:val="a0"/>
    <w:link w:val="aa"/>
    <w:uiPriority w:val="99"/>
    <w:rsid w:val="00471A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471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qFormat/>
    <w:rsid w:val="00471A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basedOn w:val="a1"/>
    <w:link w:val="ab"/>
    <w:rsid w:val="00471A44"/>
    <w:rPr>
      <w:rFonts w:ascii="Calibri" w:eastAsia="Times New Roman" w:hAnsi="Calibri" w:cs="Times New Roman"/>
    </w:rPr>
  </w:style>
  <w:style w:type="paragraph" w:styleId="ad">
    <w:name w:val="Body Text"/>
    <w:basedOn w:val="a0"/>
    <w:link w:val="ae"/>
    <w:rsid w:val="00471A44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1"/>
    <w:link w:val="ad"/>
    <w:rsid w:val="00471A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47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0"/>
    <w:rsid w:val="0047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71A4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471A44"/>
    <w:rPr>
      <w:b/>
      <w:bCs/>
    </w:rPr>
  </w:style>
  <w:style w:type="character" w:customStyle="1" w:styleId="dash041e0431044b0447043d044b0439char1">
    <w:name w:val="dash041e_0431_044b_0447_043d_044b_0439__char1"/>
    <w:rsid w:val="00471A4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">
    <w:name w:val="Hyperlink"/>
    <w:basedOn w:val="a1"/>
    <w:uiPriority w:val="99"/>
    <w:unhideWhenUsed/>
    <w:rsid w:val="00471A44"/>
    <w:rPr>
      <w:strike w:val="0"/>
      <w:dstrike w:val="0"/>
      <w:color w:val="6D9A00"/>
      <w:u w:val="none"/>
      <w:effect w:val="none"/>
    </w:rPr>
  </w:style>
  <w:style w:type="paragraph" w:styleId="af0">
    <w:name w:val="List Paragraph"/>
    <w:basedOn w:val="a0"/>
    <w:uiPriority w:val="99"/>
    <w:qFormat/>
    <w:rsid w:val="00471A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Знак3 Знак Знак Знак"/>
    <w:basedOn w:val="a0"/>
    <w:rsid w:val="00471A44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0">
    <w:name w:val="Основной текст (3)_"/>
    <w:basedOn w:val="a1"/>
    <w:link w:val="31"/>
    <w:locked/>
    <w:rsid w:val="00471A44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0"/>
    <w:link w:val="30"/>
    <w:rsid w:val="00471A44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numbering" w:customStyle="1" w:styleId="21">
    <w:name w:val="Нет списка2"/>
    <w:next w:val="a3"/>
    <w:semiHidden/>
    <w:rsid w:val="00CB0BEB"/>
  </w:style>
  <w:style w:type="table" w:customStyle="1" w:styleId="13">
    <w:name w:val="Сетка таблицы1"/>
    <w:basedOn w:val="a2"/>
    <w:next w:val="a4"/>
    <w:rsid w:val="00CB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1"/>
    <w:basedOn w:val="a0"/>
    <w:rsid w:val="00CB0BE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1">
    <w:name w:val="Balloon Text"/>
    <w:basedOn w:val="a0"/>
    <w:link w:val="af2"/>
    <w:uiPriority w:val="99"/>
    <w:semiHidden/>
    <w:unhideWhenUsed/>
    <w:rsid w:val="0031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31182C"/>
    <w:rPr>
      <w:rFonts w:ascii="Tahoma" w:hAnsi="Tahoma" w:cs="Tahoma"/>
      <w:sz w:val="16"/>
      <w:szCs w:val="16"/>
    </w:rPr>
  </w:style>
  <w:style w:type="paragraph" w:styleId="af3">
    <w:name w:val="Revision"/>
    <w:hidden/>
    <w:uiPriority w:val="99"/>
    <w:semiHidden/>
    <w:rsid w:val="00BA3B2C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192DE7"/>
    <w:pPr>
      <w:numPr>
        <w:numId w:val="8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rsid w:val="001367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8">
    <w:name w:val="c28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1"/>
    <w:rsid w:val="001367F1"/>
  </w:style>
  <w:style w:type="paragraph" w:customStyle="1" w:styleId="c26">
    <w:name w:val="c26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1"/>
    <w:rsid w:val="001367F1"/>
  </w:style>
  <w:style w:type="paragraph" w:customStyle="1" w:styleId="c25">
    <w:name w:val="c25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1367F1"/>
  </w:style>
  <w:style w:type="paragraph" w:customStyle="1" w:styleId="c31">
    <w:name w:val="c31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1"/>
    <w:uiPriority w:val="99"/>
    <w:semiHidden/>
    <w:unhideWhenUsed/>
    <w:rsid w:val="001367F1"/>
    <w:rPr>
      <w:color w:val="800080"/>
      <w:u w:val="single"/>
    </w:rPr>
  </w:style>
  <w:style w:type="paragraph" w:customStyle="1" w:styleId="c21">
    <w:name w:val="c21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1"/>
    <w:rsid w:val="001367F1"/>
  </w:style>
  <w:style w:type="paragraph" w:customStyle="1" w:styleId="c2">
    <w:name w:val="c2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1"/>
    <w:rsid w:val="001367F1"/>
  </w:style>
  <w:style w:type="paragraph" w:customStyle="1" w:styleId="c12">
    <w:name w:val="c12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1"/>
    <w:rsid w:val="001367F1"/>
  </w:style>
  <w:style w:type="paragraph" w:customStyle="1" w:styleId="c17">
    <w:name w:val="c17"/>
    <w:basedOn w:val="a0"/>
    <w:rsid w:val="0013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FB409D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character" w:styleId="af5">
    <w:name w:val="Strong"/>
    <w:basedOn w:val="a1"/>
    <w:uiPriority w:val="22"/>
    <w:qFormat/>
    <w:rsid w:val="002562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99588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</w:divsChild>
    </w:div>
    <w:div w:id="660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0BF5-1F30-4516-A500-ADDBB295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6144</Words>
  <Characters>35021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>рабочая программа</cp:keywords>
  <dc:description/>
  <cp:lastModifiedBy>Учитель</cp:lastModifiedBy>
  <cp:revision>9</cp:revision>
  <cp:lastPrinted>2019-09-10T08:50:00Z</cp:lastPrinted>
  <dcterms:created xsi:type="dcterms:W3CDTF">2022-09-12T14:02:00Z</dcterms:created>
  <dcterms:modified xsi:type="dcterms:W3CDTF">2022-09-29T12:47:00Z</dcterms:modified>
</cp:coreProperties>
</file>