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FB" w:rsidRPr="00FD51FB" w:rsidRDefault="00FD51FB" w:rsidP="00FD51FB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D51FB">
        <w:rPr>
          <w:rFonts w:ascii="Times New Roman" w:hAnsi="Times New Roman" w:cs="Times New Roman"/>
          <w:sz w:val="28"/>
        </w:rPr>
        <w:t>Ростовская область, Куйбышевский район, х. Крюково</w:t>
      </w:r>
    </w:p>
    <w:p w:rsidR="00FD51FB" w:rsidRPr="00FD51FB" w:rsidRDefault="00FD51FB" w:rsidP="00FD51FB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FD51FB" w:rsidRPr="00FD51FB" w:rsidRDefault="00FD51FB" w:rsidP="00FD51FB">
      <w:pPr>
        <w:pStyle w:val="P1"/>
        <w:rPr>
          <w:rFonts w:cs="Times New Roman"/>
          <w:szCs w:val="24"/>
        </w:rPr>
      </w:pPr>
      <w:r w:rsidRPr="00FD51FB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FD51FB" w:rsidRPr="00FD51FB" w:rsidRDefault="00FD51FB" w:rsidP="00FD51FB">
      <w:pPr>
        <w:pStyle w:val="P1"/>
        <w:rPr>
          <w:rFonts w:cs="Times New Roman"/>
          <w:szCs w:val="24"/>
        </w:rPr>
      </w:pPr>
      <w:r w:rsidRPr="00FD51FB">
        <w:rPr>
          <w:rFonts w:cs="Times New Roman"/>
          <w:szCs w:val="24"/>
        </w:rPr>
        <w:t>КРЮКОВСКАЯ СРЕДНЯЯ ОБЩЕОБРАЗОВАТЕЛЬНАЯ ШКОЛА</w:t>
      </w:r>
    </w:p>
    <w:p w:rsidR="00FD51FB" w:rsidRPr="00FD51FB" w:rsidRDefault="00FD51FB" w:rsidP="00FD51FB">
      <w:pPr>
        <w:pStyle w:val="P1"/>
        <w:rPr>
          <w:rFonts w:cs="Times New Roman"/>
          <w:szCs w:val="24"/>
        </w:rPr>
      </w:pPr>
    </w:p>
    <w:p w:rsidR="00FD51FB" w:rsidRPr="00FD51FB" w:rsidRDefault="00FD51FB" w:rsidP="00FD51F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FD51F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FD51FB" w:rsidRPr="00FD51FB" w:rsidRDefault="00FD51FB" w:rsidP="00FD51F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FD51F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FD51FB" w:rsidRPr="00FD51FB" w:rsidRDefault="00FD51FB" w:rsidP="00FD51F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hAnsi="Times New Roman" w:cs="Times New Roman"/>
          <w:color w:val="000000"/>
        </w:rPr>
      </w:pPr>
      <w:r w:rsidRPr="00FD51F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</w:t>
      </w:r>
      <w:r w:rsidR="00CF27DB">
        <w:rPr>
          <w:rFonts w:ascii="Times New Roman" w:hAnsi="Times New Roman" w:cs="Times New Roman"/>
          <w:color w:val="000000"/>
        </w:rPr>
        <w:t xml:space="preserve"> Приказ  от  31.08.2022</w:t>
      </w:r>
      <w:r w:rsidR="007542BD">
        <w:rPr>
          <w:rFonts w:ascii="Times New Roman" w:hAnsi="Times New Roman" w:cs="Times New Roman"/>
          <w:color w:val="000000"/>
        </w:rPr>
        <w:t xml:space="preserve">    № </w:t>
      </w:r>
      <w:r w:rsidR="00B26105">
        <w:rPr>
          <w:rFonts w:ascii="Times New Roman" w:hAnsi="Times New Roman" w:cs="Times New Roman"/>
          <w:color w:val="000000"/>
        </w:rPr>
        <w:t>204</w:t>
      </w:r>
      <w:bookmarkStart w:id="0" w:name="_GoBack"/>
      <w:bookmarkEnd w:id="0"/>
      <w:r w:rsidRPr="00FD51FB">
        <w:rPr>
          <w:rFonts w:ascii="Times New Roman" w:hAnsi="Times New Roman" w:cs="Times New Roman"/>
          <w:color w:val="000000"/>
        </w:rPr>
        <w:t>- ОД</w:t>
      </w:r>
    </w:p>
    <w:p w:rsidR="00FD51FB" w:rsidRPr="00FD51FB" w:rsidRDefault="00FD51FB" w:rsidP="00FD51FB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</w:p>
    <w:p w:rsidR="00FD51FB" w:rsidRPr="00FD51FB" w:rsidRDefault="00FD51FB" w:rsidP="00FD51FB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FD51FB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FD51FB" w:rsidRPr="00FD51FB" w:rsidRDefault="00FD51FB" w:rsidP="00FD51F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FD51FB" w:rsidRPr="00FD51FB" w:rsidRDefault="00FD51FB" w:rsidP="00FD51F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D51FB" w:rsidRPr="00B53CE4" w:rsidRDefault="00FD51FB" w:rsidP="00FD51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CE4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D51FB" w:rsidRPr="00FD51FB" w:rsidRDefault="00F076C7" w:rsidP="00FD5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_________________________</w:t>
      </w:r>
      <w:r w:rsidR="00DB727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</w:t>
      </w:r>
      <w:r w:rsidR="00DB727F" w:rsidRPr="00B53CE4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FD51FB" w:rsidRPr="00FD51FB">
        <w:rPr>
          <w:rFonts w:ascii="Times New Roman" w:eastAsia="Times New Roman" w:hAnsi="Times New Roman" w:cs="Times New Roman"/>
          <w:bCs/>
          <w:color w:val="444444"/>
          <w:sz w:val="32"/>
          <w:szCs w:val="28"/>
        </w:rPr>
        <w:t xml:space="preserve"> </w:t>
      </w:r>
      <w:r w:rsidR="00FD51FB" w:rsidRPr="00B53CE4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географии </w:t>
      </w:r>
      <w:r w:rsidR="00FD51FB" w:rsidRPr="00F076C7">
        <w:rPr>
          <w:rFonts w:ascii="Times New Roman" w:eastAsia="Times New Roman" w:hAnsi="Times New Roman" w:cs="Times New Roman"/>
          <w:b/>
          <w:bCs/>
          <w:color w:val="444444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____________________</w:t>
      </w:r>
    </w:p>
    <w:p w:rsidR="00FD51FB" w:rsidRPr="00FD51FB" w:rsidRDefault="00FD51FB" w:rsidP="00FD51FB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FD51FB">
        <w:rPr>
          <w:rFonts w:ascii="Times New Roman" w:hAnsi="Times New Roman" w:cs="Times New Roman"/>
          <w:color w:val="000000"/>
          <w:szCs w:val="28"/>
        </w:rPr>
        <w:t xml:space="preserve"> </w:t>
      </w:r>
      <w:r w:rsidRPr="00FD51FB">
        <w:rPr>
          <w:rFonts w:ascii="Times New Roman" w:hAnsi="Times New Roman" w:cs="Times New Roman"/>
          <w:i/>
          <w:szCs w:val="28"/>
        </w:rPr>
        <w:t xml:space="preserve">                (учебный предмет, курс)</w:t>
      </w:r>
    </w:p>
    <w:p w:rsidR="00FD51FB" w:rsidRPr="00FD51FB" w:rsidRDefault="00FD51FB" w:rsidP="00FD51F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D51FB" w:rsidRPr="00FD51FB" w:rsidRDefault="00FD51FB" w:rsidP="00FD51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1FB">
        <w:rPr>
          <w:rFonts w:ascii="Times New Roman" w:hAnsi="Times New Roman" w:cs="Times New Roman"/>
          <w:sz w:val="24"/>
          <w:szCs w:val="24"/>
        </w:rPr>
        <w:t>Уровень общего образования (класс)</w:t>
      </w:r>
      <w:r w:rsidR="00F07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D51FB">
        <w:rPr>
          <w:rFonts w:ascii="Times New Roman" w:hAnsi="Times New Roman" w:cs="Times New Roman"/>
          <w:sz w:val="24"/>
          <w:szCs w:val="24"/>
        </w:rPr>
        <w:t xml:space="preserve"> </w:t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</w:r>
      <w:r w:rsidRPr="00FD51FB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FD51FB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  <w:r w:rsidRPr="00FD51FB">
        <w:rPr>
          <w:rFonts w:ascii="Times New Roman" w:hAnsi="Times New Roman" w:cs="Times New Roman"/>
          <w:sz w:val="24"/>
          <w:szCs w:val="24"/>
        </w:rPr>
        <w:t xml:space="preserve"> </w:t>
      </w:r>
      <w:r w:rsidR="007542BD">
        <w:rPr>
          <w:rFonts w:ascii="Times New Roman" w:hAnsi="Times New Roman" w:cs="Times New Roman"/>
          <w:sz w:val="24"/>
          <w:szCs w:val="24"/>
        </w:rPr>
        <w:t xml:space="preserve"> </w:t>
      </w:r>
      <w:r w:rsidRPr="007542BD">
        <w:rPr>
          <w:rFonts w:ascii="Times New Roman" w:hAnsi="Times New Roman" w:cs="Times New Roman"/>
          <w:b/>
          <w:sz w:val="28"/>
          <w:szCs w:val="24"/>
        </w:rPr>
        <w:t xml:space="preserve">5 класс </w:t>
      </w:r>
      <w:r w:rsidRPr="007542B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FD51FB" w:rsidRPr="00FD51FB" w:rsidRDefault="00FD51FB" w:rsidP="00FD51F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D51FB">
        <w:rPr>
          <w:rFonts w:ascii="Times New Roman" w:hAnsi="Times New Roman" w:cs="Times New Roman"/>
          <w:i/>
          <w:sz w:val="24"/>
          <w:szCs w:val="24"/>
        </w:rPr>
        <w:t xml:space="preserve">(начальное общее, </w:t>
      </w:r>
      <w:r w:rsidRPr="00FD51FB">
        <w:rPr>
          <w:rFonts w:ascii="Times New Roman" w:hAnsi="Times New Roman" w:cs="Times New Roman"/>
          <w:i/>
          <w:sz w:val="24"/>
          <w:szCs w:val="24"/>
          <w:u w:val="single"/>
        </w:rPr>
        <w:t>основное общее</w:t>
      </w:r>
      <w:r w:rsidRPr="00FD51FB">
        <w:rPr>
          <w:rFonts w:ascii="Times New Roman" w:hAnsi="Times New Roman" w:cs="Times New Roman"/>
          <w:i/>
          <w:sz w:val="24"/>
          <w:szCs w:val="24"/>
        </w:rPr>
        <w:t>, среднее общее образование с указанием класса)</w:t>
      </w:r>
    </w:p>
    <w:p w:rsidR="00FD51FB" w:rsidRPr="00FD51FB" w:rsidRDefault="00FD51FB" w:rsidP="00FD51FB">
      <w:pPr>
        <w:spacing w:after="0" w:line="36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D51FB" w:rsidRPr="00FD51FB" w:rsidRDefault="00FD51FB" w:rsidP="00FD51FB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51FB">
        <w:rPr>
          <w:rFonts w:ascii="Times New Roman" w:hAnsi="Times New Roman" w:cs="Times New Roman"/>
          <w:sz w:val="28"/>
          <w:szCs w:val="28"/>
        </w:rPr>
        <w:t>Количество часов  ……………………</w:t>
      </w:r>
      <w:r w:rsidRPr="00D23920">
        <w:rPr>
          <w:rFonts w:ascii="Times New Roman" w:hAnsi="Times New Roman" w:cs="Times New Roman"/>
          <w:sz w:val="28"/>
          <w:szCs w:val="28"/>
        </w:rPr>
        <w:t>.</w:t>
      </w:r>
      <w:r w:rsidR="004D4EC2">
        <w:rPr>
          <w:rFonts w:ascii="Times New Roman" w:hAnsi="Times New Roman" w:cs="Times New Roman"/>
          <w:sz w:val="28"/>
          <w:szCs w:val="28"/>
        </w:rPr>
        <w:t xml:space="preserve"> </w:t>
      </w:r>
      <w:r w:rsidR="00643596">
        <w:rPr>
          <w:rFonts w:ascii="Times New Roman" w:hAnsi="Times New Roman" w:cs="Times New Roman"/>
          <w:sz w:val="28"/>
          <w:szCs w:val="28"/>
        </w:rPr>
        <w:t xml:space="preserve">  </w:t>
      </w:r>
      <w:r w:rsidR="007759B5">
        <w:rPr>
          <w:rFonts w:ascii="Times New Roman" w:hAnsi="Times New Roman" w:cs="Times New Roman"/>
          <w:b/>
          <w:sz w:val="28"/>
          <w:szCs w:val="28"/>
        </w:rPr>
        <w:t>33</w:t>
      </w:r>
      <w:r w:rsidR="006435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51FB">
        <w:rPr>
          <w:rFonts w:ascii="Times New Roman" w:hAnsi="Times New Roman" w:cs="Times New Roman"/>
          <w:b/>
          <w:i/>
          <w:sz w:val="24"/>
          <w:szCs w:val="24"/>
        </w:rPr>
        <w:t xml:space="preserve"> ………………………………………</w:t>
      </w:r>
    </w:p>
    <w:p w:rsidR="00FD51FB" w:rsidRPr="00FD51FB" w:rsidRDefault="00FD51FB" w:rsidP="00FD51FB">
      <w:pPr>
        <w:spacing w:after="0"/>
        <w:ind w:firstLine="72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FD51F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(1  час в неделю)</w:t>
      </w:r>
    </w:p>
    <w:p w:rsidR="00FD51FB" w:rsidRPr="00FD51FB" w:rsidRDefault="00FD51FB" w:rsidP="00FD51FB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D51FB" w:rsidRPr="00FD51FB" w:rsidRDefault="00FD51FB" w:rsidP="00FD51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51FB">
        <w:rPr>
          <w:rFonts w:ascii="Times New Roman" w:hAnsi="Times New Roman" w:cs="Times New Roman"/>
          <w:sz w:val="28"/>
          <w:szCs w:val="28"/>
        </w:rPr>
        <w:t xml:space="preserve">Учитель   ………………….. </w:t>
      </w:r>
      <w:r w:rsidRPr="00FD51FB">
        <w:rPr>
          <w:rFonts w:ascii="Times New Roman" w:hAnsi="Times New Roman" w:cs="Times New Roman"/>
          <w:b/>
          <w:i/>
          <w:sz w:val="28"/>
          <w:szCs w:val="28"/>
        </w:rPr>
        <w:t>Окулова</w:t>
      </w:r>
      <w:r w:rsidRPr="00FD51FB">
        <w:rPr>
          <w:rFonts w:ascii="Times New Roman" w:hAnsi="Times New Roman" w:cs="Times New Roman"/>
          <w:sz w:val="28"/>
          <w:szCs w:val="28"/>
        </w:rPr>
        <w:t xml:space="preserve">  </w:t>
      </w:r>
      <w:r w:rsidRPr="00FD51FB">
        <w:rPr>
          <w:rFonts w:ascii="Times New Roman" w:hAnsi="Times New Roman" w:cs="Times New Roman"/>
          <w:b/>
          <w:i/>
          <w:sz w:val="28"/>
          <w:szCs w:val="28"/>
        </w:rPr>
        <w:t xml:space="preserve">Елена Ивановна </w:t>
      </w:r>
      <w:r w:rsidRPr="00FD51FB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FD51FB">
        <w:rPr>
          <w:rFonts w:ascii="Times New Roman" w:hAnsi="Times New Roman" w:cs="Times New Roman"/>
          <w:sz w:val="28"/>
          <w:szCs w:val="28"/>
        </w:rPr>
        <w:t>…………</w:t>
      </w:r>
    </w:p>
    <w:p w:rsidR="00FD51FB" w:rsidRPr="00FD51FB" w:rsidRDefault="00FD51FB" w:rsidP="00FD51FB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FD51FB">
        <w:rPr>
          <w:rFonts w:ascii="Times New Roman" w:hAnsi="Times New Roman" w:cs="Times New Roman"/>
          <w:i/>
        </w:rPr>
        <w:t xml:space="preserve">                                                               (ФИО)</w:t>
      </w:r>
    </w:p>
    <w:p w:rsidR="00FD51FB" w:rsidRPr="00FD51FB" w:rsidRDefault="00FD51FB" w:rsidP="00FD5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51FB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 </w:t>
      </w:r>
      <w:r>
        <w:rPr>
          <w:rFonts w:ascii="Times New Roman" w:hAnsi="Times New Roman" w:cs="Times New Roman"/>
          <w:sz w:val="28"/>
          <w:szCs w:val="28"/>
        </w:rPr>
        <w:t>….…………………………………………..</w:t>
      </w:r>
    </w:p>
    <w:p w:rsidR="00F076C7" w:rsidRPr="006E768C" w:rsidRDefault="00F076C7" w:rsidP="00F076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68C">
        <w:rPr>
          <w:rFonts w:ascii="Times New Roman" w:hAnsi="Times New Roman" w:cs="Times New Roman"/>
          <w:b/>
          <w:sz w:val="24"/>
          <w:szCs w:val="24"/>
        </w:rPr>
        <w:t xml:space="preserve">Программы  курса «География». 5–9 классы / авт.-сост. Е. М. </w:t>
      </w:r>
      <w:proofErr w:type="spellStart"/>
      <w:r w:rsidRPr="006E768C">
        <w:rPr>
          <w:rFonts w:ascii="Times New Roman" w:hAnsi="Times New Roman" w:cs="Times New Roman"/>
          <w:b/>
          <w:sz w:val="24"/>
          <w:szCs w:val="24"/>
        </w:rPr>
        <w:t>Домогацких</w:t>
      </w:r>
      <w:proofErr w:type="spellEnd"/>
      <w:r w:rsidRPr="006E768C">
        <w:rPr>
          <w:rFonts w:ascii="Times New Roman" w:hAnsi="Times New Roman" w:cs="Times New Roman"/>
          <w:b/>
          <w:sz w:val="24"/>
          <w:szCs w:val="24"/>
        </w:rPr>
        <w:t>. — 3-е изд. — М.: ООО «Русское слово — учебник», 2019. — (ФГОС. Инновационная школа)</w:t>
      </w:r>
    </w:p>
    <w:p w:rsidR="00FD51FB" w:rsidRPr="00FD51FB" w:rsidRDefault="00FD51FB" w:rsidP="00FD51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D51FB" w:rsidRPr="00FD51FB" w:rsidRDefault="00FD51FB" w:rsidP="00FD51FB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FD51FB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FD51FB" w:rsidRPr="00FD51FB" w:rsidRDefault="00FD51FB" w:rsidP="00FD51FB">
      <w:pPr>
        <w:spacing w:after="0"/>
        <w:jc w:val="center"/>
        <w:rPr>
          <w:rFonts w:ascii="Times New Roman" w:hAnsi="Times New Roman" w:cs="Times New Roman"/>
          <w:i/>
        </w:rPr>
      </w:pPr>
    </w:p>
    <w:p w:rsidR="00FD51FB" w:rsidRPr="00FD51FB" w:rsidRDefault="00FD51FB" w:rsidP="00FD51FB">
      <w:pPr>
        <w:spacing w:after="0"/>
        <w:jc w:val="center"/>
        <w:rPr>
          <w:rFonts w:ascii="Times New Roman" w:hAnsi="Times New Roman" w:cs="Times New Roman"/>
          <w:i/>
        </w:rPr>
      </w:pPr>
    </w:p>
    <w:p w:rsidR="00FD51FB" w:rsidRPr="00FD51FB" w:rsidRDefault="00FD51FB" w:rsidP="00FD51FB">
      <w:pPr>
        <w:spacing w:after="0"/>
        <w:jc w:val="center"/>
        <w:rPr>
          <w:rFonts w:ascii="Times New Roman" w:hAnsi="Times New Roman" w:cs="Times New Roman"/>
          <w:i/>
        </w:rPr>
      </w:pPr>
    </w:p>
    <w:p w:rsidR="00FD51FB" w:rsidRPr="00FD51FB" w:rsidRDefault="00FD51FB" w:rsidP="00FD51FB">
      <w:pPr>
        <w:spacing w:after="0"/>
        <w:jc w:val="center"/>
        <w:rPr>
          <w:rFonts w:ascii="Times New Roman" w:hAnsi="Times New Roman" w:cs="Times New Roman"/>
          <w:i/>
        </w:rPr>
      </w:pPr>
    </w:p>
    <w:p w:rsidR="00FD51FB" w:rsidRPr="00FD51FB" w:rsidRDefault="00FD51FB" w:rsidP="00FD51FB">
      <w:pPr>
        <w:spacing w:after="0"/>
        <w:jc w:val="center"/>
        <w:rPr>
          <w:rFonts w:ascii="Times New Roman" w:hAnsi="Times New Roman" w:cs="Times New Roman"/>
          <w:i/>
        </w:rPr>
      </w:pPr>
    </w:p>
    <w:p w:rsidR="00FD51FB" w:rsidRPr="00FD51FB" w:rsidRDefault="00FD51FB" w:rsidP="00FD51FB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D51FB">
        <w:rPr>
          <w:rFonts w:ascii="Times New Roman" w:hAnsi="Times New Roman" w:cs="Times New Roman"/>
          <w:sz w:val="28"/>
        </w:rPr>
        <w:t>Ростовская область</w:t>
      </w:r>
    </w:p>
    <w:p w:rsidR="00FD51FB" w:rsidRPr="00FD51FB" w:rsidRDefault="00FD51FB" w:rsidP="00FD51FB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D51FB">
        <w:rPr>
          <w:rFonts w:ascii="Times New Roman" w:hAnsi="Times New Roman" w:cs="Times New Roman"/>
          <w:sz w:val="28"/>
        </w:rPr>
        <w:t>Куйбышевский район</w:t>
      </w:r>
    </w:p>
    <w:p w:rsidR="00FD51FB" w:rsidRPr="00FD51FB" w:rsidRDefault="00FD51FB" w:rsidP="00FD51FB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D51FB">
        <w:rPr>
          <w:rFonts w:ascii="Times New Roman" w:hAnsi="Times New Roman" w:cs="Times New Roman"/>
          <w:sz w:val="28"/>
        </w:rPr>
        <w:t>х. Крюково</w:t>
      </w:r>
    </w:p>
    <w:p w:rsidR="00FD51FB" w:rsidRDefault="00BC39A4" w:rsidP="00FD51F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2022</w:t>
      </w:r>
      <w:r w:rsidR="00FD51FB" w:rsidRPr="00FD51FB">
        <w:rPr>
          <w:rFonts w:ascii="Times New Roman" w:hAnsi="Times New Roman" w:cs="Times New Roman"/>
        </w:rPr>
        <w:t xml:space="preserve"> г.</w:t>
      </w:r>
    </w:p>
    <w:p w:rsidR="00F076C7" w:rsidRDefault="00F076C7" w:rsidP="00FD51F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076C7" w:rsidRPr="00FD51FB" w:rsidRDefault="00F076C7" w:rsidP="00FD51FB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FD51FB" w:rsidRPr="00FD51FB" w:rsidRDefault="00FD51FB" w:rsidP="00FD51FB">
      <w:pPr>
        <w:spacing w:after="0"/>
        <w:jc w:val="center"/>
        <w:rPr>
          <w:rFonts w:ascii="Times New Roman" w:hAnsi="Times New Roman" w:cs="Times New Roman"/>
          <w:i/>
        </w:rPr>
      </w:pPr>
    </w:p>
    <w:p w:rsidR="003B658B" w:rsidRDefault="003B658B" w:rsidP="00FD4E67">
      <w:pPr>
        <w:pStyle w:val="31"/>
        <w:jc w:val="left"/>
        <w:rPr>
          <w:sz w:val="22"/>
          <w:szCs w:val="22"/>
        </w:rPr>
      </w:pPr>
    </w:p>
    <w:p w:rsidR="00FD4E67" w:rsidRPr="00EB6539" w:rsidRDefault="00FD4E67" w:rsidP="00FD4E67">
      <w:pPr>
        <w:pStyle w:val="a5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142"/>
        <w:jc w:val="center"/>
        <w:rPr>
          <w:kern w:val="2"/>
          <w:sz w:val="28"/>
          <w:szCs w:val="28"/>
        </w:rPr>
      </w:pPr>
    </w:p>
    <w:p w:rsidR="00FD4E67" w:rsidRDefault="00FD4E67" w:rsidP="003B658B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53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6B33CF" w:rsidRPr="00B53CE4" w:rsidRDefault="006B33CF" w:rsidP="006B33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CE4">
        <w:rPr>
          <w:rFonts w:ascii="Times New Roman" w:hAnsi="Times New Roman" w:cs="Times New Roman"/>
          <w:sz w:val="24"/>
          <w:szCs w:val="24"/>
        </w:rPr>
        <w:t xml:space="preserve">Рабочая программа  обеспечивает достижение </w:t>
      </w:r>
      <w:proofErr w:type="gramStart"/>
      <w:r w:rsidRPr="00B53CE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53CE4">
        <w:rPr>
          <w:rFonts w:ascii="Times New Roman" w:hAnsi="Times New Roman" w:cs="Times New Roman"/>
          <w:sz w:val="24"/>
          <w:szCs w:val="24"/>
        </w:rPr>
        <w:t xml:space="preserve"> 5 класса  следующих личностных, </w:t>
      </w:r>
      <w:proofErr w:type="spellStart"/>
      <w:r w:rsidRPr="00B53CE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53CE4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b/>
          <w:color w:val="000000"/>
        </w:rPr>
      </w:pPr>
      <w:r w:rsidRPr="00B53CE4">
        <w:rPr>
          <w:b/>
          <w:color w:val="333333"/>
        </w:rPr>
        <w:t>Личностные результаты:</w:t>
      </w:r>
    </w:p>
    <w:p w:rsidR="006B33CF" w:rsidRPr="00B53CE4" w:rsidRDefault="006B33CF" w:rsidP="006B33CF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овладение на уровне общего образования с законченной системой географических знаний и умений, навыками их применения в различных жизненных ситуациях;</w:t>
      </w:r>
    </w:p>
    <w:p w:rsidR="006B33CF" w:rsidRPr="00B53CE4" w:rsidRDefault="006B33CF" w:rsidP="006B33CF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осознание ценностей географического знания, как важнейшего компонента научной картины мира;</w:t>
      </w:r>
    </w:p>
    <w:p w:rsidR="006B33CF" w:rsidRPr="00B53CE4" w:rsidRDefault="006B33CF" w:rsidP="006B33CF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proofErr w:type="spellStart"/>
      <w:r w:rsidRPr="00B53CE4">
        <w:rPr>
          <w:color w:val="333333"/>
        </w:rPr>
        <w:t>сформированность</w:t>
      </w:r>
      <w:proofErr w:type="spellEnd"/>
      <w:r w:rsidRPr="00B53CE4">
        <w:rPr>
          <w:color w:val="333333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b/>
          <w:color w:val="333333"/>
        </w:rPr>
        <w:t>Предметными результатами</w:t>
      </w:r>
      <w:r w:rsidRPr="00B53CE4">
        <w:rPr>
          <w:color w:val="333333"/>
        </w:rPr>
        <w:t xml:space="preserve"> освоения программы по географии являются: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 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овладение основными навыками нахождения, использования и презентации географической информации;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называть наиболее выдающиеся результаты географических открытий и путешествий, описывать представления древних людей и современных людей о Земле;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показывать на карте материки и наиболее крупные географические объекты;</w:t>
      </w:r>
    </w:p>
    <w:p w:rsidR="006B33CF" w:rsidRPr="00B53CE4" w:rsidRDefault="006B33CF" w:rsidP="006B33CF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называть ярких представителей растительного и животного мира.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b/>
          <w:color w:val="000000"/>
        </w:rPr>
      </w:pPr>
      <w:proofErr w:type="spellStart"/>
      <w:r w:rsidRPr="00B53CE4">
        <w:rPr>
          <w:b/>
          <w:color w:val="333333"/>
        </w:rPr>
        <w:t>Метапредметные</w:t>
      </w:r>
      <w:proofErr w:type="spellEnd"/>
      <w:r w:rsidRPr="00B53CE4">
        <w:rPr>
          <w:b/>
          <w:color w:val="333333"/>
        </w:rPr>
        <w:t xml:space="preserve"> результаты: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proofErr w:type="spellStart"/>
      <w:r w:rsidRPr="00B53CE4">
        <w:rPr>
          <w:color w:val="333333"/>
        </w:rPr>
        <w:t>Метапредметными</w:t>
      </w:r>
      <w:proofErr w:type="spellEnd"/>
      <w:r w:rsidRPr="00B53CE4">
        <w:rPr>
          <w:color w:val="333333"/>
        </w:rPr>
        <w:t xml:space="preserve"> результатами изучения курса «Введение в географию» является формирование универсальных учебных действий (УУД).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Личностные УУД:</w:t>
      </w:r>
    </w:p>
    <w:p w:rsidR="006B33CF" w:rsidRPr="00B53CE4" w:rsidRDefault="006B33CF" w:rsidP="006B33CF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6B33CF" w:rsidRPr="00B53CE4" w:rsidRDefault="006B33CF" w:rsidP="006B33CF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умение оценивать с позиций социальных норм собственные поступки и поступки других людей ;</w:t>
      </w:r>
    </w:p>
    <w:p w:rsidR="006B33CF" w:rsidRPr="00B53CE4" w:rsidRDefault="006B33CF" w:rsidP="006B33CF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6B33CF" w:rsidRPr="00B53CE4" w:rsidRDefault="006B33CF" w:rsidP="006B33CF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патриотизм, любовь к своей местности, своему региону ,своей стране.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lastRenderedPageBreak/>
        <w:t>Регулятивные УУД:</w:t>
      </w:r>
    </w:p>
    <w:p w:rsidR="006B33CF" w:rsidRPr="00B53CE4" w:rsidRDefault="006B33CF" w:rsidP="006B33C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способность к самостоятельному приобретению новых знаний и практических умений, умение управлять своей познавательной</w:t>
      </w:r>
      <w:r w:rsidRPr="00B53CE4">
        <w:rPr>
          <w:rStyle w:val="apple-converted-space"/>
          <w:rFonts w:eastAsia="SimSun"/>
          <w:color w:val="333333"/>
        </w:rPr>
        <w:t> </w:t>
      </w:r>
      <w:r w:rsidRPr="00B53CE4">
        <w:rPr>
          <w:color w:val="333333"/>
        </w:rPr>
        <w:t>деятельностью;</w:t>
      </w:r>
    </w:p>
    <w:p w:rsidR="006B33CF" w:rsidRPr="00B53CE4" w:rsidRDefault="006B33CF" w:rsidP="006B33CF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умение организовать свою деятельность, определить ее цели и задачи, выбирать средства реализации цели и применять их на практике, оценивать достигнутые результаты.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Познавательные УУД:</w:t>
      </w:r>
    </w:p>
    <w:p w:rsidR="006B33CF" w:rsidRPr="00B53CE4" w:rsidRDefault="006B33CF" w:rsidP="006B33C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6B33CF" w:rsidRPr="00B53CE4" w:rsidRDefault="006B33CF" w:rsidP="006B33CF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Коммуникативные УУД:</w:t>
      </w:r>
    </w:p>
    <w:p w:rsidR="006B33CF" w:rsidRPr="00B53CE4" w:rsidRDefault="006B33CF" w:rsidP="006B33CF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самостоятельно организовывать учебные взаимодействия в группе, (определять общие цели, распределять роли, договариваться друг с другом и т.д.)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color w:val="333333"/>
        </w:rPr>
        <w:t>В результате освоения учебной дисциплины учащиеся должны:</w:t>
      </w:r>
    </w:p>
    <w:p w:rsidR="006B33CF" w:rsidRPr="00B53CE4" w:rsidRDefault="006B33CF" w:rsidP="006B33CF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rStyle w:val="a9"/>
          <w:color w:val="333333"/>
        </w:rPr>
        <w:t>Знать (понимать):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-форму и размеры Земли;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-полюса, экватор;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-части Мирового океана;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-виды движения воды в океане;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-материки и океаны Земли;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-географические объекты, предусмотренные программой;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-маршруты географических исследований и путешествий.</w:t>
      </w:r>
    </w:p>
    <w:p w:rsidR="006B33CF" w:rsidRPr="00B53CE4" w:rsidRDefault="006B33CF" w:rsidP="006B33CF">
      <w:pPr>
        <w:pStyle w:val="a3"/>
        <w:shd w:val="clear" w:color="auto" w:fill="FFFFFF"/>
        <w:spacing w:before="0" w:beforeAutospacing="0" w:after="0" w:afterAutospacing="0" w:line="238" w:lineRule="atLeast"/>
        <w:jc w:val="both"/>
        <w:rPr>
          <w:color w:val="000000"/>
        </w:rPr>
      </w:pPr>
      <w:r w:rsidRPr="00B53CE4">
        <w:rPr>
          <w:rStyle w:val="a9"/>
          <w:color w:val="333333"/>
        </w:rPr>
        <w:t>2. Уметь: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-анализировать, воспринимать, интерпретировать и обобщать географическую информацию.-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-использовать источники географической информации для решения учебных и практико-ориентированных задач; знания о географических явлениях в повседневной жизни.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-находить закономерности протекания явлений по результатам наблюдений (в том числе инструментальных).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-описывать по картам взаимное расположение географических объектов.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-объяснять особенности компонентов природы отдельных территорий.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-приводить примеры географических объектов.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-проводить простейшую классификацию географических объектов, процессов и явлений.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-различать и сравнивать изученные географические объекты, процессы и явления; географическое процессы и явления, определяющие особенности природы и населения материков и океанов.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-составлять описания географических объектов, процессов и явлений с использованием разных источников географической информации.</w:t>
      </w:r>
    </w:p>
    <w:p w:rsidR="006B33CF" w:rsidRPr="00B53CE4" w:rsidRDefault="006B33CF" w:rsidP="006B33CF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3CE4">
        <w:rPr>
          <w:color w:val="000000"/>
        </w:rPr>
        <w:t>-формулировать закономерности протекания явлений по результатам наблюдений (в том числе инструментальных).</w:t>
      </w:r>
    </w:p>
    <w:p w:rsidR="00FD4E67" w:rsidRPr="00B53CE4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kern w:val="2"/>
          <w:sz w:val="28"/>
          <w:szCs w:val="28"/>
          <w:lang w:val="x-none"/>
        </w:rPr>
      </w:pPr>
    </w:p>
    <w:p w:rsidR="00FD51FB" w:rsidRPr="00B53CE4" w:rsidRDefault="00FD51FB" w:rsidP="006B33C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5C54D5" w:rsidRPr="00B53CE4" w:rsidRDefault="005C54D5" w:rsidP="006B33C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5C54D5" w:rsidRPr="00B53CE4" w:rsidRDefault="005C54D5" w:rsidP="006B33C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5C54D5" w:rsidRPr="00B53CE4" w:rsidRDefault="005C54D5" w:rsidP="006B33C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3B658B" w:rsidRPr="00B53CE4" w:rsidRDefault="003B658B" w:rsidP="006B33C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3B658B" w:rsidRPr="00B53CE4" w:rsidRDefault="003B658B" w:rsidP="006B33C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3B658B" w:rsidRPr="00B53CE4" w:rsidRDefault="003B658B" w:rsidP="006B33CF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D4E67" w:rsidRPr="00B53CE4" w:rsidRDefault="00FD4E67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E4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5A3C29" w:rsidRPr="00B53CE4" w:rsidRDefault="005A3C29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5A3C29" w:rsidRPr="00B53CE4" w:rsidRDefault="005A3C29" w:rsidP="003B658B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53CE4">
        <w:rPr>
          <w:b/>
          <w:bCs/>
          <w:color w:val="000000"/>
        </w:rPr>
        <w:t>Тема 1. Введение. Наука география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</w:rPr>
        <w:t>География как наука. Предмет географии. Методы географических исследований: описательный, картографический. Космические методы. Источники географических знаний.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b/>
          <w:bCs/>
          <w:color w:val="000000"/>
        </w:rPr>
        <w:t>Практические работы:</w:t>
      </w:r>
    </w:p>
    <w:p w:rsidR="005A3C29" w:rsidRPr="00B53CE4" w:rsidRDefault="005A3C29" w:rsidP="00BD442E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</w:rPr>
        <w:t>1.Составление схемы наук о природе</w:t>
      </w:r>
      <w:r w:rsidR="00BD442E">
        <w:rPr>
          <w:color w:val="000000"/>
          <w:lang w:val="ru-RU"/>
        </w:rPr>
        <w:t xml:space="preserve">, </w:t>
      </w:r>
      <w:r w:rsidRPr="00B53CE4">
        <w:rPr>
          <w:color w:val="000000"/>
        </w:rPr>
        <w:t xml:space="preserve"> описа</w:t>
      </w:r>
      <w:r w:rsidR="00523700" w:rsidRPr="00B53CE4">
        <w:rPr>
          <w:color w:val="000000"/>
        </w:rPr>
        <w:t>ния учебного кабинета географии</w:t>
      </w:r>
      <w:r w:rsidR="00BD442E">
        <w:rPr>
          <w:color w:val="000000"/>
          <w:lang w:val="ru-RU"/>
        </w:rPr>
        <w:t>,</w:t>
      </w:r>
      <w:r w:rsidRPr="00B53CE4">
        <w:rPr>
          <w:color w:val="000000"/>
        </w:rPr>
        <w:t xml:space="preserve"> перечня источников географической информации.</w:t>
      </w:r>
    </w:p>
    <w:p w:rsidR="005A3C29" w:rsidRPr="00B53CE4" w:rsidRDefault="00BD442E" w:rsidP="005A3C29">
      <w:pPr>
        <w:pStyle w:val="a3"/>
        <w:spacing w:before="0" w:beforeAutospacing="0" w:after="0" w:afterAutospacing="0"/>
        <w:rPr>
          <w:color w:val="000000"/>
          <w:lang w:val="ru-RU"/>
        </w:rPr>
      </w:pPr>
      <w:r>
        <w:rPr>
          <w:color w:val="000000"/>
        </w:rPr>
        <w:t>2</w:t>
      </w:r>
      <w:r w:rsidR="005A3C29" w:rsidRPr="00B53CE4">
        <w:rPr>
          <w:color w:val="000000"/>
        </w:rPr>
        <w:t>.Организация наблюдений за погодой.</w:t>
      </w:r>
    </w:p>
    <w:p w:rsidR="003B658B" w:rsidRPr="00B53CE4" w:rsidRDefault="003B658B" w:rsidP="005A3C29">
      <w:pPr>
        <w:pStyle w:val="a3"/>
        <w:spacing w:before="0" w:beforeAutospacing="0" w:after="0" w:afterAutospacing="0"/>
        <w:rPr>
          <w:color w:val="000000"/>
          <w:lang w:val="ru-RU"/>
        </w:rPr>
      </w:pPr>
    </w:p>
    <w:p w:rsidR="005A3C29" w:rsidRPr="00B53CE4" w:rsidRDefault="005A3C29" w:rsidP="005A3C29">
      <w:pPr>
        <w:pStyle w:val="a3"/>
        <w:spacing w:before="0" w:beforeAutospacing="0" w:after="0" w:afterAutospacing="0"/>
        <w:jc w:val="center"/>
        <w:rPr>
          <w:color w:val="000000"/>
          <w:lang w:val="ru-RU"/>
        </w:rPr>
      </w:pPr>
      <w:r w:rsidRPr="00B53CE4">
        <w:rPr>
          <w:b/>
          <w:bCs/>
          <w:color w:val="000000"/>
        </w:rPr>
        <w:t xml:space="preserve">Тема 2. Земля и </w:t>
      </w:r>
      <w:r w:rsidR="006B33CF" w:rsidRPr="00B53CE4">
        <w:rPr>
          <w:b/>
          <w:bCs/>
          <w:color w:val="000000"/>
        </w:rPr>
        <w:t xml:space="preserve">её изображение 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</w:rPr>
        <w:t>Первые представления о форме Земли. Доказательства шарообразности Земли. Опыт Эратосфена. Форма, размеры и движение Земли. Глобус — модель Земного шара. Географическая карта и план местности. Физическая карта мира. Аэрофотоснимки. Космические снимки. Компас. Ориентирование на местности.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b/>
          <w:bCs/>
          <w:color w:val="000000"/>
        </w:rPr>
        <w:t>Практические работы:</w:t>
      </w:r>
    </w:p>
    <w:p w:rsidR="005A3C29" w:rsidRPr="00B53CE4" w:rsidRDefault="003B658B" w:rsidP="003B658B">
      <w:pPr>
        <w:pStyle w:val="a3"/>
        <w:spacing w:before="0" w:beforeAutospacing="0" w:after="0" w:afterAutospacing="0"/>
        <w:rPr>
          <w:color w:val="000000"/>
          <w:lang w:val="ru-RU"/>
        </w:rPr>
      </w:pPr>
      <w:r w:rsidRPr="00B53CE4">
        <w:rPr>
          <w:color w:val="000000"/>
          <w:lang w:val="ru-RU"/>
        </w:rPr>
        <w:t>1.</w:t>
      </w:r>
      <w:r w:rsidR="005A3C29" w:rsidRPr="00B53CE4">
        <w:rPr>
          <w:color w:val="000000"/>
        </w:rPr>
        <w:t>Составление сравнительной характеристики разных способов изображения земной поверхности</w:t>
      </w:r>
      <w:r w:rsidR="00523700" w:rsidRPr="00B53CE4">
        <w:rPr>
          <w:color w:val="000000"/>
        </w:rPr>
        <w:t>.</w:t>
      </w:r>
    </w:p>
    <w:p w:rsidR="005A3C29" w:rsidRPr="00B53CE4" w:rsidRDefault="00BD442E" w:rsidP="003B658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  <w:lang w:val="ru-RU"/>
        </w:rPr>
        <w:t>2</w:t>
      </w:r>
      <w:r w:rsidR="003B658B" w:rsidRPr="00B53CE4">
        <w:rPr>
          <w:color w:val="000000"/>
          <w:lang w:val="ru-RU"/>
        </w:rPr>
        <w:t>.</w:t>
      </w:r>
      <w:r w:rsidR="005A3C29" w:rsidRPr="00B53CE4">
        <w:rPr>
          <w:color w:val="000000"/>
        </w:rPr>
        <w:t>Определение с помощью компаса сторон горизонта.</w:t>
      </w:r>
    </w:p>
    <w:p w:rsidR="006B33CF" w:rsidRPr="00B53CE4" w:rsidRDefault="006B33CF" w:rsidP="006B33CF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5A3C29" w:rsidRPr="00B53CE4" w:rsidRDefault="005A3C29" w:rsidP="005A3C29">
      <w:pPr>
        <w:pStyle w:val="a3"/>
        <w:spacing w:before="0" w:beforeAutospacing="0" w:after="0" w:afterAutospacing="0"/>
        <w:jc w:val="center"/>
        <w:rPr>
          <w:color w:val="000000"/>
          <w:lang w:val="ru-RU"/>
        </w:rPr>
      </w:pPr>
      <w:r w:rsidRPr="00B53CE4">
        <w:rPr>
          <w:b/>
          <w:bCs/>
          <w:color w:val="000000"/>
        </w:rPr>
        <w:t>Тема 3. Ист</w:t>
      </w:r>
      <w:r w:rsidR="006B33CF" w:rsidRPr="00B53CE4">
        <w:rPr>
          <w:b/>
          <w:bCs/>
          <w:color w:val="000000"/>
        </w:rPr>
        <w:t xml:space="preserve">ория географических открытий 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</w:rPr>
        <w:t xml:space="preserve">Путешествия первобытного человека. Экспедиция Тура Хейердала на «Кон-Тики». Плавания финикийцев вокруг Африки. География Древней Греции. Путешествие </w:t>
      </w:r>
      <w:proofErr w:type="spellStart"/>
      <w:r w:rsidRPr="00B53CE4">
        <w:rPr>
          <w:color w:val="000000"/>
        </w:rPr>
        <w:t>Пифея</w:t>
      </w:r>
      <w:proofErr w:type="spellEnd"/>
      <w:r w:rsidRPr="00B53CE4">
        <w:rPr>
          <w:color w:val="000000"/>
        </w:rPr>
        <w:t xml:space="preserve">. Географические открытия викингов. Путешествие Марко Поло. Хождение за три </w:t>
      </w:r>
      <w:r w:rsidR="00D863D5">
        <w:rPr>
          <w:color w:val="000000"/>
          <w:lang w:val="ru-RU"/>
        </w:rPr>
        <w:t xml:space="preserve"> </w:t>
      </w:r>
      <w:r w:rsidRPr="00B53CE4">
        <w:rPr>
          <w:color w:val="000000"/>
        </w:rPr>
        <w:t>моря. Жизнь деятельность Христофора Колумба. Первое кругосветное плавание. Поиски Неизвестной Южной Земли. Русские путешественники и мореплаватели на северо-востоке Азии. Русские кругосветные экспедиции. Открытие Антарктиды.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b/>
          <w:bCs/>
          <w:color w:val="000000"/>
        </w:rPr>
        <w:t>Практические работы:</w:t>
      </w:r>
    </w:p>
    <w:p w:rsidR="005A3C29" w:rsidRPr="00B53CE4" w:rsidRDefault="003B658B" w:rsidP="003B658B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  <w:lang w:val="ru-RU"/>
        </w:rPr>
        <w:t>1.</w:t>
      </w:r>
      <w:r w:rsidR="005A3C29" w:rsidRPr="00B53CE4">
        <w:rPr>
          <w:color w:val="000000"/>
        </w:rPr>
        <w:t>Обозначение на контурной карте маршрутов путешествий, обозначение географических объектов.</w:t>
      </w:r>
    </w:p>
    <w:p w:rsidR="005A3C29" w:rsidRPr="00B53CE4" w:rsidRDefault="003B658B" w:rsidP="003B658B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  <w:lang w:val="ru-RU"/>
        </w:rPr>
        <w:t>2.</w:t>
      </w:r>
      <w:r w:rsidR="005A3C29" w:rsidRPr="00B53CE4">
        <w:rPr>
          <w:color w:val="000000"/>
        </w:rPr>
        <w:t>Составление сводной таблицы «Имена русских первопроходцев и мореплавателей на карте мира».</w:t>
      </w:r>
    </w:p>
    <w:p w:rsidR="005A3C29" w:rsidRPr="00B53CE4" w:rsidRDefault="005A3C29" w:rsidP="005A3C29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5A3C29" w:rsidRPr="00B53CE4" w:rsidRDefault="005A3C29" w:rsidP="005A3C29">
      <w:pPr>
        <w:pStyle w:val="a3"/>
        <w:spacing w:before="0" w:beforeAutospacing="0" w:after="0" w:afterAutospacing="0"/>
        <w:jc w:val="center"/>
        <w:rPr>
          <w:color w:val="000000"/>
          <w:lang w:val="ru-RU"/>
        </w:rPr>
      </w:pPr>
      <w:r w:rsidRPr="00B53CE4">
        <w:rPr>
          <w:b/>
          <w:bCs/>
          <w:color w:val="000000"/>
        </w:rPr>
        <w:t xml:space="preserve">Тема 4. </w:t>
      </w:r>
      <w:r w:rsidR="006B33CF" w:rsidRPr="00B53CE4">
        <w:rPr>
          <w:b/>
          <w:bCs/>
          <w:color w:val="000000"/>
        </w:rPr>
        <w:t xml:space="preserve">Путешествие по планете Земля 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</w:rPr>
        <w:t>Мировой океан и его части. Характеристика океанов. Моря и их виды. Движения воды в океане. Течения. Взаимодействие океана с атмосферой и сушей. Значение Мирового океана для природы и человека. Особенности природы и населения материков Земли.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b/>
          <w:bCs/>
          <w:color w:val="000000"/>
        </w:rPr>
        <w:t>Практические работы:</w:t>
      </w:r>
    </w:p>
    <w:p w:rsidR="005A3C29" w:rsidRPr="00B53CE4" w:rsidRDefault="003B658B" w:rsidP="005A3C29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  <w:lang w:val="ru-RU"/>
        </w:rPr>
        <w:t>1.</w:t>
      </w:r>
      <w:r w:rsidR="005A3C29" w:rsidRPr="00B53CE4">
        <w:rPr>
          <w:color w:val="000000"/>
        </w:rPr>
        <w:t>Обозначение на контурной карте материков и океанов Земли.</w:t>
      </w:r>
    </w:p>
    <w:p w:rsidR="005A3C29" w:rsidRPr="00B53CE4" w:rsidRDefault="003B658B" w:rsidP="003B658B">
      <w:pPr>
        <w:pStyle w:val="a3"/>
        <w:spacing w:before="0" w:beforeAutospacing="0" w:after="0" w:afterAutospacing="0"/>
        <w:rPr>
          <w:color w:val="000000"/>
        </w:rPr>
      </w:pPr>
      <w:r w:rsidRPr="00B53CE4">
        <w:rPr>
          <w:color w:val="000000"/>
          <w:lang w:val="ru-RU"/>
        </w:rPr>
        <w:t>2.</w:t>
      </w:r>
      <w:r w:rsidR="005A3C29" w:rsidRPr="00B53CE4">
        <w:rPr>
          <w:color w:val="000000"/>
        </w:rPr>
        <w:t>Обозначение на контурной карте крупнейших государств материка.</w:t>
      </w:r>
    </w:p>
    <w:p w:rsidR="005A3C29" w:rsidRPr="00B53CE4" w:rsidRDefault="005A3C29" w:rsidP="005A3C29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5A3C29" w:rsidRPr="00B53CE4" w:rsidRDefault="005A3C29" w:rsidP="005A3C29">
      <w:pPr>
        <w:pStyle w:val="a3"/>
        <w:spacing w:before="0" w:beforeAutospacing="0" w:after="0" w:afterAutospacing="0"/>
        <w:jc w:val="center"/>
        <w:rPr>
          <w:color w:val="000000"/>
          <w:lang w:val="ru-RU"/>
        </w:rPr>
      </w:pPr>
      <w:r w:rsidRPr="00B53CE4">
        <w:rPr>
          <w:b/>
          <w:bCs/>
          <w:color w:val="000000"/>
        </w:rPr>
        <w:t xml:space="preserve">Тема 5. </w:t>
      </w:r>
      <w:r w:rsidR="006B33CF" w:rsidRPr="00B53CE4">
        <w:rPr>
          <w:b/>
          <w:bCs/>
          <w:color w:val="000000"/>
        </w:rPr>
        <w:t xml:space="preserve">Природа Земли 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  <w:lang w:val="ru-RU"/>
        </w:rPr>
      </w:pPr>
      <w:r w:rsidRPr="00B53CE4">
        <w:rPr>
          <w:color w:val="000000"/>
        </w:rPr>
        <w:t>Что такое природа. Природные объекты. Географическая оболочка Земли и ее части: литосфера, атмосфера, гидросфера и биосфера.</w:t>
      </w:r>
    </w:p>
    <w:p w:rsidR="00262593" w:rsidRPr="00B53CE4" w:rsidRDefault="00262593" w:rsidP="005A3C29">
      <w:pPr>
        <w:pStyle w:val="a3"/>
        <w:spacing w:before="0" w:beforeAutospacing="0" w:after="0" w:afterAutospacing="0"/>
        <w:rPr>
          <w:color w:val="000000"/>
          <w:lang w:val="ru-RU"/>
        </w:rPr>
      </w:pPr>
      <w:r w:rsidRPr="00B53CE4">
        <w:rPr>
          <w:color w:val="000000"/>
          <w:lang w:val="ru-RU"/>
        </w:rPr>
        <w:t>Экскурсия.</w:t>
      </w:r>
    </w:p>
    <w:p w:rsidR="005A3C29" w:rsidRPr="00B53CE4" w:rsidRDefault="00523700" w:rsidP="005A3C29">
      <w:pPr>
        <w:pStyle w:val="a3"/>
        <w:spacing w:before="0" w:beforeAutospacing="0" w:after="0" w:afterAutospacing="0"/>
        <w:rPr>
          <w:color w:val="000000"/>
          <w:lang w:val="ru-RU"/>
        </w:rPr>
      </w:pPr>
      <w:r w:rsidRPr="00B53CE4">
        <w:rPr>
          <w:b/>
          <w:bCs/>
          <w:color w:val="000000"/>
        </w:rPr>
        <w:t>Практическ</w:t>
      </w:r>
      <w:r w:rsidRPr="00B53CE4">
        <w:rPr>
          <w:b/>
          <w:bCs/>
          <w:color w:val="000000"/>
          <w:lang w:val="ru-RU"/>
        </w:rPr>
        <w:t xml:space="preserve">ая </w:t>
      </w:r>
      <w:r w:rsidRPr="00B53CE4">
        <w:rPr>
          <w:b/>
          <w:bCs/>
          <w:color w:val="000000"/>
        </w:rPr>
        <w:t xml:space="preserve"> работ</w:t>
      </w:r>
      <w:r w:rsidRPr="00B53CE4">
        <w:rPr>
          <w:b/>
          <w:bCs/>
          <w:color w:val="000000"/>
          <w:lang w:val="ru-RU"/>
        </w:rPr>
        <w:t>а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  <w:lang w:val="ru-RU"/>
        </w:rPr>
      </w:pPr>
      <w:r w:rsidRPr="00B53CE4">
        <w:rPr>
          <w:color w:val="000000"/>
        </w:rPr>
        <w:t>1.Организация фенологических наблюдений в природе.</w:t>
      </w:r>
    </w:p>
    <w:p w:rsidR="00262593" w:rsidRPr="000B59A4" w:rsidRDefault="00262593" w:rsidP="005A3C29">
      <w:pPr>
        <w:pStyle w:val="a3"/>
        <w:spacing w:before="0" w:beforeAutospacing="0" w:after="0" w:afterAutospacing="0"/>
        <w:rPr>
          <w:b/>
          <w:color w:val="000000"/>
          <w:lang w:val="ru-RU"/>
        </w:rPr>
      </w:pPr>
      <w:r w:rsidRPr="000B59A4">
        <w:rPr>
          <w:b/>
          <w:color w:val="000000"/>
          <w:lang w:val="ru-RU"/>
        </w:rPr>
        <w:t>Экскурсия</w:t>
      </w:r>
    </w:p>
    <w:p w:rsidR="005A3C29" w:rsidRPr="00B53CE4" w:rsidRDefault="005A3C29" w:rsidP="005A3C29">
      <w:pPr>
        <w:pStyle w:val="a3"/>
        <w:spacing w:before="0" w:beforeAutospacing="0" w:after="0" w:afterAutospacing="0"/>
        <w:rPr>
          <w:color w:val="000000"/>
        </w:rPr>
      </w:pPr>
    </w:p>
    <w:p w:rsidR="005A3C29" w:rsidRPr="00B53CE4" w:rsidRDefault="005A3C29" w:rsidP="00FD4E67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 w:cs="Times New Roman"/>
          <w:b/>
          <w:i/>
          <w:kern w:val="2"/>
          <w:sz w:val="24"/>
          <w:szCs w:val="24"/>
        </w:rPr>
      </w:pPr>
    </w:p>
    <w:p w:rsidR="00523700" w:rsidRPr="00B53CE4" w:rsidRDefault="00523700" w:rsidP="005237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CE4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занятий:</w:t>
      </w:r>
    </w:p>
    <w:p w:rsidR="00523700" w:rsidRPr="00B53CE4" w:rsidRDefault="00523700" w:rsidP="00523700">
      <w:pPr>
        <w:pStyle w:val="ac"/>
        <w:numPr>
          <w:ilvl w:val="0"/>
          <w:numId w:val="31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3CE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Фронтальная </w:t>
      </w:r>
      <w:r w:rsidRPr="00B53CE4">
        <w:rPr>
          <w:rFonts w:ascii="Times New Roman" w:hAnsi="Times New Roman"/>
          <w:sz w:val="24"/>
          <w:szCs w:val="24"/>
        </w:rPr>
        <w:t>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523700" w:rsidRPr="00B53CE4" w:rsidRDefault="00523700" w:rsidP="00523700">
      <w:pPr>
        <w:pStyle w:val="ac"/>
        <w:numPr>
          <w:ilvl w:val="0"/>
          <w:numId w:val="31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3CE4">
        <w:rPr>
          <w:rFonts w:ascii="Times New Roman" w:hAnsi="Times New Roman"/>
          <w:sz w:val="24"/>
          <w:szCs w:val="24"/>
          <w:shd w:val="clear" w:color="auto" w:fill="FFFFFF"/>
        </w:rPr>
        <w:t>Групповая (организация парной работы или выполнение </w:t>
      </w:r>
      <w:r w:rsidRPr="00B53CE4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дифференцированных</w:t>
      </w:r>
      <w:r w:rsidRPr="00B53CE4">
        <w:rPr>
          <w:rFonts w:ascii="Times New Roman" w:hAnsi="Times New Roman"/>
          <w:sz w:val="24"/>
          <w:szCs w:val="24"/>
          <w:shd w:val="clear" w:color="auto" w:fill="FFFFFF"/>
        </w:rPr>
        <w:t> заданий группой школьников (с помощью учебника, карточек, классной доски)).</w:t>
      </w:r>
    </w:p>
    <w:p w:rsidR="00523700" w:rsidRPr="00B53CE4" w:rsidRDefault="00523700" w:rsidP="00523700">
      <w:pPr>
        <w:pStyle w:val="ac"/>
        <w:numPr>
          <w:ilvl w:val="0"/>
          <w:numId w:val="31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3CE4">
        <w:rPr>
          <w:rFonts w:ascii="Times New Roman" w:hAnsi="Times New Roman"/>
          <w:sz w:val="24"/>
          <w:szCs w:val="24"/>
          <w:shd w:val="clear" w:color="auto" w:fill="FFFFFF"/>
        </w:rPr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523700" w:rsidRPr="00B53CE4" w:rsidRDefault="00523700" w:rsidP="00523700">
      <w:pPr>
        <w:pStyle w:val="ac"/>
        <w:numPr>
          <w:ilvl w:val="0"/>
          <w:numId w:val="31"/>
        </w:numPr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3CE4">
        <w:rPr>
          <w:rFonts w:ascii="Times New Roman" w:hAnsi="Times New Roman"/>
          <w:sz w:val="24"/>
          <w:szCs w:val="24"/>
          <w:shd w:val="clear" w:color="auto" w:fill="FFFFFF"/>
        </w:rPr>
        <w:t>Коллективная (частичная или полная передача организации учебного занятия учащимся класса).</w:t>
      </w:r>
    </w:p>
    <w:p w:rsidR="00523700" w:rsidRPr="00B53CE4" w:rsidRDefault="00523700" w:rsidP="00523700">
      <w:pPr>
        <w:numPr>
          <w:ilvl w:val="0"/>
          <w:numId w:val="3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3CE4">
        <w:rPr>
          <w:rFonts w:ascii="Times New Roman" w:hAnsi="Times New Roman" w:cs="Times New Roman"/>
          <w:sz w:val="24"/>
          <w:szCs w:val="24"/>
          <w:shd w:val="clear" w:color="auto" w:fill="FFFFFF"/>
        </w:rPr>
        <w:t>Дистанционная (взаимодействие учителя, ученика и родителей дистанционн</w:t>
      </w:r>
      <w:r w:rsidR="007D70D4">
        <w:rPr>
          <w:rFonts w:ascii="Times New Roman" w:hAnsi="Times New Roman" w:cs="Times New Roman"/>
          <w:sz w:val="24"/>
          <w:szCs w:val="24"/>
          <w:shd w:val="clear" w:color="auto" w:fill="FFFFFF"/>
        </w:rPr>
        <w:t>о, в случае необходимости, с по</w:t>
      </w:r>
      <w:r w:rsidRPr="00B5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мощью </w:t>
      </w:r>
      <w:proofErr w:type="spellStart"/>
      <w:r w:rsidRPr="00B53CE4">
        <w:rPr>
          <w:rFonts w:ascii="Times New Roman" w:hAnsi="Times New Roman" w:cs="Times New Roman"/>
          <w:sz w:val="24"/>
          <w:szCs w:val="24"/>
          <w:shd w:val="clear" w:color="auto" w:fill="FFFFFF"/>
        </w:rPr>
        <w:t>мессенджера</w:t>
      </w:r>
      <w:proofErr w:type="spellEnd"/>
      <w:r w:rsidRPr="00B5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53CE4">
        <w:rPr>
          <w:rFonts w:ascii="Times New Roman" w:hAnsi="Times New Roman" w:cs="Times New Roman"/>
          <w:sz w:val="24"/>
          <w:szCs w:val="24"/>
          <w:shd w:val="clear" w:color="auto" w:fill="FFFFFF"/>
        </w:rPr>
        <w:t>Ватсап</w:t>
      </w:r>
      <w:proofErr w:type="spellEnd"/>
      <w:r w:rsidRPr="00B53CE4">
        <w:rPr>
          <w:rFonts w:ascii="Times New Roman" w:hAnsi="Times New Roman" w:cs="Times New Roman"/>
          <w:sz w:val="24"/>
          <w:szCs w:val="24"/>
          <w:shd w:val="clear" w:color="auto" w:fill="FFFFFF"/>
        </w:rPr>
        <w:t>, электронных образовательных платформ).</w:t>
      </w:r>
    </w:p>
    <w:p w:rsidR="00523700" w:rsidRPr="00B53CE4" w:rsidRDefault="00523700" w:rsidP="00523700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CE4">
        <w:rPr>
          <w:rFonts w:ascii="Times New Roman" w:hAnsi="Times New Roman" w:cs="Times New Roman"/>
          <w:b/>
          <w:sz w:val="24"/>
          <w:szCs w:val="24"/>
        </w:rPr>
        <w:t>Основные формы организации учебных занятий:</w:t>
      </w:r>
      <w:r w:rsidRPr="00B53CE4">
        <w:rPr>
          <w:rFonts w:ascii="Times New Roman" w:hAnsi="Times New Roman" w:cs="Times New Roman"/>
          <w:sz w:val="24"/>
          <w:szCs w:val="24"/>
        </w:rPr>
        <w:t xml:space="preserve"> в зависимости от типа урока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заочное путешествие, ролевая игра, викторина, проект.</w:t>
      </w:r>
    </w:p>
    <w:p w:rsidR="00523700" w:rsidRPr="00B53CE4" w:rsidRDefault="00523700" w:rsidP="00523700">
      <w:pPr>
        <w:widowControl w:val="0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000" w:rsidRPr="00B53CE4" w:rsidRDefault="00523700" w:rsidP="001E5000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3CE4">
        <w:rPr>
          <w:rFonts w:ascii="Times New Roman" w:hAnsi="Times New Roman" w:cs="Times New Roman"/>
          <w:b/>
          <w:sz w:val="24"/>
          <w:szCs w:val="24"/>
        </w:rPr>
        <w:t>Основные виды деятельности</w:t>
      </w:r>
      <w:r w:rsidRPr="00B53CE4">
        <w:rPr>
          <w:rFonts w:ascii="Times New Roman" w:hAnsi="Times New Roman" w:cs="Times New Roman"/>
          <w:sz w:val="24"/>
          <w:szCs w:val="24"/>
        </w:rPr>
        <w:t xml:space="preserve">: </w:t>
      </w:r>
      <w:r w:rsidR="00262593" w:rsidRPr="00B53CE4">
        <w:rPr>
          <w:rFonts w:ascii="Times New Roman" w:hAnsi="Times New Roman" w:cs="Times New Roman"/>
          <w:sz w:val="24"/>
          <w:szCs w:val="24"/>
        </w:rPr>
        <w:t xml:space="preserve">умение классифицировать, сравнивать, вести наблюдение за объектами, процессами и явлениями, </w:t>
      </w:r>
      <w:r w:rsidR="001E5000" w:rsidRPr="00B53CE4">
        <w:rPr>
          <w:rFonts w:ascii="Times New Roman" w:hAnsi="Times New Roman" w:cs="Times New Roman"/>
          <w:color w:val="000000"/>
          <w:sz w:val="24"/>
          <w:szCs w:val="24"/>
        </w:rPr>
        <w:t>планировать свою деятельность под руководством учителя</w:t>
      </w:r>
      <w:r w:rsidR="001E5000" w:rsidRPr="00B53CE4">
        <w:rPr>
          <w:rFonts w:ascii="Times New Roman" w:hAnsi="Times New Roman" w:cs="Times New Roman"/>
          <w:sz w:val="24"/>
          <w:szCs w:val="24"/>
        </w:rPr>
        <w:t xml:space="preserve"> </w:t>
      </w:r>
      <w:r w:rsidR="00262593" w:rsidRPr="00B53CE4">
        <w:rPr>
          <w:rFonts w:ascii="Times New Roman" w:hAnsi="Times New Roman" w:cs="Times New Roman"/>
          <w:sz w:val="24"/>
          <w:szCs w:val="24"/>
        </w:rPr>
        <w:t xml:space="preserve">давать определения понятиям, моделировать, </w:t>
      </w:r>
      <w:r w:rsidR="001E5000" w:rsidRPr="00B53CE4">
        <w:rPr>
          <w:rFonts w:ascii="Times New Roman" w:hAnsi="Times New Roman" w:cs="Times New Roman"/>
          <w:sz w:val="24"/>
          <w:szCs w:val="24"/>
        </w:rPr>
        <w:t xml:space="preserve">делать выводы, устанавливать причинно-следственные связи, работать с различными источниками географической информации, картой, обмен информацией, самостоятельная работа, выполнять упражнения на релаксацию, </w:t>
      </w:r>
      <w:r w:rsidR="001E5000" w:rsidRPr="00B53CE4">
        <w:rPr>
          <w:rFonts w:ascii="Times New Roman" w:hAnsi="Times New Roman" w:cs="Times New Roman"/>
          <w:color w:val="000000"/>
          <w:sz w:val="24"/>
          <w:szCs w:val="24"/>
        </w:rPr>
        <w:t>выслушивать и объективно оценивать другого, уметь вести диалог, вырабатывая общее решение.</w:t>
      </w:r>
    </w:p>
    <w:p w:rsidR="00523700" w:rsidRPr="00B53CE4" w:rsidRDefault="00523700" w:rsidP="00523700">
      <w:pPr>
        <w:widowControl w:val="0"/>
        <w:tabs>
          <w:tab w:val="left" w:pos="59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523700" w:rsidRPr="00B53CE4" w:rsidRDefault="00523700" w:rsidP="00523700">
      <w:pPr>
        <w:widowControl w:val="0"/>
        <w:tabs>
          <w:tab w:val="left" w:pos="59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CE4">
        <w:rPr>
          <w:rFonts w:ascii="Times New Roman" w:hAnsi="Times New Roman" w:cs="Times New Roman"/>
          <w:b/>
          <w:sz w:val="24"/>
          <w:szCs w:val="24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B53CE4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 работа над проектом, работа на специализированных интернет-п</w:t>
      </w:r>
      <w:r w:rsidR="00262593" w:rsidRPr="00B53CE4">
        <w:rPr>
          <w:rFonts w:ascii="Times New Roman" w:hAnsi="Times New Roman" w:cs="Times New Roman"/>
          <w:sz w:val="24"/>
          <w:szCs w:val="24"/>
        </w:rPr>
        <w:t>лощадках, просмотр видео</w:t>
      </w:r>
      <w:r w:rsidR="00862F55" w:rsidRPr="00B53CE4">
        <w:rPr>
          <w:rFonts w:ascii="Times New Roman" w:hAnsi="Times New Roman" w:cs="Times New Roman"/>
          <w:sz w:val="24"/>
          <w:szCs w:val="24"/>
        </w:rPr>
        <w:t>-лекций (уроков)</w:t>
      </w:r>
      <w:r w:rsidR="00262593" w:rsidRPr="00B53CE4">
        <w:rPr>
          <w:rFonts w:ascii="Times New Roman" w:hAnsi="Times New Roman" w:cs="Times New Roman"/>
          <w:sz w:val="24"/>
          <w:szCs w:val="24"/>
        </w:rPr>
        <w:t>, презентаций, научно-популярных фильмов.</w:t>
      </w:r>
    </w:p>
    <w:p w:rsidR="00523700" w:rsidRPr="00B53CE4" w:rsidRDefault="00523700" w:rsidP="0052370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6B9D" w:rsidRDefault="00136B9D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862F55" w:rsidRDefault="00862F55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B53CE4" w:rsidRDefault="00B53CE4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B53CE4" w:rsidRPr="00EB6539" w:rsidRDefault="00B53CE4" w:rsidP="0057458E">
      <w:pPr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</w:p>
    <w:p w:rsidR="0057458E" w:rsidRDefault="0057458E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3311" w:rsidRDefault="00C73311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D1076" w:rsidRPr="00B53CE4" w:rsidRDefault="00D23920" w:rsidP="00AD1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CE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D23920" w:rsidRPr="00C648B5" w:rsidRDefault="00D23920" w:rsidP="00D23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560"/>
        <w:gridCol w:w="6545"/>
        <w:gridCol w:w="977"/>
      </w:tblGrid>
      <w:tr w:rsidR="001E4C76" w:rsidRPr="00C648B5" w:rsidTr="001E4C76">
        <w:trPr>
          <w:trHeight w:val="4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C648B5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648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C648B5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648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проведения урока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C648B5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648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C648B5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648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1E4C76" w:rsidRPr="00C648B5" w:rsidTr="001E4C76">
        <w:trPr>
          <w:trHeight w:val="10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Pr="00C648B5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Pr="00C648B5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Pr="000B59A4" w:rsidRDefault="000B59A4" w:rsidP="000B59A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B53CE4">
              <w:rPr>
                <w:b/>
                <w:bCs/>
                <w:color w:val="000000"/>
              </w:rPr>
              <w:t>Введение. Наука география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C648B5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 w:rsidP="00024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F27D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F35BEC" w:rsidRDefault="001E4C76" w:rsidP="00BD442E">
            <w:pPr>
              <w:pStyle w:val="a3"/>
              <w:spacing w:before="0" w:beforeAutospacing="0" w:after="0" w:afterAutospacing="0"/>
              <w:rPr>
                <w:color w:val="000000"/>
                <w:lang w:val="ru-RU"/>
              </w:rPr>
            </w:pPr>
            <w:r>
              <w:rPr>
                <w:color w:val="000000"/>
              </w:rPr>
              <w:t>Введение.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 xml:space="preserve">Что такое география? </w:t>
            </w:r>
            <w:r w:rsidR="00BD442E">
              <w:rPr>
                <w:color w:val="000000"/>
                <w:lang w:val="ru-RU"/>
              </w:rPr>
              <w:t>Методы географических исследований.</w:t>
            </w:r>
            <w:r w:rsidR="00BD442E">
              <w:rPr>
                <w:color w:val="000000"/>
              </w:rPr>
              <w:t xml:space="preserve"> Пр. р.</w:t>
            </w:r>
            <w:r w:rsidR="00BD442E" w:rsidRPr="00B53CE4">
              <w:rPr>
                <w:color w:val="000000"/>
              </w:rPr>
              <w:t>1.Составление схемы наук о природе</w:t>
            </w:r>
            <w:r w:rsidR="00BD442E">
              <w:rPr>
                <w:color w:val="000000"/>
                <w:lang w:val="ru-RU"/>
              </w:rPr>
              <w:t xml:space="preserve">, </w:t>
            </w:r>
            <w:r w:rsidR="00BD442E" w:rsidRPr="00B53CE4">
              <w:rPr>
                <w:color w:val="000000"/>
              </w:rPr>
              <w:t xml:space="preserve"> описания учебного кабинета географии</w:t>
            </w:r>
            <w:r w:rsidR="00BD442E">
              <w:rPr>
                <w:color w:val="000000"/>
                <w:lang w:val="ru-RU"/>
              </w:rPr>
              <w:t>,</w:t>
            </w:r>
            <w:r w:rsidR="00BD442E" w:rsidRPr="00B53CE4">
              <w:rPr>
                <w:color w:val="000000"/>
              </w:rPr>
              <w:t xml:space="preserve"> перечня источников географической информации.</w:t>
            </w:r>
            <w:r w:rsidR="00BD442E">
              <w:rPr>
                <w:color w:val="000000"/>
                <w:lang w:val="ru-RU"/>
              </w:rPr>
              <w:t xml:space="preserve"> </w:t>
            </w:r>
            <w:r w:rsidR="00BD442E">
              <w:rPr>
                <w:color w:val="000000"/>
              </w:rPr>
              <w:t>2</w:t>
            </w:r>
            <w:r w:rsidR="00BD442E" w:rsidRPr="00B53CE4">
              <w:rPr>
                <w:color w:val="000000"/>
              </w:rPr>
              <w:t>.Организация наблюдений за погодой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Pr="00B53CE4" w:rsidRDefault="001E4C76" w:rsidP="00B53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Земля и ее изображение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 w:rsidP="006C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CF27DB" w:rsidP="006C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E4C76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Pr="000B59A4" w:rsidRDefault="001E4C76" w:rsidP="000B5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плоской  Земли к земному шару. </w:t>
            </w:r>
            <w:r w:rsidRPr="000B5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Форма, размеры и движение Земли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Pr="001E4C76" w:rsidRDefault="001E4C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C7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 w:rsidP="00024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1E4C76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0B59A4" w:rsidRDefault="001E4C76" w:rsidP="00C73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B59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73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</w:t>
            </w:r>
            <w:r w:rsidRPr="000B59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иагностическая </w:t>
            </w:r>
            <w:r w:rsidR="00C73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(в</w:t>
            </w:r>
            <w:r w:rsidR="00C73311" w:rsidRPr="000B59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ходная</w:t>
            </w:r>
            <w:r w:rsidR="00C733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0B59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 w:rsidP="00024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F27D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BD442E" w:rsidRDefault="001E4C76" w:rsidP="00BD442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B32BC4">
              <w:rPr>
                <w:color w:val="000000"/>
              </w:rPr>
              <w:t xml:space="preserve">Глобус и карта.  </w:t>
            </w:r>
            <w:r w:rsidR="000B59A4" w:rsidRPr="00B32BC4">
              <w:rPr>
                <w:color w:val="000000"/>
              </w:rPr>
              <w:t>Пр.р.</w:t>
            </w:r>
            <w:r w:rsidR="00BD442E" w:rsidRPr="00B53CE4">
              <w:rPr>
                <w:color w:val="000000"/>
                <w:lang w:val="ru-RU"/>
              </w:rPr>
              <w:t xml:space="preserve"> </w:t>
            </w:r>
            <w:r w:rsidR="00BD442E" w:rsidRPr="00B53CE4">
              <w:rPr>
                <w:color w:val="000000"/>
              </w:rPr>
              <w:t>Составление сравнительной характеристики разных способов изображения земной поверхности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0247D4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0B59A4" w:rsidRDefault="001E4C76" w:rsidP="000B59A4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0B59A4">
              <w:rPr>
                <w:color w:val="000000"/>
              </w:rPr>
              <w:t>Ориентирование на местности.</w:t>
            </w:r>
            <w:r w:rsidRPr="000B59A4">
              <w:rPr>
                <w:color w:val="000000"/>
                <w:lang w:val="ru-RU"/>
              </w:rPr>
              <w:t xml:space="preserve"> </w:t>
            </w:r>
            <w:r w:rsidRPr="000B59A4">
              <w:rPr>
                <w:color w:val="000000"/>
              </w:rPr>
              <w:t>Пр.р.</w:t>
            </w:r>
            <w:r w:rsidR="00BD442E">
              <w:rPr>
                <w:color w:val="000000"/>
                <w:lang w:val="ru-RU"/>
              </w:rPr>
              <w:t xml:space="preserve"> </w:t>
            </w:r>
            <w:r w:rsidRPr="000B59A4">
              <w:rPr>
                <w:color w:val="000000"/>
              </w:rPr>
              <w:t>Определение с помощью компаса сторон горизонта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E4C76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9A4" w:rsidRPr="000B59A4" w:rsidRDefault="001E4C76" w:rsidP="000B5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 работа по теме «Земля и ее изображение»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trHeight w:val="20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Pr="00B53CE4" w:rsidRDefault="001E4C76" w:rsidP="00B53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История географических открытий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1E4C76" w:rsidTr="001E4C76">
        <w:trPr>
          <w:trHeight w:val="36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="001E4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 w:rsidP="004D4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следам путешественников каменного века.  П</w:t>
            </w:r>
            <w:r w:rsidR="000B59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утешественники древности. Пр.р. </w:t>
            </w:r>
            <w:r>
              <w:rPr>
                <w:rFonts w:ascii="Times New Roman" w:hAnsi="Times New Roman"/>
                <w:sz w:val="24"/>
                <w:szCs w:val="24"/>
              </w:rPr>
              <w:t>Обозначение на контурной карте маршрутов путешествий, обозначение географических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 w:rsidP="00024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F27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Путешествия морских народов. Первые европейцы на краю Азии.  Пр.р. </w:t>
            </w:r>
            <w:r>
              <w:rPr>
                <w:rFonts w:ascii="Times New Roman" w:hAnsi="Times New Roman"/>
                <w:sz w:val="24"/>
                <w:szCs w:val="24"/>
              </w:rPr>
              <w:t>Обозначение на контурной карте маршрутов путешествий, обозначение географических объектов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 w:rsidP="00024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1E4C76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Хождение за три моря. Морской путь в Индию.   Пр.р. </w:t>
            </w:r>
            <w:r>
              <w:rPr>
                <w:rFonts w:ascii="Times New Roman" w:hAnsi="Times New Roman"/>
                <w:sz w:val="24"/>
                <w:szCs w:val="24"/>
              </w:rPr>
              <w:t>Обозначение на контурной карте маршрутов путешествий, обозначение географических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E4C76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Америки. Первое кругосветное плавание.  Пр.р. </w:t>
            </w:r>
            <w:r>
              <w:rPr>
                <w:rFonts w:ascii="Times New Roman" w:hAnsi="Times New Roman"/>
                <w:sz w:val="24"/>
                <w:szCs w:val="24"/>
              </w:rPr>
              <w:t>Обозначение на контурной карте маршрутов путешествий, обозначение географических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1E4C76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Южного материка. Поиски Южной земли продолжаются.  Пр.р. </w:t>
            </w:r>
            <w:r>
              <w:rPr>
                <w:rFonts w:ascii="Times New Roman" w:hAnsi="Times New Roman"/>
                <w:sz w:val="24"/>
                <w:szCs w:val="24"/>
              </w:rPr>
              <w:t>Обозначение на контурной карте маршрутов путешествий, обозначение географических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C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0247D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Русские путешественники. Вокруг св</w:t>
            </w:r>
            <w:r w:rsidR="000B59A4">
              <w:rPr>
                <w:rFonts w:ascii="Times New Roman" w:hAnsi="Times New Roman"/>
                <w:color w:val="000000"/>
                <w:sz w:val="24"/>
                <w:szCs w:val="24"/>
              </w:rPr>
              <w:t>ета под русским флагом.  Пр.р.</w:t>
            </w:r>
            <w:r w:rsidR="00BD44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Обозначение на контурной карте маршрутов путешествий, обозначение географических объектов</w:t>
            </w:r>
            <w:r w:rsidR="000B59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сводной таблицы «Имена русских первопроходцев и мореплавателей на карте мира»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 w:rsidP="000247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CF27D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«История географических открытий»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B32BC4" w:rsidRDefault="00CF2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E4C76" w:rsidRPr="00B32BC4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Pr="00B32BC4" w:rsidRDefault="001E4C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2BC4">
              <w:rPr>
                <w:rFonts w:ascii="Times New Roman" w:hAnsi="Times New Roman"/>
                <w:sz w:val="24"/>
                <w:szCs w:val="24"/>
              </w:rPr>
              <w:t>Презентация проектов по теме: «</w:t>
            </w:r>
            <w:r w:rsidRPr="00B32BC4">
              <w:rPr>
                <w:rFonts w:ascii="Times New Roman" w:hAnsi="Times New Roman"/>
                <w:color w:val="000000"/>
                <w:sz w:val="24"/>
                <w:szCs w:val="24"/>
              </w:rPr>
              <w:t>История  географических  открытий</w:t>
            </w:r>
            <w:r w:rsidRPr="00B32B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E4C76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C76" w:rsidRDefault="001E4C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Путешествие по планете Земля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76" w:rsidRDefault="009A5E85" w:rsidP="00B53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Мировой океан и его части.  Пр.р. Обозначение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контурной карте материков и океанов Земли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Мирового океана для природы и человека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Евразии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Путешествие по Евразии.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Пр.р.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на контурной карте крупнейших государств материка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Африке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Путешествие по Северной Америке.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Пр.р.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Обозначение на контурной карте крупнейших государств материка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Путешествие по Южной Америке.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Пр.р.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на контурной карте крупнейших государств материка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Австралии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Антарктиде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«Путешествие по планете Земля»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проектов по теме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планете Земля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1E4C76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Pr="00B53CE4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Природа Земли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7759B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Что такое природа?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Оболочки Земли.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Пр.р.</w:t>
            </w:r>
            <w:r w:rsidRPr="004F6428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фенологических наблюдений в природе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«Природа Земли»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проектов по теме </w:t>
            </w:r>
            <w:r>
              <w:rPr>
                <w:rFonts w:ascii="Times New Roman" w:hAnsi="Times New Roman"/>
                <w:sz w:val="24"/>
                <w:szCs w:val="24"/>
              </w:rPr>
              <w:t>«Природа Земли»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7759B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проектов по теме </w:t>
            </w:r>
            <w:r>
              <w:rPr>
                <w:rFonts w:ascii="Times New Roman" w:hAnsi="Times New Roman"/>
                <w:sz w:val="24"/>
                <w:szCs w:val="24"/>
              </w:rPr>
              <w:t>«Природа Земли»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7759B5" w:rsidP="009A5E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53CE4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A5E8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CF27DB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9A5E85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85" w:rsidRDefault="007759B5" w:rsidP="007A5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«Встреча с природой»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85" w:rsidRDefault="009A5E85" w:rsidP="009A5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759B5" w:rsidTr="009A5E8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9A5E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CF27DB" w:rsidP="009A5E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7759B5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7759B5" w:rsidP="007A55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КВН «Знатоки природы»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B5" w:rsidRDefault="00F35938" w:rsidP="009A5E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23920" w:rsidRDefault="00D23920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171AF" w:rsidRPr="00FD51FB" w:rsidRDefault="00B171AF" w:rsidP="00B1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1FB">
        <w:rPr>
          <w:rFonts w:ascii="Times New Roman" w:hAnsi="Times New Roman" w:cs="Times New Roman"/>
          <w:sz w:val="24"/>
          <w:szCs w:val="24"/>
        </w:rPr>
        <w:lastRenderedPageBreak/>
        <w:t>«Рассмотрено»                                                        «Согласовано»                                                                    Протокол заседания ШМО                                     Заместитель директора по УР</w:t>
      </w:r>
    </w:p>
    <w:p w:rsidR="00B171AF" w:rsidRPr="00FD51FB" w:rsidRDefault="00B171AF" w:rsidP="00B1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1FB">
        <w:rPr>
          <w:rFonts w:ascii="Times New Roman" w:hAnsi="Times New Roman" w:cs="Times New Roman"/>
          <w:sz w:val="24"/>
          <w:szCs w:val="24"/>
        </w:rPr>
        <w:t xml:space="preserve">учителей-предметников                                          ____________________  </w:t>
      </w:r>
      <w:r w:rsidR="00EB23AC">
        <w:rPr>
          <w:rFonts w:ascii="Times New Roman" w:hAnsi="Times New Roman" w:cs="Times New Roman"/>
          <w:sz w:val="24"/>
          <w:szCs w:val="24"/>
        </w:rPr>
        <w:t>Н.В.Литвинова</w:t>
      </w:r>
    </w:p>
    <w:p w:rsidR="00B171AF" w:rsidRPr="00FD51FB" w:rsidRDefault="00B171AF" w:rsidP="00B1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1FB">
        <w:rPr>
          <w:rFonts w:ascii="Times New Roman" w:hAnsi="Times New Roman" w:cs="Times New Roman"/>
          <w:sz w:val="24"/>
          <w:szCs w:val="24"/>
        </w:rPr>
        <w:t>МБОУ Крюковской СОШ</w:t>
      </w:r>
    </w:p>
    <w:p w:rsidR="00B171AF" w:rsidRPr="00FD51FB" w:rsidRDefault="00CF27DB" w:rsidP="00B1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29.08. 2022</w:t>
      </w:r>
      <w:r w:rsidR="007542BD">
        <w:rPr>
          <w:rFonts w:ascii="Times New Roman" w:hAnsi="Times New Roman" w:cs="Times New Roman"/>
          <w:sz w:val="24"/>
          <w:szCs w:val="24"/>
        </w:rPr>
        <w:t xml:space="preserve"> </w:t>
      </w:r>
      <w:r w:rsidR="00B171AF" w:rsidRPr="00FD51F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171AF" w:rsidRPr="00FD51F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171AF" w:rsidRPr="00FD51F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30.08.2022</w:t>
      </w:r>
      <w:r w:rsidR="00B171AF" w:rsidRPr="00FD51F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171AF" w:rsidRDefault="00B171AF" w:rsidP="00B1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1FB">
        <w:rPr>
          <w:rFonts w:ascii="Times New Roman" w:hAnsi="Times New Roman" w:cs="Times New Roman"/>
          <w:sz w:val="24"/>
          <w:szCs w:val="24"/>
        </w:rPr>
        <w:t xml:space="preserve">________________  </w:t>
      </w:r>
      <w:proofErr w:type="spellStart"/>
      <w:r w:rsidRPr="00FD51FB">
        <w:rPr>
          <w:rFonts w:ascii="Times New Roman" w:hAnsi="Times New Roman" w:cs="Times New Roman"/>
          <w:sz w:val="24"/>
          <w:szCs w:val="24"/>
        </w:rPr>
        <w:t>Е.В.Сараева</w:t>
      </w:r>
      <w:proofErr w:type="spellEnd"/>
    </w:p>
    <w:p w:rsidR="00AD1076" w:rsidRPr="00FD51FB" w:rsidRDefault="00AD1076" w:rsidP="00B17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1AF" w:rsidRDefault="00B171AF" w:rsidP="005745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1076" w:rsidRPr="00EB6539" w:rsidRDefault="00AD1076" w:rsidP="0057458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D1076" w:rsidRPr="00EB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AE652CE"/>
    <w:multiLevelType w:val="multilevel"/>
    <w:tmpl w:val="FBFC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B4EE8"/>
    <w:multiLevelType w:val="multilevel"/>
    <w:tmpl w:val="CDF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E6C1C"/>
    <w:multiLevelType w:val="multilevel"/>
    <w:tmpl w:val="941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D5054"/>
    <w:multiLevelType w:val="multilevel"/>
    <w:tmpl w:val="C198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F267F"/>
    <w:multiLevelType w:val="multilevel"/>
    <w:tmpl w:val="1F14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D63F6"/>
    <w:multiLevelType w:val="multilevel"/>
    <w:tmpl w:val="4F54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2F552F"/>
    <w:multiLevelType w:val="multilevel"/>
    <w:tmpl w:val="646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6362F"/>
    <w:multiLevelType w:val="multilevel"/>
    <w:tmpl w:val="B8CE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B76E3"/>
    <w:multiLevelType w:val="multilevel"/>
    <w:tmpl w:val="727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24794"/>
    <w:multiLevelType w:val="multilevel"/>
    <w:tmpl w:val="901C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91712"/>
    <w:multiLevelType w:val="multilevel"/>
    <w:tmpl w:val="6AF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0E6957"/>
    <w:multiLevelType w:val="multilevel"/>
    <w:tmpl w:val="E994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BA3AE3"/>
    <w:multiLevelType w:val="multilevel"/>
    <w:tmpl w:val="BE74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310B3B"/>
    <w:multiLevelType w:val="multilevel"/>
    <w:tmpl w:val="1C70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F6701A"/>
    <w:multiLevelType w:val="multilevel"/>
    <w:tmpl w:val="A500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B17292"/>
    <w:multiLevelType w:val="multilevel"/>
    <w:tmpl w:val="34AE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D585D"/>
    <w:multiLevelType w:val="multilevel"/>
    <w:tmpl w:val="7B1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FC203F"/>
    <w:multiLevelType w:val="multilevel"/>
    <w:tmpl w:val="AFD6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AB4CF9"/>
    <w:multiLevelType w:val="multilevel"/>
    <w:tmpl w:val="7B84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FE7223"/>
    <w:multiLevelType w:val="multilevel"/>
    <w:tmpl w:val="CE3E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9D28CE"/>
    <w:multiLevelType w:val="multilevel"/>
    <w:tmpl w:val="5900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D04B7A"/>
    <w:multiLevelType w:val="multilevel"/>
    <w:tmpl w:val="78B6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2639DD"/>
    <w:multiLevelType w:val="multilevel"/>
    <w:tmpl w:val="1FA0C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5023B"/>
    <w:multiLevelType w:val="hybridMultilevel"/>
    <w:tmpl w:val="5F1C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F6A9C"/>
    <w:multiLevelType w:val="multilevel"/>
    <w:tmpl w:val="6C8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AF7328"/>
    <w:multiLevelType w:val="multilevel"/>
    <w:tmpl w:val="43BA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3E7B72"/>
    <w:multiLevelType w:val="multilevel"/>
    <w:tmpl w:val="3530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FD1484"/>
    <w:multiLevelType w:val="multilevel"/>
    <w:tmpl w:val="9DB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C61C96"/>
    <w:multiLevelType w:val="multilevel"/>
    <w:tmpl w:val="B45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61086"/>
    <w:multiLevelType w:val="multilevel"/>
    <w:tmpl w:val="2EC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7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23"/>
  </w:num>
  <w:num w:numId="10">
    <w:abstractNumId w:val="25"/>
  </w:num>
  <w:num w:numId="11">
    <w:abstractNumId w:val="6"/>
  </w:num>
  <w:num w:numId="12">
    <w:abstractNumId w:val="14"/>
  </w:num>
  <w:num w:numId="13">
    <w:abstractNumId w:val="30"/>
  </w:num>
  <w:num w:numId="14">
    <w:abstractNumId w:val="21"/>
  </w:num>
  <w:num w:numId="15">
    <w:abstractNumId w:val="2"/>
  </w:num>
  <w:num w:numId="16">
    <w:abstractNumId w:val="26"/>
  </w:num>
  <w:num w:numId="17">
    <w:abstractNumId w:val="3"/>
  </w:num>
  <w:num w:numId="18">
    <w:abstractNumId w:val="1"/>
  </w:num>
  <w:num w:numId="19">
    <w:abstractNumId w:val="8"/>
  </w:num>
  <w:num w:numId="20">
    <w:abstractNumId w:val="13"/>
  </w:num>
  <w:num w:numId="21">
    <w:abstractNumId w:val="4"/>
  </w:num>
  <w:num w:numId="22">
    <w:abstractNumId w:val="29"/>
  </w:num>
  <w:num w:numId="23">
    <w:abstractNumId w:val="0"/>
  </w:num>
  <w:num w:numId="24">
    <w:abstractNumId w:val="10"/>
  </w:num>
  <w:num w:numId="25">
    <w:abstractNumId w:val="28"/>
  </w:num>
  <w:num w:numId="26">
    <w:abstractNumId w:val="20"/>
  </w:num>
  <w:num w:numId="27">
    <w:abstractNumId w:val="11"/>
  </w:num>
  <w:num w:numId="28">
    <w:abstractNumId w:val="12"/>
  </w:num>
  <w:num w:numId="29">
    <w:abstractNumId w:val="18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44"/>
    <w:rsid w:val="000247D4"/>
    <w:rsid w:val="000B59A4"/>
    <w:rsid w:val="000C5938"/>
    <w:rsid w:val="000D60B2"/>
    <w:rsid w:val="00136B9D"/>
    <w:rsid w:val="00147CAC"/>
    <w:rsid w:val="001E4C76"/>
    <w:rsid w:val="001E5000"/>
    <w:rsid w:val="00224830"/>
    <w:rsid w:val="00262593"/>
    <w:rsid w:val="002D5A64"/>
    <w:rsid w:val="003B658B"/>
    <w:rsid w:val="003C0719"/>
    <w:rsid w:val="003C3827"/>
    <w:rsid w:val="004718F5"/>
    <w:rsid w:val="004D4EC2"/>
    <w:rsid w:val="004E7757"/>
    <w:rsid w:val="004F6428"/>
    <w:rsid w:val="00502804"/>
    <w:rsid w:val="00523700"/>
    <w:rsid w:val="00526AD4"/>
    <w:rsid w:val="005451AE"/>
    <w:rsid w:val="00573A56"/>
    <w:rsid w:val="0057458E"/>
    <w:rsid w:val="005A3C29"/>
    <w:rsid w:val="005C54D5"/>
    <w:rsid w:val="005D56AB"/>
    <w:rsid w:val="00643596"/>
    <w:rsid w:val="006911B9"/>
    <w:rsid w:val="006B33CF"/>
    <w:rsid w:val="007542BD"/>
    <w:rsid w:val="00764411"/>
    <w:rsid w:val="007759B5"/>
    <w:rsid w:val="007A55B8"/>
    <w:rsid w:val="007A658B"/>
    <w:rsid w:val="007D1719"/>
    <w:rsid w:val="007D70D4"/>
    <w:rsid w:val="00820269"/>
    <w:rsid w:val="00842F8C"/>
    <w:rsid w:val="00862F55"/>
    <w:rsid w:val="008D0065"/>
    <w:rsid w:val="008D3887"/>
    <w:rsid w:val="009A5E85"/>
    <w:rsid w:val="00A12AB4"/>
    <w:rsid w:val="00AD1076"/>
    <w:rsid w:val="00B171AF"/>
    <w:rsid w:val="00B26105"/>
    <w:rsid w:val="00B265BA"/>
    <w:rsid w:val="00B32BC4"/>
    <w:rsid w:val="00B53CE4"/>
    <w:rsid w:val="00BC39A4"/>
    <w:rsid w:val="00BD442E"/>
    <w:rsid w:val="00C35B61"/>
    <w:rsid w:val="00C43184"/>
    <w:rsid w:val="00C648B5"/>
    <w:rsid w:val="00C73311"/>
    <w:rsid w:val="00CF27DB"/>
    <w:rsid w:val="00D04EA1"/>
    <w:rsid w:val="00D23920"/>
    <w:rsid w:val="00D863D5"/>
    <w:rsid w:val="00DB727F"/>
    <w:rsid w:val="00E16D40"/>
    <w:rsid w:val="00E32001"/>
    <w:rsid w:val="00EB23AC"/>
    <w:rsid w:val="00EF2FE5"/>
    <w:rsid w:val="00F076C7"/>
    <w:rsid w:val="00F13183"/>
    <w:rsid w:val="00F15E44"/>
    <w:rsid w:val="00F35938"/>
    <w:rsid w:val="00F35BEC"/>
    <w:rsid w:val="00F475CB"/>
    <w:rsid w:val="00F61960"/>
    <w:rsid w:val="00FD4E67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6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AB4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+"/>
    <w:basedOn w:val="a"/>
    <w:rsid w:val="00FD4E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">
    <w:name w:val="P1"/>
    <w:basedOn w:val="a"/>
    <w:rsid w:val="00FD4E6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a3">
    <w:name w:val="Normal (Web)"/>
    <w:basedOn w:val="a"/>
    <w:link w:val="a4"/>
    <w:uiPriority w:val="99"/>
    <w:rsid w:val="00F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link w:val="a3"/>
    <w:uiPriority w:val="99"/>
    <w:rsid w:val="00FD4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D4E67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FD4E67"/>
    <w:rPr>
      <w:rFonts w:ascii="Times New Roman" w:hAnsi="Times New Roman" w:cs="Times New Roman" w:hint="default"/>
      <w:b/>
      <w:bCs/>
    </w:rPr>
  </w:style>
  <w:style w:type="paragraph" w:customStyle="1" w:styleId="2">
    <w:name w:val="стиль2"/>
    <w:basedOn w:val="a"/>
    <w:uiPriority w:val="99"/>
    <w:rsid w:val="00FD4E6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5A3C29"/>
  </w:style>
  <w:style w:type="paragraph" w:customStyle="1" w:styleId="a7">
    <w:name w:val="Базовый"/>
    <w:link w:val="a8"/>
    <w:rsid w:val="006B33CF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8">
    <w:name w:val="Базовый Знак"/>
    <w:basedOn w:val="a0"/>
    <w:link w:val="a7"/>
    <w:rsid w:val="006B33CF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a9">
    <w:name w:val="Emphasis"/>
    <w:basedOn w:val="a0"/>
    <w:uiPriority w:val="20"/>
    <w:qFormat/>
    <w:rsid w:val="006B33C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12AB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a">
    <w:name w:val="Body Text"/>
    <w:basedOn w:val="a"/>
    <w:link w:val="ab"/>
    <w:uiPriority w:val="1"/>
    <w:unhideWhenUsed/>
    <w:qFormat/>
    <w:rsid w:val="00F6196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61960"/>
    <w:rPr>
      <w:rFonts w:ascii="Georgia" w:eastAsia="Georgia" w:hAnsi="Georgia" w:cs="Georgia"/>
      <w:sz w:val="20"/>
      <w:szCs w:val="20"/>
      <w:lang w:val="en-US"/>
    </w:rPr>
  </w:style>
  <w:style w:type="character" w:customStyle="1" w:styleId="c1">
    <w:name w:val="c1"/>
    <w:basedOn w:val="a0"/>
    <w:rsid w:val="00136B9D"/>
  </w:style>
  <w:style w:type="paragraph" w:styleId="ac">
    <w:name w:val="No Spacing"/>
    <w:link w:val="ad"/>
    <w:uiPriority w:val="1"/>
    <w:qFormat/>
    <w:rsid w:val="00523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523700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2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370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67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AB4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+"/>
    <w:basedOn w:val="a"/>
    <w:rsid w:val="00FD4E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">
    <w:name w:val="P1"/>
    <w:basedOn w:val="a"/>
    <w:rsid w:val="00FD4E6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styleId="a3">
    <w:name w:val="Normal (Web)"/>
    <w:basedOn w:val="a"/>
    <w:link w:val="a4"/>
    <w:uiPriority w:val="99"/>
    <w:rsid w:val="00FD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бычный (веб) Знак"/>
    <w:link w:val="a3"/>
    <w:uiPriority w:val="99"/>
    <w:rsid w:val="00FD4E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FD4E67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FD4E67"/>
    <w:rPr>
      <w:rFonts w:ascii="Times New Roman" w:hAnsi="Times New Roman" w:cs="Times New Roman" w:hint="default"/>
      <w:b/>
      <w:bCs/>
    </w:rPr>
  </w:style>
  <w:style w:type="paragraph" w:customStyle="1" w:styleId="2">
    <w:name w:val="стиль2"/>
    <w:basedOn w:val="a"/>
    <w:uiPriority w:val="99"/>
    <w:rsid w:val="00FD4E67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5A3C29"/>
  </w:style>
  <w:style w:type="paragraph" w:customStyle="1" w:styleId="a7">
    <w:name w:val="Базовый"/>
    <w:link w:val="a8"/>
    <w:rsid w:val="006B33CF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8">
    <w:name w:val="Базовый Знак"/>
    <w:basedOn w:val="a0"/>
    <w:link w:val="a7"/>
    <w:rsid w:val="006B33CF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a9">
    <w:name w:val="Emphasis"/>
    <w:basedOn w:val="a0"/>
    <w:uiPriority w:val="20"/>
    <w:qFormat/>
    <w:rsid w:val="006B33CF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12AB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a">
    <w:name w:val="Body Text"/>
    <w:basedOn w:val="a"/>
    <w:link w:val="ab"/>
    <w:uiPriority w:val="1"/>
    <w:unhideWhenUsed/>
    <w:qFormat/>
    <w:rsid w:val="00F6196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61960"/>
    <w:rPr>
      <w:rFonts w:ascii="Georgia" w:eastAsia="Georgia" w:hAnsi="Georgia" w:cs="Georgia"/>
      <w:sz w:val="20"/>
      <w:szCs w:val="20"/>
      <w:lang w:val="en-US"/>
    </w:rPr>
  </w:style>
  <w:style w:type="character" w:customStyle="1" w:styleId="c1">
    <w:name w:val="c1"/>
    <w:basedOn w:val="a0"/>
    <w:rsid w:val="00136B9D"/>
  </w:style>
  <w:style w:type="paragraph" w:styleId="ac">
    <w:name w:val="No Spacing"/>
    <w:link w:val="ad"/>
    <w:uiPriority w:val="1"/>
    <w:qFormat/>
    <w:rsid w:val="00523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523700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52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2370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46</cp:revision>
  <dcterms:created xsi:type="dcterms:W3CDTF">2020-07-20T14:26:00Z</dcterms:created>
  <dcterms:modified xsi:type="dcterms:W3CDTF">2022-10-24T13:17:00Z</dcterms:modified>
</cp:coreProperties>
</file>