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2A" w:rsidRDefault="000E462A"/>
    <w:p w:rsidR="00C0151C" w:rsidRPr="00493621" w:rsidRDefault="00C0151C" w:rsidP="00C0151C">
      <w:pPr>
        <w:pStyle w:val="P1"/>
        <w:rPr>
          <w:rFonts w:cs="Times New Roman"/>
          <w:szCs w:val="24"/>
        </w:rPr>
      </w:pPr>
      <w:r w:rsidRPr="00493621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C0151C" w:rsidRPr="00493621" w:rsidRDefault="00C0151C" w:rsidP="00C0151C">
      <w:pPr>
        <w:pStyle w:val="P1"/>
        <w:rPr>
          <w:rFonts w:cs="Times New Roman"/>
          <w:szCs w:val="24"/>
        </w:rPr>
      </w:pPr>
      <w:r w:rsidRPr="00493621">
        <w:rPr>
          <w:rFonts w:cs="Times New Roman"/>
          <w:szCs w:val="24"/>
        </w:rPr>
        <w:t>КРЮКОВСКАЯ СРЕДНЯЯ ОБЩЕОБРАЗОВАТЕЛЬНАЯ ШКОЛА</w:t>
      </w:r>
    </w:p>
    <w:p w:rsidR="00C0151C" w:rsidRPr="00493621" w:rsidRDefault="00C0151C" w:rsidP="00C0151C">
      <w:pPr>
        <w:pStyle w:val="P1"/>
        <w:rPr>
          <w:rFonts w:cs="Times New Roman"/>
          <w:szCs w:val="24"/>
        </w:rPr>
      </w:pPr>
    </w:p>
    <w:p w:rsidR="00C0151C" w:rsidRPr="00493621" w:rsidRDefault="00C0151C" w:rsidP="00C0151C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«Утверждаю»    </w:t>
      </w:r>
    </w:p>
    <w:p w:rsidR="00C0151C" w:rsidRPr="00493621" w:rsidRDefault="00C0151C" w:rsidP="00C0151C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Директор  МБОУ Крюковской СОШ</w:t>
      </w:r>
    </w:p>
    <w:p w:rsidR="00C0151C" w:rsidRPr="00493621" w:rsidRDefault="00C0151C" w:rsidP="00C0151C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</w:t>
      </w:r>
      <w:r w:rsidR="00F943ED">
        <w:rPr>
          <w:rFonts w:ascii="Times New Roman" w:hAnsi="Times New Roman" w:cs="Times New Roman"/>
          <w:color w:val="000000"/>
        </w:rPr>
        <w:t xml:space="preserve">          Приказ  от  31.08.2022</w:t>
      </w:r>
      <w:r w:rsidRPr="00493621">
        <w:rPr>
          <w:rFonts w:ascii="Times New Roman" w:hAnsi="Times New Roman" w:cs="Times New Roman"/>
          <w:color w:val="000000"/>
        </w:rPr>
        <w:t xml:space="preserve">    №</w:t>
      </w:r>
      <w:r w:rsidR="00F943ED">
        <w:rPr>
          <w:rFonts w:ascii="Times New Roman" w:hAnsi="Times New Roman" w:cs="Times New Roman"/>
          <w:color w:val="000000"/>
        </w:rPr>
        <w:t xml:space="preserve"> 204</w:t>
      </w:r>
      <w:r w:rsidRPr="00493621">
        <w:rPr>
          <w:rFonts w:ascii="Times New Roman" w:hAnsi="Times New Roman" w:cs="Times New Roman"/>
          <w:color w:val="000000"/>
        </w:rPr>
        <w:t xml:space="preserve"> - ОД</w:t>
      </w:r>
    </w:p>
    <w:p w:rsidR="00C0151C" w:rsidRPr="00493621" w:rsidRDefault="00C0151C" w:rsidP="00C0151C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</w:rPr>
      </w:pPr>
    </w:p>
    <w:p w:rsidR="00C0151C" w:rsidRPr="00493621" w:rsidRDefault="00C0151C" w:rsidP="00C0151C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___________________     Г.А. Молчанова</w:t>
      </w:r>
    </w:p>
    <w:p w:rsidR="00C0151C" w:rsidRPr="00493621" w:rsidRDefault="00C0151C" w:rsidP="00C0151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0151C" w:rsidRPr="00493621" w:rsidRDefault="00C0151C" w:rsidP="00C015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93621">
        <w:rPr>
          <w:rFonts w:ascii="Times New Roman" w:hAnsi="Times New Roman" w:cs="Times New Roman"/>
          <w:b/>
          <w:sz w:val="28"/>
        </w:rPr>
        <w:t>РАБОЧАЯ ПРОГРАММА</w:t>
      </w:r>
    </w:p>
    <w:p w:rsidR="00C0151C" w:rsidRPr="00493621" w:rsidRDefault="00C0151C" w:rsidP="00C0151C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>_______________</w:t>
      </w:r>
      <w:r w:rsidR="006E1D86">
        <w:rPr>
          <w:rFonts w:ascii="Times New Roman" w:hAnsi="Times New Roman" w:cs="Times New Roman"/>
          <w:sz w:val="28"/>
        </w:rPr>
        <w:t>______</w:t>
      </w:r>
      <w:r w:rsidRPr="00493621">
        <w:rPr>
          <w:rFonts w:ascii="Times New Roman" w:hAnsi="Times New Roman" w:cs="Times New Roman"/>
          <w:sz w:val="28"/>
        </w:rPr>
        <w:t>______</w:t>
      </w:r>
      <w:r w:rsidR="006E1D86">
        <w:rPr>
          <w:rFonts w:ascii="Times New Roman" w:hAnsi="Times New Roman" w:cs="Times New Roman"/>
          <w:sz w:val="28"/>
        </w:rPr>
        <w:t xml:space="preserve">  </w:t>
      </w:r>
      <w:r w:rsidR="006E1D86" w:rsidRPr="00493621">
        <w:rPr>
          <w:rFonts w:ascii="Times New Roman" w:hAnsi="Times New Roman" w:cs="Times New Roman"/>
          <w:sz w:val="28"/>
        </w:rPr>
        <w:t xml:space="preserve">по </w:t>
      </w:r>
      <w:r w:rsidR="00106CD8" w:rsidRPr="006E1D86">
        <w:rPr>
          <w:rFonts w:ascii="Times New Roman" w:hAnsi="Times New Roman" w:cs="Times New Roman"/>
          <w:b/>
          <w:sz w:val="32"/>
        </w:rPr>
        <w:t>математике</w:t>
      </w:r>
      <w:r w:rsidR="006E1D86">
        <w:rPr>
          <w:rFonts w:ascii="Times New Roman" w:hAnsi="Times New Roman" w:cs="Times New Roman"/>
          <w:sz w:val="28"/>
        </w:rPr>
        <w:t>____________________</w:t>
      </w:r>
      <w:r w:rsidRPr="00493621">
        <w:rPr>
          <w:rFonts w:ascii="Times New Roman" w:hAnsi="Times New Roman" w:cs="Times New Roman"/>
          <w:sz w:val="28"/>
        </w:rPr>
        <w:t xml:space="preserve">   </w:t>
      </w:r>
    </w:p>
    <w:p w:rsidR="00C0151C" w:rsidRPr="00493621" w:rsidRDefault="00C0151C" w:rsidP="00C0151C">
      <w:pPr>
        <w:spacing w:after="0" w:line="360" w:lineRule="auto"/>
        <w:ind w:firstLine="709"/>
        <w:rPr>
          <w:rFonts w:ascii="Times New Roman" w:hAnsi="Times New Roman" w:cs="Times New Roman"/>
          <w:i/>
        </w:rPr>
      </w:pPr>
      <w:r w:rsidRPr="00493621">
        <w:rPr>
          <w:rFonts w:ascii="Times New Roman" w:hAnsi="Times New Roman" w:cs="Times New Roman"/>
          <w:i/>
        </w:rPr>
        <w:t xml:space="preserve">                                   (учебный предмет, курс)</w:t>
      </w:r>
    </w:p>
    <w:p w:rsidR="00C0151C" w:rsidRPr="00493621" w:rsidRDefault="00C0151C" w:rsidP="00C0151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93621">
        <w:rPr>
          <w:rFonts w:ascii="Times New Roman" w:hAnsi="Times New Roman" w:cs="Times New Roman"/>
          <w:sz w:val="28"/>
        </w:rPr>
        <w:t>Уровень общего образования (класс)</w:t>
      </w:r>
      <w:r>
        <w:rPr>
          <w:rFonts w:ascii="Times New Roman" w:hAnsi="Times New Roman" w:cs="Times New Roman"/>
          <w:sz w:val="28"/>
        </w:rPr>
        <w:t xml:space="preserve"> </w:t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  <w:t xml:space="preserve">начальное общее образование  </w:t>
      </w:r>
      <w:r w:rsidR="005E76BB">
        <w:rPr>
          <w:rFonts w:ascii="Times New Roman" w:hAnsi="Times New Roman" w:cs="Times New Roman"/>
          <w:b/>
          <w:sz w:val="28"/>
        </w:rPr>
        <w:t>2</w:t>
      </w:r>
      <w:r w:rsidRPr="00493621">
        <w:rPr>
          <w:rFonts w:ascii="Times New Roman" w:hAnsi="Times New Roman" w:cs="Times New Roman"/>
          <w:b/>
          <w:sz w:val="28"/>
        </w:rPr>
        <w:t xml:space="preserve"> класс  </w:t>
      </w:r>
    </w:p>
    <w:p w:rsidR="00C0151C" w:rsidRPr="00493621" w:rsidRDefault="00C0151C" w:rsidP="00C0151C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Pr="00493621">
        <w:rPr>
          <w:rFonts w:ascii="Times New Roman" w:hAnsi="Times New Roman" w:cs="Times New Roman"/>
          <w:i/>
        </w:rPr>
        <w:t>(</w:t>
      </w:r>
      <w:r w:rsidRPr="00493621">
        <w:rPr>
          <w:rFonts w:ascii="Times New Roman" w:hAnsi="Times New Roman" w:cs="Times New Roman"/>
          <w:i/>
          <w:u w:val="single"/>
        </w:rPr>
        <w:t>начальное общее</w:t>
      </w:r>
      <w:r w:rsidRPr="00493621">
        <w:rPr>
          <w:rFonts w:ascii="Times New Roman" w:hAnsi="Times New Roman" w:cs="Times New Roman"/>
          <w:i/>
        </w:rPr>
        <w:t>, основное общее, среднее общее образование с указанием класса)</w:t>
      </w:r>
    </w:p>
    <w:p w:rsidR="00C0151C" w:rsidRDefault="00C0151C" w:rsidP="00C0151C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p w:rsidR="00C0151C" w:rsidRPr="00493621" w:rsidRDefault="00C0151C" w:rsidP="00C015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621">
        <w:rPr>
          <w:rFonts w:ascii="Times New Roman" w:hAnsi="Times New Roman" w:cs="Times New Roman"/>
          <w:sz w:val="28"/>
          <w:szCs w:val="28"/>
        </w:rPr>
        <w:t>Количество часов ……………………</w:t>
      </w:r>
      <w:r w:rsidR="000759C7">
        <w:rPr>
          <w:rFonts w:ascii="Times New Roman" w:hAnsi="Times New Roman" w:cs="Times New Roman"/>
          <w:b/>
          <w:sz w:val="28"/>
          <w:szCs w:val="28"/>
        </w:rPr>
        <w:t xml:space="preserve"> 135</w:t>
      </w:r>
      <w:r w:rsidRPr="004936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621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C0151C" w:rsidRPr="00493621" w:rsidRDefault="00C0151C" w:rsidP="00C0151C">
      <w:pPr>
        <w:spacing w:after="0"/>
        <w:rPr>
          <w:rFonts w:ascii="Times New Roman" w:hAnsi="Times New Roman" w:cs="Times New Roman"/>
          <w:b/>
          <w:i/>
        </w:rPr>
      </w:pPr>
      <w:r w:rsidRPr="004936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93621">
        <w:rPr>
          <w:rFonts w:ascii="Times New Roman" w:hAnsi="Times New Roman" w:cs="Times New Roman"/>
          <w:b/>
          <w:i/>
        </w:rPr>
        <w:t>(4  часа в неделю)</w:t>
      </w:r>
    </w:p>
    <w:p w:rsidR="00C0151C" w:rsidRPr="00493621" w:rsidRDefault="00C0151C" w:rsidP="00C015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0151C" w:rsidRPr="00493621" w:rsidRDefault="00C0151C" w:rsidP="00C015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621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 xml:space="preserve">………….  </w:t>
      </w:r>
      <w:r w:rsidR="00F943ED">
        <w:rPr>
          <w:rFonts w:ascii="Times New Roman" w:hAnsi="Times New Roman" w:cs="Times New Roman"/>
          <w:b/>
          <w:sz w:val="28"/>
          <w:szCs w:val="28"/>
        </w:rPr>
        <w:t>Казьмина Елена Владимир</w:t>
      </w:r>
      <w:r w:rsidRPr="006B0F78">
        <w:rPr>
          <w:rFonts w:ascii="Times New Roman" w:hAnsi="Times New Roman" w:cs="Times New Roman"/>
          <w:b/>
          <w:sz w:val="28"/>
          <w:szCs w:val="28"/>
        </w:rPr>
        <w:t>овна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C0151C" w:rsidRPr="00493621" w:rsidRDefault="00C0151C" w:rsidP="00C0151C">
      <w:pPr>
        <w:spacing w:after="0" w:line="360" w:lineRule="auto"/>
        <w:ind w:firstLine="709"/>
        <w:rPr>
          <w:rFonts w:ascii="Times New Roman" w:hAnsi="Times New Roman" w:cs="Times New Roman"/>
          <w:i/>
        </w:rPr>
      </w:pPr>
      <w:r w:rsidRPr="00493621">
        <w:rPr>
          <w:rFonts w:ascii="Times New Roman" w:hAnsi="Times New Roman" w:cs="Times New Roman"/>
          <w:i/>
        </w:rPr>
        <w:t xml:space="preserve">                                                 (ФИО)</w:t>
      </w:r>
    </w:p>
    <w:p w:rsidR="00C0151C" w:rsidRDefault="00C0151C" w:rsidP="00C015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3621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</w:p>
    <w:p w:rsidR="00A4240F" w:rsidRPr="006B0F78" w:rsidRDefault="006B0F78" w:rsidP="006B0F78">
      <w:pPr>
        <w:pStyle w:val="a6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color w:val="000000"/>
        </w:rPr>
        <w:t xml:space="preserve">- </w:t>
      </w:r>
      <w:r w:rsidRPr="006B0F78">
        <w:rPr>
          <w:b/>
          <w:color w:val="000000"/>
        </w:rPr>
        <w:t xml:space="preserve">авторской программы М.М. Моро: </w:t>
      </w:r>
      <w:hyperlink r:id="rId5" w:history="1">
        <w:r w:rsidRPr="006B0F78">
          <w:rPr>
            <w:b/>
          </w:rPr>
          <w:t>Моро М.И.</w:t>
        </w:r>
      </w:hyperlink>
      <w:r w:rsidRPr="006B0F78">
        <w:rPr>
          <w:b/>
        </w:rPr>
        <w:t>, </w:t>
      </w:r>
      <w:hyperlink r:id="rId6" w:history="1">
        <w:r w:rsidRPr="006B0F78">
          <w:rPr>
            <w:b/>
          </w:rPr>
          <w:t>Волкова С.И.</w:t>
        </w:r>
      </w:hyperlink>
      <w:r w:rsidRPr="006B0F78">
        <w:rPr>
          <w:b/>
        </w:rPr>
        <w:t>, </w:t>
      </w:r>
      <w:hyperlink r:id="rId7" w:history="1">
        <w:r w:rsidRPr="006B0F78">
          <w:rPr>
            <w:b/>
          </w:rPr>
          <w:t>Степанова С.В.</w:t>
        </w:r>
      </w:hyperlink>
      <w:r w:rsidRPr="006B0F78">
        <w:rPr>
          <w:b/>
        </w:rPr>
        <w:t xml:space="preserve"> </w:t>
      </w:r>
      <w:r w:rsidRPr="006B0F78">
        <w:rPr>
          <w:b/>
          <w:bCs/>
          <w:kern w:val="36"/>
        </w:rPr>
        <w:t>Математика</w:t>
      </w:r>
      <w:r w:rsidRPr="006B0F78">
        <w:rPr>
          <w:b/>
          <w:bCs/>
          <w:color w:val="111111"/>
          <w:kern w:val="36"/>
        </w:rPr>
        <w:t>. 1-4 классы. Примерные рабочие программы. Предметная линия учебников системы "Школа России". ФГОС.</w:t>
      </w:r>
      <w:r w:rsidRPr="006B0F78">
        <w:rPr>
          <w:b/>
          <w:color w:val="222222"/>
        </w:rPr>
        <w:t xml:space="preserve"> - Москва : Просвещение, 2019</w:t>
      </w:r>
      <w:r w:rsidRPr="006B0F78">
        <w:rPr>
          <w:b/>
          <w:color w:val="000000"/>
        </w:rPr>
        <w:t xml:space="preserve">. </w:t>
      </w:r>
      <w:r w:rsidRPr="006B0F78">
        <w:rPr>
          <w:b/>
        </w:rPr>
        <w:t xml:space="preserve"> </w:t>
      </w:r>
    </w:p>
    <w:p w:rsidR="00C0151C" w:rsidRPr="00493621" w:rsidRDefault="00742790" w:rsidP="00C0151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93621">
        <w:rPr>
          <w:rFonts w:ascii="Times New Roman" w:hAnsi="Times New Roman" w:cs="Times New Roman"/>
          <w:i/>
        </w:rPr>
        <w:t xml:space="preserve"> </w:t>
      </w:r>
      <w:r w:rsidR="00C0151C" w:rsidRPr="00493621">
        <w:rPr>
          <w:rFonts w:ascii="Times New Roman" w:hAnsi="Times New Roman" w:cs="Times New Roman"/>
          <w:i/>
        </w:rPr>
        <w:t>(примерная программа/программы, издательство, год издания)</w:t>
      </w:r>
    </w:p>
    <w:p w:rsidR="00C0151C" w:rsidRDefault="00C0151C" w:rsidP="00A4240F">
      <w:pPr>
        <w:spacing w:after="0"/>
        <w:rPr>
          <w:rFonts w:ascii="Times New Roman" w:hAnsi="Times New Roman" w:cs="Times New Roman"/>
          <w:sz w:val="28"/>
        </w:rPr>
      </w:pPr>
    </w:p>
    <w:p w:rsidR="00F26962" w:rsidRDefault="00F26962" w:rsidP="00A4240F">
      <w:pPr>
        <w:spacing w:after="0"/>
        <w:rPr>
          <w:rFonts w:ascii="Times New Roman" w:hAnsi="Times New Roman" w:cs="Times New Roman"/>
          <w:sz w:val="28"/>
        </w:rPr>
      </w:pPr>
    </w:p>
    <w:p w:rsidR="00F26962" w:rsidRDefault="00F26962" w:rsidP="00A4240F">
      <w:pPr>
        <w:spacing w:after="0"/>
        <w:rPr>
          <w:rFonts w:ascii="Times New Roman" w:hAnsi="Times New Roman" w:cs="Times New Roman"/>
          <w:sz w:val="28"/>
        </w:rPr>
      </w:pPr>
    </w:p>
    <w:p w:rsidR="00F26962" w:rsidRDefault="00F26962" w:rsidP="00A4240F">
      <w:pPr>
        <w:spacing w:after="0"/>
        <w:rPr>
          <w:rFonts w:ascii="Times New Roman" w:hAnsi="Times New Roman" w:cs="Times New Roman"/>
          <w:sz w:val="28"/>
        </w:rPr>
      </w:pPr>
    </w:p>
    <w:p w:rsidR="00F26962" w:rsidRDefault="00F26962" w:rsidP="00A4240F">
      <w:pPr>
        <w:spacing w:after="0"/>
        <w:rPr>
          <w:rFonts w:ascii="Times New Roman" w:hAnsi="Times New Roman" w:cs="Times New Roman"/>
          <w:sz w:val="28"/>
        </w:rPr>
      </w:pPr>
    </w:p>
    <w:p w:rsidR="00F26962" w:rsidRDefault="00F26962" w:rsidP="00A4240F">
      <w:pPr>
        <w:spacing w:after="0"/>
        <w:rPr>
          <w:rFonts w:ascii="Times New Roman" w:hAnsi="Times New Roman" w:cs="Times New Roman"/>
          <w:sz w:val="28"/>
        </w:rPr>
      </w:pPr>
    </w:p>
    <w:p w:rsidR="00F26962" w:rsidRDefault="00F26962" w:rsidP="00A4240F">
      <w:pPr>
        <w:spacing w:after="0"/>
        <w:rPr>
          <w:rFonts w:ascii="Times New Roman" w:hAnsi="Times New Roman" w:cs="Times New Roman"/>
          <w:sz w:val="28"/>
        </w:rPr>
      </w:pPr>
    </w:p>
    <w:p w:rsidR="006B0F78" w:rsidRDefault="006B0F78" w:rsidP="00A4240F">
      <w:pPr>
        <w:spacing w:after="0"/>
        <w:rPr>
          <w:rFonts w:ascii="Times New Roman" w:hAnsi="Times New Roman" w:cs="Times New Roman"/>
          <w:sz w:val="28"/>
        </w:rPr>
      </w:pPr>
    </w:p>
    <w:p w:rsidR="006B0F78" w:rsidRPr="00493621" w:rsidRDefault="006B0F78" w:rsidP="00A4240F">
      <w:pPr>
        <w:spacing w:after="0"/>
        <w:rPr>
          <w:rFonts w:ascii="Times New Roman" w:hAnsi="Times New Roman" w:cs="Times New Roman"/>
          <w:sz w:val="28"/>
        </w:rPr>
      </w:pPr>
    </w:p>
    <w:p w:rsidR="00C0151C" w:rsidRPr="00493621" w:rsidRDefault="00C0151C" w:rsidP="00C0151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 xml:space="preserve">         Ростовская область</w:t>
      </w:r>
    </w:p>
    <w:p w:rsidR="00C0151C" w:rsidRPr="00493621" w:rsidRDefault="00C0151C" w:rsidP="00C0151C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>Куйбышевский район</w:t>
      </w:r>
    </w:p>
    <w:p w:rsidR="00C0151C" w:rsidRPr="00493621" w:rsidRDefault="00C0151C" w:rsidP="00C0151C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>х. Крюково</w:t>
      </w:r>
    </w:p>
    <w:p w:rsidR="00C0151C" w:rsidRPr="00493621" w:rsidRDefault="00F943ED" w:rsidP="00C0151C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</w:t>
      </w:r>
      <w:r w:rsidR="00C0151C" w:rsidRPr="00493621">
        <w:rPr>
          <w:rFonts w:ascii="Times New Roman" w:hAnsi="Times New Roman" w:cs="Times New Roman"/>
          <w:sz w:val="28"/>
        </w:rPr>
        <w:t xml:space="preserve"> г.</w:t>
      </w:r>
    </w:p>
    <w:p w:rsidR="00C0151C" w:rsidRDefault="00C0151C" w:rsidP="00C0151C">
      <w:pPr>
        <w:spacing w:after="0"/>
        <w:jc w:val="center"/>
        <w:rPr>
          <w:rFonts w:ascii="Times New Roman" w:hAnsi="Times New Roman"/>
          <w:i/>
        </w:rPr>
      </w:pPr>
    </w:p>
    <w:p w:rsidR="00C0151C" w:rsidRDefault="00C0151C" w:rsidP="00C0151C">
      <w:pPr>
        <w:spacing w:after="0"/>
        <w:rPr>
          <w:rFonts w:ascii="Times New Roman" w:hAnsi="Times New Roman"/>
          <w:i/>
        </w:rPr>
      </w:pPr>
    </w:p>
    <w:p w:rsidR="00C0151C" w:rsidRDefault="00C0151C" w:rsidP="00C0151C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525F56" w:rsidRDefault="00525F56" w:rsidP="00C0151C">
      <w:pPr>
        <w:pStyle w:val="3"/>
        <w:jc w:val="left"/>
        <w:rPr>
          <w:sz w:val="22"/>
          <w:szCs w:val="22"/>
        </w:rPr>
      </w:pPr>
    </w:p>
    <w:p w:rsidR="00525F56" w:rsidRPr="003357F4" w:rsidRDefault="00525F56" w:rsidP="003357F4">
      <w:pPr>
        <w:pStyle w:val="3"/>
        <w:spacing w:before="0"/>
        <w:jc w:val="both"/>
        <w:rPr>
          <w:sz w:val="24"/>
          <w:szCs w:val="24"/>
        </w:rPr>
      </w:pPr>
    </w:p>
    <w:p w:rsidR="00525F56" w:rsidRPr="003357F4" w:rsidRDefault="00C0151C" w:rsidP="003357F4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357F4">
        <w:rPr>
          <w:rFonts w:ascii="Times New Roman" w:hAnsi="Times New Roman" w:cs="Times New Roman"/>
          <w:b/>
          <w:sz w:val="28"/>
          <w:szCs w:val="24"/>
        </w:rPr>
        <w:t>Планируемые результаты освоения учебного предмета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775"/>
        <w:jc w:val="both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Личностные результаты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У учащегося будут сформированы:</w:t>
      </w:r>
    </w:p>
    <w:p w:rsidR="000F2866" w:rsidRPr="003357F4" w:rsidRDefault="000F2866" w:rsidP="003357F4">
      <w:pPr>
        <w:widowControl w:val="0"/>
        <w:numPr>
          <w:ilvl w:val="2"/>
          <w:numId w:val="10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понимание того, что одна и та же математическая модель отражает одни и те же отношения между различными объектами;</w:t>
      </w:r>
    </w:p>
    <w:p w:rsidR="000F2866" w:rsidRPr="003357F4" w:rsidRDefault="000F2866" w:rsidP="003357F4">
      <w:pPr>
        <w:widowControl w:val="0"/>
        <w:numPr>
          <w:ilvl w:val="2"/>
          <w:numId w:val="10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0F2866" w:rsidRPr="003357F4" w:rsidRDefault="000F2866" w:rsidP="003357F4">
      <w:pPr>
        <w:widowControl w:val="0"/>
        <w:numPr>
          <w:ilvl w:val="2"/>
          <w:numId w:val="10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элементарные умения самостоятельного выполнения работ и осознание личной ответственности за проделанную работу;</w:t>
      </w:r>
    </w:p>
    <w:p w:rsidR="000F2866" w:rsidRPr="003357F4" w:rsidRDefault="000F2866" w:rsidP="003357F4">
      <w:pPr>
        <w:widowControl w:val="0"/>
        <w:numPr>
          <w:ilvl w:val="2"/>
          <w:numId w:val="10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элементарные правила общения (знание правил общения и их применение);</w:t>
      </w:r>
    </w:p>
    <w:p w:rsidR="000F2866" w:rsidRPr="003357F4" w:rsidRDefault="000F2866" w:rsidP="003357F4">
      <w:pPr>
        <w:widowControl w:val="0"/>
        <w:numPr>
          <w:ilvl w:val="2"/>
          <w:numId w:val="10"/>
        </w:numPr>
        <w:tabs>
          <w:tab w:val="left" w:pos="993"/>
        </w:tabs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0F2866" w:rsidRPr="003357F4" w:rsidRDefault="000F2866" w:rsidP="003357F4">
      <w:pPr>
        <w:widowControl w:val="0"/>
        <w:numPr>
          <w:ilvl w:val="2"/>
          <w:numId w:val="10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уважение семейных ценностей, понимание необходимости бережного отношения к природе, к своему здоровью и здоровью других людей.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09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 xml:space="preserve">Учащийся получит возможность </w:t>
      </w:r>
      <w:r w:rsidRPr="003357F4">
        <w:rPr>
          <w:rFonts w:ascii="Times New Roman" w:eastAsia="SimSun" w:hAnsi="Times New Roman" w:cs="Times New Roman"/>
          <w:bCs/>
          <w:iCs/>
          <w:color w:val="00000A"/>
          <w:kern w:val="3"/>
          <w:sz w:val="24"/>
          <w:szCs w:val="24"/>
          <w:lang w:eastAsia="zh-CN" w:bidi="hi-IN"/>
        </w:rPr>
        <w:t>для формирования</w:t>
      </w: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:</w:t>
      </w:r>
    </w:p>
    <w:p w:rsidR="000F2866" w:rsidRPr="003357F4" w:rsidRDefault="000F2866" w:rsidP="003357F4">
      <w:pPr>
        <w:widowControl w:val="0"/>
        <w:numPr>
          <w:ilvl w:val="2"/>
          <w:numId w:val="11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интереса к отражению математическими способами отношений между различными объектами окружающего  мира;</w:t>
      </w:r>
    </w:p>
    <w:p w:rsidR="000F2866" w:rsidRPr="003357F4" w:rsidRDefault="000F2866" w:rsidP="003357F4">
      <w:pPr>
        <w:widowControl w:val="0"/>
        <w:numPr>
          <w:ilvl w:val="2"/>
          <w:numId w:val="11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</w:r>
    </w:p>
    <w:p w:rsidR="000F2866" w:rsidRPr="003357F4" w:rsidRDefault="000F2866" w:rsidP="003357F4">
      <w:pPr>
        <w:widowControl w:val="0"/>
        <w:numPr>
          <w:ilvl w:val="2"/>
          <w:numId w:val="11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потребности в проведении самоконтроля и в оценке результатов учебной деятельности.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</w:p>
    <w:p w:rsidR="000F2866" w:rsidRPr="003357F4" w:rsidRDefault="000F2866" w:rsidP="003357F4">
      <w:pPr>
        <w:tabs>
          <w:tab w:val="left" w:pos="993"/>
        </w:tabs>
        <w:autoSpaceDE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7F4">
        <w:rPr>
          <w:rFonts w:ascii="Times New Roman" w:eastAsia="Calibri" w:hAnsi="Times New Roman" w:cs="Times New Roman"/>
          <w:b/>
          <w:sz w:val="24"/>
          <w:szCs w:val="24"/>
        </w:rPr>
        <w:t>Метапредметные:</w:t>
      </w:r>
    </w:p>
    <w:p w:rsidR="000F2866" w:rsidRPr="003357F4" w:rsidRDefault="000F2866" w:rsidP="003357F4">
      <w:pPr>
        <w:tabs>
          <w:tab w:val="left" w:pos="993"/>
        </w:tabs>
        <w:autoSpaceDE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2866" w:rsidRPr="003357F4" w:rsidRDefault="000F2866" w:rsidP="003357F4">
      <w:pPr>
        <w:tabs>
          <w:tab w:val="left" w:pos="12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7F4">
        <w:rPr>
          <w:rFonts w:ascii="Times New Roman" w:eastAsia="Calibri" w:hAnsi="Times New Roman" w:cs="Times New Roman"/>
          <w:b/>
          <w:sz w:val="24"/>
          <w:szCs w:val="24"/>
        </w:rPr>
        <w:t>Регулятивные УУД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Учащийся научится:</w:t>
      </w:r>
    </w:p>
    <w:p w:rsidR="000F2866" w:rsidRPr="003357F4" w:rsidRDefault="000F2866" w:rsidP="003357F4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понимать, принимать и сохранять учебную задачу и решать её в сотрудничестве с учителем в коллективной деятельности;</w:t>
      </w:r>
    </w:p>
    <w:p w:rsidR="000F2866" w:rsidRPr="003357F4" w:rsidRDefault="000F2866" w:rsidP="003357F4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составлять под руководством учителя план действий для решения учебных задач;</w:t>
      </w:r>
    </w:p>
    <w:p w:rsidR="000F2866" w:rsidRPr="003357F4" w:rsidRDefault="000F2866" w:rsidP="003357F4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выполнять план действий и проводить пошаговый контроль его выполнения в сотрудничестве с учителем и одноклассниками;</w:t>
      </w:r>
    </w:p>
    <w:p w:rsidR="000F2866" w:rsidRPr="003357F4" w:rsidRDefault="000F2866" w:rsidP="003357F4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в сотрудничестве с учителем находить несколько способов решения учебной задачи, выбирать наиболее рациональный.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43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Учащийся получит возможность научиться:</w:t>
      </w:r>
    </w:p>
    <w:p w:rsidR="000F2866" w:rsidRPr="003357F4" w:rsidRDefault="000F2866" w:rsidP="003357F4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0F2866" w:rsidRPr="003357F4" w:rsidRDefault="000F2866" w:rsidP="003357F4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оценивать правильность выполнения действий по решению учебной задачи и вносить необходимые исправления;</w:t>
      </w:r>
    </w:p>
    <w:p w:rsidR="000F2866" w:rsidRPr="003357F4" w:rsidRDefault="000F2866" w:rsidP="003357F4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выполнять учебные действия в устной и письменной форме, использовать математические термины, символы и знаки;</w:t>
      </w:r>
    </w:p>
    <w:p w:rsidR="000F2866" w:rsidRPr="003357F4" w:rsidRDefault="000F2866" w:rsidP="003357F4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контролировать ход совместной работы и оказывать помощь товарищу в случаях затруднений.</w:t>
      </w:r>
    </w:p>
    <w:p w:rsidR="000F2866" w:rsidRPr="003357F4" w:rsidRDefault="000F2866" w:rsidP="003357F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7F4">
        <w:rPr>
          <w:rFonts w:ascii="Times New Roman" w:eastAsia="Calibri" w:hAnsi="Times New Roman" w:cs="Times New Roman"/>
          <w:b/>
          <w:sz w:val="24"/>
          <w:szCs w:val="24"/>
        </w:rPr>
        <w:t>Познавательные УУД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Учащийся научится:</w:t>
      </w:r>
    </w:p>
    <w:p w:rsidR="000F2866" w:rsidRPr="003357F4" w:rsidRDefault="000F2866" w:rsidP="003357F4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строить несложные модели математических понятий и отношений, ситуаций, описанных в задачах;</w:t>
      </w:r>
    </w:p>
    <w:p w:rsidR="000F2866" w:rsidRPr="003357F4" w:rsidRDefault="000F2866" w:rsidP="003357F4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описывать результаты учебных действий, используя математические термины и записи;</w:t>
      </w:r>
    </w:p>
    <w:p w:rsidR="000F2866" w:rsidRPr="003357F4" w:rsidRDefault="000F2866" w:rsidP="003357F4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понимать, что одна и та же математическая модель отражает одни и те же отношения </w:t>
      </w: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lastRenderedPageBreak/>
        <w:t>между различными объектами;</w:t>
      </w:r>
    </w:p>
    <w:p w:rsidR="000F2866" w:rsidRPr="003357F4" w:rsidRDefault="000F2866" w:rsidP="003357F4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иметь общее представление о базовых межпредметных понятиях: числе, величине, геометрической фигуре;</w:t>
      </w:r>
    </w:p>
    <w:p w:rsidR="000F2866" w:rsidRPr="003357F4" w:rsidRDefault="000F2866" w:rsidP="003357F4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применять полученные знания в изменённых условиях;</w:t>
      </w:r>
    </w:p>
    <w:p w:rsidR="000F2866" w:rsidRPr="003357F4" w:rsidRDefault="000F2866" w:rsidP="003357F4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осваивать способы решения задач творческого и поискового характера; выполнять сравнение, обобщение, классификацию заданных объектов;</w:t>
      </w:r>
    </w:p>
    <w:p w:rsidR="000F2866" w:rsidRPr="003357F4" w:rsidRDefault="000F2866" w:rsidP="003357F4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выделять из предложенного текста информацию, дополнять ею текст задачи с недостающими данными, составлять по ней текстовые задачи с разными вопросами и решать их;</w:t>
      </w:r>
    </w:p>
    <w:p w:rsidR="000F2866" w:rsidRPr="003357F4" w:rsidRDefault="000F2866" w:rsidP="003357F4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осуществлять поиск  нужной информации в материале учебника и в других источниках (книги, аудио- и видео-носители, а также Интернет с помощью взрослых);</w:t>
      </w:r>
    </w:p>
    <w:p w:rsidR="000F2866" w:rsidRPr="003357F4" w:rsidRDefault="000F2866" w:rsidP="003357F4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представлять собранную в результате расширенного поиска информацию в разной форме (пересказ, текст, таблицы).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09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Учащийся получит возможность научиться:</w:t>
      </w:r>
    </w:p>
    <w:p w:rsidR="000F2866" w:rsidRPr="003357F4" w:rsidRDefault="000F2866" w:rsidP="003357F4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0F2866" w:rsidRPr="003357F4" w:rsidRDefault="000F2866" w:rsidP="003357F4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0F2866" w:rsidRPr="003357F4" w:rsidRDefault="000F2866" w:rsidP="003357F4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анализировать и систематизировать собранную информацию и представлять её в предложенной форме (пересказ, текст, таблица).</w:t>
      </w:r>
    </w:p>
    <w:p w:rsidR="000F2866" w:rsidRPr="003357F4" w:rsidRDefault="000F2866" w:rsidP="003357F4">
      <w:pPr>
        <w:tabs>
          <w:tab w:val="left" w:pos="993"/>
        </w:tabs>
        <w:autoSpaceDE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7F4">
        <w:rPr>
          <w:rFonts w:ascii="Times New Roman" w:eastAsia="Calibri" w:hAnsi="Times New Roman" w:cs="Times New Roman"/>
          <w:b/>
          <w:sz w:val="24"/>
          <w:szCs w:val="24"/>
        </w:rPr>
        <w:t>Коммуникативные УУД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Учащийся научится:</w:t>
      </w:r>
    </w:p>
    <w:p w:rsidR="000F2866" w:rsidRPr="003357F4" w:rsidRDefault="000F2866" w:rsidP="003357F4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строить речевое высказывание в устной форме, использовать математическую терминологию;</w:t>
      </w:r>
    </w:p>
    <w:p w:rsidR="000F2866" w:rsidRPr="003357F4" w:rsidRDefault="000F2866" w:rsidP="003357F4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оценивать различные подходы и точки зрения на обсуждаемый вопрос;</w:t>
      </w:r>
    </w:p>
    <w:p w:rsidR="000F2866" w:rsidRPr="003357F4" w:rsidRDefault="000F2866" w:rsidP="003357F4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уважительно вести диалог с товарищами, стремиться к тому, чтобы учитывать разные мнения;</w:t>
      </w:r>
    </w:p>
    <w:p w:rsidR="000F2866" w:rsidRPr="003357F4" w:rsidRDefault="000F2866" w:rsidP="003357F4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0F2866" w:rsidRPr="003357F4" w:rsidRDefault="000F2866" w:rsidP="003357F4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вносить и отстаивать свои предложения по организации совместной работы, понятные для партнёра, по обсуждаемому вопросу;</w:t>
      </w:r>
    </w:p>
    <w:p w:rsidR="000F2866" w:rsidRPr="003357F4" w:rsidRDefault="000F2866" w:rsidP="003357F4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осуществлять взаимный контроль и оказывать в сотрудничестве необходимую взаимную помощь.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Учащийся получит возможность научиться:</w:t>
      </w:r>
    </w:p>
    <w:p w:rsidR="000F2866" w:rsidRPr="003357F4" w:rsidRDefault="000F2866" w:rsidP="003357F4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самостоятельно оценивать различные подходы и точки зрения, высказывать своё мнение, аргументированно его обосновывать;</w:t>
      </w:r>
    </w:p>
    <w:p w:rsidR="000F2866" w:rsidRPr="003357F4" w:rsidRDefault="000F2866" w:rsidP="003357F4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контролировать ход совместной работы и оказывать помощь товарищу в случаях затруднения.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Работа на обозначенный результат будет продолжена в основной и старшей школе, а также при изучении других курсов системы учебников «Школа России».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 xml:space="preserve">Предметные 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26"/>
        <w:jc w:val="both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ЧИСЛА И ВЕЛИЧИНЫ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Учащийся научится:</w:t>
      </w:r>
    </w:p>
    <w:p w:rsidR="000F2866" w:rsidRPr="003357F4" w:rsidRDefault="000F2866" w:rsidP="003357F4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hanging="360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образовывать, называть, читать, записывать числа от 0 до 100;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60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сравнивать числа и записывать результат сравнения;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60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упорядочивать заданные числа;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60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заменять двузначное число суммой разрядныхслагамых;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60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lastRenderedPageBreak/>
        <w:t>• выполнять сложение и вычитание вида 30 + 5, 35 – 5,35 – 30;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60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её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60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или восстанавливать пропущенные в ней числа;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60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группировать числа по заданному или самостоятельно установленному признаку;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6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• читать и записывать значения </w:t>
      </w: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длины</w:t>
      </w: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, используя изученные единицы измерения этой величины (миллиметр, сантиметр, дециметр, метр) и соотношения между ними: 1 м = 100 см; 1 м = 10 дм; 1 дм = 10 см; 1 см = 10 мм;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6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• читать и записывать значение величины </w:t>
      </w: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время</w:t>
      </w: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, используя изученные единицы измерения этой величины (час, минута) и соотношение между ними: 1 ч = 60 мин;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60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определять по часам время с точностью до минуты;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60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записывать и использовать соотношение между рублём и копейкой: 1 р. = 100 к.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60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Учащийся получит возможность научиться:</w:t>
      </w:r>
    </w:p>
    <w:p w:rsidR="000F2866" w:rsidRPr="003357F4" w:rsidRDefault="000F2866" w:rsidP="003357F4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группировать объекты по разным признакам;</w:t>
      </w:r>
    </w:p>
    <w:p w:rsidR="000F2866" w:rsidRPr="003357F4" w:rsidRDefault="000F2866" w:rsidP="003357F4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самостоятельно выбирать единицу для измерения таких величин, как длина, время, в конкретных условиях и объяснять свой выбор</w:t>
      </w: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.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1669"/>
        <w:jc w:val="both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АРИФМЕТИЧЕСКИЕ ДЕЙСТВИЯ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Учащийся научится: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• воспроизводить по памяти таблицу сложения чисел в пределах 20 и использовать её при выполнении действий </w:t>
      </w: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 xml:space="preserve">сложения </w:t>
      </w: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и </w:t>
      </w: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вычитания</w:t>
      </w: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выполнять сложение и вычитание в пределах 100:в более лёгких случаях устно, в более сложных — письменно (столбиком);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применять переместительное и сочетательное свойства сложения при вычислениях.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выполнять проверку правильности выполнения сложения и вычитания;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• называть и обозначать действия </w:t>
      </w: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 xml:space="preserve">умножения </w:t>
      </w: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и </w:t>
      </w: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деления</w:t>
      </w: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заменять сумму одинаковых слагаемых произведением и произведение суммой одинаковых слагаемых;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умножать 1 и 0 на число; умножать и делить на 10;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читать и записывать числовые выражения в 2 действия;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находить значения числовых выражений в 2 действия, содержащих сложение и вычитание (со скобками и без скобок);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• использовать термины </w:t>
      </w: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уравнение, буквенное выражение</w:t>
      </w: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.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Учащийся получит возможность научиться:</w:t>
      </w:r>
    </w:p>
    <w:p w:rsidR="000F2866" w:rsidRPr="003357F4" w:rsidRDefault="000F2866" w:rsidP="003357F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вычислять значение буквенного выражения, содержащего одну букву при заданном её значении;</w:t>
      </w:r>
    </w:p>
    <w:p w:rsidR="000F2866" w:rsidRPr="003357F4" w:rsidRDefault="000F2866" w:rsidP="003357F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р</w:t>
      </w: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ешать одношаговые уравнения подбором неизвестного числа;</w:t>
      </w:r>
    </w:p>
    <w:p w:rsidR="000F2866" w:rsidRPr="003357F4" w:rsidRDefault="000F2866" w:rsidP="003357F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моделировать действия умножение и деление с использованием предметов, схематических рисунков и схематических чертежей;</w:t>
      </w:r>
    </w:p>
    <w:p w:rsidR="000F2866" w:rsidRPr="003357F4" w:rsidRDefault="000F2866" w:rsidP="003357F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раскрывать конкретный смысл действий умножение и деление;</w:t>
      </w:r>
    </w:p>
    <w:p w:rsidR="000F2866" w:rsidRPr="003357F4" w:rsidRDefault="000F2866" w:rsidP="003357F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применять переместительное свойство умножения при вычислениях;</w:t>
      </w:r>
    </w:p>
    <w:p w:rsidR="000F2866" w:rsidRPr="003357F4" w:rsidRDefault="000F2866" w:rsidP="003357F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называть компоненты и результаты действий умножения и деления;</w:t>
      </w:r>
    </w:p>
    <w:p w:rsidR="000F2866" w:rsidRPr="003357F4" w:rsidRDefault="000F2866" w:rsidP="003357F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устанавливать взаимосвязи между компонентами и результатом умножения;</w:t>
      </w:r>
    </w:p>
    <w:p w:rsidR="000F2866" w:rsidRPr="003357F4" w:rsidRDefault="000F2866" w:rsidP="003357F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выполнять умножение и деление с числами 2 и 3.-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1652"/>
        <w:jc w:val="both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РАБОТА С ТЕКСТОВЫМИ ЗАДАЧАМИ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Учащийся научится: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• решать задачи в 1—2 действия на сложение и вычитание, на разностное сравнение чисел и задачи в одно действие, раскрывающие конкретный смысл действий </w:t>
      </w: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 xml:space="preserve">умножение </w:t>
      </w: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и </w:t>
      </w: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деление</w:t>
      </w: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выполнять краткую запись задачи, схематический рисунок;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lastRenderedPageBreak/>
        <w:t xml:space="preserve"> составлять текстовую задачу по схематическому рисунку, по краткой записи, по числовому выражению, по числовому выражению, по решению задачи.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Учащийся получит возможность научиться:</w:t>
      </w:r>
    </w:p>
    <w:p w:rsidR="000F2866" w:rsidRPr="003357F4" w:rsidRDefault="000F2866" w:rsidP="003357F4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решать задачи, используя общий план работы над задачей, проверять решение задач указанным способом.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1685"/>
        <w:jc w:val="both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ПРОСТРАНСТВЕННЫЕ ОТНОШЕНИЯ. ГЕОМЕТРИЧЕСКИЕ ФИГУРЫ.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Учащийся научится:</w:t>
      </w:r>
    </w:p>
    <w:p w:rsidR="000F2866" w:rsidRPr="003357F4" w:rsidRDefault="000F2866" w:rsidP="003357F4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распознавать и называть </w:t>
      </w:r>
      <w:r w:rsidR="003357F4" w:rsidRPr="003357F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углы разных</w:t>
      </w:r>
      <w:r w:rsidRPr="003357F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видов: прямой, острый, тупой;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73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73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73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соотносить реальные объекты с моделями и чертежами треугольника, прямоугольника (квадрата).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73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Учащийся получит возможность научиться:</w:t>
      </w:r>
    </w:p>
    <w:p w:rsidR="000F2866" w:rsidRPr="003357F4" w:rsidRDefault="000F2866" w:rsidP="003357F4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изображать прямоугольник (квадрат) на нелинованной бумаге с использованием линейки и угольника.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1719"/>
        <w:jc w:val="both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ГЕОМЕТРИЧЕСКИЕ ВЕЛИЧИНЫ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Учащийся научится: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• читать и записывать значения </w:t>
      </w: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длины</w:t>
      </w: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, используя изученные единицы длины и соотношения между ними (миллиметр, сантиметр, дециметр, метр);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вычислять длину ломаной, состоящей из 2—5 звеньев, и периметр многоугольника (треугольника, четырёхугольника, пятиугольника).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Учащийся получит возможность научиться:</w:t>
      </w:r>
    </w:p>
    <w:p w:rsidR="000F2866" w:rsidRPr="003357F4" w:rsidRDefault="000F2866" w:rsidP="003357F4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выбирать наиболее подходящие единицы длины в конкретной ситуации;</w:t>
      </w:r>
    </w:p>
    <w:p w:rsidR="000F2866" w:rsidRPr="003357F4" w:rsidRDefault="000F2866" w:rsidP="003357F4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вычислять периметр прямоугольника (квадрата);</w:t>
      </w:r>
    </w:p>
    <w:p w:rsidR="000F2866" w:rsidRPr="003357F4" w:rsidRDefault="000F2866" w:rsidP="003357F4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проводить логические рассуждения и делать выводы.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82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ind w:firstLine="1669"/>
        <w:jc w:val="both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РАБОТА С ИНФОРМАЦИЕЙ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Учащийся научится: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читать и заполнять таблицы по результатам выполнения задания;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• заполнять свободные клетки в несложных таблицах, определяя правило составления таблиц;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• понимать простейшие высказывания с логическими связками: </w:t>
      </w:r>
      <w:r w:rsidRPr="003357F4">
        <w:rPr>
          <w:rFonts w:ascii="Times New Roman" w:eastAsia="SimSun" w:hAnsi="Times New Roman" w:cs="Times New Roman"/>
          <w:i/>
          <w:iCs/>
          <w:color w:val="00000A"/>
          <w:kern w:val="3"/>
          <w:sz w:val="24"/>
          <w:szCs w:val="24"/>
          <w:lang w:eastAsia="zh-CN" w:bidi="hi-IN"/>
        </w:rPr>
        <w:t>если…, то…</w:t>
      </w: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; </w:t>
      </w:r>
      <w:r w:rsidRPr="003357F4">
        <w:rPr>
          <w:rFonts w:ascii="Times New Roman" w:eastAsia="SimSun" w:hAnsi="Times New Roman" w:cs="Times New Roman"/>
          <w:i/>
          <w:iCs/>
          <w:color w:val="00000A"/>
          <w:kern w:val="3"/>
          <w:sz w:val="24"/>
          <w:szCs w:val="24"/>
          <w:lang w:eastAsia="zh-CN" w:bidi="hi-IN"/>
        </w:rPr>
        <w:t>все</w:t>
      </w: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; </w:t>
      </w:r>
      <w:r w:rsidRPr="003357F4">
        <w:rPr>
          <w:rFonts w:ascii="Times New Roman" w:eastAsia="SimSun" w:hAnsi="Times New Roman" w:cs="Times New Roman"/>
          <w:i/>
          <w:iCs/>
          <w:color w:val="00000A"/>
          <w:kern w:val="3"/>
          <w:sz w:val="24"/>
          <w:szCs w:val="24"/>
          <w:lang w:eastAsia="zh-CN" w:bidi="hi-IN"/>
        </w:rPr>
        <w:t xml:space="preserve">каждый </w:t>
      </w:r>
      <w:r w:rsidRPr="003357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и др., выделяя верные и неверные высказывания.</w:t>
      </w: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F2866" w:rsidRPr="003357F4" w:rsidRDefault="000F2866" w:rsidP="003357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Учащийся получит возможность научиться:</w:t>
      </w:r>
    </w:p>
    <w:p w:rsidR="000F2866" w:rsidRPr="003357F4" w:rsidRDefault="000F2866" w:rsidP="003357F4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</w:pPr>
      <w:r w:rsidRPr="003357F4">
        <w:rPr>
          <w:rFonts w:ascii="Times New Roman" w:eastAsia="SimSun" w:hAnsi="Times New Roman" w:cs="Times New Roman"/>
          <w:iCs/>
          <w:color w:val="00000A"/>
          <w:kern w:val="3"/>
          <w:sz w:val="24"/>
          <w:szCs w:val="24"/>
          <w:lang w:eastAsia="zh-CN" w:bidi="hi-IN"/>
        </w:rPr>
        <w:t>самостоятельно оформлять в виде таблицы зависимости между величинами: цена, количество, стоимость.</w:t>
      </w:r>
    </w:p>
    <w:p w:rsidR="000F2866" w:rsidRPr="003357F4" w:rsidRDefault="000F2866" w:rsidP="003357F4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51C" w:rsidRPr="003357F4" w:rsidRDefault="00C0151C" w:rsidP="003357F4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7F4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6C4B67" w:rsidRPr="003357F4" w:rsidRDefault="006C4B67" w:rsidP="003357F4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B67" w:rsidRPr="003357F4" w:rsidRDefault="006C4B67" w:rsidP="003357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7F4">
        <w:rPr>
          <w:rFonts w:ascii="Times New Roman" w:hAnsi="Times New Roman" w:cs="Times New Roman"/>
          <w:b/>
          <w:bCs/>
          <w:sz w:val="24"/>
          <w:szCs w:val="24"/>
        </w:rPr>
        <w:t xml:space="preserve">Числа от 1 до 100. Нумерация 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Новая счетная единица – десяток. Счет десятками. Обра</w:t>
      </w:r>
      <w:r w:rsidRPr="003357F4">
        <w:rPr>
          <w:rFonts w:ascii="Times New Roman" w:hAnsi="Times New Roman" w:cs="Times New Roman"/>
          <w:color w:val="000000"/>
          <w:sz w:val="24"/>
          <w:szCs w:val="24"/>
        </w:rPr>
        <w:softHyphen/>
        <w:t>зование и названия чисел, их десятичный состав. Запись и чтение чисел. Числа однозначные и двузначные. Порядок следования чисел при счете.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Сравнение чисел.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Единицы длины: сантиметр, дециметр, миллиметр, метр.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Соотношения между ними.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Длина ломаной.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Периметр многоугольника.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Единицы времени: час, минута. Соотношение между ни</w:t>
      </w:r>
      <w:r w:rsidRPr="003357F4">
        <w:rPr>
          <w:rFonts w:ascii="Times New Roman" w:hAnsi="Times New Roman" w:cs="Times New Roman"/>
          <w:color w:val="000000"/>
          <w:sz w:val="24"/>
          <w:szCs w:val="24"/>
        </w:rPr>
        <w:softHyphen/>
        <w:t>ми. Определение времени по часам с точностью до минуты.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Монеты (набор и размен).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Задачи на нахождение неизвестного слагаемого, неизвест</w:t>
      </w:r>
      <w:r w:rsidRPr="003357F4">
        <w:rPr>
          <w:rFonts w:ascii="Times New Roman" w:hAnsi="Times New Roman" w:cs="Times New Roman"/>
          <w:color w:val="000000"/>
          <w:sz w:val="24"/>
          <w:szCs w:val="24"/>
        </w:rPr>
        <w:softHyphen/>
        <w:t>ного уменьшаемого и неизвестного вычитаемого.</w:t>
      </w:r>
    </w:p>
    <w:p w:rsidR="006C4B67" w:rsidRPr="003357F4" w:rsidRDefault="006C4B67" w:rsidP="003357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Решение задач в 2 действия на сложение и вычитание.</w:t>
      </w:r>
    </w:p>
    <w:p w:rsidR="006C4B67" w:rsidRPr="003357F4" w:rsidRDefault="006C4B67" w:rsidP="00335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Практические работы:</w:t>
      </w:r>
      <w:r w:rsidRPr="003357F4">
        <w:rPr>
          <w:rFonts w:ascii="Times New Roman" w:hAnsi="Times New Roman" w:cs="Times New Roman"/>
          <w:sz w:val="24"/>
          <w:szCs w:val="24"/>
        </w:rPr>
        <w:t xml:space="preserve"> Единицы длины. Построение отрезков заданной длины. Монеты (набор и размен).</w:t>
      </w:r>
    </w:p>
    <w:p w:rsidR="006C4B67" w:rsidRPr="003357F4" w:rsidRDefault="006C4B67" w:rsidP="003357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7F4">
        <w:rPr>
          <w:rFonts w:ascii="Times New Roman" w:hAnsi="Times New Roman" w:cs="Times New Roman"/>
          <w:b/>
          <w:bCs/>
          <w:sz w:val="24"/>
          <w:szCs w:val="24"/>
        </w:rPr>
        <w:t xml:space="preserve">Числа от 1 до 100. Сложение и вычитание 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Устные и письменные приемы сложения и вычитания чи</w:t>
      </w:r>
      <w:r w:rsidRPr="003357F4">
        <w:rPr>
          <w:rFonts w:ascii="Times New Roman" w:hAnsi="Times New Roman" w:cs="Times New Roman"/>
          <w:color w:val="000000"/>
          <w:sz w:val="24"/>
          <w:szCs w:val="24"/>
        </w:rPr>
        <w:softHyphen/>
        <w:t>сел в пределах 100.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Числовое выражение и его значение.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Порядок действий в выражениях, содержащих 2 действия (со скобками и без них).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Сочетательное свойство сложения. Использование переместительного и сочетательного свойств сложения для ра</w:t>
      </w:r>
      <w:r w:rsidRPr="003357F4">
        <w:rPr>
          <w:rFonts w:ascii="Times New Roman" w:hAnsi="Times New Roman" w:cs="Times New Roman"/>
          <w:color w:val="000000"/>
          <w:sz w:val="24"/>
          <w:szCs w:val="24"/>
        </w:rPr>
        <w:softHyphen/>
        <w:t>ционализации вычислений.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Взаимосвязь между компонентами и результатом сложе</w:t>
      </w:r>
      <w:r w:rsidRPr="003357F4">
        <w:rPr>
          <w:rFonts w:ascii="Times New Roman" w:hAnsi="Times New Roman" w:cs="Times New Roman"/>
          <w:color w:val="000000"/>
          <w:sz w:val="24"/>
          <w:szCs w:val="24"/>
        </w:rPr>
        <w:softHyphen/>
        <w:t>ния (вычитания).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Проверка сложения и вычитания.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 xml:space="preserve">Выражения с одной переменной вида </w:t>
      </w:r>
      <w:r w:rsidRPr="003357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 </w:t>
      </w:r>
      <w:r w:rsidRPr="003357F4">
        <w:rPr>
          <w:rFonts w:ascii="Times New Roman" w:hAnsi="Times New Roman" w:cs="Times New Roman"/>
          <w:color w:val="000000"/>
          <w:sz w:val="24"/>
          <w:szCs w:val="24"/>
        </w:rPr>
        <w:t>+ 28, 43-6.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Уравнение. Решение уравнения.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Решение уравнений вида 12 + х =12, 25 – х = 20, х – 2= 8 способом подбора.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Построение прямого угла, прямоугольника (квадрата) на клетчатой бумаге.</w:t>
      </w:r>
    </w:p>
    <w:p w:rsidR="006C4B67" w:rsidRPr="003357F4" w:rsidRDefault="006C4B67" w:rsidP="003357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Решение задач в 1 – 2 действия на сложение и вычитание.</w:t>
      </w:r>
    </w:p>
    <w:p w:rsidR="006C4B67" w:rsidRPr="003357F4" w:rsidRDefault="006C4B67" w:rsidP="00335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Практические работы:</w:t>
      </w:r>
      <w:r w:rsidRPr="003357F4">
        <w:rPr>
          <w:rFonts w:ascii="Times New Roman" w:hAnsi="Times New Roman" w:cs="Times New Roman"/>
          <w:sz w:val="24"/>
          <w:szCs w:val="24"/>
        </w:rPr>
        <w:t xml:space="preserve"> Сумма и разность отрезков. Единицы времени, определение времени по часам с точностью до часа, с точностью до минуты. Прямой угол, получение модели прямого угла; построение прямого угла и прямоугольника на клетчатой бумаге.</w:t>
      </w:r>
    </w:p>
    <w:p w:rsidR="006C4B67" w:rsidRPr="003357F4" w:rsidRDefault="006C4B67" w:rsidP="003357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7F4">
        <w:rPr>
          <w:rFonts w:ascii="Times New Roman" w:hAnsi="Times New Roman" w:cs="Times New Roman"/>
          <w:b/>
          <w:bCs/>
          <w:sz w:val="24"/>
          <w:szCs w:val="24"/>
        </w:rPr>
        <w:t xml:space="preserve">Числа от 1 до 100. Умножение и деление </w:t>
      </w:r>
    </w:p>
    <w:p w:rsidR="006C4B67" w:rsidRPr="003357F4" w:rsidRDefault="006C4B67" w:rsidP="003357F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Конкретный смысл и названия действий умножения и де</w:t>
      </w:r>
      <w:r w:rsidRPr="003357F4">
        <w:rPr>
          <w:rFonts w:ascii="Times New Roman" w:hAnsi="Times New Roman" w:cs="Times New Roman"/>
          <w:color w:val="000000"/>
          <w:sz w:val="24"/>
          <w:szCs w:val="24"/>
        </w:rPr>
        <w:softHyphen/>
        <w:t>ления. Знаки умножения • (точка) и деления</w:t>
      </w:r>
      <w:r w:rsidRPr="003357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3357F4">
        <w:rPr>
          <w:rFonts w:ascii="Times New Roman" w:hAnsi="Times New Roman" w:cs="Times New Roman"/>
          <w:color w:val="000000"/>
          <w:sz w:val="24"/>
          <w:szCs w:val="24"/>
        </w:rPr>
        <w:t xml:space="preserve"> (две точки).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Названия компонентов и результата умножения (деле</w:t>
      </w:r>
      <w:r w:rsidRPr="003357F4">
        <w:rPr>
          <w:rFonts w:ascii="Times New Roman" w:hAnsi="Times New Roman" w:cs="Times New Roman"/>
          <w:color w:val="000000"/>
          <w:sz w:val="24"/>
          <w:szCs w:val="24"/>
        </w:rPr>
        <w:softHyphen/>
        <w:t>ния), их использование при чтении и записи выражений.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Переместительное свойство умножения.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Порядок выполнения действий в выражениях, содержа</w:t>
      </w:r>
      <w:r w:rsidRPr="003357F4">
        <w:rPr>
          <w:rFonts w:ascii="Times New Roman" w:hAnsi="Times New Roman" w:cs="Times New Roman"/>
          <w:color w:val="000000"/>
          <w:sz w:val="24"/>
          <w:szCs w:val="24"/>
        </w:rPr>
        <w:softHyphen/>
        <w:t>щих 2 – 3 действия (со скобками и без них).</w:t>
      </w:r>
    </w:p>
    <w:p w:rsidR="006C4B67" w:rsidRPr="003357F4" w:rsidRDefault="006C4B67" w:rsidP="003357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Периметр прямоугольника (квадрата).</w:t>
      </w:r>
    </w:p>
    <w:p w:rsidR="006C4B67" w:rsidRPr="003357F4" w:rsidRDefault="006C4B67" w:rsidP="003357F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F4">
        <w:rPr>
          <w:rFonts w:ascii="Times New Roman" w:hAnsi="Times New Roman" w:cs="Times New Roman"/>
          <w:color w:val="000000"/>
          <w:sz w:val="24"/>
          <w:szCs w:val="24"/>
        </w:rPr>
        <w:t>Решение задач в одно действие на умножение и деление.</w:t>
      </w:r>
    </w:p>
    <w:p w:rsidR="00C0151C" w:rsidRPr="00525F56" w:rsidRDefault="00C0151C" w:rsidP="00943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1AB" w:rsidRPr="00D11CE7" w:rsidRDefault="00D511AB" w:rsidP="00406366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CE7">
        <w:rPr>
          <w:rFonts w:ascii="Times New Roman" w:hAnsi="Times New Roman" w:cs="Times New Roman"/>
          <w:b/>
          <w:sz w:val="24"/>
          <w:szCs w:val="24"/>
        </w:rPr>
        <w:t>Формы организации учебных занятий:</w:t>
      </w:r>
    </w:p>
    <w:p w:rsidR="00D511AB" w:rsidRPr="00D11CE7" w:rsidRDefault="00D511AB" w:rsidP="00BB2662">
      <w:pPr>
        <w:pStyle w:val="a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hd w:val="clear" w:color="auto" w:fill="FFFFFF"/>
        </w:rPr>
      </w:pPr>
      <w:r w:rsidRPr="00D11CE7">
        <w:rPr>
          <w:shd w:val="clear" w:color="auto" w:fill="FFFFFF"/>
        </w:rPr>
        <w:t>Фронтальная</w:t>
      </w:r>
      <w:r w:rsidR="00AD2695">
        <w:rPr>
          <w:shd w:val="clear" w:color="auto" w:fill="FFFFFF"/>
        </w:rPr>
        <w:t xml:space="preserve"> </w:t>
      </w:r>
      <w:r w:rsidR="00AD2695">
        <w:t>(с</w:t>
      </w:r>
      <w:r w:rsidRPr="00D11CE7">
        <w:t>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D511AB" w:rsidRPr="00D11CE7" w:rsidRDefault="00AD2695" w:rsidP="00BB2662">
      <w:pPr>
        <w:pStyle w:val="a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hd w:val="clear" w:color="auto" w:fill="FFFFFF"/>
        </w:rPr>
      </w:pPr>
      <w:r>
        <w:rPr>
          <w:shd w:val="clear" w:color="auto" w:fill="FFFFFF"/>
        </w:rPr>
        <w:t>Групповая (о</w:t>
      </w:r>
      <w:r w:rsidR="00D511AB" w:rsidRPr="00D11CE7">
        <w:rPr>
          <w:shd w:val="clear" w:color="auto" w:fill="FFFFFF"/>
        </w:rPr>
        <w:t>рганизация парной работы или выполнение </w:t>
      </w:r>
      <w:r w:rsidR="00D511AB" w:rsidRPr="00D11CE7">
        <w:rPr>
          <w:bdr w:val="none" w:sz="0" w:space="0" w:color="auto" w:frame="1"/>
          <w:shd w:val="clear" w:color="auto" w:fill="FFFFFF"/>
        </w:rPr>
        <w:t>дифференцированных</w:t>
      </w:r>
      <w:r w:rsidR="00D511AB" w:rsidRPr="00D11CE7">
        <w:rPr>
          <w:shd w:val="clear" w:color="auto" w:fill="FFFFFF"/>
        </w:rPr>
        <w:t> заданий группой школьников (с помощью учебника, карточек, классной доски)).</w:t>
      </w:r>
    </w:p>
    <w:p w:rsidR="00D511AB" w:rsidRPr="00D11CE7" w:rsidRDefault="00AD2695" w:rsidP="00BB2662">
      <w:pPr>
        <w:pStyle w:val="a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hd w:val="clear" w:color="auto" w:fill="FFFFFF"/>
        </w:rPr>
      </w:pPr>
      <w:r>
        <w:rPr>
          <w:shd w:val="clear" w:color="auto" w:fill="FFFFFF"/>
        </w:rPr>
        <w:t>Индивидуальная (р</w:t>
      </w:r>
      <w:r w:rsidR="00D511AB" w:rsidRPr="00D11CE7">
        <w:rPr>
          <w:shd w:val="clear" w:color="auto" w:fill="FFFFFF"/>
        </w:rPr>
        <w:t>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D511AB" w:rsidRPr="00D11CE7" w:rsidRDefault="00AD2695" w:rsidP="00BB2662">
      <w:pPr>
        <w:pStyle w:val="a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Коллективная (ч</w:t>
      </w:r>
      <w:r w:rsidR="00D511AB" w:rsidRPr="00D11CE7">
        <w:rPr>
          <w:shd w:val="clear" w:color="auto" w:fill="FFFFFF"/>
        </w:rPr>
        <w:t>астичная или полная передача организации учебного занятия учащимся класса).</w:t>
      </w:r>
    </w:p>
    <w:p w:rsidR="00DA4437" w:rsidRDefault="00D511AB" w:rsidP="00BB266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CE7">
        <w:rPr>
          <w:rFonts w:ascii="Times New Roman" w:hAnsi="Times New Roman" w:cs="Times New Roman"/>
          <w:sz w:val="24"/>
          <w:szCs w:val="24"/>
          <w:shd w:val="clear" w:color="auto" w:fill="FFFFFF"/>
        </w:rPr>
        <w:t>Дистанционная (взаимодействие учителя, ученика и родителей дистанционн</w:t>
      </w:r>
      <w:r w:rsidR="00AD2695">
        <w:rPr>
          <w:rFonts w:ascii="Times New Roman" w:hAnsi="Times New Roman" w:cs="Times New Roman"/>
          <w:sz w:val="24"/>
          <w:szCs w:val="24"/>
          <w:shd w:val="clear" w:color="auto" w:fill="FFFFFF"/>
        </w:rPr>
        <w:t>о, в случае необходимости, с по</w:t>
      </w:r>
      <w:r w:rsidRPr="00D11CE7">
        <w:rPr>
          <w:rFonts w:ascii="Times New Roman" w:hAnsi="Times New Roman" w:cs="Times New Roman"/>
          <w:sz w:val="24"/>
          <w:szCs w:val="24"/>
          <w:shd w:val="clear" w:color="auto" w:fill="FFFFFF"/>
        </w:rPr>
        <w:t>мощью мессенджера Ватсап, электронных образовательных платформ).</w:t>
      </w:r>
    </w:p>
    <w:p w:rsidR="00DA4437" w:rsidRPr="00DA4437" w:rsidRDefault="00DA4437" w:rsidP="00DA443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A4437" w:rsidRPr="00DA4437" w:rsidRDefault="00DA4437" w:rsidP="00DA4437">
      <w:pPr>
        <w:pStyle w:val="a3"/>
        <w:widowControl w:val="0"/>
        <w:tabs>
          <w:tab w:val="left" w:pos="590"/>
        </w:tabs>
        <w:ind w:left="0"/>
        <w:jc w:val="both"/>
      </w:pPr>
      <w:r w:rsidRPr="00DA4437">
        <w:rPr>
          <w:b/>
        </w:rPr>
        <w:t>Основные формы организации учебных занятий:</w:t>
      </w:r>
      <w:r w:rsidRPr="00DA4437">
        <w:t xml:space="preserve"> в зависимости от типа урока (урок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урок) заочное путешествие, ролевая игра, викторина, проект.</w:t>
      </w:r>
    </w:p>
    <w:p w:rsidR="00D511AB" w:rsidRPr="00D11CE7" w:rsidRDefault="00D511AB" w:rsidP="00D511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7E5" w:rsidRDefault="00D511AB" w:rsidP="00D511AB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366">
        <w:rPr>
          <w:rFonts w:ascii="Times New Roman" w:hAnsi="Times New Roman" w:cs="Times New Roman"/>
          <w:b/>
          <w:sz w:val="24"/>
          <w:szCs w:val="24"/>
        </w:rPr>
        <w:t>Основные виды деятельности</w:t>
      </w:r>
      <w:r w:rsidRPr="00406366">
        <w:rPr>
          <w:rFonts w:ascii="Times New Roman" w:hAnsi="Times New Roman" w:cs="Times New Roman"/>
          <w:sz w:val="24"/>
          <w:szCs w:val="24"/>
        </w:rPr>
        <w:t xml:space="preserve">: </w:t>
      </w:r>
      <w:r w:rsidR="00DA4437">
        <w:rPr>
          <w:rFonts w:ascii="Times New Roman" w:hAnsi="Times New Roman" w:cs="Times New Roman"/>
          <w:sz w:val="24"/>
          <w:szCs w:val="24"/>
        </w:rPr>
        <w:t xml:space="preserve"> устный счет, проверка наблюдательности, игровая деятельность, </w:t>
      </w:r>
      <w:r w:rsidR="006207E5">
        <w:rPr>
          <w:rFonts w:ascii="Times New Roman" w:hAnsi="Times New Roman" w:cs="Times New Roman"/>
          <w:sz w:val="24"/>
          <w:szCs w:val="24"/>
        </w:rPr>
        <w:t xml:space="preserve">решение примеров, </w:t>
      </w:r>
      <w:r w:rsidR="00DA4437">
        <w:rPr>
          <w:rFonts w:ascii="Times New Roman" w:hAnsi="Times New Roman" w:cs="Times New Roman"/>
          <w:sz w:val="24"/>
          <w:szCs w:val="24"/>
        </w:rPr>
        <w:t xml:space="preserve"> разгадывание головоломок, ребусов,  проектная деятельность, участие в математических соревнованиях,  играх, викторинах, </w:t>
      </w:r>
      <w:r w:rsidR="006207E5">
        <w:rPr>
          <w:rFonts w:ascii="Times New Roman" w:hAnsi="Times New Roman" w:cs="Times New Roman"/>
          <w:sz w:val="24"/>
          <w:szCs w:val="24"/>
        </w:rPr>
        <w:t>задач, ответы на вопросы, чтение, устный и письменный счет, сравнение, классификация, формулирование выводов, рассмотрение разных возможностей решения примеров и задач, постановка вопросов, определение задач, обмен информацией,</w:t>
      </w:r>
      <w:r w:rsidR="00795460">
        <w:rPr>
          <w:rFonts w:ascii="Times New Roman" w:hAnsi="Times New Roman" w:cs="Times New Roman"/>
          <w:sz w:val="24"/>
          <w:szCs w:val="24"/>
        </w:rPr>
        <w:t xml:space="preserve"> самостоятельная работа,</w:t>
      </w:r>
      <w:r w:rsidR="006207E5">
        <w:rPr>
          <w:rFonts w:ascii="Times New Roman" w:hAnsi="Times New Roman" w:cs="Times New Roman"/>
          <w:sz w:val="24"/>
          <w:szCs w:val="24"/>
        </w:rPr>
        <w:t xml:space="preserve"> </w:t>
      </w:r>
      <w:r w:rsidR="00DA4437">
        <w:rPr>
          <w:rFonts w:ascii="Times New Roman" w:hAnsi="Times New Roman" w:cs="Times New Roman"/>
          <w:sz w:val="24"/>
          <w:szCs w:val="24"/>
        </w:rPr>
        <w:t>выполнение упражнений на релаксацию.</w:t>
      </w:r>
    </w:p>
    <w:p w:rsidR="005E76BB" w:rsidRDefault="005E76BB" w:rsidP="00D511AB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76BB" w:rsidRPr="005E76BB" w:rsidRDefault="005E76BB" w:rsidP="005E76B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6BB">
        <w:rPr>
          <w:rFonts w:ascii="Times New Roman" w:eastAsia="Calibri" w:hAnsi="Times New Roman" w:cs="Times New Roman"/>
          <w:sz w:val="24"/>
          <w:szCs w:val="24"/>
        </w:rPr>
        <w:t>Моделирование ситуаций арифметическими и геометрическими средствами.</w:t>
      </w:r>
    </w:p>
    <w:p w:rsidR="005E76BB" w:rsidRPr="005E76BB" w:rsidRDefault="005E76BB" w:rsidP="005E76B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6BB">
        <w:rPr>
          <w:rFonts w:ascii="Times New Roman" w:eastAsia="Calibri" w:hAnsi="Times New Roman" w:cs="Times New Roman"/>
          <w:sz w:val="24"/>
          <w:szCs w:val="24"/>
        </w:rPr>
        <w:t>Осуществление  упорядочения  предметов  и  математических  объектов (по длине, площади, вместимости, массе, времени).</w:t>
      </w:r>
    </w:p>
    <w:p w:rsidR="005E76BB" w:rsidRPr="005E76BB" w:rsidRDefault="005E76BB" w:rsidP="005E76B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6BB">
        <w:rPr>
          <w:rFonts w:ascii="Times New Roman" w:eastAsia="Calibri" w:hAnsi="Times New Roman" w:cs="Times New Roman"/>
          <w:sz w:val="24"/>
          <w:szCs w:val="24"/>
        </w:rPr>
        <w:t>Описание явлений и событий с использованием величин.</w:t>
      </w:r>
    </w:p>
    <w:p w:rsidR="005E76BB" w:rsidRPr="005E76BB" w:rsidRDefault="005E76BB" w:rsidP="005E76B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6BB">
        <w:rPr>
          <w:rFonts w:ascii="Times New Roman" w:eastAsia="Calibri" w:hAnsi="Times New Roman" w:cs="Times New Roman"/>
          <w:sz w:val="24"/>
          <w:szCs w:val="24"/>
        </w:rPr>
        <w:t>Распознавание  моделей  геометрических  фигур  в  окружающих  предметах.</w:t>
      </w:r>
    </w:p>
    <w:p w:rsidR="005E76BB" w:rsidRPr="005E76BB" w:rsidRDefault="005E76BB" w:rsidP="005E76B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6BB">
        <w:rPr>
          <w:rFonts w:ascii="Times New Roman" w:eastAsia="Calibri" w:hAnsi="Times New Roman" w:cs="Times New Roman"/>
          <w:sz w:val="24"/>
          <w:szCs w:val="24"/>
        </w:rPr>
        <w:t>Обнаружение математических зависимостей в окружающей действительности.</w:t>
      </w:r>
    </w:p>
    <w:p w:rsidR="005E76BB" w:rsidRPr="005E76BB" w:rsidRDefault="005E76BB" w:rsidP="005E76B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6BB">
        <w:rPr>
          <w:rFonts w:ascii="Times New Roman" w:eastAsia="Calibri" w:hAnsi="Times New Roman" w:cs="Times New Roman"/>
          <w:sz w:val="24"/>
          <w:szCs w:val="24"/>
        </w:rPr>
        <w:t>Разрешение житейских ситуаций, требующих умения находить геометрические величины (планировка, разметка).</w:t>
      </w:r>
    </w:p>
    <w:p w:rsidR="005E76BB" w:rsidRPr="005E76BB" w:rsidRDefault="005E76BB" w:rsidP="005E76B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6BB">
        <w:rPr>
          <w:rFonts w:ascii="Times New Roman" w:eastAsia="Calibri" w:hAnsi="Times New Roman" w:cs="Times New Roman"/>
          <w:sz w:val="24"/>
          <w:szCs w:val="24"/>
        </w:rPr>
        <w:t>Выполнение геометрических построений.</w:t>
      </w:r>
    </w:p>
    <w:p w:rsidR="005E76BB" w:rsidRPr="005E76BB" w:rsidRDefault="005E76BB" w:rsidP="005E76B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6BB">
        <w:rPr>
          <w:rFonts w:ascii="Times New Roman" w:eastAsia="Calibri" w:hAnsi="Times New Roman" w:cs="Times New Roman"/>
          <w:sz w:val="24"/>
          <w:szCs w:val="24"/>
        </w:rPr>
        <w:t>Выполнение арифметических вычислений.</w:t>
      </w:r>
    </w:p>
    <w:p w:rsidR="005E76BB" w:rsidRPr="005E76BB" w:rsidRDefault="005E76BB" w:rsidP="005E76B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6BB">
        <w:rPr>
          <w:rFonts w:ascii="Times New Roman" w:eastAsia="Calibri" w:hAnsi="Times New Roman" w:cs="Times New Roman"/>
          <w:sz w:val="24"/>
          <w:szCs w:val="24"/>
        </w:rPr>
        <w:t>Прогнозирование результата вычисления, решения задачи.</w:t>
      </w:r>
    </w:p>
    <w:p w:rsidR="005E76BB" w:rsidRPr="005E76BB" w:rsidRDefault="005E76BB" w:rsidP="005E76B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6BB">
        <w:rPr>
          <w:rFonts w:ascii="Times New Roman" w:eastAsia="Calibri" w:hAnsi="Times New Roman" w:cs="Times New Roman"/>
          <w:sz w:val="24"/>
          <w:szCs w:val="24"/>
        </w:rPr>
        <w:t>Планирование решения задачи, выполнение заданий на измерение, вычисление, построение.</w:t>
      </w:r>
    </w:p>
    <w:p w:rsidR="005E76BB" w:rsidRPr="005E76BB" w:rsidRDefault="005E76BB" w:rsidP="005E76B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6BB">
        <w:rPr>
          <w:rFonts w:ascii="Times New Roman" w:eastAsia="Calibri" w:hAnsi="Times New Roman" w:cs="Times New Roman"/>
          <w:sz w:val="24"/>
          <w:szCs w:val="24"/>
        </w:rPr>
        <w:t>Сравнение разных способов вычислений, решения задачи; выбор рационального (удобного) способа.</w:t>
      </w:r>
    </w:p>
    <w:p w:rsidR="005E76BB" w:rsidRPr="005E76BB" w:rsidRDefault="005E76BB" w:rsidP="005E76B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6BB">
        <w:rPr>
          <w:rFonts w:ascii="Times New Roman" w:eastAsia="Calibri" w:hAnsi="Times New Roman" w:cs="Times New Roman"/>
          <w:sz w:val="24"/>
          <w:szCs w:val="24"/>
        </w:rPr>
        <w:t>Накопление и использование опыта решения разнообразных математических задач.</w:t>
      </w:r>
    </w:p>
    <w:p w:rsidR="005E76BB" w:rsidRPr="005E76BB" w:rsidRDefault="005E76BB" w:rsidP="005E76B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6BB">
        <w:rPr>
          <w:rFonts w:ascii="Times New Roman" w:eastAsia="Calibri" w:hAnsi="Times New Roman" w:cs="Times New Roman"/>
          <w:sz w:val="24"/>
          <w:szCs w:val="24"/>
        </w:rPr>
        <w:t>Пошаговый контроль правильности и полноты выполнения алгоритма арифметического действия (сложения, вычитания, умножения, деления), решения текстовой задачи, построения геометрической фигуры.</w:t>
      </w:r>
    </w:p>
    <w:p w:rsidR="005E76BB" w:rsidRPr="005E76BB" w:rsidRDefault="005E76BB" w:rsidP="005E76BB">
      <w:pPr>
        <w:keepLines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6BB">
        <w:rPr>
          <w:rFonts w:ascii="Times New Roman" w:eastAsia="Calibri" w:hAnsi="Times New Roman" w:cs="Times New Roman"/>
          <w:sz w:val="24"/>
          <w:szCs w:val="24"/>
        </w:rPr>
        <w:t>Поиск, обнаружение и устранение ошибок логического (в ходе решения) и арифметического (в вычислениях) характера.</w:t>
      </w:r>
    </w:p>
    <w:p w:rsidR="005E76BB" w:rsidRPr="005E76BB" w:rsidRDefault="005E76BB" w:rsidP="005E76B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6BB">
        <w:rPr>
          <w:rFonts w:ascii="Times New Roman" w:eastAsia="Calibri" w:hAnsi="Times New Roman" w:cs="Times New Roman"/>
          <w:sz w:val="24"/>
          <w:szCs w:val="24"/>
        </w:rPr>
        <w:t>Поиск необходимой информации в учебной и справочной литературе.</w:t>
      </w:r>
    </w:p>
    <w:p w:rsidR="005E76BB" w:rsidRPr="005E76BB" w:rsidRDefault="005E76BB" w:rsidP="005E76B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6BB">
        <w:rPr>
          <w:rFonts w:ascii="Times New Roman" w:eastAsia="Calibri" w:hAnsi="Times New Roman" w:cs="Times New Roman"/>
          <w:sz w:val="24"/>
          <w:szCs w:val="24"/>
        </w:rPr>
        <w:t>Сбор, обобщение и представление данных, полученных в ходе самостоятельно проведенных наблюдений, опросов, поисков.</w:t>
      </w:r>
    </w:p>
    <w:p w:rsidR="005E76BB" w:rsidRDefault="005E76BB" w:rsidP="00D511AB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0E7" w:rsidRPr="000759C7" w:rsidRDefault="00D511AB" w:rsidP="000759C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CE7">
        <w:rPr>
          <w:rFonts w:ascii="Times New Roman" w:hAnsi="Times New Roman" w:cs="Times New Roman"/>
          <w:b/>
          <w:sz w:val="24"/>
          <w:szCs w:val="24"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D11CE7">
        <w:rPr>
          <w:rFonts w:ascii="Times New Roman" w:hAnsi="Times New Roman" w:cs="Times New Roman"/>
          <w:sz w:val="24"/>
          <w:szCs w:val="24"/>
        </w:rPr>
        <w:t>самостоятельное ознакомление с новым материалом, работа над проектом, работа на специализированных интернет-п</w:t>
      </w:r>
      <w:r>
        <w:rPr>
          <w:rFonts w:ascii="Times New Roman" w:hAnsi="Times New Roman" w:cs="Times New Roman"/>
          <w:sz w:val="24"/>
          <w:szCs w:val="24"/>
        </w:rPr>
        <w:t>лощадках, просмотр видео</w:t>
      </w:r>
      <w:r w:rsidR="00BC27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уроков, презентаций.</w:t>
      </w:r>
      <w:r w:rsidRPr="00D11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1AB" w:rsidRPr="00695AA3" w:rsidRDefault="00D511AB" w:rsidP="00695AA3">
      <w:pPr>
        <w:keepNext/>
        <w:tabs>
          <w:tab w:val="left" w:pos="203"/>
          <w:tab w:val="center" w:pos="74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4437">
        <w:rPr>
          <w:rFonts w:ascii="Times New Roman" w:hAnsi="Times New Roman" w:cs="Times New Roman"/>
          <w:b/>
          <w:sz w:val="28"/>
          <w:szCs w:val="24"/>
        </w:rPr>
        <w:lastRenderedPageBreak/>
        <w:t>Кале</w:t>
      </w:r>
      <w:r w:rsidR="00695AA3">
        <w:rPr>
          <w:rFonts w:ascii="Times New Roman" w:hAnsi="Times New Roman" w:cs="Times New Roman"/>
          <w:b/>
          <w:sz w:val="28"/>
          <w:szCs w:val="24"/>
        </w:rPr>
        <w:t>ндарно-тематическое планирование</w:t>
      </w:r>
    </w:p>
    <w:p w:rsidR="00D511AB" w:rsidRPr="00D511AB" w:rsidRDefault="00D511AB" w:rsidP="00D51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X="-783" w:tblpY="526"/>
        <w:tblW w:w="53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410"/>
        <w:gridCol w:w="6763"/>
        <w:gridCol w:w="1015"/>
      </w:tblGrid>
      <w:tr w:rsidR="00D511AB" w:rsidRPr="00D511AB" w:rsidTr="003357F4">
        <w:trPr>
          <w:trHeight w:val="272"/>
        </w:trPr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1AB" w:rsidRPr="003357F4" w:rsidRDefault="00D511AB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DA4437" w:rsidRPr="003357F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1AB" w:rsidRPr="003357F4" w:rsidRDefault="00D511AB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3319" w:type="pct"/>
            <w:tcBorders>
              <w:bottom w:val="single" w:sz="4" w:space="0" w:color="auto"/>
            </w:tcBorders>
            <w:shd w:val="clear" w:color="auto" w:fill="auto"/>
          </w:tcPr>
          <w:p w:rsidR="00D511AB" w:rsidRPr="003357F4" w:rsidRDefault="00D511AB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:rsidR="00D511AB" w:rsidRPr="003357F4" w:rsidRDefault="00D511AB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47385" w:rsidRPr="00D511AB" w:rsidTr="003357F4">
        <w:trPr>
          <w:trHeight w:val="272"/>
        </w:trPr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385" w:rsidRPr="004C332C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385" w:rsidRPr="004C332C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100. Нумерация</w:t>
            </w: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:rsidR="00147385" w:rsidRPr="003357F4" w:rsidRDefault="000759C7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147385" w:rsidRPr="00D511AB" w:rsidTr="003357F4">
        <w:trPr>
          <w:trHeight w:val="306"/>
        </w:trPr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385" w:rsidRPr="004C332C" w:rsidRDefault="002F40A4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385" w:rsidRPr="004C332C" w:rsidRDefault="00147385" w:rsidP="00335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Числа от 1 до 20</w:t>
            </w:r>
          </w:p>
        </w:tc>
        <w:tc>
          <w:tcPr>
            <w:tcW w:w="498" w:type="pct"/>
            <w:tcBorders>
              <w:top w:val="single" w:sz="4" w:space="0" w:color="auto"/>
            </w:tcBorders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260"/>
        </w:trPr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7385" w:rsidRPr="004C332C" w:rsidRDefault="002F40A4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19" w:type="pct"/>
            <w:tcBorders>
              <w:top w:val="single" w:sz="4" w:space="0" w:color="auto"/>
            </w:tcBorders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Десятки. Счет десятками до 100</w:t>
            </w:r>
          </w:p>
        </w:tc>
        <w:tc>
          <w:tcPr>
            <w:tcW w:w="498" w:type="pct"/>
            <w:tcBorders>
              <w:top w:val="single" w:sz="4" w:space="0" w:color="auto"/>
            </w:tcBorders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121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0E2558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Числа от 11 до 100. Образование чисел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195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0E2558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Числа от 11 до 100. Поместное значение цифр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269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2F40A4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Однозначные и двузначные числа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131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2F40A4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Миллиметр. Конструирование коробки для мелких предметов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191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6F04C9" w:rsidP="002F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F40A4" w:rsidRPr="004C3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2F40A4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Наименьшее  трехзначное число. Сотня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6F04C9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2F40A4" w:rsidP="002F40A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(входная) контрольная работа 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159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4C332C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2F40A4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Миллиметр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219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147385" w:rsidP="004C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332C" w:rsidRPr="004C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Метр.  Таблица мер длины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136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6F04C9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4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35+5, 35-30, 35-5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210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F943ED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Замена двузначного числа суммой разрядных слагаемых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257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4C332C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Единицы стоимости. Рубль. Копейка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146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4C332C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Единицы стоимости.  Странички для любознательных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206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F943ED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 Единицы стоимости.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F943ED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357F4" w:rsidRPr="004C332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r w:rsidR="006C4B67" w:rsidRPr="004C3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</w:t>
            </w:r>
            <w:r w:rsidR="002F40A4" w:rsidRPr="004C3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ницы длины и времени. Выражения</w:t>
            </w: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131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4C332C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  Странички для любознательных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332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100. Сложение и вычитание</w:t>
            </w:r>
          </w:p>
        </w:tc>
        <w:tc>
          <w:tcPr>
            <w:tcW w:w="498" w:type="pct"/>
          </w:tcPr>
          <w:p w:rsidR="00147385" w:rsidRPr="003357F4" w:rsidRDefault="000759C7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147385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4C332C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Задачи, обратные данной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172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F943ED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Сумма и разность отрезков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233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147385" w:rsidP="004C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4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неизвестного уменьшаемого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278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4C332C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неизвестного вычитаемого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283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4C332C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272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F943ED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Единицы времени. Час. Минута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135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F943ED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Длина ломаной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4C332C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187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4C332C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 Скобки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260"/>
        </w:trPr>
        <w:tc>
          <w:tcPr>
            <w:tcW w:w="491" w:type="pct"/>
            <w:shd w:val="clear" w:color="auto" w:fill="auto"/>
            <w:vAlign w:val="center"/>
          </w:tcPr>
          <w:p w:rsidR="00147385" w:rsidRPr="003357F4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F943ED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147385" w:rsidRPr="000759C7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C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F943ED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385" w:rsidRPr="00D511AB" w:rsidTr="003357F4">
        <w:trPr>
          <w:trHeight w:val="254"/>
        </w:trPr>
        <w:tc>
          <w:tcPr>
            <w:tcW w:w="491" w:type="pct"/>
            <w:shd w:val="clear" w:color="auto" w:fill="auto"/>
            <w:vAlign w:val="center"/>
          </w:tcPr>
          <w:p w:rsidR="00147385" w:rsidRPr="000759C7" w:rsidRDefault="00147385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C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47385" w:rsidRPr="004C332C" w:rsidRDefault="004C332C" w:rsidP="0033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7385" w:rsidRPr="004C33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19" w:type="pct"/>
            <w:shd w:val="clear" w:color="auto" w:fill="auto"/>
          </w:tcPr>
          <w:p w:rsidR="00147385" w:rsidRPr="004C332C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498" w:type="pct"/>
          </w:tcPr>
          <w:p w:rsidR="00147385" w:rsidRPr="003357F4" w:rsidRDefault="00147385" w:rsidP="003357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31"/>
        </w:trPr>
        <w:tc>
          <w:tcPr>
            <w:tcW w:w="491" w:type="pct"/>
            <w:shd w:val="clear" w:color="auto" w:fill="auto"/>
            <w:vAlign w:val="center"/>
          </w:tcPr>
          <w:p w:rsidR="000759C7" w:rsidRPr="000759C7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331AB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  <w:r w:rsidR="000759C7" w:rsidRPr="004C33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19" w:type="pct"/>
            <w:shd w:val="clear" w:color="auto" w:fill="auto"/>
          </w:tcPr>
          <w:p w:rsidR="000759C7" w:rsidRPr="004C332C" w:rsidRDefault="000759C7" w:rsidP="000759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90"/>
        </w:trPr>
        <w:tc>
          <w:tcPr>
            <w:tcW w:w="491" w:type="pct"/>
            <w:shd w:val="clear" w:color="auto" w:fill="auto"/>
            <w:vAlign w:val="center"/>
          </w:tcPr>
          <w:p w:rsidR="000759C7" w:rsidRPr="000759C7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331AB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759C7" w:rsidRPr="004C33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19" w:type="pct"/>
            <w:shd w:val="clear" w:color="auto" w:fill="auto"/>
          </w:tcPr>
          <w:p w:rsidR="000759C7" w:rsidRPr="004C332C" w:rsidRDefault="004F779B" w:rsidP="000759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90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331AB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759C7" w:rsidRPr="004C33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19" w:type="pct"/>
            <w:shd w:val="clear" w:color="auto" w:fill="auto"/>
          </w:tcPr>
          <w:p w:rsidR="000759C7" w:rsidRPr="004C332C" w:rsidRDefault="000759C7" w:rsidP="000759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319" w:type="pct"/>
            <w:shd w:val="clear" w:color="auto" w:fill="auto"/>
          </w:tcPr>
          <w:p w:rsidR="000759C7" w:rsidRPr="004C332C" w:rsidRDefault="000759C7" w:rsidP="000759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Свойства сложения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56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3319" w:type="pct"/>
            <w:shd w:val="clear" w:color="auto" w:fill="auto"/>
          </w:tcPr>
          <w:p w:rsidR="000759C7" w:rsidRPr="004C332C" w:rsidRDefault="000759C7" w:rsidP="000759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Свойства сложения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33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3319" w:type="pct"/>
            <w:shd w:val="clear" w:color="auto" w:fill="auto"/>
          </w:tcPr>
          <w:p w:rsidR="000759C7" w:rsidRPr="004C332C" w:rsidRDefault="000759C7" w:rsidP="000759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Наши проекты. Узоры и орнаменты на посуду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759C7" w:rsidRPr="004C332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319" w:type="pct"/>
            <w:shd w:val="clear" w:color="auto" w:fill="auto"/>
          </w:tcPr>
          <w:p w:rsidR="000759C7" w:rsidRPr="004C332C" w:rsidRDefault="000759C7" w:rsidP="000759C7">
            <w:pPr>
              <w:autoSpaceDE w:val="0"/>
              <w:autoSpaceDN w:val="0"/>
              <w:adjustRightInd w:val="0"/>
              <w:spacing w:after="0" w:line="240" w:lineRule="auto"/>
              <w:ind w:right="-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Что узнали. Чему научились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319" w:type="pct"/>
            <w:shd w:val="clear" w:color="auto" w:fill="auto"/>
          </w:tcPr>
          <w:p w:rsidR="000759C7" w:rsidRPr="004C332C" w:rsidRDefault="000759C7" w:rsidP="000759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 xml:space="preserve">   Подготовка к изучению устных приемов вычислений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Прием вычислений вида 36+2, 36+20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75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759C7" w:rsidRPr="004C332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Прием вычислений вида 36-2, 36-20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52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759C7" w:rsidRPr="004C332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Прием вычислений вида  26+4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98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Прием вычислений вида 30-7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86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Прием вычислений вида 60-24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759C7" w:rsidRPr="004C332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74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759C7" w:rsidRPr="004C332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Прием вычислений вида  26+7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759C7" w:rsidRPr="004C332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Прием вычислений вида 35 -7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759C7" w:rsidRPr="004C332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3319" w:type="pct"/>
            <w:shd w:val="clear" w:color="auto" w:fill="auto"/>
          </w:tcPr>
          <w:p w:rsidR="000759C7" w:rsidRPr="004C332C" w:rsidRDefault="000759C7" w:rsidP="000759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Странички для любознательных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759C7" w:rsidRPr="004C332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Контрольная работа  по теме «</w:t>
            </w:r>
            <w:r w:rsidRPr="004C3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Устные вычисления в пределах 100</w:t>
            </w: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C33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47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759C7" w:rsidRPr="004C332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 Буквенные выражения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 xml:space="preserve">Буквенные выражения. Закрепление 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42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Уравнение. Решение уравнений методом подбора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759C7" w:rsidRPr="004C332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Уравнение. Решение уравнений методом подбора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759C7" w:rsidRPr="004C332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Уравнение. Решение уравнений методом подбора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Проверка сложения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Проверка вычитания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78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759C7" w:rsidRPr="004C332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0759C7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C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759C7" w:rsidRPr="004C332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работа  </w:t>
            </w: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0759C7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C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0759C7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C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87"/>
        </w:trPr>
        <w:tc>
          <w:tcPr>
            <w:tcW w:w="491" w:type="pct"/>
            <w:shd w:val="clear" w:color="auto" w:fill="auto"/>
            <w:vAlign w:val="center"/>
          </w:tcPr>
          <w:p w:rsidR="000759C7" w:rsidRPr="000759C7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C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4C332C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759C7" w:rsidRPr="004C332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87"/>
        </w:trPr>
        <w:tc>
          <w:tcPr>
            <w:tcW w:w="491" w:type="pct"/>
            <w:shd w:val="clear" w:color="auto" w:fill="auto"/>
            <w:vAlign w:val="center"/>
          </w:tcPr>
          <w:p w:rsidR="000759C7" w:rsidRPr="000759C7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C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759C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87"/>
        </w:trPr>
        <w:tc>
          <w:tcPr>
            <w:tcW w:w="491" w:type="pct"/>
            <w:shd w:val="clear" w:color="auto" w:fill="auto"/>
            <w:vAlign w:val="center"/>
          </w:tcPr>
          <w:p w:rsidR="000759C7" w:rsidRPr="000759C7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C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2C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63"/>
        </w:trPr>
        <w:tc>
          <w:tcPr>
            <w:tcW w:w="491" w:type="pct"/>
            <w:shd w:val="clear" w:color="auto" w:fill="auto"/>
            <w:vAlign w:val="center"/>
          </w:tcPr>
          <w:p w:rsidR="000759C7" w:rsidRPr="004C332C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Сложение и вычитание чисел от 1 до 100 </w:t>
            </w:r>
          </w:p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b/>
                <w:sz w:val="24"/>
                <w:szCs w:val="24"/>
              </w:rPr>
              <w:t>(письменные вычисления)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Сложение вида 45+23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01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Вычитание вида 57-26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26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Проверка сложения и вычитания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30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77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Угол. Виды углов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52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2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Сложение вида 37+48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Сложение вида 37+53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Прямоугольник 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Прямоугольник 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Сложение вида 87+13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Вычисление вида 32+8, 40-8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30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50-24 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любознательных. 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86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759C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5753D1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3D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r w:rsidRPr="005753D1">
              <w:rPr>
                <w:rStyle w:val="c47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Письменные приемы сложения и вычитания</w:t>
            </w:r>
            <w:r w:rsidRPr="005753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33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   Что узнали. Чему научились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38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52-24 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71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47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 xml:space="preserve">Свойство противоположных сторон прямоугольника 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0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 xml:space="preserve">Квадрат 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0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проекты. Оригами 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85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Что узнали. Чему научились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61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0759C7" w:rsidRPr="00D511AB" w:rsidTr="003357F4">
        <w:trPr>
          <w:trHeight w:val="27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Конкретный смысл действия умножения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33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Конкретный смысл действия умножения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21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Вычисление результата умножения с помощью сложения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3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Задачи на умножение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41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Периметр прямоугольника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Умножение нуля и единицы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Названия компонентов и результата умножения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90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ind w:left="-84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Конкретный смысл действия деления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Конкретный смысл действия деления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23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4F779B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Название компонентов и результата деления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23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4F779B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4F779B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357F4">
              <w:t>Контрольная работа по теме «</w:t>
            </w:r>
            <w:r w:rsidRPr="003357F4">
              <w:rPr>
                <w:rStyle w:val="c47"/>
                <w:bCs/>
                <w:iCs/>
                <w:color w:val="000000"/>
              </w:rPr>
              <w:t>Конкретный смысл действия умножения и деления»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и результатом умножения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Прием деления, основанный на связи между компонентами и результатом умножения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F943ED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Приемы умножения и деления на 10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Задачи с величинами «цена», «количество», «стоимость»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неизвестного третьего слагаемого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r w:rsidRPr="003357F4">
              <w:rPr>
                <w:rStyle w:val="c54"/>
                <w:rFonts w:ascii="Times New Roman" w:hAnsi="Times New Roman" w:cs="Times New Roman"/>
                <w:color w:val="000000"/>
                <w:shd w:val="clear" w:color="auto" w:fill="FFFFFF"/>
              </w:rPr>
              <w:t>Решение текстовых задач</w:t>
            </w: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Умножение числа 2 и на 2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Умножение числа 2 и на 2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59C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Приемы умножения числа 2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759C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Деление на 2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Деление на 2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 Что узнали. Чему научились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Умножение числа 3 и на 3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4F779B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4F779B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диагностической работы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146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Умножение числа 3 и на 3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Деление на 3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40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759C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Деление на 3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59C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C96526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2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r w:rsidRPr="00C965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Табличное умножение и деление</w:t>
            </w:r>
            <w:r w:rsidRPr="00C965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C96526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52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Странички для любознательных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Числовые и буквенные выражения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Равенство. Неравенство. Уравнение 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9C7" w:rsidRPr="00D511AB" w:rsidTr="003357F4">
        <w:trPr>
          <w:trHeight w:val="299"/>
        </w:trPr>
        <w:tc>
          <w:tcPr>
            <w:tcW w:w="491" w:type="pct"/>
            <w:shd w:val="clear" w:color="auto" w:fill="auto"/>
            <w:vAlign w:val="center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759C7" w:rsidRPr="003357F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0759C7" w:rsidRPr="003357F4" w:rsidRDefault="00340401" w:rsidP="0007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7F4">
              <w:rPr>
                <w:rFonts w:ascii="Times New Roman" w:hAnsi="Times New Roman" w:cs="Times New Roman"/>
                <w:sz w:val="24"/>
                <w:szCs w:val="24"/>
              </w:rPr>
              <w:t>Что узнали, чему научились во 2 классе?</w:t>
            </w:r>
          </w:p>
        </w:tc>
        <w:tc>
          <w:tcPr>
            <w:tcW w:w="498" w:type="pct"/>
          </w:tcPr>
          <w:p w:rsidR="000759C7" w:rsidRPr="003357F4" w:rsidRDefault="000759C7" w:rsidP="00075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F6220" w:rsidRDefault="00BF6220" w:rsidP="009430E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BB2662" w:rsidRDefault="00BB2662" w:rsidP="009430E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BB2662" w:rsidRDefault="00BB2662" w:rsidP="009430E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BF6220" w:rsidRDefault="00BF6220" w:rsidP="009430E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3357F4" w:rsidRDefault="003357F4" w:rsidP="009430E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3357F4" w:rsidRDefault="003357F4" w:rsidP="009430E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3357F4" w:rsidRDefault="003357F4" w:rsidP="009430E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BF6220" w:rsidRDefault="00BF6220" w:rsidP="009430E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BF6220" w:rsidRPr="00493621" w:rsidRDefault="00BF6220" w:rsidP="00BF6220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«Рассмотрено»                                                          «Согласовано»                                                         Протокол заседания ШМО                                     Заместитель директора по УР</w:t>
      </w:r>
    </w:p>
    <w:p w:rsidR="00BF6220" w:rsidRPr="00493621" w:rsidRDefault="00BF6220" w:rsidP="00BF6220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 xml:space="preserve">учителей начальных классов                                   ____________________  </w:t>
      </w:r>
      <w:r w:rsidR="005E76BB">
        <w:rPr>
          <w:rFonts w:ascii="Times New Roman" w:hAnsi="Times New Roman" w:cs="Times New Roman"/>
        </w:rPr>
        <w:t>Н.В.Литвинова</w:t>
      </w:r>
    </w:p>
    <w:p w:rsidR="00BF6220" w:rsidRPr="00493621" w:rsidRDefault="00BF6220" w:rsidP="00BF6220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МБОУ Крюковской СОШ</w:t>
      </w:r>
    </w:p>
    <w:p w:rsidR="00BF6220" w:rsidRPr="00493621" w:rsidRDefault="00340401" w:rsidP="00BF622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29.08.2022</w:t>
      </w:r>
      <w:r w:rsidR="00BF6220" w:rsidRPr="00493621">
        <w:rPr>
          <w:rFonts w:ascii="Times New Roman" w:hAnsi="Times New Roman" w:cs="Times New Roman"/>
        </w:rPr>
        <w:t xml:space="preserve"> года № </w:t>
      </w:r>
      <w:r w:rsidR="00BF6220" w:rsidRPr="00493621">
        <w:rPr>
          <w:rFonts w:ascii="Times New Roman" w:hAnsi="Times New Roman" w:cs="Times New Roman"/>
          <w:u w:val="single"/>
        </w:rPr>
        <w:t>1</w:t>
      </w:r>
      <w:r w:rsidR="00BF6220" w:rsidRPr="00493621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30</w:t>
      </w:r>
      <w:r w:rsidR="00BF6220" w:rsidRPr="00493621">
        <w:rPr>
          <w:rFonts w:ascii="Times New Roman" w:hAnsi="Times New Roman" w:cs="Times New Roman"/>
        </w:rPr>
        <w:t>.08.202</w:t>
      </w:r>
      <w:r>
        <w:rPr>
          <w:rFonts w:ascii="Times New Roman" w:hAnsi="Times New Roman" w:cs="Times New Roman"/>
        </w:rPr>
        <w:t>2</w:t>
      </w:r>
      <w:r w:rsidR="00BF6220" w:rsidRPr="00493621">
        <w:rPr>
          <w:rFonts w:ascii="Times New Roman" w:hAnsi="Times New Roman" w:cs="Times New Roman"/>
        </w:rPr>
        <w:t xml:space="preserve"> года</w:t>
      </w:r>
    </w:p>
    <w:p w:rsidR="00BF6220" w:rsidRPr="00493621" w:rsidRDefault="00BF6220" w:rsidP="00BF6220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________________  Е.В.Казьмина</w:t>
      </w:r>
    </w:p>
    <w:p w:rsidR="00BF6220" w:rsidRPr="00525F56" w:rsidRDefault="00BF6220" w:rsidP="009430E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sectPr w:rsidR="00BF6220" w:rsidRPr="00525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923"/>
    <w:multiLevelType w:val="hybridMultilevel"/>
    <w:tmpl w:val="823A6CDC"/>
    <w:lvl w:ilvl="0" w:tplc="65BAED6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2F73"/>
    <w:multiLevelType w:val="hybridMultilevel"/>
    <w:tmpl w:val="FA2AD5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266D5"/>
    <w:multiLevelType w:val="hybridMultilevel"/>
    <w:tmpl w:val="72A219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5AB7"/>
    <w:multiLevelType w:val="hybridMultilevel"/>
    <w:tmpl w:val="BB729C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61CE3"/>
    <w:multiLevelType w:val="hybridMultilevel"/>
    <w:tmpl w:val="DEF044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3E3F"/>
    <w:multiLevelType w:val="hybridMultilevel"/>
    <w:tmpl w:val="84CE63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A5633"/>
    <w:multiLevelType w:val="hybridMultilevel"/>
    <w:tmpl w:val="6226D5BC"/>
    <w:lvl w:ilvl="0" w:tplc="041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7" w15:restartNumberingAfterBreak="0">
    <w:nsid w:val="1CB57368"/>
    <w:multiLevelType w:val="hybridMultilevel"/>
    <w:tmpl w:val="3B78F4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142DE"/>
    <w:multiLevelType w:val="hybridMultilevel"/>
    <w:tmpl w:val="2354AE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62EBE"/>
    <w:multiLevelType w:val="hybridMultilevel"/>
    <w:tmpl w:val="DE783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37B6C"/>
    <w:multiLevelType w:val="hybridMultilevel"/>
    <w:tmpl w:val="4D6694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C440E"/>
    <w:multiLevelType w:val="hybridMultilevel"/>
    <w:tmpl w:val="3DCE69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5023B"/>
    <w:multiLevelType w:val="hybridMultilevel"/>
    <w:tmpl w:val="5F1C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A15E2"/>
    <w:multiLevelType w:val="multilevel"/>
    <w:tmpl w:val="4EB0282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59EB4A54"/>
    <w:multiLevelType w:val="multilevel"/>
    <w:tmpl w:val="89CCF88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" w15:restartNumberingAfterBreak="0">
    <w:nsid w:val="68FA7CD0"/>
    <w:multiLevelType w:val="hybridMultilevel"/>
    <w:tmpl w:val="2FEE17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E2C3D"/>
    <w:multiLevelType w:val="hybridMultilevel"/>
    <w:tmpl w:val="AAE0E76C"/>
    <w:lvl w:ilvl="0" w:tplc="65BAED6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  <w:num w:numId="11">
    <w:abstractNumId w:val="16"/>
  </w:num>
  <w:num w:numId="12">
    <w:abstractNumId w:val="15"/>
  </w:num>
  <w:num w:numId="13">
    <w:abstractNumId w:val="9"/>
  </w:num>
  <w:num w:numId="14">
    <w:abstractNumId w:val="2"/>
  </w:num>
  <w:num w:numId="15">
    <w:abstractNumId w:val="8"/>
  </w:num>
  <w:num w:numId="16">
    <w:abstractNumId w:val="10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05"/>
    <w:rsid w:val="00001AC4"/>
    <w:rsid w:val="000759C7"/>
    <w:rsid w:val="000A19C0"/>
    <w:rsid w:val="000A5A2B"/>
    <w:rsid w:val="000B1E05"/>
    <w:rsid w:val="000E2558"/>
    <w:rsid w:val="000E462A"/>
    <w:rsid w:val="000F2866"/>
    <w:rsid w:val="00106CD8"/>
    <w:rsid w:val="0011110F"/>
    <w:rsid w:val="00147385"/>
    <w:rsid w:val="00242BB5"/>
    <w:rsid w:val="002F40A4"/>
    <w:rsid w:val="00331AB7"/>
    <w:rsid w:val="003357F4"/>
    <w:rsid w:val="00340401"/>
    <w:rsid w:val="003D7D46"/>
    <w:rsid w:val="00406366"/>
    <w:rsid w:val="00460020"/>
    <w:rsid w:val="004C332C"/>
    <w:rsid w:val="004C415F"/>
    <w:rsid w:val="004D013F"/>
    <w:rsid w:val="004E2000"/>
    <w:rsid w:val="004F779B"/>
    <w:rsid w:val="00525F56"/>
    <w:rsid w:val="005753D1"/>
    <w:rsid w:val="005B07AB"/>
    <w:rsid w:val="005E76BB"/>
    <w:rsid w:val="006207E5"/>
    <w:rsid w:val="00666DCA"/>
    <w:rsid w:val="00674C25"/>
    <w:rsid w:val="00695AA3"/>
    <w:rsid w:val="006B0F78"/>
    <w:rsid w:val="006C4B67"/>
    <w:rsid w:val="006E1D86"/>
    <w:rsid w:val="006F04C9"/>
    <w:rsid w:val="00742790"/>
    <w:rsid w:val="00766C64"/>
    <w:rsid w:val="00795460"/>
    <w:rsid w:val="00902F64"/>
    <w:rsid w:val="00936D01"/>
    <w:rsid w:val="009430E7"/>
    <w:rsid w:val="00947E60"/>
    <w:rsid w:val="00986E66"/>
    <w:rsid w:val="00A4240F"/>
    <w:rsid w:val="00A4400D"/>
    <w:rsid w:val="00A95AC5"/>
    <w:rsid w:val="00AC335C"/>
    <w:rsid w:val="00AD2695"/>
    <w:rsid w:val="00AE25A1"/>
    <w:rsid w:val="00AF47A5"/>
    <w:rsid w:val="00B60CF5"/>
    <w:rsid w:val="00B6359C"/>
    <w:rsid w:val="00BB2662"/>
    <w:rsid w:val="00BC270B"/>
    <w:rsid w:val="00BD44C0"/>
    <w:rsid w:val="00BF6220"/>
    <w:rsid w:val="00C0151C"/>
    <w:rsid w:val="00C424E9"/>
    <w:rsid w:val="00C96526"/>
    <w:rsid w:val="00CC2096"/>
    <w:rsid w:val="00CF2568"/>
    <w:rsid w:val="00D018A0"/>
    <w:rsid w:val="00D511AB"/>
    <w:rsid w:val="00DA4437"/>
    <w:rsid w:val="00DE058F"/>
    <w:rsid w:val="00E03D4F"/>
    <w:rsid w:val="00E21EC6"/>
    <w:rsid w:val="00EC6360"/>
    <w:rsid w:val="00F21416"/>
    <w:rsid w:val="00F2282B"/>
    <w:rsid w:val="00F26962"/>
    <w:rsid w:val="00F9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29F0"/>
  <w15:docId w15:val="{50469D54-27CB-412D-AA54-32F4C068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0">
    <w:name w:val="c40"/>
    <w:basedOn w:val="a"/>
    <w:rsid w:val="00C0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0151C"/>
  </w:style>
  <w:style w:type="character" w:customStyle="1" w:styleId="c39">
    <w:name w:val="c39"/>
    <w:basedOn w:val="a0"/>
    <w:rsid w:val="00C0151C"/>
  </w:style>
  <w:style w:type="paragraph" w:customStyle="1" w:styleId="c10">
    <w:name w:val="c10"/>
    <w:basedOn w:val="a"/>
    <w:rsid w:val="00C0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0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C0151C"/>
  </w:style>
  <w:style w:type="paragraph" w:customStyle="1" w:styleId="c30">
    <w:name w:val="c30"/>
    <w:basedOn w:val="a"/>
    <w:rsid w:val="00C0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3">
    <w:name w:val="c103"/>
    <w:basedOn w:val="a0"/>
    <w:rsid w:val="00C0151C"/>
  </w:style>
  <w:style w:type="paragraph" w:customStyle="1" w:styleId="3">
    <w:name w:val="Заголовок 3+"/>
    <w:basedOn w:val="a"/>
    <w:rsid w:val="00C0151C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C0151C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0151C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C0151C"/>
    <w:rPr>
      <w:rFonts w:ascii="Times New Roman" w:hAnsi="Times New Roman" w:cs="Times New Roman" w:hint="default"/>
      <w:b/>
      <w:bCs/>
    </w:rPr>
  </w:style>
  <w:style w:type="paragraph" w:customStyle="1" w:styleId="2">
    <w:name w:val="стиль2"/>
    <w:basedOn w:val="a"/>
    <w:uiPriority w:val="99"/>
    <w:rsid w:val="00C0151C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4">
    <w:name w:val="c4"/>
    <w:basedOn w:val="a"/>
    <w:rsid w:val="00C0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0151C"/>
  </w:style>
  <w:style w:type="character" w:customStyle="1" w:styleId="c22">
    <w:name w:val="c22"/>
    <w:basedOn w:val="a0"/>
    <w:rsid w:val="00C0151C"/>
  </w:style>
  <w:style w:type="character" w:customStyle="1" w:styleId="c27">
    <w:name w:val="c27"/>
    <w:basedOn w:val="a0"/>
    <w:rsid w:val="00C0151C"/>
  </w:style>
  <w:style w:type="character" w:customStyle="1" w:styleId="c20">
    <w:name w:val="c20"/>
    <w:basedOn w:val="a0"/>
    <w:rsid w:val="00C0151C"/>
  </w:style>
  <w:style w:type="paragraph" w:customStyle="1" w:styleId="c19">
    <w:name w:val="c19"/>
    <w:basedOn w:val="a"/>
    <w:rsid w:val="00C0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C0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C015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link w:val="a7"/>
    <w:uiPriority w:val="99"/>
    <w:unhideWhenUsed/>
    <w:rsid w:val="00C0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C6360"/>
    <w:rPr>
      <w:i/>
      <w:iCs/>
    </w:rPr>
  </w:style>
  <w:style w:type="character" w:customStyle="1" w:styleId="c2">
    <w:name w:val="c2"/>
    <w:basedOn w:val="a0"/>
    <w:rsid w:val="00E03D4F"/>
  </w:style>
  <w:style w:type="character" w:customStyle="1" w:styleId="5">
    <w:name w:val="Основной текст (5)"/>
    <w:basedOn w:val="a0"/>
    <w:rsid w:val="00D018A0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paragraph" w:styleId="a9">
    <w:name w:val="Title"/>
    <w:basedOn w:val="a"/>
    <w:link w:val="aa"/>
    <w:qFormat/>
    <w:rsid w:val="00D018A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D018A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">
    <w:name w:val="Абзац списка1"/>
    <w:basedOn w:val="a"/>
    <w:rsid w:val="00D018A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b">
    <w:name w:val="No Spacing"/>
    <w:basedOn w:val="a"/>
    <w:link w:val="ac"/>
    <w:uiPriority w:val="1"/>
    <w:qFormat/>
    <w:rsid w:val="0074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A42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42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F214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242BB5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242BB5"/>
    <w:rPr>
      <w:rFonts w:ascii="Georgia" w:eastAsia="Georgia" w:hAnsi="Georgia" w:cs="Georgia"/>
      <w:sz w:val="20"/>
      <w:szCs w:val="20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62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07E5"/>
    <w:rPr>
      <w:rFonts w:ascii="Tahoma" w:hAnsi="Tahoma" w:cs="Tahoma"/>
      <w:sz w:val="16"/>
      <w:szCs w:val="16"/>
    </w:rPr>
  </w:style>
  <w:style w:type="character" w:customStyle="1" w:styleId="a7">
    <w:name w:val="Обычный (веб) Знак"/>
    <w:link w:val="a6"/>
    <w:uiPriority w:val="99"/>
    <w:rsid w:val="006B0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F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F2866"/>
  </w:style>
  <w:style w:type="paragraph" w:customStyle="1" w:styleId="c21">
    <w:name w:val="c21"/>
    <w:basedOn w:val="a"/>
    <w:rsid w:val="000F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0F2866"/>
  </w:style>
  <w:style w:type="character" w:customStyle="1" w:styleId="c50">
    <w:name w:val="c50"/>
    <w:basedOn w:val="a0"/>
    <w:rsid w:val="000F2866"/>
  </w:style>
  <w:style w:type="character" w:customStyle="1" w:styleId="c46">
    <w:name w:val="c46"/>
    <w:basedOn w:val="a0"/>
    <w:rsid w:val="000F2866"/>
  </w:style>
  <w:style w:type="character" w:customStyle="1" w:styleId="c28">
    <w:name w:val="c28"/>
    <w:basedOn w:val="a0"/>
    <w:rsid w:val="000F2866"/>
  </w:style>
  <w:style w:type="paragraph" w:customStyle="1" w:styleId="c23">
    <w:name w:val="c23"/>
    <w:basedOn w:val="a"/>
    <w:rsid w:val="000F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0F2866"/>
  </w:style>
  <w:style w:type="character" w:customStyle="1" w:styleId="c57">
    <w:name w:val="c57"/>
    <w:basedOn w:val="a0"/>
    <w:rsid w:val="000F2866"/>
  </w:style>
  <w:style w:type="character" w:customStyle="1" w:styleId="c37">
    <w:name w:val="c37"/>
    <w:basedOn w:val="a0"/>
    <w:rsid w:val="000F2866"/>
  </w:style>
  <w:style w:type="character" w:customStyle="1" w:styleId="c49">
    <w:name w:val="c49"/>
    <w:basedOn w:val="a0"/>
    <w:rsid w:val="00BB2662"/>
  </w:style>
  <w:style w:type="character" w:customStyle="1" w:styleId="c54">
    <w:name w:val="c54"/>
    <w:basedOn w:val="a0"/>
    <w:rsid w:val="00BB2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-shop.ru/shop/search/a/sort/z/page/1.html?f14_39=0&amp;f14_16=0&amp;f14_6=%d1%f2%e5%ef%e0%ed%ee%e2%e0%20%d1%2e%c2%2e&amp;t=12&amp;nex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-shop.ru/shop/search/a/sort/z/page/1.html?f14_39=0&amp;f14_16=0&amp;f14_6=%c2%ee%eb%ea%ee%e2%e0%20%d1%2e%c8%2e&amp;t=12&amp;next=1" TargetMode="External"/><Relationship Id="rId5" Type="http://schemas.openxmlformats.org/officeDocument/2006/relationships/hyperlink" Target="https://my-shop.ru/shop/search/a/sort/z/page/1.html?f14_39=0&amp;f14_16=0&amp;f14_6=%cc%ee%f0%ee%20%cc%2e%c8%2e&amp;t=12&amp;next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3652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4</cp:lastModifiedBy>
  <cp:revision>43</cp:revision>
  <dcterms:created xsi:type="dcterms:W3CDTF">2020-07-21T04:40:00Z</dcterms:created>
  <dcterms:modified xsi:type="dcterms:W3CDTF">2022-09-29T06:30:00Z</dcterms:modified>
</cp:coreProperties>
</file>