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F7" w:rsidRPr="004C2EAD" w:rsidRDefault="00766BF7" w:rsidP="003162A1">
      <w:pPr>
        <w:ind w:firstLine="709"/>
        <w:jc w:val="both"/>
        <w:rPr>
          <w:b/>
          <w:sz w:val="28"/>
          <w:szCs w:val="28"/>
        </w:rPr>
      </w:pPr>
      <w:bookmarkStart w:id="0" w:name="_GoBack"/>
      <w:bookmarkEnd w:id="0"/>
    </w:p>
    <w:p w:rsidR="00766BF7" w:rsidRPr="004C2EAD" w:rsidRDefault="00766BF7" w:rsidP="003162A1">
      <w:pPr>
        <w:ind w:firstLine="709"/>
        <w:jc w:val="both"/>
        <w:rPr>
          <w:b/>
          <w:sz w:val="28"/>
          <w:szCs w:val="28"/>
        </w:rPr>
      </w:pPr>
    </w:p>
    <w:p w:rsidR="00766BF7" w:rsidRPr="00367117" w:rsidRDefault="00766BF7" w:rsidP="003162A1">
      <w:pPr>
        <w:jc w:val="center"/>
        <w:rPr>
          <w:b/>
          <w:i/>
          <w:sz w:val="56"/>
          <w:szCs w:val="56"/>
        </w:rPr>
      </w:pPr>
    </w:p>
    <w:p w:rsidR="00766BF7" w:rsidRPr="00367117" w:rsidRDefault="00766BF7" w:rsidP="003162A1">
      <w:pPr>
        <w:jc w:val="center"/>
        <w:rPr>
          <w:b/>
          <w:i/>
          <w:sz w:val="56"/>
          <w:szCs w:val="56"/>
        </w:rPr>
      </w:pPr>
    </w:p>
    <w:p w:rsidR="00766BF7" w:rsidRPr="00367117" w:rsidRDefault="00766BF7" w:rsidP="003162A1">
      <w:pPr>
        <w:jc w:val="center"/>
        <w:rPr>
          <w:b/>
          <w:i/>
          <w:sz w:val="56"/>
          <w:szCs w:val="56"/>
        </w:rPr>
      </w:pPr>
    </w:p>
    <w:p w:rsidR="00766BF7" w:rsidRPr="00367117" w:rsidRDefault="00766BF7" w:rsidP="003162A1">
      <w:pPr>
        <w:jc w:val="center"/>
        <w:rPr>
          <w:b/>
          <w:i/>
          <w:sz w:val="56"/>
          <w:szCs w:val="56"/>
        </w:rPr>
      </w:pPr>
    </w:p>
    <w:p w:rsidR="00766BF7" w:rsidRPr="00367117" w:rsidRDefault="00766BF7" w:rsidP="003162A1">
      <w:pPr>
        <w:jc w:val="center"/>
        <w:rPr>
          <w:b/>
          <w:i/>
          <w:sz w:val="56"/>
          <w:szCs w:val="56"/>
        </w:rPr>
      </w:pPr>
    </w:p>
    <w:p w:rsidR="00766BF7" w:rsidRPr="006B5E28" w:rsidRDefault="00766BF7" w:rsidP="00A41ADF">
      <w:pPr>
        <w:pStyle w:val="msonormalcxspmiddle"/>
        <w:jc w:val="center"/>
        <w:rPr>
          <w:b/>
          <w:sz w:val="36"/>
          <w:szCs w:val="48"/>
        </w:rPr>
      </w:pPr>
      <w:r w:rsidRPr="006B5E28">
        <w:rPr>
          <w:b/>
          <w:sz w:val="44"/>
          <w:szCs w:val="48"/>
        </w:rPr>
        <w:t xml:space="preserve">Методические рекомендации по подготовке             к итоговому сочинению (изложению) </w:t>
      </w:r>
      <w:r>
        <w:rPr>
          <w:b/>
          <w:sz w:val="44"/>
          <w:szCs w:val="48"/>
          <w:lang w:val="en-US"/>
        </w:rPr>
        <w:t xml:space="preserve">                   </w:t>
      </w:r>
      <w:r w:rsidRPr="006B5E28">
        <w:rPr>
          <w:b/>
          <w:sz w:val="44"/>
          <w:szCs w:val="48"/>
        </w:rPr>
        <w:t>для участников итогового сочинения (изложения)</w:t>
      </w:r>
    </w:p>
    <w:p w:rsidR="00766BF7" w:rsidRPr="004C2EAD" w:rsidRDefault="00766BF7" w:rsidP="003162A1">
      <w:pPr>
        <w:jc w:val="center"/>
        <w:rPr>
          <w:b/>
          <w:sz w:val="48"/>
          <w:szCs w:val="48"/>
        </w:rPr>
      </w:pPr>
    </w:p>
    <w:p w:rsidR="00766BF7" w:rsidRPr="004C2EAD" w:rsidRDefault="00766BF7" w:rsidP="003162A1">
      <w:pPr>
        <w:ind w:firstLine="709"/>
        <w:jc w:val="both"/>
        <w:rPr>
          <w:b/>
          <w:sz w:val="28"/>
          <w:szCs w:val="28"/>
        </w:rPr>
      </w:pPr>
    </w:p>
    <w:p w:rsidR="00766BF7" w:rsidRPr="004C2EAD" w:rsidRDefault="00766BF7" w:rsidP="003162A1">
      <w:pPr>
        <w:ind w:firstLine="709"/>
        <w:jc w:val="both"/>
        <w:rPr>
          <w:b/>
          <w:sz w:val="28"/>
          <w:szCs w:val="28"/>
        </w:rPr>
      </w:pPr>
    </w:p>
    <w:p w:rsidR="00766BF7" w:rsidRPr="004C2EAD" w:rsidRDefault="00766BF7" w:rsidP="003162A1">
      <w:pPr>
        <w:ind w:firstLine="709"/>
        <w:jc w:val="both"/>
        <w:rPr>
          <w:b/>
          <w:sz w:val="28"/>
          <w:szCs w:val="28"/>
        </w:rPr>
      </w:pPr>
    </w:p>
    <w:p w:rsidR="00766BF7" w:rsidRPr="004C2EAD" w:rsidRDefault="00766BF7" w:rsidP="003162A1">
      <w:pPr>
        <w:ind w:firstLine="709"/>
        <w:jc w:val="both"/>
        <w:rPr>
          <w:b/>
          <w:sz w:val="28"/>
          <w:szCs w:val="28"/>
        </w:rPr>
      </w:pPr>
    </w:p>
    <w:p w:rsidR="00766BF7" w:rsidRPr="004C2EAD" w:rsidRDefault="00766BF7" w:rsidP="003162A1">
      <w:pPr>
        <w:ind w:firstLine="709"/>
        <w:jc w:val="both"/>
        <w:rPr>
          <w:b/>
          <w:sz w:val="28"/>
          <w:szCs w:val="28"/>
        </w:rPr>
      </w:pPr>
    </w:p>
    <w:p w:rsidR="00766BF7" w:rsidRPr="004C2EAD" w:rsidRDefault="00766BF7" w:rsidP="003162A1">
      <w:pPr>
        <w:ind w:firstLine="709"/>
        <w:jc w:val="both"/>
        <w:rPr>
          <w:b/>
          <w:sz w:val="28"/>
          <w:szCs w:val="28"/>
        </w:rPr>
      </w:pPr>
    </w:p>
    <w:p w:rsidR="00766BF7" w:rsidRPr="00084CEE" w:rsidRDefault="00766BF7" w:rsidP="003162A1">
      <w:pPr>
        <w:ind w:firstLine="709"/>
        <w:jc w:val="both"/>
        <w:rPr>
          <w:b/>
          <w:sz w:val="28"/>
          <w:szCs w:val="28"/>
        </w:rPr>
      </w:pPr>
    </w:p>
    <w:p w:rsidR="00766BF7" w:rsidRPr="00084CEE" w:rsidRDefault="00766BF7" w:rsidP="003162A1">
      <w:pPr>
        <w:ind w:firstLine="709"/>
        <w:jc w:val="both"/>
        <w:rPr>
          <w:b/>
          <w:sz w:val="28"/>
          <w:szCs w:val="28"/>
        </w:rPr>
      </w:pPr>
    </w:p>
    <w:p w:rsidR="00766BF7" w:rsidRPr="00084CEE" w:rsidRDefault="00766BF7" w:rsidP="003162A1">
      <w:pPr>
        <w:ind w:firstLine="709"/>
        <w:jc w:val="both"/>
        <w:rPr>
          <w:b/>
          <w:sz w:val="28"/>
          <w:szCs w:val="28"/>
        </w:rPr>
      </w:pPr>
    </w:p>
    <w:p w:rsidR="00766BF7" w:rsidRPr="00084CEE" w:rsidRDefault="00766BF7" w:rsidP="003162A1">
      <w:pPr>
        <w:ind w:firstLine="709"/>
        <w:jc w:val="both"/>
        <w:rPr>
          <w:b/>
          <w:sz w:val="28"/>
          <w:szCs w:val="28"/>
        </w:rPr>
      </w:pPr>
    </w:p>
    <w:p w:rsidR="00766BF7" w:rsidRPr="00084CEE" w:rsidRDefault="00766BF7" w:rsidP="003162A1">
      <w:pPr>
        <w:ind w:firstLine="709"/>
        <w:jc w:val="both"/>
        <w:rPr>
          <w:b/>
          <w:sz w:val="28"/>
          <w:szCs w:val="28"/>
        </w:rPr>
      </w:pPr>
    </w:p>
    <w:p w:rsidR="00766BF7" w:rsidRPr="00084CEE" w:rsidRDefault="00766BF7" w:rsidP="003162A1">
      <w:pPr>
        <w:ind w:firstLine="709"/>
        <w:jc w:val="both"/>
        <w:rPr>
          <w:b/>
          <w:sz w:val="28"/>
          <w:szCs w:val="28"/>
        </w:rPr>
      </w:pPr>
    </w:p>
    <w:p w:rsidR="00766BF7" w:rsidRPr="00084CEE" w:rsidRDefault="00766BF7" w:rsidP="003162A1">
      <w:pPr>
        <w:ind w:firstLine="709"/>
        <w:jc w:val="both"/>
        <w:rPr>
          <w:b/>
          <w:sz w:val="28"/>
          <w:szCs w:val="28"/>
        </w:rPr>
      </w:pPr>
    </w:p>
    <w:p w:rsidR="00766BF7" w:rsidRPr="00367117" w:rsidRDefault="00766BF7" w:rsidP="003162A1">
      <w:pPr>
        <w:ind w:firstLine="709"/>
        <w:jc w:val="both"/>
        <w:rPr>
          <w:b/>
          <w:sz w:val="28"/>
          <w:szCs w:val="28"/>
        </w:rPr>
      </w:pPr>
    </w:p>
    <w:p w:rsidR="00766BF7" w:rsidRPr="00367117" w:rsidRDefault="00766BF7" w:rsidP="003162A1">
      <w:pPr>
        <w:ind w:firstLine="709"/>
        <w:jc w:val="both"/>
        <w:rPr>
          <w:b/>
          <w:sz w:val="28"/>
          <w:szCs w:val="28"/>
        </w:rPr>
      </w:pPr>
    </w:p>
    <w:p w:rsidR="00766BF7" w:rsidRPr="00367117" w:rsidRDefault="00766BF7" w:rsidP="003162A1">
      <w:pPr>
        <w:ind w:firstLine="709"/>
        <w:jc w:val="both"/>
        <w:rPr>
          <w:b/>
          <w:sz w:val="28"/>
          <w:szCs w:val="28"/>
        </w:rPr>
      </w:pPr>
    </w:p>
    <w:p w:rsidR="00766BF7" w:rsidRPr="00367117" w:rsidRDefault="00766BF7" w:rsidP="003162A1">
      <w:pPr>
        <w:ind w:firstLine="709"/>
        <w:jc w:val="both"/>
        <w:rPr>
          <w:b/>
          <w:sz w:val="28"/>
          <w:szCs w:val="28"/>
        </w:rPr>
      </w:pPr>
    </w:p>
    <w:p w:rsidR="00766BF7" w:rsidRPr="004C2EAD" w:rsidRDefault="00766BF7" w:rsidP="003162A1">
      <w:pPr>
        <w:ind w:firstLine="709"/>
        <w:jc w:val="both"/>
        <w:rPr>
          <w:b/>
          <w:sz w:val="28"/>
          <w:szCs w:val="28"/>
        </w:rPr>
      </w:pPr>
    </w:p>
    <w:p w:rsidR="00766BF7" w:rsidRDefault="00766BF7" w:rsidP="003162A1">
      <w:pPr>
        <w:ind w:firstLine="709"/>
        <w:jc w:val="both"/>
        <w:rPr>
          <w:b/>
          <w:sz w:val="28"/>
          <w:szCs w:val="28"/>
        </w:rPr>
      </w:pPr>
    </w:p>
    <w:p w:rsidR="00766BF7" w:rsidRPr="004C2EAD" w:rsidRDefault="00766BF7" w:rsidP="003162A1">
      <w:pPr>
        <w:ind w:firstLine="709"/>
        <w:jc w:val="both"/>
        <w:rPr>
          <w:b/>
          <w:sz w:val="28"/>
          <w:szCs w:val="28"/>
        </w:rPr>
      </w:pPr>
    </w:p>
    <w:p w:rsidR="00766BF7" w:rsidRDefault="00766BF7" w:rsidP="007A6B3D">
      <w:pPr>
        <w:jc w:val="center"/>
        <w:rPr>
          <w:b/>
          <w:sz w:val="28"/>
          <w:szCs w:val="28"/>
        </w:rPr>
      </w:pPr>
      <w:r w:rsidRPr="004C2EAD">
        <w:rPr>
          <w:b/>
          <w:sz w:val="28"/>
          <w:szCs w:val="28"/>
        </w:rPr>
        <w:t>Москва, 201</w:t>
      </w:r>
      <w:r>
        <w:rPr>
          <w:b/>
          <w:sz w:val="28"/>
          <w:szCs w:val="28"/>
        </w:rPr>
        <w:t>8</w:t>
      </w:r>
    </w:p>
    <w:p w:rsidR="00766BF7" w:rsidRPr="00667BFB" w:rsidRDefault="00766BF7" w:rsidP="007A6B3D">
      <w:pPr>
        <w:jc w:val="center"/>
        <w:rPr>
          <w:b/>
          <w:sz w:val="28"/>
          <w:szCs w:val="28"/>
        </w:rPr>
        <w:sectPr w:rsidR="00766BF7" w:rsidRPr="00667BFB" w:rsidSect="00661C27">
          <w:footerReference w:type="default" r:id="rId7"/>
          <w:pgSz w:w="11906" w:h="16838"/>
          <w:pgMar w:top="1134" w:right="567" w:bottom="1134" w:left="1134" w:header="709" w:footer="709" w:gutter="0"/>
          <w:cols w:space="708"/>
          <w:titlePg/>
          <w:docGrid w:linePitch="360"/>
        </w:sectPr>
      </w:pPr>
    </w:p>
    <w:p w:rsidR="00766BF7" w:rsidRPr="00667BFB" w:rsidRDefault="00766BF7" w:rsidP="00787822">
      <w:pPr>
        <w:pStyle w:val="TOCHeading"/>
        <w:rPr>
          <w:rFonts w:ascii="Times New Roman" w:hAnsi="Times New Roman"/>
          <w:color w:val="auto"/>
        </w:rPr>
      </w:pPr>
      <w:bookmarkStart w:id="1" w:name="_Toc379831243"/>
      <w:r w:rsidRPr="00667BFB">
        <w:rPr>
          <w:rFonts w:ascii="Times New Roman" w:hAnsi="Times New Roman"/>
          <w:color w:val="auto"/>
        </w:rPr>
        <w:t>Оглавление</w:t>
      </w:r>
    </w:p>
    <w:p w:rsidR="00766BF7" w:rsidRPr="00CF4092" w:rsidRDefault="00766BF7">
      <w:pPr>
        <w:pStyle w:val="TOC2"/>
        <w:tabs>
          <w:tab w:val="right" w:pos="10195"/>
        </w:tabs>
        <w:rPr>
          <w:rFonts w:ascii="Times New Roman" w:hAnsi="Times New Roman"/>
          <w:b w:val="0"/>
          <w:bCs w:val="0"/>
          <w:noProof/>
          <w:sz w:val="26"/>
          <w:szCs w:val="26"/>
        </w:rPr>
      </w:pPr>
      <w:r w:rsidRPr="00CF4092">
        <w:rPr>
          <w:rFonts w:ascii="Times New Roman" w:hAnsi="Times New Roman"/>
          <w:b w:val="0"/>
          <w:sz w:val="26"/>
          <w:szCs w:val="26"/>
        </w:rPr>
        <w:fldChar w:fldCharType="begin"/>
      </w:r>
      <w:r w:rsidRPr="00CF4092">
        <w:rPr>
          <w:rFonts w:ascii="Times New Roman" w:hAnsi="Times New Roman"/>
          <w:b w:val="0"/>
          <w:sz w:val="26"/>
          <w:szCs w:val="26"/>
        </w:rPr>
        <w:instrText xml:space="preserve"> TOC \o "1-3" \h \z \u </w:instrText>
      </w:r>
      <w:r w:rsidRPr="00CF4092">
        <w:rPr>
          <w:rFonts w:ascii="Times New Roman" w:hAnsi="Times New Roman"/>
          <w:b w:val="0"/>
          <w:sz w:val="26"/>
          <w:szCs w:val="26"/>
        </w:rPr>
        <w:fldChar w:fldCharType="separate"/>
      </w:r>
      <w:hyperlink w:anchor="_Toc528068933" w:history="1">
        <w:r w:rsidRPr="00CF4092">
          <w:rPr>
            <w:rStyle w:val="Hyperlink"/>
            <w:rFonts w:ascii="Times New Roman" w:hAnsi="Times New Roman"/>
            <w:b w:val="0"/>
            <w:noProof/>
            <w:sz w:val="26"/>
            <w:szCs w:val="26"/>
            <w:lang w:eastAsia="en-US"/>
          </w:rPr>
          <w:t>1. Общий порядок подготовки и проведения итогового сочинения (изложения)</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_Toc528068933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3</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34" w:history="1">
        <w:r w:rsidRPr="00CF4092">
          <w:rPr>
            <w:rStyle w:val="Hyperlink"/>
            <w:rFonts w:ascii="Times New Roman" w:hAnsi="Times New Roman"/>
            <w:b w:val="0"/>
            <w:noProof/>
            <w:sz w:val="26"/>
            <w:szCs w:val="26"/>
          </w:rPr>
          <w:t>1.2. Категории участников итогового сочинения (изложения)</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_Toc528068934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3</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35" w:history="1">
        <w:r w:rsidRPr="00CF4092">
          <w:rPr>
            <w:rStyle w:val="Hyperlink"/>
            <w:rFonts w:ascii="Times New Roman" w:hAnsi="Times New Roman"/>
            <w:b w:val="0"/>
            <w:noProof/>
            <w:sz w:val="26"/>
            <w:szCs w:val="26"/>
          </w:rPr>
          <w:t>1.3. Порядок подачи заявления на участие в итоговом сочинении (изложении)</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_Toc528068935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4</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36" w:history="1">
        <w:r w:rsidRPr="00CF4092">
          <w:rPr>
            <w:rStyle w:val="Hyperlink"/>
            <w:rFonts w:ascii="Times New Roman" w:hAnsi="Times New Roman"/>
            <w:b w:val="0"/>
            <w:noProof/>
            <w:sz w:val="26"/>
            <w:szCs w:val="26"/>
          </w:rPr>
          <w:t>1.4. Сроки и продолжительность написания итогового сочинения (изложения)</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_Toc528068936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5</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37" w:history="1">
        <w:r w:rsidRPr="00CF4092">
          <w:rPr>
            <w:rStyle w:val="Hyperlink"/>
            <w:rFonts w:ascii="Times New Roman" w:hAnsi="Times New Roman"/>
            <w:b w:val="0"/>
            <w:noProof/>
            <w:sz w:val="26"/>
            <w:szCs w:val="26"/>
          </w:rPr>
          <w:t>1.5. Повторный допуск к написанию итогового сочинения (изложения)</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_Toc528068937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6</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38" w:history="1">
        <w:r w:rsidRPr="00CF4092">
          <w:rPr>
            <w:rStyle w:val="Hyperlink"/>
            <w:rFonts w:ascii="Times New Roman" w:hAnsi="Times New Roman"/>
            <w:b w:val="0"/>
            <w:noProof/>
            <w:sz w:val="26"/>
            <w:szCs w:val="26"/>
          </w:rPr>
          <w:t>1.6. Ознакомление с результатами итогового сочинения (изложения) и срок действия итогового сочинения</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_Toc528068938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6</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39" w:history="1">
        <w:r w:rsidRPr="00CF4092">
          <w:rPr>
            <w:rStyle w:val="Hyperlink"/>
            <w:rFonts w:ascii="Times New Roman" w:hAnsi="Times New Roman"/>
            <w:b w:val="0"/>
            <w:noProof/>
            <w:sz w:val="26"/>
            <w:szCs w:val="26"/>
          </w:rPr>
          <w:t>1.7. Проведение повторной проверки итогового сочинения (изложения)</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_Toc528068939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7</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40" w:history="1">
        <w:r w:rsidRPr="00CF4092">
          <w:rPr>
            <w:rStyle w:val="Hyperlink"/>
            <w:rFonts w:ascii="Times New Roman" w:hAnsi="Times New Roman"/>
            <w:b w:val="0"/>
            <w:noProof/>
            <w:sz w:val="26"/>
            <w:szCs w:val="26"/>
          </w:rPr>
          <w:t>1.8. Предоставление итогового сочинения в вузы в качестве индивидуального достижения</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_Toc528068940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7</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41" w:history="1">
        <w:r w:rsidRPr="00CF4092">
          <w:rPr>
            <w:rStyle w:val="Hyperlink"/>
            <w:rFonts w:ascii="Times New Roman" w:hAnsi="Times New Roman"/>
            <w:b w:val="0"/>
            <w:noProof/>
            <w:sz w:val="26"/>
            <w:szCs w:val="26"/>
          </w:rPr>
          <w:t>2. Порядок проведения итогового сочинения (изложения) в месте проведения итогового сочинения (изложения)</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_Toc528068941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8</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42" w:history="1">
        <w:r w:rsidRPr="00CF4092">
          <w:rPr>
            <w:rStyle w:val="Hyperlink"/>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_Toc528068942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11</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43" w:history="1">
        <w:r w:rsidRPr="00CF4092">
          <w:rPr>
            <w:rStyle w:val="Hyperlink"/>
            <w:rFonts w:ascii="Times New Roman" w:hAnsi="Times New Roman"/>
            <w:b w:val="0"/>
            <w:noProof/>
            <w:sz w:val="26"/>
            <w:szCs w:val="26"/>
          </w:rPr>
          <w:t>4. Особенности формулировок тем итогового сочинения (текстов для изложения)</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_Toc528068943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14</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44" w:history="1">
        <w:r w:rsidRPr="00CF4092">
          <w:rPr>
            <w:rStyle w:val="Hyperlink"/>
            <w:rFonts w:ascii="Times New Roman" w:hAnsi="Times New Roman"/>
            <w:b w:val="0"/>
            <w:noProof/>
            <w:sz w:val="26"/>
            <w:szCs w:val="26"/>
          </w:rPr>
          <w:t>5. Порядок проверки итогового сочинения (изложения)</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_Toc528068944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19</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45" w:history="1">
        <w:r w:rsidRPr="00CF4092">
          <w:rPr>
            <w:rStyle w:val="Hyperlink"/>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_Toc528068945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22</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46" w:history="1">
        <w:r w:rsidRPr="00CF4092">
          <w:rPr>
            <w:rStyle w:val="Hyperlink"/>
            <w:rFonts w:ascii="Times New Roman" w:hAnsi="Times New Roman"/>
            <w:b w:val="0"/>
            <w:noProof/>
            <w:sz w:val="26"/>
            <w:szCs w:val="26"/>
          </w:rPr>
          <w:t>Приложение 2. Образец заявления на участие в итоговом сочинении выпускника прошлых лет</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_Toc528068946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24</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47" w:history="1">
        <w:r w:rsidRPr="00CF4092">
          <w:rPr>
            <w:rStyle w:val="Hyperlink"/>
            <w:rFonts w:ascii="Times New Roman" w:hAnsi="Times New Roman"/>
            <w:b w:val="0"/>
            <w:noProof/>
            <w:sz w:val="26"/>
            <w:szCs w:val="26"/>
          </w:rPr>
          <w:t>Приложение 3. Образец согласия  на обработку персональных данных</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_Toc528068947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26</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48" w:history="1">
        <w:r w:rsidRPr="00CF4092">
          <w:rPr>
            <w:rStyle w:val="Hyperlink"/>
            <w:rFonts w:ascii="Times New Roman" w:hAnsi="Times New Roman"/>
            <w:b w:val="0"/>
            <w:noProof/>
            <w:sz w:val="26"/>
            <w:szCs w:val="26"/>
          </w:rPr>
          <w:t>Приложение 4.  Инструкция для участника итогового сочинения к комплекту тем итогового сочинения</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_Toc528068948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28</w:t>
        </w:r>
        <w:r w:rsidRPr="00CF4092">
          <w:rPr>
            <w:rFonts w:ascii="Times New Roman" w:hAnsi="Times New Roman"/>
            <w:b w:val="0"/>
            <w:noProof/>
            <w:webHidden/>
            <w:sz w:val="26"/>
            <w:szCs w:val="26"/>
          </w:rPr>
          <w:fldChar w:fldCharType="end"/>
        </w:r>
      </w:hyperlink>
    </w:p>
    <w:p w:rsidR="00766BF7" w:rsidRPr="00CF4092" w:rsidRDefault="00766BF7">
      <w:pPr>
        <w:pStyle w:val="TOC2"/>
        <w:tabs>
          <w:tab w:val="right" w:pos="10195"/>
        </w:tabs>
        <w:rPr>
          <w:rFonts w:ascii="Times New Roman" w:hAnsi="Times New Roman"/>
          <w:b w:val="0"/>
          <w:bCs w:val="0"/>
          <w:noProof/>
          <w:sz w:val="26"/>
          <w:szCs w:val="26"/>
        </w:rPr>
      </w:pPr>
      <w:hyperlink w:anchor="_Toc528068949" w:history="1">
        <w:r w:rsidRPr="00CF4092">
          <w:rPr>
            <w:rStyle w:val="Hyperlink"/>
            <w:rFonts w:ascii="Times New Roman" w:hAnsi="Times New Roman"/>
            <w:b w:val="0"/>
            <w:noProof/>
            <w:sz w:val="26"/>
            <w:szCs w:val="26"/>
          </w:rPr>
          <w:t>Приложение 5.  Инструкция для участника итогового изложения к тексту для итогового изложения</w:t>
        </w:r>
        <w:r w:rsidRPr="00CF4092">
          <w:rPr>
            <w:rFonts w:ascii="Times New Roman" w:hAnsi="Times New Roman"/>
            <w:b w:val="0"/>
            <w:noProof/>
            <w:webHidden/>
            <w:sz w:val="26"/>
            <w:szCs w:val="26"/>
          </w:rPr>
          <w:tab/>
        </w:r>
        <w:r w:rsidRPr="00CF4092">
          <w:rPr>
            <w:rFonts w:ascii="Times New Roman" w:hAnsi="Times New Roman"/>
            <w:b w:val="0"/>
            <w:noProof/>
            <w:webHidden/>
            <w:sz w:val="26"/>
            <w:szCs w:val="26"/>
          </w:rPr>
          <w:fldChar w:fldCharType="begin"/>
        </w:r>
        <w:r w:rsidRPr="00CF4092">
          <w:rPr>
            <w:rFonts w:ascii="Times New Roman" w:hAnsi="Times New Roman"/>
            <w:b w:val="0"/>
            <w:noProof/>
            <w:webHidden/>
            <w:sz w:val="26"/>
            <w:szCs w:val="26"/>
          </w:rPr>
          <w:instrText xml:space="preserve"> PAGEREF _Toc528068949 \h </w:instrText>
        </w:r>
        <w:r w:rsidRPr="00CF4092">
          <w:rPr>
            <w:rFonts w:ascii="Times New Roman" w:hAnsi="Times New Roman"/>
            <w:b w:val="0"/>
            <w:noProof/>
            <w:webHidden/>
            <w:sz w:val="26"/>
            <w:szCs w:val="26"/>
          </w:rPr>
        </w:r>
        <w:r w:rsidRPr="00CF4092">
          <w:rPr>
            <w:rFonts w:ascii="Times New Roman" w:hAnsi="Times New Roman"/>
            <w:b w:val="0"/>
            <w:noProof/>
            <w:webHidden/>
            <w:sz w:val="26"/>
            <w:szCs w:val="26"/>
          </w:rPr>
          <w:fldChar w:fldCharType="separate"/>
        </w:r>
        <w:r>
          <w:rPr>
            <w:rFonts w:ascii="Times New Roman" w:hAnsi="Times New Roman"/>
            <w:b w:val="0"/>
            <w:noProof/>
            <w:webHidden/>
            <w:sz w:val="26"/>
            <w:szCs w:val="26"/>
          </w:rPr>
          <w:t>29</w:t>
        </w:r>
        <w:r w:rsidRPr="00CF4092">
          <w:rPr>
            <w:rFonts w:ascii="Times New Roman" w:hAnsi="Times New Roman"/>
            <w:b w:val="0"/>
            <w:noProof/>
            <w:webHidden/>
            <w:sz w:val="26"/>
            <w:szCs w:val="26"/>
          </w:rPr>
          <w:fldChar w:fldCharType="end"/>
        </w:r>
      </w:hyperlink>
    </w:p>
    <w:p w:rsidR="00766BF7" w:rsidRDefault="00766BF7" w:rsidP="00C52F10">
      <w:pPr>
        <w:tabs>
          <w:tab w:val="left" w:pos="8625"/>
        </w:tabs>
        <w:jc w:val="both"/>
        <w:rPr>
          <w:b/>
          <w:bCs/>
        </w:rPr>
      </w:pPr>
      <w:r w:rsidRPr="00CF4092">
        <w:rPr>
          <w:b/>
          <w:sz w:val="26"/>
          <w:szCs w:val="26"/>
        </w:rPr>
        <w:fldChar w:fldCharType="end"/>
      </w:r>
      <w:r w:rsidRPr="00C52F10">
        <w:rPr>
          <w:bCs/>
          <w:sz w:val="26"/>
          <w:szCs w:val="26"/>
        </w:rPr>
        <w:tab/>
      </w:r>
    </w:p>
    <w:p w:rsidR="00766BF7" w:rsidRPr="00037D7B" w:rsidRDefault="00766BF7">
      <w:pPr>
        <w:spacing w:after="200" w:line="276" w:lineRule="auto"/>
      </w:pPr>
    </w:p>
    <w:p w:rsidR="00766BF7" w:rsidRPr="00667BFB" w:rsidRDefault="00766BF7">
      <w:pPr>
        <w:spacing w:after="200" w:line="276" w:lineRule="auto"/>
        <w:rPr>
          <w:b/>
        </w:rPr>
      </w:pPr>
      <w:r w:rsidRPr="004C2EAD">
        <w:rPr>
          <w:b/>
        </w:rPr>
        <w:t xml:space="preserve"> </w:t>
      </w:r>
    </w:p>
    <w:p w:rsidR="00766BF7" w:rsidRDefault="00766BF7" w:rsidP="00667BFB">
      <w:pPr>
        <w:pStyle w:val="Heading2"/>
        <w:jc w:val="both"/>
        <w:rPr>
          <w:rFonts w:ascii="Times New Roman" w:hAnsi="Times New Roman"/>
          <w:i w:val="0"/>
          <w:lang w:eastAsia="en-US"/>
        </w:rPr>
      </w:pPr>
      <w:bookmarkStart w:id="2" w:name="_Toc528068933"/>
      <w:bookmarkEnd w:id="1"/>
    </w:p>
    <w:p w:rsidR="00766BF7" w:rsidRPr="00667BFB" w:rsidRDefault="00766BF7" w:rsidP="00667BFB">
      <w:pPr>
        <w:pStyle w:val="Heading2"/>
        <w:jc w:val="both"/>
        <w:rPr>
          <w:rFonts w:ascii="Times New Roman" w:hAnsi="Times New Roman"/>
          <w:i w:val="0"/>
        </w:rPr>
      </w:pPr>
      <w:r w:rsidRPr="00667BFB">
        <w:rPr>
          <w:rFonts w:ascii="Times New Roman" w:hAnsi="Times New Roman"/>
          <w:i w:val="0"/>
          <w:lang w:eastAsia="en-US"/>
        </w:rPr>
        <w:t>1. Общий порядок подготовки и проведения итогового сочинения (изложения)</w:t>
      </w:r>
      <w:bookmarkEnd w:id="2"/>
      <w:r w:rsidRPr="00667BFB">
        <w:rPr>
          <w:rFonts w:ascii="Times New Roman" w:hAnsi="Times New Roman"/>
          <w:i w:val="0"/>
          <w:lang w:eastAsia="en-US"/>
        </w:rPr>
        <w:t xml:space="preserve">                          </w:t>
      </w:r>
      <w:r w:rsidRPr="00667BFB">
        <w:rPr>
          <w:rFonts w:ascii="Times New Roman" w:hAnsi="Times New Roman"/>
          <w:i w:val="0"/>
        </w:rPr>
        <w:t xml:space="preserve">                                                                                                                                                                                                                                                                         </w:t>
      </w:r>
      <w:bookmarkStart w:id="3" w:name="_Toc400565095"/>
      <w:bookmarkStart w:id="4" w:name="_Toc400565151"/>
    </w:p>
    <w:p w:rsidR="00766BF7" w:rsidRPr="00B15F2B" w:rsidRDefault="00766BF7" w:rsidP="00667BF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766BF7" w:rsidRDefault="00766BF7" w:rsidP="00667BFB">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w:t>
      </w:r>
      <w:r>
        <w:rPr>
          <w:sz w:val="26"/>
          <w:szCs w:val="26"/>
        </w:rPr>
        <w:t>ления сигналов подвижной связи.</w:t>
      </w:r>
    </w:p>
    <w:p w:rsidR="00766BF7" w:rsidRDefault="00766BF7" w:rsidP="00AF2FC9">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766BF7" w:rsidRPr="00667BFB" w:rsidRDefault="00766BF7" w:rsidP="00667BFB">
      <w:pPr>
        <w:widowControl w:val="0"/>
        <w:spacing w:line="276" w:lineRule="auto"/>
        <w:ind w:firstLine="709"/>
        <w:contextualSpacing/>
        <w:jc w:val="both"/>
        <w:rPr>
          <w:sz w:val="26"/>
          <w:szCs w:val="26"/>
        </w:rPr>
      </w:pPr>
    </w:p>
    <w:p w:rsidR="00766BF7" w:rsidRPr="00667BFB" w:rsidRDefault="00766BF7" w:rsidP="00667BFB">
      <w:pPr>
        <w:pStyle w:val="Heading2"/>
        <w:rPr>
          <w:rFonts w:ascii="Times New Roman" w:hAnsi="Times New Roman"/>
          <w:i w:val="0"/>
        </w:rPr>
      </w:pPr>
      <w:bookmarkStart w:id="5" w:name="_Toc528068934"/>
      <w:r w:rsidRPr="00667BFB">
        <w:rPr>
          <w:rFonts w:ascii="Times New Roman" w:hAnsi="Times New Roman"/>
          <w:i w:val="0"/>
        </w:rPr>
        <w:t>1.2. Категории участников итогового сочинения (изложения)</w:t>
      </w:r>
      <w:bookmarkEnd w:id="5"/>
    </w:p>
    <w:bookmarkEnd w:id="3"/>
    <w:bookmarkEnd w:id="4"/>
    <w:p w:rsidR="00766BF7" w:rsidRPr="00973342" w:rsidRDefault="00766BF7" w:rsidP="00667BFB">
      <w:pPr>
        <w:widowControl w:val="0"/>
        <w:spacing w:line="276" w:lineRule="auto"/>
        <w:ind w:firstLine="709"/>
        <w:contextualSpacing/>
        <w:jc w:val="both"/>
        <w:rPr>
          <w:sz w:val="26"/>
          <w:szCs w:val="26"/>
        </w:rPr>
      </w:pPr>
      <w:r w:rsidRPr="00973342">
        <w:rPr>
          <w:sz w:val="26"/>
          <w:szCs w:val="26"/>
        </w:rPr>
        <w:t>1.</w:t>
      </w:r>
      <w:r>
        <w:rPr>
          <w:sz w:val="26"/>
          <w:szCs w:val="26"/>
        </w:rPr>
        <w:t>2</w:t>
      </w:r>
      <w:r w:rsidRPr="00973342">
        <w:rPr>
          <w:sz w:val="26"/>
          <w:szCs w:val="26"/>
        </w:rPr>
        <w:t>.</w:t>
      </w:r>
      <w:r>
        <w:rPr>
          <w:sz w:val="26"/>
          <w:szCs w:val="26"/>
        </w:rPr>
        <w:t>1.</w:t>
      </w:r>
      <w:r w:rsidRPr="00973342">
        <w:rPr>
          <w:sz w:val="26"/>
          <w:szCs w:val="26"/>
        </w:rPr>
        <w:tab/>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Pr="00333DA2">
        <w:rPr>
          <w:sz w:val="26"/>
          <w:szCs w:val="26"/>
        </w:rPr>
        <w:t>XI (XII) классов</w:t>
      </w:r>
      <w:r w:rsidRPr="00973342">
        <w:rPr>
          <w:sz w:val="26"/>
          <w:szCs w:val="26"/>
        </w:rPr>
        <w:t>, в том числе для:</w:t>
      </w:r>
    </w:p>
    <w:p w:rsidR="00766BF7" w:rsidRPr="00973342" w:rsidRDefault="00766BF7" w:rsidP="00667BFB">
      <w:pPr>
        <w:widowControl w:val="0"/>
        <w:spacing w:line="276" w:lineRule="auto"/>
        <w:ind w:firstLine="709"/>
        <w:contextualSpacing/>
        <w:jc w:val="both"/>
        <w:rPr>
          <w:sz w:val="26"/>
          <w:szCs w:val="26"/>
        </w:rPr>
      </w:pPr>
      <w:r w:rsidRPr="00973342">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766BF7" w:rsidRPr="00CB4DF8" w:rsidRDefault="00766BF7" w:rsidP="00667BFB">
      <w:pPr>
        <w:widowControl w:val="0"/>
        <w:spacing w:line="276" w:lineRule="auto"/>
        <w:ind w:firstLine="709"/>
        <w:jc w:val="both"/>
        <w:rPr>
          <w:sz w:val="26"/>
          <w:szCs w:val="26"/>
        </w:rPr>
      </w:pPr>
      <w:r w:rsidRPr="00CB4DF8">
        <w:rPr>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766BF7" w:rsidRPr="00973342" w:rsidRDefault="00766BF7" w:rsidP="00667BFB">
      <w:pPr>
        <w:widowControl w:val="0"/>
        <w:spacing w:line="276" w:lineRule="auto"/>
        <w:ind w:firstLine="709"/>
        <w:contextualSpacing/>
        <w:jc w:val="both"/>
        <w:rPr>
          <w:sz w:val="26"/>
          <w:szCs w:val="26"/>
        </w:rPr>
      </w:pPr>
      <w:r w:rsidRPr="00973342">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766BF7" w:rsidRPr="00973342" w:rsidRDefault="00766BF7" w:rsidP="00667BFB">
      <w:pPr>
        <w:widowControl w:val="0"/>
        <w:spacing w:line="276" w:lineRule="auto"/>
        <w:ind w:firstLine="709"/>
        <w:contextualSpacing/>
        <w:jc w:val="both"/>
        <w:rPr>
          <w:sz w:val="26"/>
          <w:szCs w:val="26"/>
        </w:rPr>
      </w:pPr>
      <w:r w:rsidRPr="00973342">
        <w:rPr>
          <w:sz w:val="26"/>
          <w:szCs w:val="26"/>
        </w:rPr>
        <w:t>обучающихся с ограниченными возможностями здоровья</w:t>
      </w:r>
      <w:r>
        <w:rPr>
          <w:sz w:val="26"/>
          <w:szCs w:val="26"/>
        </w:rPr>
        <w:t xml:space="preserve"> (далее – ОВЗ)</w:t>
      </w:r>
      <w:r w:rsidRPr="00973342">
        <w:rPr>
          <w:sz w:val="26"/>
          <w:szCs w:val="26"/>
        </w:rPr>
        <w:t>, детей-инвалидов и инвалидов по образовательным программам среднего общего образования.</w:t>
      </w:r>
    </w:p>
    <w:p w:rsidR="00766BF7" w:rsidRPr="00973342" w:rsidRDefault="00766BF7" w:rsidP="00667BFB">
      <w:pPr>
        <w:widowControl w:val="0"/>
        <w:spacing w:line="276" w:lineRule="auto"/>
        <w:ind w:firstLine="709"/>
        <w:contextualSpacing/>
        <w:jc w:val="both"/>
        <w:rPr>
          <w:sz w:val="26"/>
          <w:szCs w:val="26"/>
        </w:rPr>
      </w:pPr>
      <w:r w:rsidRPr="00973342">
        <w:rPr>
          <w:sz w:val="26"/>
          <w:szCs w:val="26"/>
        </w:rPr>
        <w:t>1.2.</w:t>
      </w:r>
      <w:r>
        <w:rPr>
          <w:sz w:val="26"/>
          <w:szCs w:val="26"/>
        </w:rPr>
        <w:t>2.</w:t>
      </w:r>
      <w:r w:rsidRPr="00973342">
        <w:rPr>
          <w:sz w:val="26"/>
          <w:szCs w:val="26"/>
        </w:rPr>
        <w:tab/>
        <w:t xml:space="preserve">Итоговое сочинение в целях использования его результатов при приеме </w:t>
      </w:r>
      <w:r>
        <w:rPr>
          <w:sz w:val="26"/>
          <w:szCs w:val="26"/>
        </w:rPr>
        <w:t xml:space="preserve">на обучение по программам бакалавриата и специалитета </w:t>
      </w:r>
      <w:r w:rsidRPr="00973342">
        <w:rPr>
          <w:sz w:val="26"/>
          <w:szCs w:val="26"/>
        </w:rPr>
        <w:t>в образовательные организации высшего образования по желанию также может проводиться для:</w:t>
      </w:r>
    </w:p>
    <w:p w:rsidR="00766BF7" w:rsidRPr="00973342" w:rsidRDefault="00766BF7" w:rsidP="00667BFB">
      <w:pPr>
        <w:widowControl w:val="0"/>
        <w:spacing w:line="276" w:lineRule="auto"/>
        <w:ind w:firstLine="709"/>
        <w:contextualSpacing/>
        <w:jc w:val="both"/>
        <w:rPr>
          <w:sz w:val="26"/>
          <w:szCs w:val="26"/>
        </w:rPr>
      </w:pPr>
      <w:r w:rsidRPr="00973342">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Pr="00A81D0F">
        <w:rPr>
          <w:sz w:val="26"/>
          <w:szCs w:val="26"/>
        </w:rPr>
        <w:t>–</w:t>
      </w:r>
      <w:r w:rsidRPr="00973342">
        <w:rPr>
          <w:sz w:val="26"/>
          <w:szCs w:val="26"/>
        </w:rPr>
        <w:t xml:space="preserve"> для лиц, получивших документ об образовании, подтверждающий получение среднего (полного) общего образования, до 1 сентября 2013 года);</w:t>
      </w:r>
    </w:p>
    <w:p w:rsidR="00766BF7" w:rsidRPr="00973342" w:rsidRDefault="00766BF7" w:rsidP="00667BFB">
      <w:pPr>
        <w:widowControl w:val="0"/>
        <w:spacing w:line="276" w:lineRule="auto"/>
        <w:ind w:firstLine="709"/>
        <w:contextualSpacing/>
        <w:jc w:val="both"/>
        <w:rPr>
          <w:sz w:val="26"/>
          <w:szCs w:val="26"/>
        </w:rPr>
      </w:pPr>
      <w:r w:rsidRPr="00973342">
        <w:rPr>
          <w:sz w:val="26"/>
          <w:szCs w:val="26"/>
        </w:rPr>
        <w:t xml:space="preserve">граждан, имеющих среднее общее образование, полученное в иностранных образовательных организациях (далее вместе </w:t>
      </w:r>
      <w:r>
        <w:rPr>
          <w:sz w:val="26"/>
          <w:szCs w:val="26"/>
        </w:rPr>
        <w:t xml:space="preserve">– </w:t>
      </w:r>
      <w:r w:rsidRPr="00973342">
        <w:rPr>
          <w:sz w:val="26"/>
          <w:szCs w:val="26"/>
        </w:rPr>
        <w:t>выпускники прошлых лет);</w:t>
      </w:r>
    </w:p>
    <w:p w:rsidR="00766BF7" w:rsidRPr="00973342" w:rsidRDefault="00766BF7" w:rsidP="00667BFB">
      <w:pPr>
        <w:widowControl w:val="0"/>
        <w:spacing w:line="276" w:lineRule="auto"/>
        <w:ind w:firstLine="709"/>
        <w:contextualSpacing/>
        <w:jc w:val="both"/>
        <w:rPr>
          <w:sz w:val="26"/>
          <w:szCs w:val="26"/>
        </w:rPr>
      </w:pPr>
      <w:r w:rsidRPr="00973342">
        <w:rPr>
          <w:sz w:val="26"/>
          <w:szCs w:val="26"/>
        </w:rPr>
        <w:t>лиц, обучающихся по образовательным программам среднего профессионального образования;</w:t>
      </w:r>
    </w:p>
    <w:p w:rsidR="00766BF7" w:rsidRPr="00973342" w:rsidRDefault="00766BF7" w:rsidP="00667BFB">
      <w:pPr>
        <w:widowControl w:val="0"/>
        <w:spacing w:line="276" w:lineRule="auto"/>
        <w:ind w:firstLine="709"/>
        <w:contextualSpacing/>
        <w:jc w:val="both"/>
        <w:rPr>
          <w:sz w:val="26"/>
          <w:szCs w:val="26"/>
        </w:rPr>
      </w:pPr>
      <w:r w:rsidRPr="00973342">
        <w:rPr>
          <w:sz w:val="26"/>
          <w:szCs w:val="26"/>
        </w:rPr>
        <w:t xml:space="preserve">лиц, получающих среднее общее образование в иностранных образовательных организациях; </w:t>
      </w:r>
    </w:p>
    <w:p w:rsidR="00766BF7" w:rsidRPr="00973342" w:rsidRDefault="00766BF7" w:rsidP="00667BFB">
      <w:pPr>
        <w:widowControl w:val="0"/>
        <w:spacing w:line="276" w:lineRule="auto"/>
        <w:ind w:firstLine="709"/>
        <w:contextualSpacing/>
        <w:jc w:val="both"/>
        <w:rPr>
          <w:sz w:val="26"/>
          <w:szCs w:val="26"/>
        </w:rPr>
      </w:pPr>
      <w:r w:rsidRPr="00973342">
        <w:rPr>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Pr>
          <w:sz w:val="26"/>
          <w:szCs w:val="26"/>
        </w:rPr>
        <w:t>–</w:t>
      </w:r>
      <w:r w:rsidRPr="00973342">
        <w:rPr>
          <w:sz w:val="26"/>
          <w:szCs w:val="26"/>
        </w:rPr>
        <w:t xml:space="preserve"> лица со справкой об обучении).</w:t>
      </w:r>
    </w:p>
    <w:p w:rsidR="00766BF7" w:rsidRPr="00973342" w:rsidRDefault="00766BF7" w:rsidP="00667BFB">
      <w:pPr>
        <w:widowControl w:val="0"/>
        <w:spacing w:line="276" w:lineRule="auto"/>
        <w:ind w:firstLine="709"/>
        <w:contextualSpacing/>
        <w:jc w:val="both"/>
        <w:rPr>
          <w:sz w:val="26"/>
          <w:szCs w:val="26"/>
        </w:rPr>
      </w:pPr>
      <w:r w:rsidRPr="00973342">
        <w:rPr>
          <w:sz w:val="26"/>
          <w:szCs w:val="26"/>
        </w:rPr>
        <w:t>1.</w:t>
      </w:r>
      <w:r>
        <w:rPr>
          <w:sz w:val="26"/>
          <w:szCs w:val="26"/>
        </w:rPr>
        <w:t>2.</w:t>
      </w:r>
      <w:r w:rsidRPr="00973342">
        <w:rPr>
          <w:sz w:val="26"/>
          <w:szCs w:val="26"/>
        </w:rPr>
        <w:t>3.</w:t>
      </w:r>
      <w:r w:rsidRPr="00973342">
        <w:rPr>
          <w:sz w:val="26"/>
          <w:szCs w:val="26"/>
        </w:rPr>
        <w:tab/>
        <w:t xml:space="preserve"> Изложение вправе писать следующие категории лиц:</w:t>
      </w:r>
    </w:p>
    <w:p w:rsidR="00766BF7" w:rsidRPr="00973342" w:rsidRDefault="00766BF7" w:rsidP="00667BFB">
      <w:pPr>
        <w:widowControl w:val="0"/>
        <w:spacing w:line="276" w:lineRule="auto"/>
        <w:ind w:firstLine="709"/>
        <w:contextualSpacing/>
        <w:jc w:val="both"/>
        <w:rPr>
          <w:sz w:val="26"/>
          <w:szCs w:val="26"/>
        </w:rPr>
      </w:pPr>
      <w:r w:rsidRPr="00973342">
        <w:rPr>
          <w:sz w:val="26"/>
          <w:szCs w:val="26"/>
        </w:rPr>
        <w:t xml:space="preserve">обучающиеся с </w:t>
      </w:r>
      <w:r>
        <w:rPr>
          <w:sz w:val="26"/>
          <w:szCs w:val="26"/>
        </w:rPr>
        <w:t>ОВЗ</w:t>
      </w:r>
      <w:r w:rsidRPr="00973342">
        <w:rPr>
          <w:sz w:val="26"/>
          <w:szCs w:val="26"/>
        </w:rPr>
        <w:t>, дети-инвалиды и инвалиды;</w:t>
      </w:r>
    </w:p>
    <w:p w:rsidR="00766BF7" w:rsidRPr="00973342" w:rsidRDefault="00766BF7" w:rsidP="00667BFB">
      <w:pPr>
        <w:widowControl w:val="0"/>
        <w:spacing w:line="276" w:lineRule="auto"/>
        <w:ind w:firstLine="709"/>
        <w:contextualSpacing/>
        <w:jc w:val="both"/>
        <w:rPr>
          <w:sz w:val="26"/>
          <w:szCs w:val="26"/>
        </w:rPr>
      </w:pPr>
      <w:r>
        <w:rPr>
          <w:sz w:val="26"/>
          <w:szCs w:val="26"/>
        </w:rPr>
        <w:t xml:space="preserve">обучающиеся </w:t>
      </w:r>
      <w:r w:rsidRPr="00973342">
        <w:rPr>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766BF7" w:rsidRDefault="00766BF7" w:rsidP="00667BFB">
      <w:pPr>
        <w:widowControl w:val="0"/>
        <w:spacing w:line="276" w:lineRule="auto"/>
        <w:ind w:firstLine="709"/>
        <w:contextualSpacing/>
        <w:jc w:val="both"/>
        <w:rPr>
          <w:sz w:val="26"/>
          <w:szCs w:val="26"/>
        </w:rPr>
      </w:pPr>
      <w:r w:rsidRPr="00973342">
        <w:rPr>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766BF7" w:rsidRDefault="00766BF7" w:rsidP="007E6BCE">
      <w:pPr>
        <w:widowControl w:val="0"/>
        <w:spacing w:line="276" w:lineRule="auto"/>
        <w:ind w:firstLine="709"/>
        <w:contextualSpacing/>
        <w:jc w:val="both"/>
        <w:rPr>
          <w:sz w:val="26"/>
          <w:szCs w:val="26"/>
        </w:rPr>
      </w:pPr>
      <w:r>
        <w:rPr>
          <w:sz w:val="26"/>
          <w:szCs w:val="26"/>
        </w:rPr>
        <w:t xml:space="preserve">1.2.4. </w:t>
      </w:r>
      <w:r w:rsidRPr="0045264E">
        <w:rPr>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w:t>
      </w:r>
    </w:p>
    <w:p w:rsidR="00766BF7" w:rsidRPr="007E6BCE" w:rsidRDefault="00766BF7" w:rsidP="007E6BCE">
      <w:pPr>
        <w:widowControl w:val="0"/>
        <w:spacing w:line="276" w:lineRule="auto"/>
        <w:ind w:firstLine="709"/>
        <w:contextualSpacing/>
        <w:jc w:val="both"/>
        <w:rPr>
          <w:sz w:val="26"/>
          <w:szCs w:val="26"/>
        </w:rPr>
      </w:pPr>
    </w:p>
    <w:p w:rsidR="00766BF7" w:rsidRPr="00667BFB" w:rsidRDefault="00766BF7" w:rsidP="00667BFB">
      <w:pPr>
        <w:pStyle w:val="Heading2"/>
        <w:jc w:val="both"/>
        <w:rPr>
          <w:rFonts w:ascii="Times New Roman" w:hAnsi="Times New Roman"/>
          <w:i w:val="0"/>
        </w:rPr>
      </w:pPr>
      <w:bookmarkStart w:id="6" w:name="_Toc528068935"/>
      <w:r w:rsidRPr="00667BFB">
        <w:rPr>
          <w:rFonts w:ascii="Times New Roman" w:hAnsi="Times New Roman"/>
          <w:i w:val="0"/>
        </w:rPr>
        <w:t>1.3. Порядок подачи заявления на участие в итоговом сочинении (изложении)</w:t>
      </w:r>
      <w:bookmarkEnd w:id="6"/>
    </w:p>
    <w:p w:rsidR="00766BF7" w:rsidRDefault="00766BF7"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Pr>
          <w:sz w:val="26"/>
          <w:szCs w:val="26"/>
        </w:rPr>
        <w:t xml:space="preserve"> </w:t>
      </w:r>
      <w:r w:rsidRPr="00115F6D">
        <w:rPr>
          <w:sz w:val="26"/>
          <w:szCs w:val="26"/>
        </w:rPr>
        <w:t xml:space="preserve">(приложение 1,2) </w:t>
      </w:r>
      <w:r>
        <w:rPr>
          <w:sz w:val="26"/>
          <w:szCs w:val="26"/>
        </w:rPr>
        <w:t>и</w:t>
      </w:r>
      <w:r w:rsidRPr="00115F6D">
        <w:rPr>
          <w:sz w:val="26"/>
          <w:szCs w:val="26"/>
        </w:rPr>
        <w:t xml:space="preserve"> согласие на обработку персональных данных (приложение 3)</w:t>
      </w:r>
      <w:r>
        <w:rPr>
          <w:sz w:val="26"/>
          <w:szCs w:val="26"/>
        </w:rPr>
        <w:t xml:space="preserve"> </w:t>
      </w:r>
      <w:r w:rsidRPr="00333DA2">
        <w:rPr>
          <w:sz w:val="26"/>
          <w:szCs w:val="26"/>
        </w:rPr>
        <w:t>не позднее чем за две недели до начала проведения итогового сочинения (изложения).</w:t>
      </w:r>
    </w:p>
    <w:p w:rsidR="00766BF7" w:rsidRPr="00333DA2" w:rsidRDefault="00766BF7" w:rsidP="007E6BCE">
      <w:pPr>
        <w:widowControl w:val="0"/>
        <w:spacing w:line="276" w:lineRule="auto"/>
        <w:jc w:val="both"/>
        <w:rPr>
          <w:sz w:val="26"/>
          <w:szCs w:val="26"/>
        </w:rPr>
      </w:pPr>
      <w:r>
        <w:rPr>
          <w:sz w:val="26"/>
          <w:szCs w:val="26"/>
        </w:rPr>
        <w:tab/>
      </w:r>
      <w:r w:rsidRPr="00333DA2">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766BF7" w:rsidRDefault="00766BF7" w:rsidP="00333DA2">
      <w:pPr>
        <w:widowControl w:val="0"/>
        <w:spacing w:line="276" w:lineRule="auto"/>
        <w:ind w:firstLine="709"/>
        <w:jc w:val="both"/>
        <w:rPr>
          <w:sz w:val="26"/>
          <w:szCs w:val="26"/>
        </w:rPr>
      </w:pPr>
      <w:r w:rsidRPr="00333DA2">
        <w:rPr>
          <w:sz w:val="26"/>
          <w:szCs w:val="26"/>
        </w:rPr>
        <w:t>Обучающиеся с ОВЗ при подаче заявления</w:t>
      </w:r>
      <w:r>
        <w:rPr>
          <w:sz w:val="26"/>
          <w:szCs w:val="26"/>
        </w:rPr>
        <w:t xml:space="preserve"> </w:t>
      </w:r>
      <w:r w:rsidRPr="00333DA2">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w:t>
      </w:r>
      <w:r w:rsidRPr="00A7339B">
        <w:rPr>
          <w:sz w:val="26"/>
          <w:szCs w:val="26"/>
        </w:rPr>
        <w:t>–</w:t>
      </w:r>
      <w:r w:rsidRPr="00333DA2">
        <w:rPr>
          <w:sz w:val="26"/>
          <w:szCs w:val="26"/>
        </w:rPr>
        <w:t xml:space="preserve">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766BF7" w:rsidRPr="00333DA2" w:rsidRDefault="00766BF7" w:rsidP="00333DA2">
      <w:pPr>
        <w:widowControl w:val="0"/>
        <w:spacing w:line="276" w:lineRule="auto"/>
        <w:ind w:firstLine="709"/>
        <w:jc w:val="both"/>
        <w:rPr>
          <w:sz w:val="26"/>
          <w:szCs w:val="26"/>
        </w:rPr>
      </w:pPr>
      <w:r w:rsidRPr="00333DA2">
        <w:rPr>
          <w:sz w:val="26"/>
          <w:szCs w:val="26"/>
        </w:rPr>
        <w:t>Регистрация лиц, перечисленных в п. 1.</w:t>
      </w:r>
      <w:r>
        <w:rPr>
          <w:sz w:val="26"/>
          <w:szCs w:val="26"/>
        </w:rPr>
        <w:t>2</w:t>
      </w:r>
      <w:r w:rsidRPr="00333DA2">
        <w:rPr>
          <w:sz w:val="26"/>
          <w:szCs w:val="26"/>
        </w:rPr>
        <w:t xml:space="preserve">.2 настоящих Методических рекомендаций, для участия по их желанию в итоговом сочинении проводится в местах,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w:t>
      </w:r>
      <w:r>
        <w:rPr>
          <w:sz w:val="26"/>
          <w:szCs w:val="26"/>
        </w:rPr>
        <w:t>–</w:t>
      </w:r>
      <w:r w:rsidRPr="00333DA2">
        <w:rPr>
          <w:sz w:val="26"/>
          <w:szCs w:val="26"/>
        </w:rPr>
        <w:t xml:space="preserve"> учредители)</w:t>
      </w:r>
      <w:r>
        <w:rPr>
          <w:sz w:val="26"/>
          <w:szCs w:val="26"/>
        </w:rPr>
        <w:t>,</w:t>
      </w:r>
      <w:r w:rsidRPr="00333DA2">
        <w:rPr>
          <w:sz w:val="26"/>
          <w:szCs w:val="26"/>
        </w:rPr>
        <w:t xml:space="preserve">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w:t>
      </w:r>
      <w:r>
        <w:rPr>
          <w:sz w:val="26"/>
          <w:szCs w:val="26"/>
        </w:rPr>
        <w:t>–</w:t>
      </w:r>
      <w:r w:rsidRPr="00333DA2">
        <w:rPr>
          <w:sz w:val="26"/>
          <w:szCs w:val="26"/>
        </w:rPr>
        <w:t xml:space="preserve"> загранучреждения).</w:t>
      </w:r>
    </w:p>
    <w:p w:rsidR="00766BF7" w:rsidRPr="00333DA2" w:rsidRDefault="00766BF7" w:rsidP="00333DA2">
      <w:pPr>
        <w:widowControl w:val="0"/>
        <w:spacing w:line="276" w:lineRule="auto"/>
        <w:ind w:firstLine="709"/>
        <w:jc w:val="both"/>
        <w:rPr>
          <w:sz w:val="26"/>
          <w:szCs w:val="26"/>
        </w:rPr>
      </w:pPr>
      <w:r w:rsidRPr="00333DA2">
        <w:rPr>
          <w:sz w:val="26"/>
          <w:szCs w:val="26"/>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766BF7" w:rsidRPr="00333DA2" w:rsidRDefault="00766BF7" w:rsidP="00333DA2">
      <w:pPr>
        <w:widowControl w:val="0"/>
        <w:spacing w:line="276" w:lineRule="auto"/>
        <w:ind w:firstLine="709"/>
        <w:jc w:val="both"/>
        <w:rPr>
          <w:sz w:val="26"/>
          <w:szCs w:val="26"/>
        </w:rPr>
      </w:pPr>
      <w:r w:rsidRPr="00333DA2">
        <w:rPr>
          <w:sz w:val="26"/>
          <w:szCs w:val="26"/>
        </w:rPr>
        <w:t>Лица, перечисленные в п. 1.</w:t>
      </w:r>
      <w:r>
        <w:rPr>
          <w:sz w:val="26"/>
          <w:szCs w:val="26"/>
        </w:rPr>
        <w:t>2</w:t>
      </w:r>
      <w:r w:rsidRPr="00333DA2">
        <w:rPr>
          <w:sz w:val="26"/>
          <w:szCs w:val="26"/>
        </w:rPr>
        <w:t>.2</w:t>
      </w:r>
      <w:r w:rsidRPr="00333DA2">
        <w:t xml:space="preserve"> </w:t>
      </w:r>
      <w:r w:rsidRPr="00333DA2">
        <w:rPr>
          <w:sz w:val="26"/>
          <w:szCs w:val="26"/>
        </w:rPr>
        <w:t xml:space="preserve">настоящих Методических рекомендаций, самостоятельно выбирают </w:t>
      </w:r>
      <w:r>
        <w:rPr>
          <w:sz w:val="26"/>
          <w:szCs w:val="26"/>
        </w:rPr>
        <w:t>дату</w:t>
      </w:r>
      <w:r w:rsidRPr="00A7339B">
        <w:rPr>
          <w:sz w:val="26"/>
          <w:szCs w:val="26"/>
        </w:rPr>
        <w:t xml:space="preserve"> </w:t>
      </w:r>
      <w:r w:rsidRPr="00333DA2">
        <w:rPr>
          <w:sz w:val="26"/>
          <w:szCs w:val="26"/>
        </w:rPr>
        <w:t>участия в итоговом сочинении из числа установленных расписанием проведения итогового сочинения (изложения), котор</w:t>
      </w:r>
      <w:r>
        <w:rPr>
          <w:sz w:val="26"/>
          <w:szCs w:val="26"/>
        </w:rPr>
        <w:t>ую</w:t>
      </w:r>
      <w:r w:rsidRPr="00333DA2">
        <w:rPr>
          <w:sz w:val="26"/>
          <w:szCs w:val="26"/>
        </w:rPr>
        <w:t xml:space="preserve"> указывают в заявлении.</w:t>
      </w:r>
    </w:p>
    <w:p w:rsidR="00766BF7" w:rsidRDefault="00766BF7" w:rsidP="00586C8F">
      <w:pPr>
        <w:widowControl w:val="0"/>
        <w:spacing w:line="276" w:lineRule="auto"/>
        <w:ind w:firstLine="709"/>
        <w:jc w:val="both"/>
        <w:rPr>
          <w:sz w:val="26"/>
          <w:szCs w:val="26"/>
        </w:rPr>
      </w:pPr>
      <w:r w:rsidRPr="00333DA2">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r>
        <w:rPr>
          <w:sz w:val="26"/>
          <w:szCs w:val="26"/>
        </w:rPr>
        <w:t xml:space="preserve"> </w:t>
      </w:r>
      <w:r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766BF7" w:rsidRPr="00667BFB" w:rsidRDefault="00766BF7" w:rsidP="00667BFB">
      <w:pPr>
        <w:widowControl w:val="0"/>
        <w:spacing w:line="276" w:lineRule="auto"/>
        <w:ind w:firstLine="709"/>
        <w:jc w:val="both"/>
        <w:rPr>
          <w:sz w:val="26"/>
          <w:szCs w:val="26"/>
        </w:rPr>
      </w:pPr>
      <w:r w:rsidRPr="00333DA2">
        <w:rPr>
          <w:sz w:val="26"/>
          <w:szCs w:val="26"/>
        </w:rPr>
        <w:t>.</w:t>
      </w:r>
    </w:p>
    <w:p w:rsidR="00766BF7" w:rsidRPr="00667BFB" w:rsidRDefault="00766BF7" w:rsidP="00667BFB">
      <w:pPr>
        <w:pStyle w:val="Heading2"/>
        <w:jc w:val="both"/>
        <w:rPr>
          <w:rFonts w:ascii="Times New Roman" w:hAnsi="Times New Roman"/>
          <w:i w:val="0"/>
        </w:rPr>
      </w:pPr>
      <w:bookmarkStart w:id="7" w:name="_Toc528068936"/>
      <w:r w:rsidRPr="00667BFB">
        <w:rPr>
          <w:rFonts w:ascii="Times New Roman" w:hAnsi="Times New Roman"/>
          <w:i w:val="0"/>
        </w:rPr>
        <w:t>1.4. Сроки и продолжительность написания итогового сочинения (изложения)</w:t>
      </w:r>
      <w:bookmarkEnd w:id="7"/>
    </w:p>
    <w:p w:rsidR="00766BF7" w:rsidRPr="00667BFB" w:rsidRDefault="00766BF7" w:rsidP="00667BFB"/>
    <w:p w:rsidR="00766BF7" w:rsidRDefault="00766BF7" w:rsidP="00333DA2">
      <w:pPr>
        <w:spacing w:line="276" w:lineRule="auto"/>
        <w:ind w:firstLine="709"/>
        <w:jc w:val="both"/>
        <w:rPr>
          <w:sz w:val="26"/>
          <w:szCs w:val="26"/>
        </w:rPr>
      </w:pPr>
      <w:r w:rsidRPr="00DA575D">
        <w:rPr>
          <w:sz w:val="26"/>
          <w:szCs w:val="26"/>
        </w:rPr>
        <w:t>Итоговое сочинение (изложение) проводится в первую среду декабря</w:t>
      </w:r>
      <w:r>
        <w:rPr>
          <w:sz w:val="26"/>
          <w:szCs w:val="26"/>
        </w:rPr>
        <w:t>.</w:t>
      </w:r>
    </w:p>
    <w:p w:rsidR="00766BF7" w:rsidRDefault="00766BF7"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w:t>
      </w:r>
      <w:r>
        <w:rPr>
          <w:sz w:val="26"/>
          <w:szCs w:val="26"/>
        </w:rPr>
        <w:t xml:space="preserve">            </w:t>
      </w:r>
      <w:r w:rsidRPr="00810D66">
        <w:rPr>
          <w:sz w:val="26"/>
          <w:szCs w:val="26"/>
        </w:rPr>
        <w:t>3 часа 55 минут (235 минут).</w:t>
      </w:r>
    </w:p>
    <w:p w:rsidR="00766BF7" w:rsidRDefault="00766BF7"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xml:space="preserve">, детей-инвалидов и инвалидов продолжительность </w:t>
      </w:r>
      <w:r w:rsidRPr="00A7339B">
        <w:rPr>
          <w:sz w:val="26"/>
          <w:szCs w:val="26"/>
        </w:rPr>
        <w:t xml:space="preserve">написания </w:t>
      </w:r>
      <w:r w:rsidRPr="008E4108">
        <w:rPr>
          <w:sz w:val="26"/>
          <w:szCs w:val="26"/>
        </w:rPr>
        <w:t>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Pr>
          <w:sz w:val="26"/>
          <w:szCs w:val="26"/>
        </w:rPr>
        <w:t xml:space="preserve"> </w:t>
      </w:r>
      <w:r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766BF7" w:rsidRPr="009C07FE" w:rsidRDefault="00766BF7" w:rsidP="00586C8F">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766BF7" w:rsidRPr="00810D66" w:rsidRDefault="00766BF7" w:rsidP="00667BFB">
      <w:pPr>
        <w:spacing w:line="276" w:lineRule="auto"/>
        <w:ind w:firstLine="710"/>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766BF7" w:rsidRDefault="00766BF7" w:rsidP="00667BFB">
      <w:pPr>
        <w:spacing w:line="276" w:lineRule="auto"/>
        <w:ind w:firstLine="710"/>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w:t>
      </w:r>
      <w:r w:rsidRPr="005B5EFB">
        <w:rPr>
          <w:sz w:val="26"/>
          <w:szCs w:val="26"/>
        </w:rPr>
        <w:t xml:space="preserve"> </w:t>
      </w:r>
      <w:r>
        <w:rPr>
          <w:sz w:val="26"/>
          <w:szCs w:val="26"/>
        </w:rPr>
        <w:t>в текущем учебном году</w:t>
      </w:r>
      <w:r w:rsidRPr="00810D66">
        <w:rPr>
          <w:sz w:val="26"/>
          <w:szCs w:val="26"/>
        </w:rPr>
        <w:t>, но не более двух раз и только в</w:t>
      </w:r>
      <w:r>
        <w:rPr>
          <w:sz w:val="26"/>
          <w:szCs w:val="26"/>
        </w:rPr>
        <w:t xml:space="preserve"> дополнительные</w:t>
      </w:r>
      <w:r w:rsidRPr="00810D66">
        <w:rPr>
          <w:sz w:val="26"/>
          <w:szCs w:val="26"/>
        </w:rPr>
        <w:t xml:space="preserve"> сроки, предусмотренные расписанием проведения и</w:t>
      </w:r>
      <w:r>
        <w:rPr>
          <w:sz w:val="26"/>
          <w:szCs w:val="26"/>
        </w:rPr>
        <w:t>тогового сочинения (изложения).</w:t>
      </w:r>
      <w:r w:rsidRPr="00810D66">
        <w:rPr>
          <w:sz w:val="26"/>
          <w:szCs w:val="26"/>
        </w:rPr>
        <w:t xml:space="preserve"> </w:t>
      </w:r>
    </w:p>
    <w:p w:rsidR="00766BF7" w:rsidRPr="00667BFB" w:rsidRDefault="00766BF7" w:rsidP="00667BFB">
      <w:pPr>
        <w:pStyle w:val="Heading2"/>
        <w:rPr>
          <w:rFonts w:ascii="Times New Roman" w:hAnsi="Times New Roman"/>
          <w:i w:val="0"/>
        </w:rPr>
      </w:pPr>
      <w:bookmarkStart w:id="8" w:name="_Toc462838931"/>
      <w:bookmarkStart w:id="9" w:name="_Toc528068937"/>
      <w:r w:rsidRPr="00667BFB">
        <w:rPr>
          <w:rFonts w:ascii="Times New Roman" w:hAnsi="Times New Roman"/>
          <w:i w:val="0"/>
        </w:rPr>
        <w:t>1.5. Повторный допуск к написанию итогового сочинения (изложения)</w:t>
      </w:r>
      <w:bookmarkEnd w:id="8"/>
      <w:bookmarkEnd w:id="9"/>
    </w:p>
    <w:p w:rsidR="00766BF7" w:rsidRPr="00C40B33" w:rsidRDefault="00766BF7" w:rsidP="00667BFB">
      <w:pPr>
        <w:widowControl w:val="0"/>
        <w:spacing w:line="276" w:lineRule="auto"/>
        <w:ind w:firstLine="709"/>
        <w:contextualSpacing/>
        <w:jc w:val="both"/>
        <w:rPr>
          <w:sz w:val="26"/>
          <w:szCs w:val="26"/>
        </w:rPr>
      </w:pPr>
      <w:r w:rsidRPr="00C40B33">
        <w:rPr>
          <w:sz w:val="26"/>
          <w:szCs w:val="26"/>
        </w:rPr>
        <w:t>Повторно к написанию итогового сочинения (изложения)</w:t>
      </w:r>
      <w:r w:rsidRPr="00C555AA">
        <w:rPr>
          <w:sz w:val="26"/>
          <w:szCs w:val="26"/>
        </w:rPr>
        <w:t xml:space="preserve"> </w:t>
      </w:r>
      <w:r w:rsidRPr="00C40B33">
        <w:rPr>
          <w:sz w:val="26"/>
          <w:szCs w:val="26"/>
        </w:rPr>
        <w:t xml:space="preserve">в текущем учебном году в дополнительные </w:t>
      </w:r>
      <w:r>
        <w:rPr>
          <w:sz w:val="26"/>
          <w:szCs w:val="26"/>
        </w:rPr>
        <w:t xml:space="preserve">сроки </w:t>
      </w:r>
      <w:r w:rsidRPr="00C40B33">
        <w:rPr>
          <w:sz w:val="26"/>
          <w:szCs w:val="26"/>
        </w:rPr>
        <w:t>(в первую среду февраля и первую рабочую среду мая) допускаются:</w:t>
      </w:r>
    </w:p>
    <w:p w:rsidR="00766BF7" w:rsidRDefault="00766BF7" w:rsidP="00667BFB">
      <w:pPr>
        <w:widowControl w:val="0"/>
        <w:spacing w:line="276" w:lineRule="auto"/>
        <w:ind w:firstLine="709"/>
        <w:contextualSpacing/>
        <w:jc w:val="both"/>
        <w:rPr>
          <w:sz w:val="26"/>
          <w:szCs w:val="26"/>
        </w:rPr>
      </w:pPr>
      <w:r w:rsidRPr="00C40B33">
        <w:rPr>
          <w:sz w:val="26"/>
          <w:szCs w:val="26"/>
        </w:rPr>
        <w:t>обучающиеся, получившие по итоговому сочинению (изложению) неудовлетворительный результат («незачет»);</w:t>
      </w:r>
    </w:p>
    <w:p w:rsidR="00766BF7" w:rsidRPr="00C40B33" w:rsidRDefault="00766BF7" w:rsidP="00667BFB">
      <w:pPr>
        <w:widowControl w:val="0"/>
        <w:spacing w:line="276" w:lineRule="auto"/>
        <w:ind w:firstLine="709"/>
        <w:contextualSpacing/>
        <w:jc w:val="both"/>
        <w:rPr>
          <w:sz w:val="26"/>
          <w:szCs w:val="26"/>
        </w:rPr>
      </w:pPr>
      <w:r w:rsidRPr="00B630A7">
        <w:rPr>
          <w:sz w:val="26"/>
          <w:szCs w:val="26"/>
        </w:rPr>
        <w:t xml:space="preserve">обучающиеся, удаленные с итогового сочинения (изложения) за нарушение требований, установленных в п. </w:t>
      </w:r>
      <w:r w:rsidRPr="00B44136">
        <w:rPr>
          <w:sz w:val="26"/>
          <w:szCs w:val="26"/>
        </w:rPr>
        <w:t>2</w:t>
      </w:r>
      <w:r w:rsidRPr="00B630A7">
        <w:rPr>
          <w:sz w:val="26"/>
          <w:szCs w:val="26"/>
        </w:rPr>
        <w:t xml:space="preserve"> настоящих Методических рекомендаций;</w:t>
      </w:r>
    </w:p>
    <w:p w:rsidR="00766BF7" w:rsidRPr="00C40B33" w:rsidRDefault="00766BF7" w:rsidP="00667BFB">
      <w:pPr>
        <w:widowControl w:val="0"/>
        <w:spacing w:line="276" w:lineRule="auto"/>
        <w:ind w:firstLine="709"/>
        <w:contextualSpacing/>
        <w:jc w:val="both"/>
        <w:rPr>
          <w:sz w:val="26"/>
          <w:szCs w:val="26"/>
        </w:rPr>
      </w:pPr>
      <w:r w:rsidRPr="00C40B33">
        <w:rPr>
          <w:sz w:val="26"/>
          <w:szCs w:val="26"/>
        </w:rPr>
        <w:t>обучающиеся и лица, перечисленные в п. 1.</w:t>
      </w:r>
      <w:r>
        <w:rPr>
          <w:sz w:val="26"/>
          <w:szCs w:val="26"/>
        </w:rPr>
        <w:t>2</w:t>
      </w:r>
      <w:r w:rsidRPr="00C40B33">
        <w:rPr>
          <w:sz w:val="26"/>
          <w:szCs w:val="26"/>
        </w:rPr>
        <w:t>.2 настоящих Методических рекомендаций, не явившиеся на итоговое сочинение (изложение) по уважительным причинам (болезнь или иные обстоятельства</w:t>
      </w:r>
      <w:r>
        <w:rPr>
          <w:sz w:val="26"/>
          <w:szCs w:val="26"/>
        </w:rPr>
        <w:t>)</w:t>
      </w:r>
      <w:r w:rsidRPr="00C40B33">
        <w:rPr>
          <w:sz w:val="26"/>
          <w:szCs w:val="26"/>
        </w:rPr>
        <w:t>, подтвержденны</w:t>
      </w:r>
      <w:r>
        <w:rPr>
          <w:sz w:val="26"/>
          <w:szCs w:val="26"/>
        </w:rPr>
        <w:t>м</w:t>
      </w:r>
      <w:r w:rsidRPr="00C40B33">
        <w:rPr>
          <w:sz w:val="26"/>
          <w:szCs w:val="26"/>
        </w:rPr>
        <w:t xml:space="preserve"> документально;</w:t>
      </w:r>
    </w:p>
    <w:p w:rsidR="00766BF7" w:rsidRPr="00C40B33" w:rsidRDefault="00766BF7" w:rsidP="00667BFB">
      <w:pPr>
        <w:widowControl w:val="0"/>
        <w:spacing w:line="276" w:lineRule="auto"/>
        <w:ind w:firstLine="709"/>
        <w:contextualSpacing/>
        <w:jc w:val="both"/>
        <w:rPr>
          <w:sz w:val="26"/>
          <w:szCs w:val="26"/>
        </w:rPr>
      </w:pPr>
      <w:r w:rsidRPr="00C40B33">
        <w:rPr>
          <w:sz w:val="26"/>
          <w:szCs w:val="26"/>
        </w:rPr>
        <w:t>обучающиеся и лица, перечисленные в п. 1.</w:t>
      </w:r>
      <w:r>
        <w:rPr>
          <w:sz w:val="26"/>
          <w:szCs w:val="26"/>
        </w:rPr>
        <w:t>2</w:t>
      </w:r>
      <w:r w:rsidRPr="00C40B33">
        <w:rPr>
          <w:sz w:val="26"/>
          <w:szCs w:val="26"/>
        </w:rPr>
        <w:t>.2 настоящих Методических рекомендаций, не завершившие написание итогового сочинения (изложения) по уважительным причинам (болезнь или иные обстоятельства</w:t>
      </w:r>
      <w:r>
        <w:rPr>
          <w:sz w:val="26"/>
          <w:szCs w:val="26"/>
        </w:rPr>
        <w:t>)</w:t>
      </w:r>
      <w:r w:rsidRPr="00C40B33">
        <w:rPr>
          <w:sz w:val="26"/>
          <w:szCs w:val="26"/>
        </w:rPr>
        <w:t>, подтвержденны</w:t>
      </w:r>
      <w:r>
        <w:rPr>
          <w:sz w:val="26"/>
          <w:szCs w:val="26"/>
        </w:rPr>
        <w:t>м</w:t>
      </w:r>
      <w:r w:rsidRPr="00C40B33">
        <w:rPr>
          <w:sz w:val="26"/>
          <w:szCs w:val="26"/>
        </w:rPr>
        <w:t xml:space="preserve"> документально.</w:t>
      </w:r>
    </w:p>
    <w:p w:rsidR="00766BF7" w:rsidRPr="00667BFB" w:rsidRDefault="00766BF7" w:rsidP="00667BFB">
      <w:pPr>
        <w:widowControl w:val="0"/>
        <w:spacing w:line="276" w:lineRule="auto"/>
        <w:ind w:firstLine="709"/>
        <w:contextualSpacing/>
        <w:jc w:val="both"/>
        <w:rPr>
          <w:sz w:val="26"/>
          <w:szCs w:val="26"/>
        </w:rPr>
      </w:pPr>
      <w:r w:rsidRPr="00C40B3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Pr="005B5EFB">
        <w:rPr>
          <w:sz w:val="26"/>
          <w:szCs w:val="26"/>
        </w:rPr>
        <w:t xml:space="preserve"> </w:t>
      </w:r>
      <w:r>
        <w:rPr>
          <w:sz w:val="26"/>
          <w:szCs w:val="26"/>
        </w:rPr>
        <w:t>в текущем учебном году</w:t>
      </w:r>
      <w:r w:rsidRPr="00C40B33">
        <w:rPr>
          <w:sz w:val="26"/>
          <w:szCs w:val="26"/>
        </w:rPr>
        <w:t xml:space="preserve">, но не более двух раз и только в </w:t>
      </w:r>
      <w:r>
        <w:rPr>
          <w:sz w:val="26"/>
          <w:szCs w:val="26"/>
        </w:rPr>
        <w:t xml:space="preserve">дополнительные </w:t>
      </w:r>
      <w:r w:rsidRPr="00C40B33">
        <w:rPr>
          <w:sz w:val="26"/>
          <w:szCs w:val="26"/>
        </w:rPr>
        <w:t>сроки, установленные расписанием проведения и</w:t>
      </w:r>
      <w:r>
        <w:rPr>
          <w:sz w:val="26"/>
          <w:szCs w:val="26"/>
        </w:rPr>
        <w:t>тогового сочинения (изложения).</w:t>
      </w:r>
    </w:p>
    <w:p w:rsidR="00766BF7" w:rsidRPr="00667BFB" w:rsidRDefault="00766BF7" w:rsidP="00667BFB">
      <w:pPr>
        <w:pStyle w:val="Heading2"/>
        <w:jc w:val="both"/>
        <w:rPr>
          <w:rFonts w:ascii="Times New Roman" w:hAnsi="Times New Roman"/>
          <w:i w:val="0"/>
        </w:rPr>
      </w:pPr>
      <w:bookmarkStart w:id="10" w:name="_Toc462838932"/>
      <w:bookmarkStart w:id="11" w:name="_Toc528068938"/>
      <w:r w:rsidRPr="00667BFB">
        <w:rPr>
          <w:rFonts w:ascii="Times New Roman" w:hAnsi="Times New Roman"/>
          <w:i w:val="0"/>
        </w:rPr>
        <w:t>1.6. Ознакомление с результатами итогового сочинения (изложения) и срок действия итогового сочинения</w:t>
      </w:r>
      <w:bookmarkEnd w:id="10"/>
      <w:bookmarkEnd w:id="11"/>
      <w:r w:rsidRPr="00667BFB">
        <w:rPr>
          <w:rFonts w:ascii="Times New Roman" w:hAnsi="Times New Roman"/>
          <w:i w:val="0"/>
        </w:rPr>
        <w:t xml:space="preserve">  </w:t>
      </w:r>
    </w:p>
    <w:p w:rsidR="00766BF7" w:rsidRPr="003860F8" w:rsidRDefault="00766BF7" w:rsidP="00667BFB">
      <w:pPr>
        <w:widowControl w:val="0"/>
        <w:spacing w:line="276" w:lineRule="auto"/>
        <w:ind w:firstLine="709"/>
        <w:contextualSpacing/>
        <w:jc w:val="both"/>
        <w:rPr>
          <w:sz w:val="26"/>
          <w:szCs w:val="26"/>
        </w:rPr>
      </w:pPr>
      <w:r w:rsidRPr="003860F8">
        <w:rPr>
          <w:sz w:val="26"/>
          <w:szCs w:val="26"/>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766BF7" w:rsidRPr="000F36EC" w:rsidRDefault="00766BF7" w:rsidP="00B44136">
      <w:pPr>
        <w:widowControl w:val="0"/>
        <w:spacing w:line="276" w:lineRule="auto"/>
        <w:ind w:firstLine="709"/>
        <w:contextualSpacing/>
        <w:jc w:val="both"/>
        <w:rPr>
          <w:sz w:val="26"/>
          <w:szCs w:val="26"/>
        </w:rPr>
      </w:pPr>
      <w:r>
        <w:rPr>
          <w:sz w:val="26"/>
          <w:szCs w:val="26"/>
        </w:rPr>
        <w:t xml:space="preserve">Итоговое </w:t>
      </w:r>
      <w:r w:rsidRPr="000F36EC">
        <w:rPr>
          <w:sz w:val="26"/>
          <w:szCs w:val="26"/>
        </w:rPr>
        <w:t>сочинени</w:t>
      </w:r>
      <w:r>
        <w:rPr>
          <w:sz w:val="26"/>
          <w:szCs w:val="26"/>
        </w:rPr>
        <w:t>е</w:t>
      </w:r>
      <w:r w:rsidRPr="000F36EC">
        <w:rPr>
          <w:sz w:val="26"/>
          <w:szCs w:val="26"/>
        </w:rPr>
        <w:t xml:space="preserve"> в случае представления его при приеме на обучение по программам бакалавриата и программам специалитета действительн</w:t>
      </w:r>
      <w:r>
        <w:rPr>
          <w:sz w:val="26"/>
          <w:szCs w:val="26"/>
        </w:rPr>
        <w:t>о</w:t>
      </w:r>
      <w:r w:rsidRPr="000F36EC">
        <w:rPr>
          <w:sz w:val="26"/>
          <w:szCs w:val="26"/>
        </w:rPr>
        <w:t xml:space="preserve"> </w:t>
      </w:r>
      <w:r>
        <w:rPr>
          <w:sz w:val="26"/>
          <w:szCs w:val="26"/>
        </w:rPr>
        <w:t xml:space="preserve">в течение </w:t>
      </w:r>
      <w:r w:rsidRPr="000F36EC">
        <w:rPr>
          <w:sz w:val="26"/>
          <w:szCs w:val="26"/>
        </w:rPr>
        <w:t>четыре</w:t>
      </w:r>
      <w:r>
        <w:rPr>
          <w:sz w:val="26"/>
          <w:szCs w:val="26"/>
        </w:rPr>
        <w:t>х</w:t>
      </w:r>
      <w:r w:rsidRPr="000F36EC">
        <w:rPr>
          <w:sz w:val="26"/>
          <w:szCs w:val="26"/>
        </w:rPr>
        <w:t xml:space="preserve"> </w:t>
      </w:r>
      <w:r>
        <w:rPr>
          <w:sz w:val="26"/>
          <w:szCs w:val="26"/>
        </w:rPr>
        <w:t>лет</w:t>
      </w:r>
      <w:r w:rsidRPr="000F36EC">
        <w:rPr>
          <w:sz w:val="26"/>
          <w:szCs w:val="26"/>
        </w:rPr>
        <w:t xml:space="preserve">, следующих за годом </w:t>
      </w:r>
      <w:r>
        <w:rPr>
          <w:sz w:val="26"/>
          <w:szCs w:val="26"/>
        </w:rPr>
        <w:t>написания</w:t>
      </w:r>
      <w:r w:rsidRPr="000F36EC">
        <w:rPr>
          <w:sz w:val="26"/>
          <w:szCs w:val="26"/>
        </w:rPr>
        <w:t xml:space="preserve"> такого </w:t>
      </w:r>
      <w:r>
        <w:rPr>
          <w:sz w:val="26"/>
          <w:szCs w:val="26"/>
        </w:rPr>
        <w:t>сочинения</w:t>
      </w:r>
      <w:r w:rsidRPr="000F36EC">
        <w:rPr>
          <w:sz w:val="26"/>
          <w:szCs w:val="26"/>
        </w:rPr>
        <w:t xml:space="preserve">. </w:t>
      </w:r>
      <w:r w:rsidRPr="00204445">
        <w:rPr>
          <w:sz w:val="26"/>
          <w:szCs w:val="26"/>
        </w:rPr>
        <w:t>Итоговое сочинение (изложение) как допуск к ГИА – бессрочно.</w:t>
      </w:r>
      <w:r w:rsidRPr="000F36EC">
        <w:rPr>
          <w:sz w:val="26"/>
          <w:szCs w:val="26"/>
        </w:rPr>
        <w:t xml:space="preserve"> </w:t>
      </w:r>
    </w:p>
    <w:p w:rsidR="00766BF7" w:rsidRPr="000F36EC" w:rsidRDefault="00766BF7" w:rsidP="00667BFB">
      <w:pPr>
        <w:widowControl w:val="0"/>
        <w:spacing w:line="276" w:lineRule="auto"/>
        <w:ind w:firstLine="709"/>
        <w:jc w:val="both"/>
        <w:rPr>
          <w:sz w:val="26"/>
          <w:szCs w:val="26"/>
        </w:rPr>
      </w:pPr>
      <w:r w:rsidRPr="000F36EC">
        <w:rPr>
          <w:sz w:val="26"/>
          <w:szCs w:val="26"/>
        </w:rPr>
        <w:t>Выпускники прошлых лет могут участвовать в итогово</w:t>
      </w:r>
      <w:r>
        <w:rPr>
          <w:sz w:val="26"/>
          <w:szCs w:val="26"/>
        </w:rPr>
        <w:t>м</w:t>
      </w:r>
      <w:r w:rsidRPr="000F36EC">
        <w:rPr>
          <w:sz w:val="26"/>
          <w:szCs w:val="26"/>
        </w:rPr>
        <w:t xml:space="preserve"> сочинени</w:t>
      </w:r>
      <w:r>
        <w:rPr>
          <w:sz w:val="26"/>
          <w:szCs w:val="26"/>
        </w:rPr>
        <w:t>и</w:t>
      </w:r>
      <w:r w:rsidRPr="000F36EC">
        <w:rPr>
          <w:sz w:val="26"/>
          <w:szCs w:val="26"/>
        </w:rPr>
        <w:t xml:space="preserve">, в том числе при наличии у них итогового сочинения прошлых лет. </w:t>
      </w:r>
    </w:p>
    <w:p w:rsidR="00766BF7" w:rsidRDefault="00766BF7" w:rsidP="00347552">
      <w:pPr>
        <w:widowControl w:val="0"/>
        <w:spacing w:line="276" w:lineRule="auto"/>
        <w:ind w:firstLine="709"/>
        <w:jc w:val="both"/>
        <w:rPr>
          <w:sz w:val="26"/>
          <w:szCs w:val="26"/>
        </w:rPr>
      </w:pPr>
      <w:r w:rsidRPr="000F36EC">
        <w:rPr>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sz w:val="26"/>
          <w:szCs w:val="26"/>
        </w:rPr>
        <w:t>ое</w:t>
      </w:r>
      <w:r w:rsidRPr="000F36EC">
        <w:rPr>
          <w:sz w:val="26"/>
          <w:szCs w:val="26"/>
        </w:rPr>
        <w:t xml:space="preserve"> сочинени</w:t>
      </w:r>
      <w:r>
        <w:rPr>
          <w:sz w:val="26"/>
          <w:szCs w:val="26"/>
        </w:rPr>
        <w:t>е</w:t>
      </w:r>
      <w:r w:rsidRPr="000F36EC">
        <w:rPr>
          <w:sz w:val="26"/>
          <w:szCs w:val="26"/>
        </w:rPr>
        <w:t xml:space="preserve"> только текущего года, при этом итогово</w:t>
      </w:r>
      <w:r>
        <w:rPr>
          <w:sz w:val="26"/>
          <w:szCs w:val="26"/>
        </w:rPr>
        <w:t>е</w:t>
      </w:r>
      <w:r w:rsidRPr="000F36EC">
        <w:rPr>
          <w:sz w:val="26"/>
          <w:szCs w:val="26"/>
        </w:rPr>
        <w:t xml:space="preserve"> сочинени</w:t>
      </w:r>
      <w:r>
        <w:rPr>
          <w:sz w:val="26"/>
          <w:szCs w:val="26"/>
        </w:rPr>
        <w:t>е</w:t>
      </w:r>
      <w:r w:rsidRPr="000F36EC">
        <w:rPr>
          <w:sz w:val="26"/>
          <w:szCs w:val="26"/>
        </w:rPr>
        <w:t xml:space="preserve"> прошлого года аннулируется.</w:t>
      </w:r>
    </w:p>
    <w:p w:rsidR="00766BF7" w:rsidRPr="00667BFB" w:rsidRDefault="00766BF7" w:rsidP="00667BFB">
      <w:pPr>
        <w:pStyle w:val="Heading2"/>
        <w:jc w:val="both"/>
        <w:rPr>
          <w:rFonts w:ascii="Times New Roman" w:hAnsi="Times New Roman"/>
          <w:i w:val="0"/>
        </w:rPr>
      </w:pPr>
      <w:bookmarkStart w:id="12" w:name="_Toc528068939"/>
      <w:r w:rsidRPr="00667BFB">
        <w:rPr>
          <w:rFonts w:ascii="Times New Roman" w:hAnsi="Times New Roman"/>
          <w:i w:val="0"/>
          <w:szCs w:val="28"/>
        </w:rPr>
        <w:t xml:space="preserve">1.7. </w:t>
      </w:r>
      <w:r w:rsidRPr="00667BFB">
        <w:rPr>
          <w:rFonts w:ascii="Times New Roman" w:hAnsi="Times New Roman"/>
          <w:i w:val="0"/>
        </w:rPr>
        <w:t>Проведение повторной проверки итогового сочинения (изложения)</w:t>
      </w:r>
      <w:bookmarkEnd w:id="12"/>
      <w:r w:rsidRPr="00667BFB">
        <w:rPr>
          <w:rFonts w:ascii="Times New Roman" w:hAnsi="Times New Roman"/>
          <w:i w:val="0"/>
        </w:rPr>
        <w:t xml:space="preserve"> </w:t>
      </w:r>
    </w:p>
    <w:p w:rsidR="00766BF7" w:rsidRPr="003860F8" w:rsidRDefault="00766BF7" w:rsidP="00667BFB">
      <w:pPr>
        <w:spacing w:line="276" w:lineRule="auto"/>
        <w:contextualSpacing/>
        <w:rPr>
          <w:sz w:val="20"/>
          <w:szCs w:val="20"/>
        </w:rPr>
      </w:pPr>
    </w:p>
    <w:p w:rsidR="00766BF7" w:rsidRPr="003860F8" w:rsidRDefault="00766BF7" w:rsidP="00667BFB">
      <w:pPr>
        <w:widowControl w:val="0"/>
        <w:spacing w:line="276" w:lineRule="auto"/>
        <w:ind w:firstLine="709"/>
        <w:jc w:val="both"/>
        <w:rPr>
          <w:sz w:val="26"/>
          <w:szCs w:val="26"/>
        </w:rPr>
      </w:pPr>
      <w:r w:rsidRPr="003860F8">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3860F8">
        <w:rPr>
          <w:b/>
          <w:sz w:val="26"/>
          <w:szCs w:val="26"/>
        </w:rPr>
        <w:t>повторного</w:t>
      </w:r>
      <w:r w:rsidRPr="003860F8">
        <w:rPr>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w:t>
      </w:r>
      <w:r>
        <w:rPr>
          <w:sz w:val="26"/>
          <w:szCs w:val="26"/>
        </w:rPr>
        <w:t xml:space="preserve"> по проверке итогового сочинения (изложения)</w:t>
      </w:r>
      <w:r w:rsidRPr="003860F8">
        <w:rPr>
          <w:sz w:val="26"/>
          <w:szCs w:val="26"/>
        </w:rPr>
        <w:t xml:space="preserve"> другой образовательной организации или комиссией</w:t>
      </w:r>
      <w:r>
        <w:rPr>
          <w:sz w:val="26"/>
          <w:szCs w:val="26"/>
        </w:rPr>
        <w:t xml:space="preserve"> по проверке итогового сочинения (изложения) в местах, определенных ОИВ. </w:t>
      </w:r>
      <w:r w:rsidRPr="003860F8">
        <w:rPr>
          <w:sz w:val="26"/>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766BF7" w:rsidRPr="003E1272" w:rsidRDefault="00766BF7" w:rsidP="00667BFB">
      <w:pPr>
        <w:pStyle w:val="Heading2"/>
        <w:jc w:val="both"/>
        <w:rPr>
          <w:rFonts w:ascii="Times New Roman" w:hAnsi="Times New Roman"/>
          <w:i w:val="0"/>
        </w:rPr>
      </w:pPr>
      <w:bookmarkStart w:id="13" w:name="_Toc528068940"/>
      <w:r w:rsidRPr="003E1272">
        <w:rPr>
          <w:rFonts w:ascii="Times New Roman" w:hAnsi="Times New Roman"/>
          <w:i w:val="0"/>
        </w:rPr>
        <w:t>1.8. Предоставление итогового сочинения в вузы в качестве индивидуального достижения</w:t>
      </w:r>
      <w:bookmarkEnd w:id="13"/>
    </w:p>
    <w:p w:rsidR="00766BF7" w:rsidRPr="003E1272" w:rsidRDefault="00766BF7" w:rsidP="00667BFB">
      <w:pPr>
        <w:spacing w:line="276" w:lineRule="auto"/>
      </w:pPr>
    </w:p>
    <w:p w:rsidR="00766BF7" w:rsidRPr="003E1272" w:rsidRDefault="00766BF7" w:rsidP="00667BFB">
      <w:pPr>
        <w:autoSpaceDE w:val="0"/>
        <w:autoSpaceDN w:val="0"/>
        <w:adjustRightInd w:val="0"/>
        <w:spacing w:line="276" w:lineRule="auto"/>
        <w:ind w:firstLine="540"/>
        <w:jc w:val="both"/>
        <w:rPr>
          <w:bCs/>
          <w:sz w:val="26"/>
          <w:szCs w:val="26"/>
        </w:rPr>
      </w:pPr>
      <w:r w:rsidRPr="003E1272">
        <w:rPr>
          <w:bCs/>
          <w:sz w:val="26"/>
          <w:szCs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
    <w:p w:rsidR="00766BF7" w:rsidRPr="003E1272" w:rsidRDefault="00766BF7" w:rsidP="00667BFB">
      <w:pPr>
        <w:autoSpaceDE w:val="0"/>
        <w:autoSpaceDN w:val="0"/>
        <w:adjustRightInd w:val="0"/>
        <w:spacing w:line="276" w:lineRule="auto"/>
        <w:ind w:firstLine="540"/>
        <w:jc w:val="both"/>
        <w:rPr>
          <w:bCs/>
          <w:sz w:val="26"/>
          <w:szCs w:val="26"/>
        </w:rPr>
      </w:pPr>
      <w:r w:rsidRPr="003E1272">
        <w:rPr>
          <w:bCs/>
          <w:sz w:val="26"/>
          <w:szCs w:val="26"/>
        </w:rPr>
        <w:t xml:space="preserve">В соответствии с пунктом 44 Порядка приема на обучение по образовательным программам высшего образования </w:t>
      </w:r>
      <w:r w:rsidRPr="003E1272">
        <w:rPr>
          <w:sz w:val="26"/>
          <w:szCs w:val="26"/>
        </w:rPr>
        <w:t>–</w:t>
      </w:r>
      <w:r w:rsidRPr="003E1272">
        <w:rPr>
          <w:bCs/>
          <w:sz w:val="26"/>
          <w:szCs w:val="26"/>
        </w:rPr>
        <w:t xml:space="preserve"> программам бакалавриата, программам специалитета, программам магистратуры, утвержденного приказом Минобрнауки России от 14.10.2015 № 1147 (</w:t>
      </w:r>
      <w:r>
        <w:rPr>
          <w:bCs/>
          <w:sz w:val="26"/>
          <w:szCs w:val="26"/>
        </w:rPr>
        <w:t>ред. от</w:t>
      </w:r>
      <w:r w:rsidRPr="00655636">
        <w:rPr>
          <w:bCs/>
          <w:sz w:val="26"/>
          <w:szCs w:val="26"/>
        </w:rPr>
        <w:t xml:space="preserve"> 31.08.2018</w:t>
      </w:r>
      <w:r w:rsidRPr="003E1272">
        <w:rPr>
          <w:bCs/>
          <w:sz w:val="26"/>
          <w:szCs w:val="26"/>
        </w:rPr>
        <w:t xml:space="preserve">) (зарегистрировано в Минюсте России 30.10.2015, регистрационный № 39572), при приеме на обучение по программам бакалавриата, программам специалитета организация высшего образования может начислять баллы за </w:t>
      </w:r>
      <w:r w:rsidRPr="003E1272">
        <w:rPr>
          <w:sz w:val="26"/>
          <w:szCs w:val="26"/>
        </w:rPr>
        <w:t>оценку, выставленную организацией высшего образования по результатам проверки итогового сочинения, являющегося условием допуска к ГИА.</w:t>
      </w:r>
    </w:p>
    <w:p w:rsidR="00766BF7" w:rsidRPr="003E1272" w:rsidRDefault="00766BF7" w:rsidP="00667BFB">
      <w:pPr>
        <w:widowControl w:val="0"/>
        <w:spacing w:line="276" w:lineRule="auto"/>
        <w:ind w:firstLine="709"/>
        <w:jc w:val="both"/>
        <w:rPr>
          <w:sz w:val="26"/>
          <w:szCs w:val="26"/>
        </w:rPr>
      </w:pPr>
      <w:r w:rsidRPr="003E1272">
        <w:rPr>
          <w:sz w:val="26"/>
          <w:szCs w:val="26"/>
        </w:rPr>
        <w:t>При приеме на обучение по программам бакалавриата, программам специалитета поступающему может быть начислено за индивидуальные достижения не более 10 баллов суммарно.</w:t>
      </w:r>
    </w:p>
    <w:p w:rsidR="00766BF7" w:rsidRPr="003E1272" w:rsidRDefault="00766BF7" w:rsidP="00667BFB">
      <w:pPr>
        <w:widowControl w:val="0"/>
        <w:spacing w:line="276" w:lineRule="auto"/>
        <w:ind w:firstLine="709"/>
        <w:jc w:val="both"/>
        <w:rPr>
          <w:sz w:val="26"/>
          <w:szCs w:val="26"/>
        </w:rPr>
      </w:pPr>
      <w:r w:rsidRPr="003E1272">
        <w:rPr>
          <w:sz w:val="26"/>
          <w:szCs w:val="26"/>
        </w:rPr>
        <w:t>Перечень индивидуальных достижений, учитываемых при приеме на обучение по программам бакалавриата, программам специалитета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766BF7" w:rsidRPr="00667BFB" w:rsidRDefault="00766BF7" w:rsidP="00667BFB">
      <w:pPr>
        <w:widowControl w:val="0"/>
        <w:spacing w:line="276" w:lineRule="auto"/>
        <w:ind w:firstLine="709"/>
        <w:jc w:val="both"/>
        <w:rPr>
          <w:sz w:val="26"/>
          <w:szCs w:val="26"/>
        </w:rPr>
      </w:pPr>
      <w:r w:rsidRPr="003E1272">
        <w:rPr>
          <w:sz w:val="26"/>
          <w:szCs w:val="26"/>
        </w:rPr>
        <w:t>Перечень учитываемых индивидуальных достижений и порядок их учета устанавливаются организацией в соответствии с пунктами 43 – 46 Порядка и указываются в правилах приема, утвержденных организацией самостоятельно.</w:t>
      </w:r>
    </w:p>
    <w:p w:rsidR="00766BF7" w:rsidRPr="00667BFB" w:rsidRDefault="00766BF7" w:rsidP="00667BFB">
      <w:pPr>
        <w:pStyle w:val="Heading2"/>
        <w:jc w:val="both"/>
        <w:rPr>
          <w:rFonts w:ascii="Times New Roman" w:hAnsi="Times New Roman"/>
          <w:i w:val="0"/>
          <w:sz w:val="26"/>
        </w:rPr>
      </w:pPr>
      <w:bookmarkStart w:id="14" w:name="_Toc462838933"/>
      <w:bookmarkStart w:id="15" w:name="_Toc528068941"/>
      <w:r w:rsidRPr="00667BFB">
        <w:rPr>
          <w:rFonts w:ascii="Times New Roman" w:hAnsi="Times New Roman"/>
          <w:i w:val="0"/>
        </w:rPr>
        <w:t xml:space="preserve">2. Порядок проведения итогового сочинения (изложения) в </w:t>
      </w:r>
      <w:bookmarkEnd w:id="14"/>
      <w:r w:rsidRPr="00667BFB">
        <w:rPr>
          <w:rFonts w:ascii="Times New Roman" w:hAnsi="Times New Roman"/>
          <w:i w:val="0"/>
        </w:rPr>
        <w:t>месте проведения итогового сочинения (изложения)</w:t>
      </w:r>
      <w:bookmarkEnd w:id="15"/>
    </w:p>
    <w:p w:rsidR="00766BF7" w:rsidRPr="007E6BCE" w:rsidRDefault="00766BF7" w:rsidP="007E6BCE">
      <w:pPr>
        <w:spacing w:line="276" w:lineRule="auto"/>
        <w:jc w:val="both"/>
        <w:rPr>
          <w:sz w:val="26"/>
          <w:szCs w:val="26"/>
        </w:rPr>
      </w:pPr>
      <w:r w:rsidRPr="007E6BCE">
        <w:rPr>
          <w:sz w:val="26"/>
          <w:szCs w:val="26"/>
        </w:rPr>
        <w:t>В день проведения итогового сочинения (изложения) в месте проведения итогового сочинения (изложения) могут присутствовать:</w:t>
      </w:r>
    </w:p>
    <w:p w:rsidR="00766BF7" w:rsidRDefault="00766BF7" w:rsidP="003E1272">
      <w:pPr>
        <w:spacing w:line="276" w:lineRule="auto"/>
        <w:ind w:firstLine="709"/>
        <w:jc w:val="both"/>
        <w:rPr>
          <w:sz w:val="26"/>
          <w:szCs w:val="26"/>
        </w:rPr>
      </w:pPr>
      <w:r>
        <w:rPr>
          <w:sz w:val="26"/>
          <w:szCs w:val="26"/>
        </w:rPr>
        <w:t>общественные наблюдатели;</w:t>
      </w:r>
    </w:p>
    <w:p w:rsidR="00766BF7" w:rsidRPr="00142B9F" w:rsidRDefault="00766BF7" w:rsidP="003E1272">
      <w:pPr>
        <w:spacing w:line="276" w:lineRule="auto"/>
        <w:ind w:firstLine="709"/>
        <w:jc w:val="both"/>
        <w:rPr>
          <w:sz w:val="26"/>
          <w:szCs w:val="26"/>
        </w:rPr>
      </w:pPr>
      <w:r w:rsidRPr="00142B9F">
        <w:rPr>
          <w:sz w:val="26"/>
          <w:szCs w:val="26"/>
        </w:rPr>
        <w:t>представители средств массовой информации;</w:t>
      </w:r>
    </w:p>
    <w:p w:rsidR="00766BF7" w:rsidRDefault="00766BF7" w:rsidP="003E1272">
      <w:pPr>
        <w:spacing w:line="276" w:lineRule="auto"/>
        <w:ind w:firstLine="709"/>
        <w:jc w:val="both"/>
        <w:rPr>
          <w:sz w:val="26"/>
          <w:szCs w:val="26"/>
        </w:rPr>
      </w:pPr>
      <w:r w:rsidRPr="00142B9F">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66BF7" w:rsidRPr="007E6BCE" w:rsidRDefault="00766BF7" w:rsidP="007E6BCE">
      <w:pPr>
        <w:widowControl w:val="0"/>
        <w:spacing w:line="276" w:lineRule="auto"/>
        <w:ind w:firstLine="708"/>
        <w:jc w:val="both"/>
        <w:rPr>
          <w:sz w:val="26"/>
          <w:szCs w:val="26"/>
        </w:rPr>
      </w:pPr>
      <w:r w:rsidRPr="007E6BCE">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766BF7" w:rsidRPr="00E212FA" w:rsidRDefault="00766BF7"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присутств</w:t>
      </w:r>
      <w:r>
        <w:rPr>
          <w:sz w:val="26"/>
          <w:szCs w:val="26"/>
        </w:rPr>
        <w:t>уют</w:t>
      </w:r>
      <w:r w:rsidRPr="00E212FA">
        <w:rPr>
          <w:sz w:val="26"/>
          <w:szCs w:val="26"/>
        </w:rPr>
        <w:t xml:space="preserve"> не менее двух членов комиссии </w:t>
      </w:r>
      <w:r>
        <w:rPr>
          <w:sz w:val="26"/>
          <w:szCs w:val="26"/>
        </w:rPr>
        <w:t xml:space="preserve">по проведению итогового сочинения (изложения) в </w:t>
      </w:r>
      <w:r w:rsidRPr="00E212FA">
        <w:rPr>
          <w:sz w:val="26"/>
          <w:szCs w:val="26"/>
        </w:rPr>
        <w:t>образовательн</w:t>
      </w:r>
      <w:r>
        <w:rPr>
          <w:sz w:val="26"/>
          <w:szCs w:val="26"/>
        </w:rPr>
        <w:t>ой</w:t>
      </w:r>
      <w:r w:rsidRPr="00E212FA">
        <w:rPr>
          <w:sz w:val="26"/>
          <w:szCs w:val="26"/>
        </w:rPr>
        <w:t xml:space="preserve"> организаци</w:t>
      </w:r>
      <w:r>
        <w:rPr>
          <w:sz w:val="26"/>
          <w:szCs w:val="26"/>
        </w:rPr>
        <w:t>и</w:t>
      </w:r>
      <w:r w:rsidRPr="00765CF2">
        <w:rPr>
          <w:sz w:val="26"/>
          <w:szCs w:val="26"/>
        </w:rPr>
        <w:t xml:space="preserve"> </w:t>
      </w:r>
      <w:r>
        <w:rPr>
          <w:sz w:val="26"/>
          <w:szCs w:val="26"/>
        </w:rPr>
        <w:t xml:space="preserve">или </w:t>
      </w:r>
      <w:r w:rsidRPr="00A7339B">
        <w:rPr>
          <w:sz w:val="26"/>
          <w:szCs w:val="26"/>
        </w:rPr>
        <w:t>комиссии по проведению итогового сочинения</w:t>
      </w:r>
      <w:r>
        <w:t xml:space="preserve"> </w:t>
      </w:r>
      <w:r>
        <w:rPr>
          <w:sz w:val="26"/>
          <w:szCs w:val="26"/>
        </w:rPr>
        <w:t>в месте, определенном ОИВ</w:t>
      </w:r>
      <w:r w:rsidRPr="00A7339B">
        <w:rPr>
          <w:sz w:val="26"/>
          <w:szCs w:val="26"/>
        </w:rPr>
        <w:t xml:space="preserve"> (далее вместе – комисси</w:t>
      </w:r>
      <w:r>
        <w:rPr>
          <w:sz w:val="26"/>
          <w:szCs w:val="26"/>
        </w:rPr>
        <w:t>я</w:t>
      </w:r>
      <w:r w:rsidRPr="00A7339B">
        <w:rPr>
          <w:sz w:val="26"/>
          <w:szCs w:val="26"/>
        </w:rPr>
        <w:t xml:space="preserve"> по проведению итогового сочинения (изложения).</w:t>
      </w:r>
    </w:p>
    <w:p w:rsidR="00766BF7" w:rsidRDefault="00766BF7"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766BF7" w:rsidRPr="00E212FA" w:rsidRDefault="00766BF7"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766BF7" w:rsidRDefault="00766BF7"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по проведению итогового сочинения (изложения) проводят инструктаж участников. </w:t>
      </w:r>
    </w:p>
    <w:p w:rsidR="00766BF7" w:rsidRDefault="00766BF7" w:rsidP="00667BFB">
      <w:pPr>
        <w:pStyle w:val="ListParagraph"/>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w:t>
      </w:r>
      <w:r>
        <w:rPr>
          <w:sz w:val="26"/>
          <w:szCs w:val="26"/>
        </w:rPr>
        <w:t xml:space="preserve"> </w:t>
      </w:r>
      <w:r w:rsidRPr="00204445">
        <w:rPr>
          <w:sz w:val="26"/>
          <w:szCs w:val="26"/>
        </w:rPr>
        <w:t>в том числе о случаях удаления с итогового сочинения (изложения) (если соответствующее решение было принято на уровне ОИВ)</w:t>
      </w:r>
      <w:r>
        <w:rPr>
          <w:sz w:val="26"/>
          <w:szCs w:val="26"/>
        </w:rPr>
        <w:t>,</w:t>
      </w:r>
      <w:r w:rsidRPr="000F36EC">
        <w:rPr>
          <w:sz w:val="26"/>
          <w:szCs w:val="26"/>
        </w:rPr>
        <w:t xml:space="preserve"> </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w:t>
      </w:r>
      <w:r>
        <w:rPr>
          <w:sz w:val="26"/>
          <w:szCs w:val="26"/>
        </w:rPr>
        <w:t xml:space="preserve">листах </w:t>
      </w:r>
      <w:r w:rsidRPr="00B54CFD">
        <w:rPr>
          <w:sz w:val="26"/>
          <w:szCs w:val="26"/>
        </w:rPr>
        <w:t xml:space="preserve">бумаги для черновиков </w:t>
      </w:r>
      <w:r w:rsidRPr="000F36EC">
        <w:rPr>
          <w:sz w:val="26"/>
          <w:szCs w:val="26"/>
        </w:rPr>
        <w:t xml:space="preserve">не обрабатываются и не проверяются. </w:t>
      </w:r>
    </w:p>
    <w:p w:rsidR="00766BF7" w:rsidRPr="000F36EC" w:rsidRDefault="00766BF7" w:rsidP="00667BFB">
      <w:pPr>
        <w:pStyle w:val="ListParagraph"/>
        <w:widowControl w:val="0"/>
        <w:tabs>
          <w:tab w:val="left" w:pos="709"/>
        </w:tabs>
        <w:spacing w:line="276" w:lineRule="auto"/>
        <w:ind w:left="0" w:firstLine="709"/>
        <w:jc w:val="both"/>
        <w:rPr>
          <w:sz w:val="26"/>
          <w:szCs w:val="26"/>
        </w:rPr>
      </w:pPr>
      <w:r w:rsidRPr="000F36EC">
        <w:rPr>
          <w:sz w:val="26"/>
          <w:szCs w:val="26"/>
        </w:rPr>
        <w:t>Члены комиссии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w:t>
      </w:r>
      <w:r>
        <w:rPr>
          <w:sz w:val="26"/>
          <w:szCs w:val="26"/>
        </w:rPr>
        <w:t xml:space="preserve">листы бумаги для </w:t>
      </w:r>
      <w:r w:rsidRPr="00A7339B">
        <w:rPr>
          <w:sz w:val="26"/>
          <w:szCs w:val="26"/>
        </w:rPr>
        <w:t>черновик</w:t>
      </w:r>
      <w:r>
        <w:rPr>
          <w:sz w:val="26"/>
          <w:szCs w:val="26"/>
        </w:rPr>
        <w:t>ов,</w:t>
      </w:r>
      <w:r w:rsidRPr="000F36EC">
        <w:rPr>
          <w:sz w:val="26"/>
          <w:szCs w:val="26"/>
        </w:rPr>
        <w:t xml:space="preserve">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Pr>
          <w:sz w:val="26"/>
          <w:szCs w:val="26"/>
        </w:rPr>
        <w:t xml:space="preserve"> (см. </w:t>
      </w:r>
      <w:r w:rsidRPr="00E212FA">
        <w:rPr>
          <w:sz w:val="26"/>
          <w:szCs w:val="26"/>
        </w:rPr>
        <w:t>приложение</w:t>
      </w:r>
      <w:r>
        <w:rPr>
          <w:sz w:val="26"/>
          <w:szCs w:val="26"/>
        </w:rPr>
        <w:t xml:space="preserve"> 4,5)</w:t>
      </w:r>
      <w:r w:rsidRPr="00667BFB">
        <w:rPr>
          <w:sz w:val="26"/>
          <w:szCs w:val="26"/>
        </w:rPr>
        <w:t>.</w:t>
      </w:r>
    </w:p>
    <w:p w:rsidR="00766BF7" w:rsidRDefault="00766BF7"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w:t>
      </w:r>
      <w:r w:rsidRPr="000F36EC">
        <w:rPr>
          <w:sz w:val="26"/>
          <w:szCs w:val="26"/>
        </w:rPr>
        <w:t>по проведению итогового сочинения (изложения)</w:t>
      </w:r>
      <w:r>
        <w:rPr>
          <w:sz w:val="26"/>
          <w:szCs w:val="26"/>
        </w:rPr>
        <w:t xml:space="preserve"> </w:t>
      </w:r>
      <w:r w:rsidRPr="00C40B33">
        <w:rPr>
          <w:sz w:val="26"/>
          <w:szCs w:val="26"/>
        </w:rPr>
        <w:t xml:space="preserve">принимает у руководителя темы сочинения (тексты </w:t>
      </w:r>
      <w:r>
        <w:rPr>
          <w:sz w:val="26"/>
          <w:szCs w:val="26"/>
        </w:rPr>
        <w:t xml:space="preserve">для </w:t>
      </w:r>
      <w:r w:rsidRPr="00C40B33">
        <w:rPr>
          <w:sz w:val="26"/>
          <w:szCs w:val="26"/>
        </w:rPr>
        <w:t xml:space="preserve">изложения). </w:t>
      </w:r>
      <w:r w:rsidRPr="00D00F7A">
        <w:rPr>
          <w:sz w:val="26"/>
          <w:szCs w:val="26"/>
        </w:rPr>
        <w:t xml:space="preserve">Темы сочинения могут быть распечатаны на каждого участника или размещены на доске (информационном стенде), текст </w:t>
      </w:r>
      <w:r>
        <w:rPr>
          <w:sz w:val="26"/>
          <w:szCs w:val="26"/>
        </w:rPr>
        <w:t xml:space="preserve">для </w:t>
      </w:r>
      <w:r w:rsidRPr="00D00F7A">
        <w:rPr>
          <w:sz w:val="26"/>
          <w:szCs w:val="26"/>
        </w:rPr>
        <w:t xml:space="preserve">изложения выдается члену комиссии </w:t>
      </w:r>
      <w:r w:rsidRPr="000F36EC">
        <w:rPr>
          <w:sz w:val="26"/>
          <w:szCs w:val="26"/>
        </w:rPr>
        <w:t>по проведению итогового сочинения (изложения)</w:t>
      </w:r>
      <w:r>
        <w:rPr>
          <w:sz w:val="26"/>
          <w:szCs w:val="26"/>
        </w:rPr>
        <w:t xml:space="preserve"> </w:t>
      </w:r>
      <w:r w:rsidRPr="00D00F7A">
        <w:rPr>
          <w:sz w:val="26"/>
          <w:szCs w:val="26"/>
        </w:rPr>
        <w:t>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r>
        <w:rPr>
          <w:sz w:val="26"/>
          <w:szCs w:val="26"/>
        </w:rPr>
        <w:t xml:space="preserve"> </w:t>
      </w:r>
    </w:p>
    <w:p w:rsidR="00766BF7" w:rsidRPr="00C40B33" w:rsidRDefault="00766BF7" w:rsidP="00667BFB">
      <w:pPr>
        <w:widowControl w:val="0"/>
        <w:spacing w:line="276" w:lineRule="auto"/>
        <w:ind w:firstLine="709"/>
        <w:contextualSpacing/>
        <w:jc w:val="both"/>
        <w:rPr>
          <w:sz w:val="26"/>
          <w:szCs w:val="26"/>
        </w:rPr>
      </w:pPr>
      <w:r w:rsidRPr="00C40B33">
        <w:rPr>
          <w:sz w:val="26"/>
          <w:szCs w:val="26"/>
        </w:rPr>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(текстами </w:t>
      </w:r>
      <w:r>
        <w:rPr>
          <w:sz w:val="26"/>
          <w:szCs w:val="26"/>
        </w:rPr>
        <w:t xml:space="preserve">для </w:t>
      </w:r>
      <w:r w:rsidRPr="00C40B33">
        <w:rPr>
          <w:sz w:val="26"/>
          <w:szCs w:val="26"/>
        </w:rPr>
        <w:t>изложения)</w:t>
      </w:r>
      <w:r>
        <w:rPr>
          <w:sz w:val="26"/>
          <w:szCs w:val="26"/>
        </w:rPr>
        <w:t>.</w:t>
      </w:r>
    </w:p>
    <w:p w:rsidR="00766BF7" w:rsidRPr="00C40B33" w:rsidRDefault="00766BF7" w:rsidP="00667BFB">
      <w:pPr>
        <w:widowControl w:val="0"/>
        <w:spacing w:line="276" w:lineRule="auto"/>
        <w:ind w:firstLine="709"/>
        <w:contextualSpacing/>
        <w:jc w:val="both"/>
        <w:rPr>
          <w:sz w:val="26"/>
          <w:szCs w:val="26"/>
        </w:rPr>
      </w:pPr>
      <w:r w:rsidRPr="00C40B33">
        <w:rPr>
          <w:sz w:val="26"/>
          <w:szCs w:val="26"/>
        </w:rPr>
        <w:t xml:space="preserve">По указанию членов комиссии </w:t>
      </w:r>
      <w:r w:rsidRPr="000F36EC">
        <w:rPr>
          <w:sz w:val="26"/>
          <w:szCs w:val="26"/>
        </w:rPr>
        <w:t>по проведению итогового сочинения (изложения)</w:t>
      </w:r>
      <w:r w:rsidRPr="00A259AA">
        <w:rPr>
          <w:sz w:val="26"/>
          <w:szCs w:val="26"/>
        </w:rPr>
        <w:t xml:space="preserve"> </w:t>
      </w:r>
      <w:r w:rsidRPr="00C40B33">
        <w:rPr>
          <w:sz w:val="26"/>
          <w:szCs w:val="26"/>
        </w:rPr>
        <w:t>участники итогового сочинения (изложения) заполняют регистрационные поля бланков, указывают номер темы итогово</w:t>
      </w:r>
      <w:r>
        <w:rPr>
          <w:sz w:val="26"/>
          <w:szCs w:val="26"/>
        </w:rPr>
        <w:t>го сочинения (текста для изложения)</w:t>
      </w:r>
      <w:r>
        <w:rPr>
          <w:rStyle w:val="FootnoteReference"/>
          <w:sz w:val="26"/>
          <w:szCs w:val="26"/>
        </w:rPr>
        <w:footnoteReference w:id="1"/>
      </w:r>
      <w:r w:rsidRPr="00C40B33">
        <w:rPr>
          <w:sz w:val="26"/>
          <w:szCs w:val="26"/>
        </w:rPr>
        <w:t xml:space="preserve">. В бланке записи участники итогового сочинения (изложения) переписывают название выбранной ими темы сочинения (текста </w:t>
      </w:r>
      <w:r>
        <w:rPr>
          <w:sz w:val="26"/>
          <w:szCs w:val="26"/>
        </w:rPr>
        <w:t xml:space="preserve">для </w:t>
      </w:r>
      <w:r w:rsidRPr="00C40B33">
        <w:rPr>
          <w:sz w:val="26"/>
          <w:szCs w:val="26"/>
        </w:rPr>
        <w:t>изложения).</w:t>
      </w:r>
    </w:p>
    <w:p w:rsidR="00766BF7" w:rsidRPr="00C40B33" w:rsidRDefault="00766BF7" w:rsidP="00667BFB">
      <w:pPr>
        <w:widowControl w:val="0"/>
        <w:spacing w:line="276" w:lineRule="auto"/>
        <w:ind w:firstLine="709"/>
        <w:contextualSpacing/>
        <w:jc w:val="both"/>
        <w:rPr>
          <w:sz w:val="26"/>
          <w:szCs w:val="26"/>
        </w:rPr>
      </w:pPr>
      <w:r w:rsidRPr="00C40B33">
        <w:rPr>
          <w:sz w:val="26"/>
          <w:szCs w:val="26"/>
        </w:rPr>
        <w:t xml:space="preserve">Члены комиссии </w:t>
      </w:r>
      <w:r w:rsidRPr="000F36EC">
        <w:rPr>
          <w:sz w:val="26"/>
          <w:szCs w:val="26"/>
        </w:rPr>
        <w:t>по проведению итогового сочинения (изложения)</w:t>
      </w:r>
      <w:r>
        <w:rPr>
          <w:sz w:val="26"/>
          <w:szCs w:val="26"/>
        </w:rPr>
        <w:t xml:space="preserve"> </w:t>
      </w:r>
      <w:r w:rsidRPr="00C40B33">
        <w:rPr>
          <w:sz w:val="26"/>
          <w:szCs w:val="26"/>
        </w:rPr>
        <w:t>проверяют правильность заполнения участниками итогового сочинения (изложения) регистрационных полей бланков</w:t>
      </w:r>
      <w:r>
        <w:rPr>
          <w:sz w:val="26"/>
          <w:szCs w:val="26"/>
        </w:rPr>
        <w:t xml:space="preserve">, в том числе </w:t>
      </w:r>
      <w:r w:rsidRPr="00204445">
        <w:rPr>
          <w:sz w:val="26"/>
          <w:szCs w:val="26"/>
        </w:rPr>
        <w:t>провер</w:t>
      </w:r>
      <w:r>
        <w:rPr>
          <w:sz w:val="26"/>
          <w:szCs w:val="26"/>
        </w:rPr>
        <w:t>яют</w:t>
      </w:r>
      <w:r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Pr>
          <w:sz w:val="26"/>
          <w:szCs w:val="26"/>
        </w:rPr>
        <w:t xml:space="preserve">, </w:t>
      </w:r>
      <w:r w:rsidRPr="0034562D">
        <w:rPr>
          <w:sz w:val="26"/>
          <w:szCs w:val="26"/>
        </w:rPr>
        <w:t>номера темы итогового сочинения (текста для изложения)</w:t>
      </w:r>
      <w:r w:rsidRPr="00C40B33">
        <w:rPr>
          <w:sz w:val="26"/>
          <w:szCs w:val="26"/>
        </w:rPr>
        <w:t>.</w:t>
      </w:r>
    </w:p>
    <w:p w:rsidR="00766BF7" w:rsidRPr="000F36EC" w:rsidRDefault="00766BF7" w:rsidP="00667BFB">
      <w:pPr>
        <w:pStyle w:val="ListParagraph"/>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по проведению итогового сочинения (изложения)</w:t>
      </w:r>
      <w:r>
        <w:rPr>
          <w:sz w:val="26"/>
          <w:szCs w:val="26"/>
        </w:rPr>
        <w:t xml:space="preserve"> </w:t>
      </w:r>
      <w:r w:rsidRPr="000F36EC">
        <w:rPr>
          <w:sz w:val="26"/>
          <w:szCs w:val="26"/>
        </w:rPr>
        <w:t>объявляют начало, продолжительность</w:t>
      </w:r>
      <w:r w:rsidRPr="000F36EC">
        <w:rPr>
          <w:rStyle w:val="FootnoteReference"/>
          <w:sz w:val="26"/>
          <w:szCs w:val="26"/>
        </w:rPr>
        <w:footnoteReference w:id="2"/>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766BF7" w:rsidRPr="000F36EC" w:rsidRDefault="00766BF7" w:rsidP="00667BFB">
      <w:pPr>
        <w:pStyle w:val="ListParagraph"/>
        <w:widowControl w:val="0"/>
        <w:spacing w:line="276" w:lineRule="auto"/>
        <w:ind w:left="0" w:firstLine="709"/>
        <w:jc w:val="both"/>
        <w:rPr>
          <w:sz w:val="26"/>
          <w:szCs w:val="26"/>
        </w:rPr>
      </w:pPr>
      <w:r w:rsidRPr="00F90D93">
        <w:rPr>
          <w:sz w:val="26"/>
          <w:szCs w:val="26"/>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w:t>
      </w:r>
      <w:r>
        <w:rPr>
          <w:sz w:val="26"/>
          <w:szCs w:val="26"/>
        </w:rPr>
        <w:t xml:space="preserve">дин бланк записи дополнительно </w:t>
      </w:r>
      <w:r w:rsidRPr="00F90D93">
        <w:rPr>
          <w:sz w:val="26"/>
          <w:szCs w:val="26"/>
        </w:rPr>
        <w:t>(далее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r>
        <w:rPr>
          <w:sz w:val="26"/>
          <w:szCs w:val="26"/>
        </w:rPr>
        <w:t xml:space="preserve"> </w:t>
      </w: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Pr>
          <w:sz w:val="26"/>
          <w:szCs w:val="26"/>
        </w:rPr>
        <w:t>ых</w:t>
      </w:r>
      <w:r w:rsidRPr="000F36EC">
        <w:rPr>
          <w:sz w:val="26"/>
          <w:szCs w:val="26"/>
        </w:rPr>
        <w:t xml:space="preserve"> бланк</w:t>
      </w:r>
      <w:r>
        <w:rPr>
          <w:sz w:val="26"/>
          <w:szCs w:val="26"/>
        </w:rPr>
        <w:t>ов</w:t>
      </w:r>
      <w:r w:rsidRPr="000F36EC">
        <w:rPr>
          <w:sz w:val="26"/>
          <w:szCs w:val="26"/>
        </w:rPr>
        <w:t xml:space="preserve"> записи), находятся:</w:t>
      </w:r>
    </w:p>
    <w:p w:rsidR="00766BF7" w:rsidRPr="000F36EC" w:rsidRDefault="00766BF7" w:rsidP="00667BFB">
      <w:pPr>
        <w:pStyle w:val="ListParagraph"/>
        <w:widowControl w:val="0"/>
        <w:spacing w:line="276" w:lineRule="auto"/>
        <w:ind w:left="0" w:firstLine="709"/>
        <w:jc w:val="both"/>
        <w:rPr>
          <w:sz w:val="26"/>
          <w:szCs w:val="26"/>
        </w:rPr>
      </w:pPr>
      <w:r w:rsidRPr="000F36EC">
        <w:rPr>
          <w:sz w:val="26"/>
          <w:szCs w:val="26"/>
        </w:rPr>
        <w:t>ручка  (гелевая</w:t>
      </w:r>
      <w:r w:rsidRPr="008728A8">
        <w:rPr>
          <w:sz w:val="26"/>
          <w:szCs w:val="26"/>
        </w:rPr>
        <w:t xml:space="preserve"> </w:t>
      </w:r>
      <w:r>
        <w:rPr>
          <w:sz w:val="26"/>
          <w:szCs w:val="26"/>
        </w:rPr>
        <w:t>или</w:t>
      </w:r>
      <w:r w:rsidRPr="000F36EC">
        <w:rPr>
          <w:sz w:val="26"/>
          <w:szCs w:val="26"/>
        </w:rPr>
        <w:t xml:space="preserve"> капиллярная с чернилами ч</w:t>
      </w:r>
      <w:r>
        <w:rPr>
          <w:sz w:val="26"/>
          <w:szCs w:val="26"/>
        </w:rPr>
        <w:t>ё</w:t>
      </w:r>
      <w:r w:rsidRPr="000F36EC">
        <w:rPr>
          <w:sz w:val="26"/>
          <w:szCs w:val="26"/>
        </w:rPr>
        <w:t>рного цвета);</w:t>
      </w:r>
    </w:p>
    <w:p w:rsidR="00766BF7" w:rsidRPr="000F36EC" w:rsidRDefault="00766BF7" w:rsidP="00667BFB">
      <w:pPr>
        <w:pStyle w:val="ListParagraph"/>
        <w:widowControl w:val="0"/>
        <w:spacing w:line="276" w:lineRule="auto"/>
        <w:ind w:left="0" w:firstLine="709"/>
        <w:jc w:val="both"/>
        <w:rPr>
          <w:sz w:val="26"/>
          <w:szCs w:val="26"/>
        </w:rPr>
      </w:pPr>
      <w:r w:rsidRPr="000F36EC">
        <w:rPr>
          <w:sz w:val="26"/>
          <w:szCs w:val="26"/>
        </w:rPr>
        <w:t>документ, удостоверяющий личность;</w:t>
      </w:r>
    </w:p>
    <w:p w:rsidR="00766BF7" w:rsidRPr="000F36EC" w:rsidRDefault="00766BF7" w:rsidP="00667BFB">
      <w:pPr>
        <w:pStyle w:val="ListParagraph"/>
        <w:widowControl w:val="0"/>
        <w:spacing w:line="276" w:lineRule="auto"/>
        <w:ind w:left="0" w:firstLine="709"/>
        <w:jc w:val="both"/>
        <w:rPr>
          <w:sz w:val="26"/>
          <w:szCs w:val="26"/>
        </w:rPr>
      </w:pPr>
      <w:r w:rsidRPr="000F36EC">
        <w:rPr>
          <w:sz w:val="26"/>
          <w:szCs w:val="26"/>
        </w:rPr>
        <w:t>лекарства и питание (при необходимости);</w:t>
      </w:r>
    </w:p>
    <w:p w:rsidR="00766BF7" w:rsidRPr="000F36EC" w:rsidRDefault="00766BF7" w:rsidP="00667BFB">
      <w:pPr>
        <w:pStyle w:val="ListParagraph"/>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по проведению итогового сочинения (изложения)</w:t>
      </w:r>
      <w:r>
        <w:rPr>
          <w:sz w:val="26"/>
          <w:szCs w:val="26"/>
        </w:rPr>
        <w:t>;</w:t>
      </w:r>
    </w:p>
    <w:p w:rsidR="00766BF7" w:rsidRDefault="00766BF7" w:rsidP="00C40B33">
      <w:pPr>
        <w:widowControl w:val="0"/>
        <w:spacing w:line="276" w:lineRule="auto"/>
        <w:ind w:firstLine="709"/>
        <w:jc w:val="both"/>
        <w:rPr>
          <w:sz w:val="26"/>
          <w:szCs w:val="26"/>
        </w:rPr>
      </w:pPr>
      <w:r w:rsidRPr="000F36EC">
        <w:rPr>
          <w:sz w:val="26"/>
          <w:szCs w:val="26"/>
        </w:rPr>
        <w:t>инструкция для участник</w:t>
      </w:r>
      <w:r>
        <w:rPr>
          <w:sz w:val="26"/>
          <w:szCs w:val="26"/>
        </w:rPr>
        <w:t>а</w:t>
      </w:r>
      <w:r w:rsidRPr="000F36EC">
        <w:rPr>
          <w:sz w:val="26"/>
          <w:szCs w:val="26"/>
        </w:rPr>
        <w:t xml:space="preserve"> </w:t>
      </w:r>
      <w:r>
        <w:rPr>
          <w:sz w:val="26"/>
          <w:szCs w:val="26"/>
        </w:rPr>
        <w:t>итогового сочинения (изложения);</w:t>
      </w:r>
    </w:p>
    <w:p w:rsidR="00766BF7" w:rsidRDefault="00766BF7" w:rsidP="00C40B33">
      <w:pPr>
        <w:widowControl w:val="0"/>
        <w:spacing w:line="276" w:lineRule="auto"/>
        <w:ind w:firstLine="709"/>
        <w:jc w:val="both"/>
        <w:rPr>
          <w:sz w:val="26"/>
          <w:szCs w:val="26"/>
        </w:rPr>
      </w:pPr>
      <w:r w:rsidRPr="005D79C4">
        <w:rPr>
          <w:sz w:val="26"/>
          <w:szCs w:val="26"/>
        </w:rPr>
        <w:t>листы бумаги для черновиков</w:t>
      </w:r>
      <w:r>
        <w:rPr>
          <w:sz w:val="26"/>
          <w:szCs w:val="26"/>
        </w:rPr>
        <w:t>;</w:t>
      </w:r>
    </w:p>
    <w:p w:rsidR="00766BF7" w:rsidRDefault="00766BF7" w:rsidP="00C40B33">
      <w:pPr>
        <w:pStyle w:val="ListParagraph"/>
        <w:spacing w:line="276" w:lineRule="auto"/>
        <w:ind w:left="0" w:firstLine="709"/>
        <w:jc w:val="both"/>
        <w:rPr>
          <w:sz w:val="26"/>
          <w:szCs w:val="26"/>
        </w:rPr>
      </w:pPr>
      <w:r w:rsidRPr="00DF67C3">
        <w:rPr>
          <w:sz w:val="26"/>
          <w:szCs w:val="26"/>
        </w:rPr>
        <w:t>специальные технические средства (для участников с О</w:t>
      </w:r>
      <w:r>
        <w:rPr>
          <w:sz w:val="26"/>
          <w:szCs w:val="26"/>
        </w:rPr>
        <w:t>ВЗ, детей-инвалидов, инвалидов).</w:t>
      </w:r>
    </w:p>
    <w:p w:rsidR="00766BF7" w:rsidRDefault="00766BF7" w:rsidP="00C40B33">
      <w:pPr>
        <w:pStyle w:val="ListParagraph"/>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w:t>
      </w:r>
      <w:r>
        <w:rPr>
          <w:sz w:val="26"/>
          <w:szCs w:val="26"/>
        </w:rPr>
        <w:t>-</w:t>
      </w:r>
      <w:r w:rsidRPr="009026D2">
        <w:rPr>
          <w:sz w:val="26"/>
          <w:szCs w:val="26"/>
        </w:rPr>
        <w:t>, аудио</w:t>
      </w:r>
      <w:r>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Pr>
          <w:sz w:val="26"/>
          <w:szCs w:val="26"/>
        </w:rPr>
        <w:t xml:space="preserve"> </w:t>
      </w:r>
      <w:r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Pr="0045444A">
        <w:t xml:space="preserve"> </w:t>
      </w:r>
      <w:r w:rsidRPr="0045444A">
        <w:rPr>
          <w:sz w:val="26"/>
          <w:szCs w:val="26"/>
        </w:rPr>
        <w:t>руководителем образовательной организации и (или) членом комиссии по проведению итог</w:t>
      </w:r>
      <w:r>
        <w:rPr>
          <w:sz w:val="26"/>
          <w:szCs w:val="26"/>
        </w:rPr>
        <w:t>ового сочинения (изложения)</w:t>
      </w:r>
      <w:r w:rsidRPr="00204445">
        <w:rPr>
          <w:sz w:val="26"/>
          <w:szCs w:val="26"/>
        </w:rPr>
        <w:t>.</w:t>
      </w:r>
      <w:r w:rsidRPr="00B44136">
        <w:t xml:space="preserve"> </w:t>
      </w:r>
      <w:r>
        <w:rPr>
          <w:sz w:val="26"/>
          <w:szCs w:val="26"/>
        </w:rPr>
        <w:t>Ч</w:t>
      </w:r>
      <w:r w:rsidRPr="00B44136">
        <w:rPr>
          <w:sz w:val="26"/>
          <w:szCs w:val="26"/>
        </w:rPr>
        <w:t>лен комиссии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766BF7" w:rsidRDefault="00766BF7" w:rsidP="00667BFB">
      <w:pPr>
        <w:pStyle w:val="ListParagraph"/>
        <w:widowControl w:val="0"/>
        <w:spacing w:line="276" w:lineRule="auto"/>
        <w:ind w:left="0" w:firstLine="709"/>
        <w:jc w:val="both"/>
        <w:rPr>
          <w:sz w:val="26"/>
          <w:szCs w:val="26"/>
        </w:rPr>
      </w:pPr>
      <w:r w:rsidRPr="00CC7DC1">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w:t>
      </w:r>
      <w:r>
        <w:rPr>
          <w:sz w:val="26"/>
          <w:szCs w:val="26"/>
        </w:rPr>
        <w:t xml:space="preserve"> составляют</w:t>
      </w:r>
      <w:r w:rsidRPr="00CC7DC1">
        <w:rPr>
          <w:sz w:val="26"/>
          <w:szCs w:val="26"/>
        </w:rPr>
        <w:t xml:space="preserve"> «Акт о досрочном завершении написания </w:t>
      </w:r>
      <w:r>
        <w:rPr>
          <w:sz w:val="26"/>
          <w:szCs w:val="26"/>
        </w:rPr>
        <w:t>итогового сочинения (изложения)</w:t>
      </w:r>
      <w:r w:rsidRPr="00CC7DC1">
        <w:rPr>
          <w:sz w:val="26"/>
          <w:szCs w:val="26"/>
        </w:rPr>
        <w:t xml:space="preserve"> по уважительным причинам»</w:t>
      </w:r>
      <w:r>
        <w:rPr>
          <w:sz w:val="26"/>
          <w:szCs w:val="26"/>
        </w:rPr>
        <w:t xml:space="preserve">, </w:t>
      </w:r>
      <w:r w:rsidRPr="00A3349A">
        <w:rPr>
          <w:sz w:val="26"/>
          <w:szCs w:val="26"/>
        </w:rPr>
        <w:t>вносят соответствующую отметку в форму «Ведомость проведения итогового сочинения (изложения) в учебном кабинете ОО (месте проведения)»</w:t>
      </w:r>
      <w:r>
        <w:rPr>
          <w:sz w:val="26"/>
          <w:szCs w:val="26"/>
        </w:rPr>
        <w:t xml:space="preserve"> </w:t>
      </w:r>
      <w:r w:rsidRPr="0041540E">
        <w:rPr>
          <w:sz w:val="26"/>
          <w:szCs w:val="26"/>
        </w:rPr>
        <w:t>(участник итогового сочинения (изложения) должен поставить свою подпись в указанной форме)</w:t>
      </w:r>
      <w:r w:rsidRPr="00A3349A">
        <w:rPr>
          <w:sz w:val="26"/>
          <w:szCs w:val="26"/>
        </w:rPr>
        <w:t>.</w:t>
      </w:r>
    </w:p>
    <w:p w:rsidR="00766BF7" w:rsidRDefault="00766BF7" w:rsidP="00667BFB">
      <w:pPr>
        <w:pStyle w:val="ListParagraph"/>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w:t>
      </w:r>
      <w:r w:rsidRPr="005D79C4">
        <w:rPr>
          <w:sz w:val="26"/>
          <w:szCs w:val="26"/>
        </w:rPr>
        <w:t>листов бумаги для черновиков</w:t>
      </w:r>
      <w:r w:rsidRPr="005D79C4" w:rsidDel="005D79C4">
        <w:rPr>
          <w:sz w:val="26"/>
          <w:szCs w:val="26"/>
        </w:rPr>
        <w:t xml:space="preserve"> </w:t>
      </w:r>
      <w:r w:rsidRPr="000F36EC">
        <w:rPr>
          <w:sz w:val="26"/>
          <w:szCs w:val="26"/>
        </w:rPr>
        <w:t>в бланки записи</w:t>
      </w:r>
      <w:r>
        <w:rPr>
          <w:sz w:val="26"/>
          <w:szCs w:val="26"/>
        </w:rPr>
        <w:t xml:space="preserve"> </w:t>
      </w:r>
      <w:r w:rsidRPr="005D79C4">
        <w:rPr>
          <w:sz w:val="26"/>
          <w:szCs w:val="26"/>
        </w:rPr>
        <w:t>(в том числе в дополнительные бланки записи)</w:t>
      </w:r>
      <w:r w:rsidRPr="000F36EC">
        <w:rPr>
          <w:sz w:val="26"/>
          <w:szCs w:val="26"/>
        </w:rPr>
        <w:t>.</w:t>
      </w:r>
    </w:p>
    <w:p w:rsidR="00766BF7" w:rsidRPr="00667BFB" w:rsidRDefault="00766BF7" w:rsidP="00667BFB">
      <w:pPr>
        <w:pStyle w:val="ListParagraph"/>
        <w:widowControl w:val="0"/>
        <w:spacing w:line="276" w:lineRule="auto"/>
        <w:ind w:left="0" w:firstLine="709"/>
        <w:jc w:val="both"/>
        <w:rPr>
          <w:sz w:val="26"/>
          <w:szCs w:val="26"/>
        </w:rPr>
      </w:pPr>
      <w:r w:rsidRPr="00667BFB">
        <w:rPr>
          <w:sz w:val="26"/>
          <w:szCs w:val="26"/>
        </w:rPr>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w:t>
      </w:r>
      <w:r w:rsidRPr="005D79C4">
        <w:rPr>
          <w:sz w:val="26"/>
          <w:szCs w:val="26"/>
        </w:rPr>
        <w:t xml:space="preserve">листы бумаги для черновиков </w:t>
      </w:r>
      <w:r w:rsidRPr="00667BFB">
        <w:rPr>
          <w:sz w:val="26"/>
          <w:szCs w:val="26"/>
        </w:rPr>
        <w:t>и покидают место проведения итогового сочинения (изложения</w:t>
      </w:r>
      <w:r>
        <w:rPr>
          <w:sz w:val="26"/>
          <w:szCs w:val="26"/>
        </w:rPr>
        <w:t>)</w:t>
      </w:r>
      <w:r w:rsidRPr="00667BFB">
        <w:rPr>
          <w:sz w:val="26"/>
          <w:szCs w:val="26"/>
        </w:rPr>
        <w:t xml:space="preserve">, не дожидаясь </w:t>
      </w:r>
      <w:r w:rsidRPr="005D79C4">
        <w:rPr>
          <w:sz w:val="26"/>
          <w:szCs w:val="26"/>
        </w:rPr>
        <w:t xml:space="preserve">установленного времени завершения </w:t>
      </w:r>
      <w:r w:rsidRPr="00667BFB">
        <w:rPr>
          <w:sz w:val="26"/>
          <w:szCs w:val="26"/>
        </w:rPr>
        <w:t>итогового сочинения (изложения).</w:t>
      </w:r>
    </w:p>
    <w:p w:rsidR="00766BF7" w:rsidRDefault="00766BF7" w:rsidP="00C40B33">
      <w:pPr>
        <w:pStyle w:val="ListParagraph"/>
        <w:widowControl w:val="0"/>
        <w:spacing w:line="276" w:lineRule="auto"/>
        <w:ind w:left="0" w:firstLine="709"/>
        <w:jc w:val="both"/>
        <w:rPr>
          <w:sz w:val="26"/>
          <w:szCs w:val="26"/>
        </w:rPr>
      </w:pPr>
      <w:r w:rsidRPr="000F36EC">
        <w:rPr>
          <w:sz w:val="26"/>
          <w:szCs w:val="26"/>
        </w:rPr>
        <w:t xml:space="preserve">По истечении </w:t>
      </w:r>
      <w:r>
        <w:rPr>
          <w:sz w:val="26"/>
          <w:szCs w:val="26"/>
        </w:rPr>
        <w:t xml:space="preserve">установленного </w:t>
      </w:r>
      <w:r w:rsidRPr="000F36EC">
        <w:rPr>
          <w:sz w:val="26"/>
          <w:szCs w:val="26"/>
        </w:rPr>
        <w:t xml:space="preserve">времени </w:t>
      </w:r>
      <w:r>
        <w:rPr>
          <w:sz w:val="26"/>
          <w:szCs w:val="26"/>
        </w:rPr>
        <w:t>завершения</w:t>
      </w:r>
      <w:r w:rsidRPr="000F36EC">
        <w:rPr>
          <w:sz w:val="26"/>
          <w:szCs w:val="26"/>
        </w:rPr>
        <w:t xml:space="preserve"> итогового сочинения (изложения) члены комиссии по проведению итогового сочинения (изложения) объявляют об окончании </w:t>
      </w:r>
      <w:r>
        <w:rPr>
          <w:sz w:val="26"/>
          <w:szCs w:val="26"/>
        </w:rPr>
        <w:t>выполнения</w:t>
      </w:r>
      <w:r w:rsidRPr="000F36EC">
        <w:rPr>
          <w:sz w:val="26"/>
          <w:szCs w:val="26"/>
        </w:rPr>
        <w:t xml:space="preserve"> 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w:t>
      </w:r>
      <w:r>
        <w:rPr>
          <w:sz w:val="26"/>
          <w:szCs w:val="26"/>
        </w:rPr>
        <w:t xml:space="preserve">листы бумаги для </w:t>
      </w:r>
      <w:r w:rsidRPr="00A7339B">
        <w:rPr>
          <w:sz w:val="26"/>
          <w:szCs w:val="26"/>
        </w:rPr>
        <w:t>черновик</w:t>
      </w:r>
      <w:r>
        <w:rPr>
          <w:sz w:val="26"/>
          <w:szCs w:val="26"/>
        </w:rPr>
        <w:t>ов</w:t>
      </w:r>
      <w:r w:rsidRPr="000F36EC">
        <w:rPr>
          <w:sz w:val="26"/>
          <w:szCs w:val="26"/>
        </w:rPr>
        <w:t xml:space="preserve">. </w:t>
      </w:r>
    </w:p>
    <w:p w:rsidR="00766BF7" w:rsidRDefault="00766BF7" w:rsidP="00667BFB">
      <w:pPr>
        <w:pStyle w:val="ListParagraph"/>
        <w:widowControl w:val="0"/>
        <w:spacing w:line="276" w:lineRule="auto"/>
        <w:ind w:left="0" w:firstLine="709"/>
        <w:jc w:val="both"/>
        <w:rPr>
          <w:sz w:val="26"/>
          <w:szCs w:val="26"/>
        </w:rPr>
      </w:pPr>
      <w:r w:rsidRPr="000F36EC">
        <w:rPr>
          <w:sz w:val="26"/>
          <w:szCs w:val="26"/>
        </w:rPr>
        <w:t xml:space="preserve">Члены комиссии по проведению итогового сочинения (изложения) </w:t>
      </w:r>
      <w:r>
        <w:rPr>
          <w:sz w:val="26"/>
          <w:szCs w:val="26"/>
        </w:rPr>
        <w:t xml:space="preserve"> </w:t>
      </w:r>
      <w:r w:rsidRPr="000F36EC">
        <w:rPr>
          <w:sz w:val="26"/>
          <w:szCs w:val="26"/>
        </w:rPr>
        <w:t>ставят «Z» на полях бланков записи, оставшихся незаполненными (в том числе и на его оборотной стороне</w:t>
      </w:r>
      <w:r>
        <w:rPr>
          <w:sz w:val="26"/>
          <w:szCs w:val="26"/>
        </w:rPr>
        <w:t xml:space="preserve"> </w:t>
      </w:r>
      <w:r w:rsidRPr="00A7339B">
        <w:rPr>
          <w:sz w:val="26"/>
          <w:szCs w:val="26"/>
        </w:rPr>
        <w:t>в случае использования двустороннего бланка записи</w:t>
      </w:r>
      <w:r w:rsidRPr="000F36EC">
        <w:rPr>
          <w:sz w:val="26"/>
          <w:szCs w:val="26"/>
        </w:rPr>
        <w:t>), а также в выданных дополнительных бланках записи.</w:t>
      </w:r>
    </w:p>
    <w:p w:rsidR="00766BF7" w:rsidRDefault="00766BF7" w:rsidP="00667BFB">
      <w:pPr>
        <w:pStyle w:val="ListParagraph"/>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w:t>
      </w:r>
      <w:r w:rsidRPr="005D6057">
        <w:rPr>
          <w:sz w:val="26"/>
          <w:szCs w:val="26"/>
        </w:rPr>
        <w:t xml:space="preserve"> </w:t>
      </w:r>
      <w:r w:rsidRPr="000F36EC">
        <w:rPr>
          <w:sz w:val="26"/>
          <w:szCs w:val="26"/>
        </w:rPr>
        <w:t xml:space="preserve">по проведению итогового сочинения (изложения) </w:t>
      </w:r>
      <w:r w:rsidRPr="00667BFB">
        <w:rPr>
          <w:sz w:val="26"/>
          <w:szCs w:val="26"/>
        </w:rPr>
        <w:t>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766BF7" w:rsidRPr="00667BFB" w:rsidRDefault="00766BF7" w:rsidP="00667BFB">
      <w:pPr>
        <w:pStyle w:val="ListParagraph"/>
        <w:widowControl w:val="0"/>
        <w:spacing w:line="276" w:lineRule="auto"/>
        <w:ind w:left="0" w:firstLine="709"/>
        <w:jc w:val="both"/>
        <w:rPr>
          <w:sz w:val="26"/>
          <w:szCs w:val="26"/>
        </w:rPr>
      </w:pPr>
      <w:r w:rsidRPr="00667BFB">
        <w:rPr>
          <w:sz w:val="26"/>
          <w:szCs w:val="26"/>
        </w:rPr>
        <w:t>Члены комиссии</w:t>
      </w:r>
      <w:r>
        <w:rPr>
          <w:sz w:val="26"/>
          <w:szCs w:val="26"/>
        </w:rPr>
        <w:t xml:space="preserve"> </w:t>
      </w:r>
      <w:r w:rsidRPr="000F36EC">
        <w:rPr>
          <w:sz w:val="26"/>
          <w:szCs w:val="26"/>
        </w:rPr>
        <w:t xml:space="preserve">по проведению итогового сочинения (изложения) </w:t>
      </w:r>
      <w:r w:rsidRPr="00667BFB">
        <w:rPr>
          <w:sz w:val="26"/>
          <w:szCs w:val="26"/>
        </w:rPr>
        <w:t>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766BF7" w:rsidRPr="00691B77" w:rsidRDefault="00766BF7" w:rsidP="00691B77">
      <w:pPr>
        <w:pStyle w:val="Heading2"/>
        <w:jc w:val="both"/>
        <w:rPr>
          <w:rFonts w:ascii="Times New Roman" w:hAnsi="Times New Roman"/>
          <w:i w:val="0"/>
        </w:rPr>
      </w:pPr>
      <w:bookmarkStart w:id="16" w:name="_Toc462838936"/>
      <w:bookmarkStart w:id="17" w:name="_Toc528068942"/>
      <w:r w:rsidRPr="00667BFB">
        <w:rPr>
          <w:rFonts w:ascii="Times New Roman" w:hAnsi="Times New Roman"/>
          <w:i w:val="0"/>
        </w:rPr>
        <w:t xml:space="preserve">3. </w:t>
      </w:r>
      <w:bookmarkStart w:id="18"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16"/>
      <w:bookmarkEnd w:id="17"/>
      <w:bookmarkEnd w:id="18"/>
    </w:p>
    <w:p w:rsidR="00766BF7" w:rsidRPr="005A3D54" w:rsidRDefault="00766BF7" w:rsidP="00691B77">
      <w:pPr>
        <w:widowControl w:val="0"/>
        <w:tabs>
          <w:tab w:val="left" w:pos="709"/>
        </w:tabs>
        <w:spacing w:line="276" w:lineRule="auto"/>
        <w:ind w:firstLine="709"/>
        <w:jc w:val="both"/>
        <w:rPr>
          <w:sz w:val="26"/>
          <w:szCs w:val="26"/>
        </w:rPr>
      </w:pPr>
      <w:r w:rsidRPr="005A3D54">
        <w:rPr>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766BF7" w:rsidRPr="005A3D54" w:rsidRDefault="00766BF7" w:rsidP="00691B77">
      <w:pPr>
        <w:widowControl w:val="0"/>
        <w:tabs>
          <w:tab w:val="left" w:pos="709"/>
        </w:tabs>
        <w:spacing w:line="276" w:lineRule="auto"/>
        <w:ind w:firstLine="709"/>
        <w:jc w:val="both"/>
        <w:rPr>
          <w:sz w:val="26"/>
          <w:szCs w:val="26"/>
        </w:rPr>
      </w:pPr>
      <w:r w:rsidRPr="005A3D54">
        <w:rPr>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766BF7" w:rsidRDefault="00766BF7"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766BF7" w:rsidRPr="005A3D54" w:rsidRDefault="00766BF7" w:rsidP="00050A8E">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766BF7" w:rsidRPr="005A3D54" w:rsidRDefault="00766BF7"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766BF7" w:rsidRPr="005A3D54" w:rsidRDefault="00766BF7" w:rsidP="00691B77">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766BF7" w:rsidRPr="005A3D54" w:rsidRDefault="00766BF7" w:rsidP="00691B77">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766BF7" w:rsidRPr="005A3D54" w:rsidRDefault="00766BF7" w:rsidP="00691B77">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766BF7" w:rsidRPr="005A3D54" w:rsidRDefault="00766BF7" w:rsidP="00691B77">
      <w:pPr>
        <w:autoSpaceDE w:val="0"/>
        <w:autoSpaceDN w:val="0"/>
        <w:adjustRightInd w:val="0"/>
        <w:spacing w:line="276" w:lineRule="auto"/>
        <w:ind w:firstLine="709"/>
        <w:jc w:val="both"/>
        <w:rPr>
          <w:sz w:val="26"/>
          <w:szCs w:val="26"/>
        </w:rPr>
      </w:pPr>
      <w:r w:rsidRPr="005A3D54">
        <w:rPr>
          <w:sz w:val="26"/>
          <w:szCs w:val="26"/>
        </w:rPr>
        <w:t>помощь в общении с членами комиссии по проведению итогового сочинения (изложения) (например, сурдоперевод – для глухих);</w:t>
      </w:r>
    </w:p>
    <w:p w:rsidR="00766BF7" w:rsidRPr="005A3D54" w:rsidRDefault="00766BF7"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w:t>
      </w:r>
      <w:r>
        <w:rPr>
          <w:sz w:val="26"/>
          <w:szCs w:val="26"/>
        </w:rPr>
        <w:t>регистрационных полей</w:t>
      </w:r>
      <w:r w:rsidRPr="00A26DBF">
        <w:rPr>
          <w:sz w:val="26"/>
          <w:szCs w:val="26"/>
        </w:rPr>
        <w:t xml:space="preserve"> бланка регистрации, бланк</w:t>
      </w:r>
      <w:r>
        <w:rPr>
          <w:sz w:val="26"/>
          <w:szCs w:val="26"/>
        </w:rPr>
        <w:t>ов</w:t>
      </w:r>
      <w:r w:rsidRPr="00A26DBF">
        <w:rPr>
          <w:sz w:val="26"/>
          <w:szCs w:val="26"/>
        </w:rPr>
        <w:t xml:space="preserve">  </w:t>
      </w:r>
      <w:r>
        <w:rPr>
          <w:sz w:val="26"/>
          <w:szCs w:val="26"/>
        </w:rPr>
        <w:t>записи</w:t>
      </w:r>
      <w:r w:rsidRPr="005A3D54" w:rsidDel="006D5E3A">
        <w:rPr>
          <w:sz w:val="26"/>
          <w:szCs w:val="26"/>
        </w:rPr>
        <w:t xml:space="preserve"> </w:t>
      </w:r>
      <w:r w:rsidRPr="005A3D54">
        <w:rPr>
          <w:sz w:val="26"/>
          <w:szCs w:val="26"/>
        </w:rPr>
        <w:t xml:space="preserve">и др. </w:t>
      </w:r>
    </w:p>
    <w:p w:rsidR="00766BF7" w:rsidRPr="005A3D54" w:rsidRDefault="00766BF7" w:rsidP="00691B77">
      <w:pPr>
        <w:autoSpaceDE w:val="0"/>
        <w:autoSpaceDN w:val="0"/>
        <w:adjustRightInd w:val="0"/>
        <w:spacing w:line="276" w:lineRule="auto"/>
        <w:ind w:firstLine="709"/>
        <w:jc w:val="both"/>
        <w:rPr>
          <w:sz w:val="26"/>
          <w:szCs w:val="26"/>
        </w:rPr>
      </w:pPr>
      <w:r>
        <w:rPr>
          <w:sz w:val="26"/>
          <w:szCs w:val="26"/>
        </w:rPr>
        <w:t xml:space="preserve">3.1. </w:t>
      </w: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766BF7" w:rsidRPr="005A3D54" w:rsidRDefault="00766BF7" w:rsidP="00661C27">
      <w:pPr>
        <w:autoSpaceDE w:val="0"/>
        <w:autoSpaceDN w:val="0"/>
        <w:adjustRightInd w:val="0"/>
        <w:spacing w:line="276" w:lineRule="auto"/>
        <w:ind w:left="709"/>
        <w:contextualSpacing/>
        <w:jc w:val="both"/>
        <w:rPr>
          <w:sz w:val="26"/>
          <w:szCs w:val="26"/>
        </w:rPr>
      </w:pPr>
      <w:r>
        <w:rPr>
          <w:b/>
          <w:sz w:val="26"/>
          <w:szCs w:val="26"/>
        </w:rPr>
        <w:t xml:space="preserve">3.1.1. </w:t>
      </w:r>
      <w:r w:rsidRPr="005A3D54">
        <w:rPr>
          <w:b/>
          <w:sz w:val="26"/>
          <w:szCs w:val="26"/>
        </w:rPr>
        <w:t>Для слабослышащих участников итогового сочинения (изложения):</w:t>
      </w:r>
    </w:p>
    <w:p w:rsidR="00766BF7" w:rsidRPr="005A3D54" w:rsidRDefault="00766BF7" w:rsidP="00691B77">
      <w:pPr>
        <w:autoSpaceDE w:val="0"/>
        <w:autoSpaceDN w:val="0"/>
        <w:adjustRightInd w:val="0"/>
        <w:spacing w:line="276" w:lineRule="auto"/>
        <w:ind w:firstLine="709"/>
        <w:contextualSpacing/>
        <w:jc w:val="both"/>
        <w:rPr>
          <w:sz w:val="26"/>
          <w:szCs w:val="26"/>
        </w:rPr>
      </w:pPr>
      <w:r w:rsidRPr="005A3D54">
        <w:rPr>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766BF7" w:rsidRPr="005A3D54" w:rsidRDefault="00766BF7" w:rsidP="00691B77">
      <w:pPr>
        <w:widowControl w:val="0"/>
        <w:tabs>
          <w:tab w:val="left" w:pos="709"/>
        </w:tabs>
        <w:spacing w:line="276" w:lineRule="auto"/>
        <w:ind w:firstLine="709"/>
        <w:contextualSpacing/>
        <w:jc w:val="both"/>
        <w:rPr>
          <w:sz w:val="26"/>
          <w:szCs w:val="26"/>
        </w:rPr>
      </w:pPr>
      <w:r w:rsidRPr="005A3D54">
        <w:rPr>
          <w:sz w:val="26"/>
          <w:szCs w:val="26"/>
        </w:rPr>
        <w:t>при необходимости привлекается ассистент-сурдопереводчик;</w:t>
      </w:r>
    </w:p>
    <w:p w:rsidR="00766BF7" w:rsidRPr="005A3D54" w:rsidRDefault="00766BF7" w:rsidP="00661C27">
      <w:pPr>
        <w:widowControl w:val="0"/>
        <w:tabs>
          <w:tab w:val="left" w:pos="709"/>
        </w:tabs>
        <w:spacing w:line="276" w:lineRule="auto"/>
        <w:ind w:left="709"/>
        <w:contextualSpacing/>
        <w:jc w:val="both"/>
        <w:rPr>
          <w:b/>
          <w:sz w:val="26"/>
          <w:szCs w:val="26"/>
        </w:rPr>
      </w:pPr>
      <w:r>
        <w:rPr>
          <w:b/>
          <w:sz w:val="26"/>
          <w:szCs w:val="26"/>
        </w:rPr>
        <w:t xml:space="preserve">3.1.2. </w:t>
      </w:r>
      <w:r w:rsidRPr="005A3D54">
        <w:rPr>
          <w:b/>
          <w:sz w:val="26"/>
          <w:szCs w:val="26"/>
        </w:rPr>
        <w:t xml:space="preserve">Для глухих участников итогового сочинения (изложения): </w:t>
      </w:r>
    </w:p>
    <w:p w:rsidR="00766BF7" w:rsidRPr="005A3D54" w:rsidRDefault="00766BF7" w:rsidP="00691B77">
      <w:pPr>
        <w:widowControl w:val="0"/>
        <w:tabs>
          <w:tab w:val="left" w:pos="709"/>
        </w:tabs>
        <w:spacing w:line="276" w:lineRule="auto"/>
        <w:ind w:firstLine="709"/>
        <w:jc w:val="both"/>
        <w:rPr>
          <w:sz w:val="26"/>
          <w:szCs w:val="26"/>
        </w:rPr>
      </w:pPr>
      <w:r w:rsidRPr="005A3D54">
        <w:rPr>
          <w:sz w:val="26"/>
          <w:szCs w:val="26"/>
        </w:rPr>
        <w:t>при необходимости привлекается ассистент-сурдопереводчик;</w:t>
      </w:r>
    </w:p>
    <w:p w:rsidR="00766BF7" w:rsidRPr="005A3D54" w:rsidRDefault="00766BF7" w:rsidP="00691B77">
      <w:pPr>
        <w:widowControl w:val="0"/>
        <w:tabs>
          <w:tab w:val="left" w:pos="709"/>
        </w:tabs>
        <w:spacing w:line="276" w:lineRule="auto"/>
        <w:ind w:firstLine="709"/>
        <w:jc w:val="both"/>
        <w:rPr>
          <w:sz w:val="26"/>
          <w:szCs w:val="26"/>
        </w:rPr>
      </w:pPr>
      <w:r w:rsidRPr="005A3D54">
        <w:rPr>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766BF7" w:rsidRPr="005A3D54" w:rsidRDefault="00766BF7" w:rsidP="00661C27">
      <w:pPr>
        <w:widowControl w:val="0"/>
        <w:tabs>
          <w:tab w:val="left" w:pos="709"/>
        </w:tabs>
        <w:spacing w:line="276" w:lineRule="auto"/>
        <w:ind w:left="709"/>
        <w:contextualSpacing/>
        <w:jc w:val="both"/>
        <w:rPr>
          <w:b/>
          <w:sz w:val="26"/>
          <w:szCs w:val="26"/>
        </w:rPr>
      </w:pPr>
      <w:r>
        <w:rPr>
          <w:b/>
          <w:sz w:val="26"/>
          <w:szCs w:val="26"/>
        </w:rPr>
        <w:t xml:space="preserve">3.1.3. </w:t>
      </w:r>
      <w:r w:rsidRPr="005A3D54">
        <w:rPr>
          <w:b/>
          <w:sz w:val="26"/>
          <w:szCs w:val="26"/>
        </w:rPr>
        <w:t>Для участников с нарушением опорно-двигательного аппарата:</w:t>
      </w:r>
    </w:p>
    <w:p w:rsidR="00766BF7" w:rsidRPr="005A3D54" w:rsidRDefault="00766BF7" w:rsidP="00661C27">
      <w:pPr>
        <w:widowControl w:val="0"/>
        <w:tabs>
          <w:tab w:val="left" w:pos="709"/>
        </w:tabs>
        <w:spacing w:line="276" w:lineRule="auto"/>
        <w:ind w:firstLine="709"/>
        <w:jc w:val="both"/>
        <w:rPr>
          <w:sz w:val="26"/>
          <w:szCs w:val="26"/>
        </w:rPr>
      </w:pPr>
      <w:r w:rsidRPr="005A3D54">
        <w:rPr>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sz w:val="26"/>
          <w:szCs w:val="26"/>
        </w:rPr>
        <w:t>оммуникационную сеть «Интернет».</w:t>
      </w:r>
    </w:p>
    <w:p w:rsidR="00766BF7" w:rsidRPr="005A3D54" w:rsidRDefault="00766BF7" w:rsidP="00661C27">
      <w:pPr>
        <w:widowControl w:val="0"/>
        <w:tabs>
          <w:tab w:val="left" w:pos="709"/>
        </w:tabs>
        <w:spacing w:line="276" w:lineRule="auto"/>
        <w:ind w:firstLine="709"/>
        <w:jc w:val="both"/>
        <w:rPr>
          <w:sz w:val="26"/>
          <w:szCs w:val="26"/>
        </w:rPr>
      </w:pPr>
      <w:r>
        <w:rPr>
          <w:sz w:val="26"/>
          <w:szCs w:val="26"/>
        </w:rPr>
        <w:t>И</w:t>
      </w:r>
      <w:r w:rsidRPr="005A3D54">
        <w:rPr>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766BF7" w:rsidRPr="005A3D54" w:rsidRDefault="00766BF7" w:rsidP="00661C27">
      <w:pPr>
        <w:widowControl w:val="0"/>
        <w:tabs>
          <w:tab w:val="left" w:pos="709"/>
        </w:tabs>
        <w:spacing w:line="276" w:lineRule="auto"/>
        <w:ind w:firstLine="709"/>
        <w:contextualSpacing/>
        <w:jc w:val="both"/>
        <w:rPr>
          <w:b/>
          <w:sz w:val="26"/>
          <w:szCs w:val="26"/>
        </w:rPr>
      </w:pPr>
      <w:r>
        <w:rPr>
          <w:b/>
          <w:sz w:val="26"/>
          <w:szCs w:val="26"/>
        </w:rPr>
        <w:t xml:space="preserve">3.1.4. </w:t>
      </w:r>
      <w:r w:rsidRPr="005A3D54">
        <w:rPr>
          <w:b/>
          <w:sz w:val="26"/>
          <w:szCs w:val="26"/>
        </w:rPr>
        <w:t>Для участников с расстройствами аутистического спектра:</w:t>
      </w:r>
    </w:p>
    <w:p w:rsidR="00766BF7" w:rsidRPr="00A7339B" w:rsidRDefault="00766BF7" w:rsidP="00661C27">
      <w:pPr>
        <w:widowControl w:val="0"/>
        <w:tabs>
          <w:tab w:val="left" w:pos="142"/>
        </w:tabs>
        <w:spacing w:line="276" w:lineRule="auto"/>
        <w:ind w:firstLine="709"/>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w:t>
      </w:r>
      <w:r>
        <w:rPr>
          <w:sz w:val="26"/>
          <w:szCs w:val="26"/>
        </w:rPr>
        <w:t>кого развития перечислены в п. 3.1.9</w:t>
      </w:r>
      <w:r w:rsidRPr="00A7339B">
        <w:rPr>
          <w:sz w:val="26"/>
          <w:szCs w:val="26"/>
        </w:rPr>
        <w:t xml:space="preserve"> настоящих</w:t>
      </w:r>
      <w:r>
        <w:rPr>
          <w:sz w:val="26"/>
          <w:szCs w:val="26"/>
        </w:rPr>
        <w:t xml:space="preserve"> Методических р</w:t>
      </w:r>
      <w:r w:rsidRPr="00A7339B">
        <w:rPr>
          <w:sz w:val="26"/>
          <w:szCs w:val="26"/>
        </w:rPr>
        <w:t>екомендаций.</w:t>
      </w:r>
    </w:p>
    <w:p w:rsidR="00766BF7" w:rsidRPr="005A3D54" w:rsidRDefault="00766BF7" w:rsidP="00661C27">
      <w:pPr>
        <w:widowControl w:val="0"/>
        <w:tabs>
          <w:tab w:val="left" w:pos="0"/>
        </w:tabs>
        <w:spacing w:line="276" w:lineRule="auto"/>
        <w:ind w:firstLine="709"/>
        <w:contextualSpacing/>
        <w:jc w:val="both"/>
        <w:rPr>
          <w:b/>
          <w:sz w:val="26"/>
          <w:szCs w:val="26"/>
        </w:rPr>
      </w:pPr>
      <w:r>
        <w:rPr>
          <w:b/>
          <w:sz w:val="26"/>
          <w:szCs w:val="26"/>
        </w:rPr>
        <w:t xml:space="preserve">3.1.5. </w:t>
      </w:r>
      <w:r w:rsidRPr="005A3D54">
        <w:rPr>
          <w:b/>
          <w:sz w:val="26"/>
          <w:szCs w:val="26"/>
        </w:rPr>
        <w:t>Для слепых участников:</w:t>
      </w:r>
    </w:p>
    <w:p w:rsidR="00766BF7" w:rsidRPr="005A3D54" w:rsidRDefault="00766BF7" w:rsidP="00661C27">
      <w:pPr>
        <w:widowControl w:val="0"/>
        <w:tabs>
          <w:tab w:val="left" w:pos="709"/>
        </w:tabs>
        <w:spacing w:line="276" w:lineRule="auto"/>
        <w:ind w:firstLine="709"/>
        <w:jc w:val="both"/>
        <w:rPr>
          <w:sz w:val="26"/>
          <w:szCs w:val="26"/>
        </w:rPr>
      </w:pPr>
      <w:r w:rsidRPr="005A3D54">
        <w:rPr>
          <w:sz w:val="26"/>
          <w:szCs w:val="26"/>
        </w:rPr>
        <w:t xml:space="preserve">темы итогового сочинения (тексты </w:t>
      </w:r>
      <w:r>
        <w:rPr>
          <w:sz w:val="26"/>
          <w:szCs w:val="26"/>
        </w:rPr>
        <w:t xml:space="preserve">для </w:t>
      </w:r>
      <w:r w:rsidRPr="005A3D54">
        <w:rPr>
          <w:sz w:val="26"/>
          <w:szCs w:val="26"/>
        </w:rPr>
        <w:t>изложения) оформляются рельефно-точечным шрифтом Брайля или в виде электронного документа, доступного с помощью компьютера;</w:t>
      </w:r>
    </w:p>
    <w:p w:rsidR="00766BF7" w:rsidRPr="005A3D54" w:rsidRDefault="00766BF7" w:rsidP="00E37406">
      <w:pPr>
        <w:widowControl w:val="0"/>
        <w:tabs>
          <w:tab w:val="left" w:pos="709"/>
        </w:tabs>
        <w:spacing w:line="276" w:lineRule="auto"/>
        <w:ind w:firstLine="709"/>
        <w:jc w:val="both"/>
        <w:rPr>
          <w:sz w:val="26"/>
          <w:szCs w:val="26"/>
        </w:rPr>
      </w:pPr>
      <w:r w:rsidRPr="005A3D54">
        <w:rPr>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r>
        <w:rPr>
          <w:sz w:val="26"/>
          <w:szCs w:val="26"/>
        </w:rPr>
        <w:t>;</w:t>
      </w:r>
      <w:r w:rsidRPr="00E37406">
        <w:rPr>
          <w:sz w:val="26"/>
          <w:szCs w:val="26"/>
        </w:rPr>
        <w:t xml:space="preserve"> </w:t>
      </w:r>
    </w:p>
    <w:p w:rsidR="00766BF7" w:rsidRDefault="00766BF7" w:rsidP="00661C27">
      <w:pPr>
        <w:widowControl w:val="0"/>
        <w:tabs>
          <w:tab w:val="left" w:pos="709"/>
        </w:tabs>
        <w:spacing w:line="276" w:lineRule="auto"/>
        <w:ind w:firstLine="709"/>
        <w:jc w:val="both"/>
        <w:rPr>
          <w:sz w:val="26"/>
          <w:szCs w:val="26"/>
        </w:rPr>
      </w:pPr>
      <w:r w:rsidRPr="005A3D54">
        <w:rPr>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r>
        <w:rPr>
          <w:sz w:val="26"/>
          <w:szCs w:val="26"/>
        </w:rPr>
        <w:t>.</w:t>
      </w:r>
    </w:p>
    <w:p w:rsidR="00766BF7" w:rsidRPr="005A3D54" w:rsidRDefault="00766BF7" w:rsidP="00661C27">
      <w:pPr>
        <w:widowControl w:val="0"/>
        <w:tabs>
          <w:tab w:val="left" w:pos="709"/>
        </w:tabs>
        <w:spacing w:line="276" w:lineRule="auto"/>
        <w:ind w:firstLine="709"/>
        <w:jc w:val="both"/>
        <w:rPr>
          <w:sz w:val="26"/>
          <w:szCs w:val="26"/>
        </w:rPr>
      </w:pPr>
      <w:r>
        <w:rPr>
          <w:sz w:val="26"/>
          <w:szCs w:val="26"/>
        </w:rPr>
        <w:t>И</w:t>
      </w:r>
      <w:r w:rsidRPr="005A3D54">
        <w:rPr>
          <w:sz w:val="26"/>
          <w:szCs w:val="26"/>
        </w:rPr>
        <w:t>тоговое сочинение (изложение), выполненное в</w:t>
      </w:r>
      <w:r w:rsidRPr="005A3D54">
        <w:rPr>
          <w:sz w:val="20"/>
          <w:szCs w:val="20"/>
        </w:rPr>
        <w:t xml:space="preserve"> </w:t>
      </w:r>
      <w:r w:rsidRPr="005A3D54">
        <w:rPr>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766BF7" w:rsidRPr="005A3D54" w:rsidRDefault="00766BF7" w:rsidP="00661C27">
      <w:pPr>
        <w:widowControl w:val="0"/>
        <w:tabs>
          <w:tab w:val="left" w:pos="709"/>
        </w:tabs>
        <w:spacing w:line="276" w:lineRule="auto"/>
        <w:ind w:firstLine="709"/>
        <w:contextualSpacing/>
        <w:jc w:val="both"/>
        <w:rPr>
          <w:sz w:val="26"/>
          <w:szCs w:val="26"/>
        </w:rPr>
      </w:pPr>
      <w:r>
        <w:rPr>
          <w:b/>
          <w:sz w:val="26"/>
          <w:szCs w:val="26"/>
        </w:rPr>
        <w:t xml:space="preserve">3.1.6. </w:t>
      </w:r>
      <w:r w:rsidRPr="005A3D54">
        <w:rPr>
          <w:b/>
          <w:sz w:val="26"/>
          <w:szCs w:val="26"/>
        </w:rPr>
        <w:t>Для слабовидящих:</w:t>
      </w:r>
    </w:p>
    <w:p w:rsidR="00766BF7" w:rsidRPr="00E37406" w:rsidRDefault="00766BF7" w:rsidP="00661C27">
      <w:pPr>
        <w:widowControl w:val="0"/>
        <w:tabs>
          <w:tab w:val="left" w:pos="709"/>
        </w:tabs>
        <w:spacing w:line="276" w:lineRule="auto"/>
        <w:ind w:firstLine="709"/>
        <w:jc w:val="both"/>
        <w:rPr>
          <w:sz w:val="26"/>
          <w:szCs w:val="26"/>
        </w:rPr>
      </w:pPr>
      <w:r w:rsidRPr="00E37406">
        <w:rPr>
          <w:sz w:val="26"/>
          <w:szCs w:val="26"/>
        </w:rPr>
        <w:t>темы итогового сочинения (тексты для изложения), бланки сочинения (изложения) копируются в увеличенном размере (формат А4 с размером шрифта не менее 18 Bold (полужирный);</w:t>
      </w:r>
    </w:p>
    <w:p w:rsidR="00766BF7" w:rsidRDefault="00766BF7" w:rsidP="00661C27">
      <w:pPr>
        <w:widowControl w:val="0"/>
        <w:tabs>
          <w:tab w:val="left" w:pos="709"/>
        </w:tabs>
        <w:spacing w:line="276" w:lineRule="auto"/>
        <w:ind w:firstLine="709"/>
        <w:jc w:val="both"/>
        <w:rPr>
          <w:sz w:val="26"/>
          <w:szCs w:val="26"/>
        </w:rPr>
      </w:pPr>
      <w:r w:rsidRPr="00E37406">
        <w:rPr>
          <w:sz w:val="26"/>
          <w:szCs w:val="26"/>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766BF7" w:rsidRPr="005A3D54" w:rsidRDefault="00766BF7" w:rsidP="00661C27">
      <w:pPr>
        <w:widowControl w:val="0"/>
        <w:tabs>
          <w:tab w:val="left" w:pos="709"/>
        </w:tabs>
        <w:spacing w:line="276" w:lineRule="auto"/>
        <w:ind w:firstLine="709"/>
        <w:jc w:val="both"/>
        <w:rPr>
          <w:sz w:val="26"/>
          <w:szCs w:val="26"/>
        </w:rPr>
      </w:pPr>
      <w:r>
        <w:rPr>
          <w:sz w:val="26"/>
          <w:szCs w:val="26"/>
        </w:rPr>
        <w:t>И</w:t>
      </w:r>
      <w:r w:rsidRPr="005A3D54">
        <w:rPr>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766BF7" w:rsidRPr="005A3D54" w:rsidRDefault="00766BF7" w:rsidP="00661C27">
      <w:pPr>
        <w:widowControl w:val="0"/>
        <w:tabs>
          <w:tab w:val="left" w:pos="709"/>
        </w:tabs>
        <w:spacing w:line="276" w:lineRule="auto"/>
        <w:ind w:firstLine="709"/>
        <w:contextualSpacing/>
        <w:jc w:val="both"/>
        <w:rPr>
          <w:b/>
          <w:sz w:val="26"/>
          <w:szCs w:val="26"/>
        </w:rPr>
      </w:pPr>
      <w:r>
        <w:rPr>
          <w:b/>
          <w:sz w:val="26"/>
          <w:szCs w:val="26"/>
        </w:rPr>
        <w:t xml:space="preserve">3.1.8. </w:t>
      </w:r>
      <w:r w:rsidRPr="005A3D54">
        <w:rPr>
          <w:b/>
          <w:sz w:val="26"/>
          <w:szCs w:val="26"/>
        </w:rPr>
        <w:t>Для участников с тяжелыми нарушениями речи:</w:t>
      </w:r>
    </w:p>
    <w:p w:rsidR="00766BF7" w:rsidRPr="00A7339B" w:rsidRDefault="00766BF7" w:rsidP="00661C27">
      <w:pPr>
        <w:widowControl w:val="0"/>
        <w:tabs>
          <w:tab w:val="left" w:pos="0"/>
        </w:tabs>
        <w:spacing w:line="276" w:lineRule="auto"/>
        <w:ind w:firstLine="709"/>
        <w:jc w:val="both"/>
        <w:rPr>
          <w:sz w:val="26"/>
          <w:szCs w:val="26"/>
        </w:rPr>
      </w:pPr>
      <w:r w:rsidRPr="00A7339B">
        <w:rPr>
          <w:sz w:val="26"/>
          <w:szCs w:val="26"/>
        </w:rPr>
        <w:t>условия, учитывающие состояние здоровья данной категории участников итогового сочинения (изложения), особенности психофизичес</w:t>
      </w:r>
      <w:r>
        <w:rPr>
          <w:sz w:val="26"/>
          <w:szCs w:val="26"/>
        </w:rPr>
        <w:t>кого развития перечислены в п. 3.1.9</w:t>
      </w:r>
      <w:r w:rsidRPr="00A7339B">
        <w:rPr>
          <w:sz w:val="26"/>
          <w:szCs w:val="26"/>
        </w:rPr>
        <w:t xml:space="preserve"> настоящих</w:t>
      </w:r>
      <w:r>
        <w:rPr>
          <w:sz w:val="26"/>
          <w:szCs w:val="26"/>
        </w:rPr>
        <w:t xml:space="preserve"> Методических р</w:t>
      </w:r>
      <w:r w:rsidRPr="00A7339B">
        <w:rPr>
          <w:sz w:val="26"/>
          <w:szCs w:val="26"/>
        </w:rPr>
        <w:t>екомендаций.</w:t>
      </w:r>
    </w:p>
    <w:p w:rsidR="00766BF7" w:rsidRDefault="00766BF7" w:rsidP="00C40B33">
      <w:pPr>
        <w:widowControl w:val="0"/>
        <w:tabs>
          <w:tab w:val="left" w:pos="709"/>
        </w:tabs>
        <w:spacing w:line="276" w:lineRule="auto"/>
        <w:ind w:firstLine="709"/>
        <w:contextualSpacing/>
        <w:jc w:val="both"/>
        <w:rPr>
          <w:sz w:val="26"/>
          <w:szCs w:val="26"/>
        </w:rPr>
      </w:pPr>
      <w:r>
        <w:rPr>
          <w:sz w:val="26"/>
          <w:szCs w:val="26"/>
        </w:rPr>
        <w:t xml:space="preserve">3.1.9. </w:t>
      </w:r>
      <w:r w:rsidRPr="00E37406">
        <w:rPr>
          <w:sz w:val="26"/>
          <w:szCs w:val="26"/>
        </w:rPr>
        <w:t>Глухим, слабослышащим участникам, а также участникам с тяжелыми нарушениями речи, с расстройствами аутистического спектра текст для изложения  выдается на 40 минут для чтения  (в нем разрешается делать пометки). По истечении этого времени член комиссии по проведению итогового сочинения (изложения) забирает текст и участник пишет изложение.</w:t>
      </w:r>
    </w:p>
    <w:p w:rsidR="00766BF7" w:rsidRDefault="00766BF7" w:rsidP="00661C27">
      <w:pPr>
        <w:widowControl w:val="0"/>
        <w:tabs>
          <w:tab w:val="left" w:pos="709"/>
        </w:tabs>
        <w:spacing w:line="276" w:lineRule="auto"/>
        <w:ind w:firstLine="709"/>
        <w:contextualSpacing/>
        <w:jc w:val="both"/>
        <w:rPr>
          <w:sz w:val="26"/>
          <w:szCs w:val="26"/>
        </w:rPr>
      </w:pPr>
      <w:r w:rsidRPr="00B44136">
        <w:rPr>
          <w:sz w:val="26"/>
          <w:szCs w:val="26"/>
        </w:rPr>
        <w:t xml:space="preserve">Участники итогового изложения, которым текст </w:t>
      </w:r>
      <w:r>
        <w:rPr>
          <w:sz w:val="26"/>
          <w:szCs w:val="26"/>
        </w:rPr>
        <w:t xml:space="preserve">для </w:t>
      </w:r>
      <w:r w:rsidRPr="00B44136">
        <w:rPr>
          <w:sz w:val="26"/>
          <w:szCs w:val="26"/>
        </w:rPr>
        <w:t xml:space="preserve">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w:t>
      </w:r>
      <w:r>
        <w:rPr>
          <w:sz w:val="26"/>
          <w:szCs w:val="26"/>
        </w:rPr>
        <w:t xml:space="preserve">для </w:t>
      </w:r>
      <w:r w:rsidRPr="00B44136">
        <w:rPr>
          <w:sz w:val="26"/>
          <w:szCs w:val="26"/>
        </w:rPr>
        <w:t>изложения выдается</w:t>
      </w:r>
      <w:r>
        <w:rPr>
          <w:sz w:val="26"/>
          <w:szCs w:val="26"/>
        </w:rPr>
        <w:t xml:space="preserve"> для чтения</w:t>
      </w:r>
      <w:r w:rsidRPr="00B44136">
        <w:rPr>
          <w:sz w:val="26"/>
          <w:szCs w:val="26"/>
        </w:rPr>
        <w:t xml:space="preserve"> на 40 минут, в один учебный кабинет вместе с участниками итогового изложения, которым текст </w:t>
      </w:r>
      <w:r>
        <w:rPr>
          <w:sz w:val="26"/>
          <w:szCs w:val="26"/>
        </w:rPr>
        <w:t xml:space="preserve">для </w:t>
      </w:r>
      <w:r w:rsidRPr="00B44136">
        <w:rPr>
          <w:sz w:val="26"/>
          <w:szCs w:val="26"/>
        </w:rPr>
        <w:t>итогового изложения зачитывается членом комиссии по проведению итогового сочинения (изложения).</w:t>
      </w:r>
    </w:p>
    <w:p w:rsidR="00766BF7" w:rsidRDefault="00766BF7" w:rsidP="00661C27">
      <w:pPr>
        <w:widowControl w:val="0"/>
        <w:tabs>
          <w:tab w:val="left" w:pos="709"/>
        </w:tabs>
        <w:spacing w:line="276" w:lineRule="auto"/>
        <w:ind w:firstLine="709"/>
        <w:contextualSpacing/>
        <w:jc w:val="both"/>
        <w:rPr>
          <w:sz w:val="26"/>
          <w:szCs w:val="26"/>
        </w:rPr>
      </w:pPr>
      <w:r>
        <w:rPr>
          <w:sz w:val="26"/>
          <w:szCs w:val="26"/>
        </w:rPr>
        <w:t xml:space="preserve">3.2. </w:t>
      </w:r>
      <w:r w:rsidRPr="00E37406">
        <w:rPr>
          <w:sz w:val="26"/>
          <w:szCs w:val="26"/>
        </w:rPr>
        <w:t>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психолого-медико-педагогической комиссии.</w:t>
      </w:r>
    </w:p>
    <w:p w:rsidR="00766BF7" w:rsidRDefault="00766BF7" w:rsidP="00661C27">
      <w:pPr>
        <w:widowControl w:val="0"/>
        <w:tabs>
          <w:tab w:val="left" w:pos="709"/>
        </w:tabs>
        <w:spacing w:line="276" w:lineRule="auto"/>
        <w:ind w:firstLine="709"/>
        <w:contextualSpacing/>
        <w:jc w:val="both"/>
        <w:rPr>
          <w:sz w:val="26"/>
          <w:szCs w:val="26"/>
        </w:rPr>
      </w:pPr>
      <w:r w:rsidRPr="00E37406">
        <w:rPr>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w:t>
      </w:r>
    </w:p>
    <w:p w:rsidR="00766BF7" w:rsidRPr="00661C27" w:rsidRDefault="00766BF7" w:rsidP="00661C27">
      <w:pPr>
        <w:widowControl w:val="0"/>
        <w:tabs>
          <w:tab w:val="left" w:pos="709"/>
        </w:tabs>
        <w:spacing w:line="276" w:lineRule="auto"/>
        <w:ind w:firstLine="709"/>
        <w:contextualSpacing/>
        <w:jc w:val="both"/>
        <w:rPr>
          <w:sz w:val="26"/>
          <w:szCs w:val="26"/>
        </w:rPr>
      </w:pPr>
      <w:r>
        <w:rPr>
          <w:sz w:val="26"/>
          <w:szCs w:val="26"/>
        </w:rPr>
        <w:t xml:space="preserve">3.3. </w:t>
      </w:r>
      <w:r w:rsidRPr="005A3D54">
        <w:rPr>
          <w:sz w:val="26"/>
          <w:szCs w:val="26"/>
        </w:rPr>
        <w:t xml:space="preserve">Для участников </w:t>
      </w:r>
      <w:r w:rsidRPr="005A3D54">
        <w:rPr>
          <w:b/>
          <w:sz w:val="26"/>
          <w:szCs w:val="26"/>
        </w:rPr>
        <w:t>итогового сочинения (изложения)</w:t>
      </w:r>
      <w:r w:rsidRPr="005A3D54">
        <w:rPr>
          <w:sz w:val="26"/>
          <w:szCs w:val="26"/>
        </w:rPr>
        <w:t xml:space="preserve"> с ОВЗ, детей-инвалидов и инвалидов итоговое сочинение (изложение) может по их желанию</w:t>
      </w:r>
      <w:r>
        <w:rPr>
          <w:sz w:val="26"/>
          <w:szCs w:val="26"/>
        </w:rPr>
        <w:t xml:space="preserve"> </w:t>
      </w:r>
      <w:r w:rsidRPr="00CD7780">
        <w:rPr>
          <w:sz w:val="26"/>
          <w:szCs w:val="26"/>
        </w:rPr>
        <w:t>и при наличии соответствующих медицинских показаний</w:t>
      </w:r>
      <w:r w:rsidRPr="005A3D54">
        <w:rPr>
          <w:sz w:val="26"/>
          <w:szCs w:val="26"/>
        </w:rPr>
        <w:t xml:space="preserve"> проводиться в </w:t>
      </w:r>
      <w:r w:rsidRPr="005A3D54">
        <w:rPr>
          <w:b/>
          <w:sz w:val="26"/>
          <w:szCs w:val="26"/>
        </w:rPr>
        <w:t>устной форме.</w:t>
      </w:r>
    </w:p>
    <w:p w:rsidR="00766BF7" w:rsidRDefault="00766BF7" w:rsidP="00691B77">
      <w:pPr>
        <w:spacing w:line="276" w:lineRule="auto"/>
        <w:ind w:firstLine="709"/>
        <w:contextualSpacing/>
        <w:jc w:val="both"/>
        <w:rPr>
          <w:sz w:val="26"/>
          <w:szCs w:val="26"/>
        </w:rPr>
      </w:pPr>
      <w:r w:rsidRPr="00691B77">
        <w:rPr>
          <w:sz w:val="26"/>
          <w:szCs w:val="26"/>
        </w:rPr>
        <w:t>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сочинени</w:t>
      </w:r>
      <w:r>
        <w:rPr>
          <w:sz w:val="26"/>
          <w:szCs w:val="26"/>
        </w:rPr>
        <w:t>я</w:t>
      </w:r>
      <w:r w:rsidRPr="00691B77">
        <w:rPr>
          <w:sz w:val="26"/>
          <w:szCs w:val="26"/>
        </w:rPr>
        <w:t xml:space="preserve"> (изложени</w:t>
      </w:r>
      <w:r>
        <w:rPr>
          <w:sz w:val="26"/>
          <w:szCs w:val="26"/>
        </w:rPr>
        <w:t>я</w:t>
      </w:r>
      <w:r w:rsidRPr="00691B77">
        <w:rPr>
          <w:sz w:val="26"/>
          <w:szCs w:val="26"/>
        </w:rPr>
        <w:t>) из аудиозаписей в бланки сочинения (изложения).</w:t>
      </w:r>
      <w:bookmarkStart w:id="19" w:name="_Toc400654541"/>
      <w:bookmarkStart w:id="20" w:name="_Toc401159003"/>
    </w:p>
    <w:p w:rsidR="00766BF7" w:rsidRPr="00691B77" w:rsidRDefault="00766BF7" w:rsidP="00691B77">
      <w:pPr>
        <w:spacing w:line="276" w:lineRule="auto"/>
        <w:ind w:firstLine="709"/>
        <w:contextualSpacing/>
        <w:jc w:val="both"/>
        <w:rPr>
          <w:b/>
          <w:sz w:val="26"/>
          <w:szCs w:val="26"/>
        </w:rPr>
      </w:pPr>
      <w:r w:rsidRPr="00A3349A">
        <w:rPr>
          <w:sz w:val="26"/>
          <w:szCs w:val="26"/>
        </w:rPr>
        <w:t xml:space="preserve">В случае сдачи итогового сочинения (изложения) участником сочинения (изложения) в устной форме член комиссии </w:t>
      </w:r>
      <w:r>
        <w:rPr>
          <w:sz w:val="26"/>
          <w:szCs w:val="26"/>
        </w:rPr>
        <w:t xml:space="preserve">по проведению итогового сочинения (изложения) </w:t>
      </w:r>
      <w:r w:rsidRPr="00A3349A">
        <w:rPr>
          <w:sz w:val="26"/>
          <w:szCs w:val="26"/>
        </w:rPr>
        <w:t>вносит в бланк регистрации указанного участника итогового сочинения (изложения) отметку</w:t>
      </w:r>
      <w:r>
        <w:rPr>
          <w:sz w:val="26"/>
          <w:szCs w:val="26"/>
        </w:rPr>
        <w:t xml:space="preserve"> «Х» </w:t>
      </w:r>
      <w:r w:rsidRPr="00A3349A">
        <w:rPr>
          <w:sz w:val="26"/>
          <w:szCs w:val="26"/>
        </w:rPr>
        <w:t xml:space="preserve"> в поле «</w:t>
      </w:r>
      <w:r>
        <w:rPr>
          <w:sz w:val="26"/>
          <w:szCs w:val="26"/>
        </w:rPr>
        <w:t>В устной форме</w:t>
      </w:r>
      <w:r w:rsidRPr="00A3349A">
        <w:rPr>
          <w:sz w:val="26"/>
          <w:szCs w:val="26"/>
        </w:rPr>
        <w:t xml:space="preserve">» </w:t>
      </w:r>
      <w:r>
        <w:rPr>
          <w:sz w:val="26"/>
          <w:szCs w:val="26"/>
        </w:rPr>
        <w:t xml:space="preserve">и заверяет своей подписью внесение указанной отметки в специально отведенном поле </w:t>
      </w:r>
      <w:r w:rsidRPr="00A3349A">
        <w:rPr>
          <w:sz w:val="26"/>
          <w:szCs w:val="26"/>
        </w:rPr>
        <w:t xml:space="preserve">для последующей корректной </w:t>
      </w:r>
      <w:r>
        <w:rPr>
          <w:sz w:val="26"/>
          <w:szCs w:val="26"/>
        </w:rPr>
        <w:t xml:space="preserve">проверки и </w:t>
      </w:r>
      <w:r w:rsidRPr="00A3349A">
        <w:rPr>
          <w:sz w:val="26"/>
          <w:szCs w:val="26"/>
        </w:rPr>
        <w:t>обработки бланков итогового сочинения (изложения) такого участника.</w:t>
      </w:r>
    </w:p>
    <w:p w:rsidR="00766BF7" w:rsidRPr="00667BFB" w:rsidRDefault="00766BF7" w:rsidP="00667BFB">
      <w:pPr>
        <w:pStyle w:val="Heading2"/>
        <w:jc w:val="both"/>
        <w:rPr>
          <w:rFonts w:ascii="Times New Roman" w:hAnsi="Times New Roman"/>
          <w:i w:val="0"/>
        </w:rPr>
      </w:pPr>
      <w:bookmarkStart w:id="21" w:name="_Toc528068943"/>
      <w:r w:rsidRPr="00667BFB">
        <w:rPr>
          <w:rFonts w:ascii="Times New Roman" w:hAnsi="Times New Roman"/>
          <w:i w:val="0"/>
        </w:rPr>
        <w:t>4. Особенности формулировок тем итогового сочинения</w:t>
      </w:r>
      <w:bookmarkEnd w:id="19"/>
      <w:bookmarkEnd w:id="20"/>
      <w:r w:rsidRPr="00667BFB">
        <w:rPr>
          <w:rFonts w:ascii="Times New Roman" w:hAnsi="Times New Roman"/>
          <w:i w:val="0"/>
        </w:rPr>
        <w:t xml:space="preserve"> (текстов </w:t>
      </w:r>
      <w:r>
        <w:rPr>
          <w:rFonts w:ascii="Times New Roman" w:hAnsi="Times New Roman"/>
          <w:i w:val="0"/>
        </w:rPr>
        <w:t xml:space="preserve">для </w:t>
      </w:r>
      <w:r w:rsidRPr="00667BFB">
        <w:rPr>
          <w:rFonts w:ascii="Times New Roman" w:hAnsi="Times New Roman"/>
          <w:i w:val="0"/>
        </w:rPr>
        <w:t>изложения)</w:t>
      </w:r>
      <w:bookmarkEnd w:id="21"/>
    </w:p>
    <w:p w:rsidR="00766BF7" w:rsidRPr="00667BFB" w:rsidRDefault="00766BF7" w:rsidP="00667BFB"/>
    <w:p w:rsidR="00766BF7" w:rsidRPr="00667BFB" w:rsidRDefault="00766BF7"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766BF7" w:rsidRPr="00661C27" w:rsidRDefault="00766BF7" w:rsidP="00D878C4">
      <w:pPr>
        <w:spacing w:line="276" w:lineRule="auto"/>
        <w:ind w:firstLine="709"/>
        <w:jc w:val="both"/>
        <w:rPr>
          <w:sz w:val="26"/>
          <w:szCs w:val="26"/>
        </w:rPr>
      </w:pPr>
      <w:r w:rsidRPr="00667BFB">
        <w:rPr>
          <w:sz w:val="26"/>
          <w:szCs w:val="26"/>
        </w:rPr>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w:t>
      </w:r>
      <w:r w:rsidRPr="00661C27">
        <w:rPr>
          <w:sz w:val="26"/>
          <w:szCs w:val="26"/>
        </w:rPr>
        <w:t xml:space="preserve">литературный материал. </w:t>
      </w:r>
    </w:p>
    <w:p w:rsidR="00766BF7" w:rsidRPr="00661C27" w:rsidRDefault="00766BF7" w:rsidP="00661C27">
      <w:pPr>
        <w:spacing w:line="276" w:lineRule="auto"/>
        <w:ind w:firstLine="709"/>
        <w:jc w:val="both"/>
        <w:rPr>
          <w:sz w:val="26"/>
          <w:szCs w:val="26"/>
        </w:rPr>
      </w:pPr>
      <w:r w:rsidRPr="00661C27">
        <w:rPr>
          <w:sz w:val="26"/>
          <w:szCs w:val="26"/>
        </w:rPr>
        <w:t>В 2018/19 учебном году объявлены следующие</w:t>
      </w:r>
      <w:r w:rsidRPr="00661C27">
        <w:rPr>
          <w:bCs/>
          <w:sz w:val="26"/>
          <w:szCs w:val="26"/>
        </w:rPr>
        <w:t xml:space="preserve"> пять открытых тематических направлений итогового сочинения</w:t>
      </w:r>
      <w:r>
        <w:rPr>
          <w:bCs/>
          <w:sz w:val="26"/>
          <w:szCs w:val="26"/>
        </w:rPr>
        <w:t xml:space="preserve">, а также </w:t>
      </w:r>
      <w:r w:rsidRPr="00661C27">
        <w:rPr>
          <w:bCs/>
          <w:sz w:val="26"/>
          <w:szCs w:val="26"/>
        </w:rPr>
        <w:t>комментарии</w:t>
      </w:r>
      <w:r>
        <w:rPr>
          <w:bCs/>
          <w:sz w:val="26"/>
          <w:szCs w:val="26"/>
        </w:rPr>
        <w:t xml:space="preserve"> к ним</w:t>
      </w:r>
      <w:r w:rsidRPr="00661C27">
        <w:rPr>
          <w:bCs/>
          <w:sz w:val="26"/>
          <w:szCs w:val="26"/>
        </w:rPr>
        <w:t>:</w:t>
      </w:r>
    </w:p>
    <w:p w:rsidR="00766BF7" w:rsidRPr="00661C27" w:rsidRDefault="00766BF7" w:rsidP="00661C27">
      <w:pPr>
        <w:numPr>
          <w:ilvl w:val="0"/>
          <w:numId w:val="39"/>
        </w:numPr>
        <w:spacing w:line="276" w:lineRule="auto"/>
        <w:ind w:left="0" w:firstLine="709"/>
        <w:rPr>
          <w:sz w:val="26"/>
          <w:szCs w:val="26"/>
        </w:rPr>
      </w:pPr>
      <w:r w:rsidRPr="00661C27">
        <w:rPr>
          <w:bCs/>
          <w:sz w:val="26"/>
          <w:szCs w:val="26"/>
        </w:rPr>
        <w:t>Отцы и дети</w:t>
      </w:r>
    </w:p>
    <w:p w:rsidR="00766BF7" w:rsidRPr="00661C27" w:rsidRDefault="00766BF7" w:rsidP="00661C27">
      <w:pPr>
        <w:numPr>
          <w:ilvl w:val="0"/>
          <w:numId w:val="39"/>
        </w:numPr>
        <w:spacing w:line="276" w:lineRule="auto"/>
        <w:ind w:left="0" w:firstLine="709"/>
        <w:rPr>
          <w:sz w:val="26"/>
          <w:szCs w:val="26"/>
        </w:rPr>
      </w:pPr>
      <w:r w:rsidRPr="00661C27">
        <w:rPr>
          <w:bCs/>
          <w:sz w:val="26"/>
          <w:szCs w:val="26"/>
        </w:rPr>
        <w:t>Мечта и реальность</w:t>
      </w:r>
    </w:p>
    <w:p w:rsidR="00766BF7" w:rsidRPr="00661C27" w:rsidRDefault="00766BF7" w:rsidP="00661C27">
      <w:pPr>
        <w:numPr>
          <w:ilvl w:val="0"/>
          <w:numId w:val="39"/>
        </w:numPr>
        <w:spacing w:line="276" w:lineRule="auto"/>
        <w:ind w:left="0" w:firstLine="709"/>
        <w:rPr>
          <w:sz w:val="26"/>
          <w:szCs w:val="26"/>
        </w:rPr>
      </w:pPr>
      <w:r w:rsidRPr="00661C27">
        <w:rPr>
          <w:bCs/>
          <w:sz w:val="26"/>
          <w:szCs w:val="26"/>
        </w:rPr>
        <w:t>Месть и великодушие</w:t>
      </w:r>
    </w:p>
    <w:p w:rsidR="00766BF7" w:rsidRPr="00661C27" w:rsidRDefault="00766BF7" w:rsidP="00661C27">
      <w:pPr>
        <w:numPr>
          <w:ilvl w:val="0"/>
          <w:numId w:val="39"/>
        </w:numPr>
        <w:spacing w:line="276" w:lineRule="auto"/>
        <w:ind w:left="0" w:firstLine="709"/>
        <w:rPr>
          <w:sz w:val="26"/>
          <w:szCs w:val="26"/>
        </w:rPr>
      </w:pPr>
      <w:r w:rsidRPr="00661C27">
        <w:rPr>
          <w:bCs/>
          <w:sz w:val="26"/>
          <w:szCs w:val="26"/>
        </w:rPr>
        <w:t>Искусство и ремесло</w:t>
      </w:r>
    </w:p>
    <w:p w:rsidR="00766BF7" w:rsidRPr="00661C27" w:rsidRDefault="00766BF7" w:rsidP="00661C27">
      <w:pPr>
        <w:numPr>
          <w:ilvl w:val="0"/>
          <w:numId w:val="39"/>
        </w:numPr>
        <w:spacing w:line="276" w:lineRule="auto"/>
        <w:ind w:left="0" w:firstLine="709"/>
        <w:rPr>
          <w:sz w:val="26"/>
          <w:szCs w:val="26"/>
        </w:rPr>
      </w:pPr>
      <w:r w:rsidRPr="00661C27">
        <w:rPr>
          <w:bCs/>
          <w:sz w:val="26"/>
          <w:szCs w:val="26"/>
        </w:rPr>
        <w:t>Доброта и жестокость.</w:t>
      </w:r>
    </w:p>
    <w:p w:rsidR="00766BF7" w:rsidRPr="00667BFB" w:rsidRDefault="00766BF7" w:rsidP="00D878C4">
      <w:pPr>
        <w:spacing w:line="276" w:lineRule="auto"/>
        <w:ind w:firstLine="709"/>
        <w:jc w:val="both"/>
        <w:rPr>
          <w:sz w:val="26"/>
          <w:szCs w:val="26"/>
        </w:rPr>
      </w:pPr>
      <w:r w:rsidRPr="00661C27">
        <w:rPr>
          <w:sz w:val="26"/>
          <w:szCs w:val="26"/>
        </w:rPr>
        <w:t xml:space="preserve">Каждое тематическое направление включает два понятия, по преимуществу полярных. Такой подход </w:t>
      </w:r>
      <w:r w:rsidRPr="00667BFB">
        <w:rPr>
          <w:sz w:val="26"/>
          <w:szCs w:val="26"/>
        </w:rPr>
        <w:t>позволяет</w:t>
      </w:r>
      <w:r w:rsidRPr="00667BFB" w:rsidDel="00F860C5">
        <w:rPr>
          <w:sz w:val="26"/>
          <w:szCs w:val="26"/>
        </w:rPr>
        <w:t xml:space="preserve"> </w:t>
      </w:r>
      <w:r w:rsidRPr="00667BFB">
        <w:rPr>
          <w:sz w:val="26"/>
          <w:szCs w:val="26"/>
        </w:rPr>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766BF7" w:rsidRPr="00667BFB" w:rsidRDefault="00766BF7" w:rsidP="00667BFB">
      <w:pPr>
        <w:spacing w:line="276" w:lineRule="auto"/>
        <w:ind w:firstLine="709"/>
        <w:jc w:val="both"/>
        <w:rPr>
          <w:sz w:val="26"/>
          <w:szCs w:val="26"/>
        </w:rPr>
      </w:pPr>
      <w:r w:rsidRPr="00667BFB">
        <w:rPr>
          <w:sz w:val="26"/>
          <w:szCs w:val="26"/>
        </w:rPr>
        <w:t>В соответствии с указанными тематическими направлениями Рособрнадзор организует разработку закрытого перечня тем итогового сочинений 201</w:t>
      </w:r>
      <w:r>
        <w:rPr>
          <w:sz w:val="26"/>
          <w:szCs w:val="26"/>
        </w:rPr>
        <w:t>8</w:t>
      </w:r>
      <w:r w:rsidRPr="00667BFB">
        <w:rPr>
          <w:sz w:val="26"/>
          <w:szCs w:val="26"/>
        </w:rPr>
        <w:t>/1</w:t>
      </w:r>
      <w:r>
        <w:rPr>
          <w:sz w:val="26"/>
          <w:szCs w:val="26"/>
        </w:rPr>
        <w:t>9</w:t>
      </w:r>
      <w:r w:rsidRPr="00667BFB">
        <w:rPr>
          <w:sz w:val="26"/>
          <w:szCs w:val="26"/>
        </w:rPr>
        <w:t xml:space="preserve"> учебного года и проводит их комплектацию по часовым поясам. Комплект будет включать </w:t>
      </w:r>
      <w:r>
        <w:rPr>
          <w:sz w:val="26"/>
          <w:szCs w:val="26"/>
        </w:rPr>
        <w:t>пять</w:t>
      </w:r>
      <w:r w:rsidRPr="00667BFB">
        <w:rPr>
          <w:sz w:val="26"/>
          <w:szCs w:val="26"/>
        </w:rPr>
        <w:t xml:space="preserve"> тем сочинений из закрытого перечня (по одной теме от каждого общего тематического направления).</w:t>
      </w:r>
    </w:p>
    <w:p w:rsidR="00766BF7" w:rsidRPr="00667BFB" w:rsidRDefault="00766BF7" w:rsidP="00667BFB">
      <w:pPr>
        <w:spacing w:line="276" w:lineRule="auto"/>
        <w:ind w:firstLine="709"/>
        <w:jc w:val="both"/>
        <w:rPr>
          <w:sz w:val="26"/>
          <w:szCs w:val="26"/>
        </w:rPr>
      </w:pPr>
      <w:r w:rsidRPr="00667BFB">
        <w:rPr>
          <w:sz w:val="26"/>
          <w:szCs w:val="26"/>
        </w:rPr>
        <w:t xml:space="preserve">Ниже </w:t>
      </w:r>
      <w:r>
        <w:rPr>
          <w:sz w:val="26"/>
          <w:szCs w:val="26"/>
        </w:rPr>
        <w:t>представлены</w:t>
      </w:r>
      <w:r w:rsidRPr="00667BFB">
        <w:rPr>
          <w:sz w:val="26"/>
          <w:szCs w:val="26"/>
        </w:rPr>
        <w:t xml:space="preserve"> кратки</w:t>
      </w:r>
      <w:r>
        <w:rPr>
          <w:sz w:val="26"/>
          <w:szCs w:val="26"/>
        </w:rPr>
        <w:t>е</w:t>
      </w:r>
      <w:r w:rsidRPr="00667BFB">
        <w:rPr>
          <w:sz w:val="26"/>
          <w:szCs w:val="26"/>
        </w:rPr>
        <w:t xml:space="preserve"> комментари</w:t>
      </w:r>
      <w:r>
        <w:rPr>
          <w:sz w:val="26"/>
          <w:szCs w:val="26"/>
        </w:rPr>
        <w:t>и</w:t>
      </w:r>
      <w:r w:rsidRPr="00667BFB">
        <w:rPr>
          <w:sz w:val="26"/>
          <w:szCs w:val="26"/>
        </w:rPr>
        <w:t xml:space="preserve"> к откры</w:t>
      </w:r>
      <w:r>
        <w:rPr>
          <w:sz w:val="26"/>
          <w:szCs w:val="26"/>
        </w:rPr>
        <w:t>тым тематическим направлениям:</w:t>
      </w:r>
    </w:p>
    <w:p w:rsidR="00766BF7" w:rsidRPr="00667BFB" w:rsidRDefault="00766BF7" w:rsidP="00667BFB">
      <w:pPr>
        <w:spacing w:line="276" w:lineRule="auto"/>
        <w:ind w:firstLine="709"/>
        <w:jc w:val="both"/>
        <w:rPr>
          <w:sz w:val="26"/>
          <w:szCs w:val="26"/>
        </w:rPr>
      </w:pP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
        <w:gridCol w:w="3205"/>
        <w:gridCol w:w="6644"/>
      </w:tblGrid>
      <w:tr w:rsidR="00766BF7" w:rsidRPr="00661C27" w:rsidTr="00661C27">
        <w:tc>
          <w:tcPr>
            <w:tcW w:w="464" w:type="dxa"/>
          </w:tcPr>
          <w:p w:rsidR="00766BF7" w:rsidRPr="00661C27" w:rsidRDefault="00766BF7" w:rsidP="00D878C4">
            <w:pPr>
              <w:spacing w:line="276" w:lineRule="auto"/>
              <w:jc w:val="both"/>
              <w:rPr>
                <w:b/>
                <w:sz w:val="26"/>
                <w:szCs w:val="26"/>
              </w:rPr>
            </w:pPr>
            <w:r w:rsidRPr="00661C27">
              <w:rPr>
                <w:b/>
                <w:sz w:val="26"/>
                <w:szCs w:val="26"/>
              </w:rPr>
              <w:t>№</w:t>
            </w:r>
          </w:p>
        </w:tc>
        <w:tc>
          <w:tcPr>
            <w:tcW w:w="3205" w:type="dxa"/>
          </w:tcPr>
          <w:p w:rsidR="00766BF7" w:rsidRPr="00661C27" w:rsidRDefault="00766BF7" w:rsidP="00D878C4">
            <w:pPr>
              <w:spacing w:line="276" w:lineRule="auto"/>
              <w:jc w:val="center"/>
              <w:rPr>
                <w:b/>
                <w:sz w:val="26"/>
                <w:szCs w:val="26"/>
              </w:rPr>
            </w:pPr>
            <w:r w:rsidRPr="00661C27">
              <w:rPr>
                <w:b/>
                <w:sz w:val="26"/>
                <w:szCs w:val="26"/>
              </w:rPr>
              <w:t>Тематическое</w:t>
            </w:r>
            <w:r w:rsidRPr="00661C27">
              <w:rPr>
                <w:b/>
                <w:sz w:val="26"/>
                <w:szCs w:val="26"/>
              </w:rPr>
              <w:br/>
              <w:t>направление</w:t>
            </w:r>
          </w:p>
        </w:tc>
        <w:tc>
          <w:tcPr>
            <w:tcW w:w="6644" w:type="dxa"/>
          </w:tcPr>
          <w:p w:rsidR="00766BF7" w:rsidRPr="00661C27" w:rsidRDefault="00766BF7" w:rsidP="007B25C1">
            <w:pPr>
              <w:spacing w:line="276" w:lineRule="auto"/>
              <w:jc w:val="center"/>
              <w:rPr>
                <w:b/>
                <w:sz w:val="26"/>
                <w:szCs w:val="26"/>
              </w:rPr>
            </w:pPr>
            <w:r w:rsidRPr="00661C27">
              <w:rPr>
                <w:b/>
                <w:sz w:val="26"/>
                <w:szCs w:val="26"/>
              </w:rPr>
              <w:t>Комментарий</w:t>
            </w:r>
          </w:p>
        </w:tc>
      </w:tr>
      <w:tr w:rsidR="00766BF7" w:rsidRPr="00661C27" w:rsidTr="00661C27">
        <w:tc>
          <w:tcPr>
            <w:tcW w:w="464" w:type="dxa"/>
          </w:tcPr>
          <w:p w:rsidR="00766BF7" w:rsidRPr="00661C27" w:rsidRDefault="00766BF7" w:rsidP="00D878C4">
            <w:pPr>
              <w:numPr>
                <w:ilvl w:val="0"/>
                <w:numId w:val="3"/>
              </w:numPr>
              <w:tabs>
                <w:tab w:val="num" w:pos="72"/>
              </w:tabs>
              <w:spacing w:line="276" w:lineRule="auto"/>
              <w:ind w:left="0" w:firstLine="0"/>
              <w:jc w:val="center"/>
              <w:rPr>
                <w:sz w:val="26"/>
                <w:szCs w:val="26"/>
              </w:rPr>
            </w:pPr>
          </w:p>
        </w:tc>
        <w:tc>
          <w:tcPr>
            <w:tcW w:w="3205" w:type="dxa"/>
          </w:tcPr>
          <w:p w:rsidR="00766BF7" w:rsidRPr="00661C27" w:rsidRDefault="00766BF7" w:rsidP="00D878C4">
            <w:pPr>
              <w:spacing w:line="276" w:lineRule="auto"/>
              <w:rPr>
                <w:b/>
                <w:i/>
                <w:sz w:val="26"/>
                <w:szCs w:val="26"/>
              </w:rPr>
            </w:pPr>
            <w:r w:rsidRPr="00661C27">
              <w:rPr>
                <w:b/>
                <w:bCs/>
                <w:sz w:val="26"/>
                <w:szCs w:val="26"/>
              </w:rPr>
              <w:t>Отцы и дети</w:t>
            </w:r>
          </w:p>
        </w:tc>
        <w:tc>
          <w:tcPr>
            <w:tcW w:w="6644" w:type="dxa"/>
          </w:tcPr>
          <w:p w:rsidR="00766BF7" w:rsidRPr="00661C27" w:rsidRDefault="00766BF7" w:rsidP="007B25C1">
            <w:pPr>
              <w:spacing w:line="276" w:lineRule="auto"/>
              <w:ind w:firstLine="480"/>
              <w:jc w:val="both"/>
              <w:rPr>
                <w:sz w:val="26"/>
                <w:szCs w:val="26"/>
              </w:rPr>
            </w:pPr>
            <w:r w:rsidRPr="00661C27">
              <w:rPr>
                <w:sz w:val="26"/>
                <w:szCs w:val="26"/>
              </w:rPr>
              <w:t>Данное направление обращено к вечной проблеме человеческого бытия, связанной с неизбежностью смены поколений, гармоничными и дисгармоничными взаимоотношениями «отцов» и «детей».</w:t>
            </w:r>
            <w:r w:rsidRPr="00661C27">
              <w:rPr>
                <w:sz w:val="26"/>
                <w:szCs w:val="26"/>
              </w:rPr>
              <w:br/>
              <w:t>Эта тема затронута во многих произведениях литературы, где рассматриваются различные типы взаимодействия между представителями разных поколений (от конфликтного противостояния до взаимопонимания и преемственности) и выявляются причины противоборства между ними, а также пути их духовного сближения.</w:t>
            </w:r>
          </w:p>
        </w:tc>
      </w:tr>
      <w:tr w:rsidR="00766BF7" w:rsidRPr="00661C27" w:rsidTr="00661C27">
        <w:tc>
          <w:tcPr>
            <w:tcW w:w="464" w:type="dxa"/>
          </w:tcPr>
          <w:p w:rsidR="00766BF7" w:rsidRPr="00661C27" w:rsidRDefault="00766BF7" w:rsidP="00D878C4">
            <w:pPr>
              <w:numPr>
                <w:ilvl w:val="0"/>
                <w:numId w:val="3"/>
              </w:numPr>
              <w:tabs>
                <w:tab w:val="num" w:pos="72"/>
              </w:tabs>
              <w:spacing w:line="276" w:lineRule="auto"/>
              <w:ind w:left="0" w:firstLine="0"/>
              <w:jc w:val="both"/>
              <w:rPr>
                <w:sz w:val="26"/>
                <w:szCs w:val="26"/>
              </w:rPr>
            </w:pPr>
          </w:p>
        </w:tc>
        <w:tc>
          <w:tcPr>
            <w:tcW w:w="3205" w:type="dxa"/>
          </w:tcPr>
          <w:p w:rsidR="00766BF7" w:rsidRPr="00661C27" w:rsidRDefault="00766BF7" w:rsidP="00D878C4">
            <w:pPr>
              <w:spacing w:line="276" w:lineRule="auto"/>
              <w:jc w:val="both"/>
              <w:rPr>
                <w:b/>
                <w:i/>
                <w:sz w:val="26"/>
                <w:szCs w:val="26"/>
              </w:rPr>
            </w:pPr>
            <w:r w:rsidRPr="00661C27">
              <w:rPr>
                <w:b/>
                <w:bCs/>
                <w:sz w:val="26"/>
                <w:szCs w:val="26"/>
              </w:rPr>
              <w:t> Мечта и реальность</w:t>
            </w:r>
          </w:p>
        </w:tc>
        <w:tc>
          <w:tcPr>
            <w:tcW w:w="6644" w:type="dxa"/>
          </w:tcPr>
          <w:p w:rsidR="00766BF7" w:rsidRPr="00661C27" w:rsidRDefault="00766BF7" w:rsidP="006D513A">
            <w:pPr>
              <w:spacing w:line="276" w:lineRule="auto"/>
              <w:ind w:firstLine="480"/>
              <w:jc w:val="both"/>
              <w:rPr>
                <w:sz w:val="26"/>
                <w:szCs w:val="26"/>
                <w:lang w:eastAsia="en-US"/>
              </w:rPr>
            </w:pPr>
            <w:r w:rsidRPr="00661C27">
              <w:rPr>
                <w:sz w:val="26"/>
                <w:szCs w:val="26"/>
              </w:rPr>
              <w:t>Понятия «мечта» и «реальность» во многом противопоставлены и одновременно тесно связаны, они нацеливают на осмысление различных представлений о мире и смысле жизни, на раздумье о том, как реальность порождает мечту и как мечта человека поднимает его над обыденностью.</w:t>
            </w:r>
            <w:r w:rsidRPr="00661C27">
              <w:rPr>
                <w:sz w:val="26"/>
                <w:szCs w:val="26"/>
              </w:rPr>
              <w:br/>
              <w:t>В литературе немало героев, по-разному относящихся к мечте: одни воодушевлены благородными устремлениями и готовы их воплотить в жизнь, другие оказались в плену прекраснодушных мечтаний, третьи лишены высокой мечты и подчинены низменным целям.</w:t>
            </w:r>
          </w:p>
        </w:tc>
      </w:tr>
      <w:tr w:rsidR="00766BF7" w:rsidRPr="00661C27" w:rsidTr="00661C27">
        <w:tc>
          <w:tcPr>
            <w:tcW w:w="464" w:type="dxa"/>
          </w:tcPr>
          <w:p w:rsidR="00766BF7" w:rsidRPr="00661C27" w:rsidRDefault="00766BF7" w:rsidP="00D878C4">
            <w:pPr>
              <w:numPr>
                <w:ilvl w:val="0"/>
                <w:numId w:val="3"/>
              </w:numPr>
              <w:tabs>
                <w:tab w:val="num" w:pos="72"/>
              </w:tabs>
              <w:spacing w:line="276" w:lineRule="auto"/>
              <w:ind w:left="0" w:firstLine="0"/>
              <w:jc w:val="both"/>
              <w:rPr>
                <w:sz w:val="26"/>
                <w:szCs w:val="26"/>
              </w:rPr>
            </w:pPr>
          </w:p>
        </w:tc>
        <w:tc>
          <w:tcPr>
            <w:tcW w:w="3205" w:type="dxa"/>
          </w:tcPr>
          <w:p w:rsidR="00766BF7" w:rsidRPr="00661C27" w:rsidRDefault="00766BF7" w:rsidP="00D878C4">
            <w:pPr>
              <w:spacing w:line="276" w:lineRule="auto"/>
              <w:jc w:val="both"/>
              <w:rPr>
                <w:b/>
                <w:i/>
                <w:sz w:val="26"/>
                <w:szCs w:val="26"/>
              </w:rPr>
            </w:pPr>
            <w:r w:rsidRPr="00661C27">
              <w:rPr>
                <w:b/>
                <w:bCs/>
                <w:sz w:val="26"/>
                <w:szCs w:val="26"/>
              </w:rPr>
              <w:t>Месть и великодушие</w:t>
            </w:r>
          </w:p>
        </w:tc>
        <w:tc>
          <w:tcPr>
            <w:tcW w:w="6644" w:type="dxa"/>
          </w:tcPr>
          <w:p w:rsidR="00766BF7" w:rsidRPr="00661C27" w:rsidRDefault="00766BF7" w:rsidP="006D513A">
            <w:pPr>
              <w:spacing w:line="276" w:lineRule="auto"/>
              <w:ind w:firstLine="480"/>
              <w:jc w:val="both"/>
              <w:rPr>
                <w:sz w:val="26"/>
                <w:szCs w:val="26"/>
              </w:rPr>
            </w:pPr>
            <w:r w:rsidRPr="00661C27">
              <w:rPr>
                <w:sz w:val="26"/>
                <w:szCs w:val="26"/>
              </w:rPr>
              <w:t>В рамках данного направления можно рассуждать о диаметрально противоположных проявлениях человеческой натуры, связанных с представлениями о добре и зле, милосердии и жестокости, миролюбии и агрессии.</w:t>
            </w:r>
            <w:r w:rsidRPr="00661C27">
              <w:rPr>
                <w:sz w:val="26"/>
                <w:szCs w:val="26"/>
              </w:rPr>
              <w:br/>
              <w:t>Понятия «месть» и «великодушие» часто оказываются в центре внимания писателей, которые исследуют реакции человека на жизненные вызовы, на поступки других людей, анализируют поведение героев в ситуации нравственного выбора как в личностном, так и в социально-историческом плане.</w:t>
            </w:r>
          </w:p>
        </w:tc>
      </w:tr>
      <w:tr w:rsidR="00766BF7" w:rsidRPr="00661C27" w:rsidTr="00661C27">
        <w:tc>
          <w:tcPr>
            <w:tcW w:w="464" w:type="dxa"/>
          </w:tcPr>
          <w:p w:rsidR="00766BF7" w:rsidRPr="00661C27" w:rsidRDefault="00766BF7" w:rsidP="00D878C4">
            <w:pPr>
              <w:numPr>
                <w:ilvl w:val="0"/>
                <w:numId w:val="3"/>
              </w:numPr>
              <w:tabs>
                <w:tab w:val="num" w:pos="72"/>
              </w:tabs>
              <w:spacing w:line="276" w:lineRule="auto"/>
              <w:ind w:left="0" w:firstLine="0"/>
              <w:jc w:val="both"/>
              <w:rPr>
                <w:sz w:val="26"/>
                <w:szCs w:val="26"/>
              </w:rPr>
            </w:pPr>
          </w:p>
        </w:tc>
        <w:tc>
          <w:tcPr>
            <w:tcW w:w="3205" w:type="dxa"/>
          </w:tcPr>
          <w:p w:rsidR="00766BF7" w:rsidRPr="00661C27" w:rsidRDefault="00766BF7" w:rsidP="00D878C4">
            <w:pPr>
              <w:spacing w:line="276" w:lineRule="auto"/>
              <w:jc w:val="both"/>
              <w:rPr>
                <w:b/>
                <w:i/>
                <w:sz w:val="26"/>
                <w:szCs w:val="26"/>
              </w:rPr>
            </w:pPr>
            <w:r w:rsidRPr="00661C27">
              <w:rPr>
                <w:b/>
                <w:bCs/>
                <w:sz w:val="26"/>
                <w:szCs w:val="26"/>
              </w:rPr>
              <w:t>Искусство и ремесло</w:t>
            </w:r>
          </w:p>
        </w:tc>
        <w:tc>
          <w:tcPr>
            <w:tcW w:w="6644" w:type="dxa"/>
          </w:tcPr>
          <w:p w:rsidR="00766BF7" w:rsidRPr="00661C27" w:rsidRDefault="00766BF7" w:rsidP="006D513A">
            <w:pPr>
              <w:spacing w:line="276" w:lineRule="auto"/>
              <w:ind w:firstLine="480"/>
              <w:jc w:val="both"/>
              <w:rPr>
                <w:sz w:val="26"/>
                <w:szCs w:val="26"/>
                <w:lang w:eastAsia="en-US"/>
              </w:rPr>
            </w:pPr>
            <w:r w:rsidRPr="00661C27">
              <w:rPr>
                <w:sz w:val="26"/>
                <w:szCs w:val="26"/>
              </w:rPr>
              <w:t>Темы данного направления актуализируют представления выпускников о предназначении произведений искусства и мере таланта их создателей, дают возможность поразмышлять о миссии художника и его роли в обществе, о том, где заканчивается ремесло и начинается искусство.</w:t>
            </w:r>
            <w:r w:rsidRPr="00661C27">
              <w:rPr>
                <w:sz w:val="26"/>
                <w:szCs w:val="26"/>
              </w:rPr>
              <w:br/>
              <w:t>Литература постоянно обращается к осмыслению феномена творчества, изображению созидательного труда, помогает раскрыть внутренний мир персонажа через его отношение к искусству и ремеслу.</w:t>
            </w:r>
          </w:p>
        </w:tc>
      </w:tr>
      <w:tr w:rsidR="00766BF7" w:rsidRPr="00661C27" w:rsidTr="00661C27">
        <w:tc>
          <w:tcPr>
            <w:tcW w:w="464" w:type="dxa"/>
          </w:tcPr>
          <w:p w:rsidR="00766BF7" w:rsidRPr="00661C27" w:rsidRDefault="00766BF7" w:rsidP="00D878C4">
            <w:pPr>
              <w:numPr>
                <w:ilvl w:val="0"/>
                <w:numId w:val="3"/>
              </w:numPr>
              <w:tabs>
                <w:tab w:val="num" w:pos="72"/>
              </w:tabs>
              <w:spacing w:line="276" w:lineRule="auto"/>
              <w:ind w:left="0" w:firstLine="0"/>
              <w:jc w:val="both"/>
              <w:rPr>
                <w:sz w:val="26"/>
                <w:szCs w:val="26"/>
              </w:rPr>
            </w:pPr>
          </w:p>
        </w:tc>
        <w:tc>
          <w:tcPr>
            <w:tcW w:w="3205" w:type="dxa"/>
          </w:tcPr>
          <w:p w:rsidR="00766BF7" w:rsidRPr="00661C27" w:rsidRDefault="00766BF7" w:rsidP="00D878C4">
            <w:pPr>
              <w:spacing w:line="276" w:lineRule="auto"/>
              <w:jc w:val="both"/>
              <w:rPr>
                <w:b/>
                <w:sz w:val="26"/>
                <w:szCs w:val="26"/>
              </w:rPr>
            </w:pPr>
            <w:r w:rsidRPr="00661C27">
              <w:rPr>
                <w:b/>
                <w:bCs/>
                <w:sz w:val="26"/>
                <w:szCs w:val="26"/>
              </w:rPr>
              <w:t>Доброта и жестокость</w:t>
            </w:r>
          </w:p>
        </w:tc>
        <w:tc>
          <w:tcPr>
            <w:tcW w:w="6644" w:type="dxa"/>
          </w:tcPr>
          <w:p w:rsidR="00766BF7" w:rsidRPr="00661C27" w:rsidRDefault="00766BF7" w:rsidP="003B5147">
            <w:pPr>
              <w:spacing w:line="276" w:lineRule="auto"/>
              <w:ind w:firstLine="480"/>
              <w:jc w:val="both"/>
              <w:rPr>
                <w:sz w:val="26"/>
                <w:szCs w:val="26"/>
                <w:lang w:eastAsia="en-US"/>
              </w:rPr>
            </w:pPr>
            <w:r w:rsidRPr="00661C27">
              <w:rPr>
                <w:sz w:val="26"/>
                <w:szCs w:val="26"/>
              </w:rPr>
              <w:t>Данное направление нацеливает выпускников на раздумье о нравственных основах отношения к человеку и всему живому, позволяет размышлять, с одной стороны, о гуманистическом стремлении ценить и беречь жизнь, с другой – об антигуманном желании причинять страдание и боль другим и даже самому себе.</w:t>
            </w:r>
            <w:r w:rsidRPr="00661C27">
              <w:rPr>
                <w:sz w:val="26"/>
                <w:szCs w:val="26"/>
              </w:rPr>
              <w:br/>
              <w:t>Понятия «доброта» и «жестокость» принадлежат к «вечным» категориям, во многих произведениях литературы показаны персонажи, тяготеющие к одному из этих полюсов или проходящие путь нравственного перерождения</w:t>
            </w:r>
            <w:r w:rsidRPr="00661C27">
              <w:rPr>
                <w:sz w:val="26"/>
                <w:szCs w:val="26"/>
                <w:lang w:eastAsia="en-US"/>
              </w:rPr>
              <w:t xml:space="preserve">. </w:t>
            </w:r>
          </w:p>
        </w:tc>
      </w:tr>
    </w:tbl>
    <w:p w:rsidR="00766BF7" w:rsidRDefault="00766BF7" w:rsidP="00667BFB">
      <w:pPr>
        <w:spacing w:line="276" w:lineRule="auto"/>
        <w:ind w:firstLine="567"/>
        <w:jc w:val="both"/>
        <w:rPr>
          <w:sz w:val="26"/>
          <w:szCs w:val="26"/>
        </w:rPr>
      </w:pPr>
    </w:p>
    <w:p w:rsidR="00766BF7" w:rsidRDefault="00766BF7" w:rsidP="00A81D0F">
      <w:pPr>
        <w:spacing w:line="276" w:lineRule="auto"/>
        <w:ind w:firstLine="709"/>
        <w:jc w:val="both"/>
        <w:rPr>
          <w:sz w:val="26"/>
          <w:szCs w:val="26"/>
        </w:rPr>
      </w:pPr>
      <w:r w:rsidRPr="00667BFB">
        <w:rPr>
          <w:sz w:val="26"/>
          <w:szCs w:val="26"/>
        </w:rPr>
        <w:t xml:space="preserve">При составлении тем итогового сочинения соблюдаются </w:t>
      </w:r>
      <w:r w:rsidRPr="00A81D0F">
        <w:rPr>
          <w:sz w:val="26"/>
          <w:szCs w:val="26"/>
        </w:rPr>
        <w:t xml:space="preserve">определенные </w:t>
      </w:r>
      <w:r>
        <w:rPr>
          <w:sz w:val="26"/>
          <w:szCs w:val="26"/>
        </w:rPr>
        <w:t>требования.</w:t>
      </w:r>
      <w:r w:rsidRPr="00A81D0F">
        <w:t xml:space="preserve"> </w:t>
      </w:r>
      <w:r w:rsidRPr="00A81D0F">
        <w:rPr>
          <w:sz w:val="26"/>
          <w:szCs w:val="26"/>
        </w:rPr>
        <w:t>Темы для итогового сочинения должны</w:t>
      </w:r>
      <w:r>
        <w:rPr>
          <w:sz w:val="26"/>
          <w:szCs w:val="26"/>
        </w:rPr>
        <w:t>:</w:t>
      </w:r>
    </w:p>
    <w:p w:rsidR="00766BF7" w:rsidRPr="00A81D0F" w:rsidRDefault="00766BF7"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открытым направлениям тем итогового сочинения;</w:t>
      </w:r>
    </w:p>
    <w:p w:rsidR="00766BF7" w:rsidRPr="00A81D0F" w:rsidRDefault="00766BF7"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надпредметному характеру итогового сочинения (не нацеливать на литературоведческий анализ конкретного произведения);</w:t>
      </w:r>
    </w:p>
    <w:p w:rsidR="00766BF7" w:rsidRPr="00A81D0F" w:rsidRDefault="00766BF7"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766BF7" w:rsidRPr="00A81D0F" w:rsidRDefault="00766BF7"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нацеливать на рассуждение (наличие проблемы в формулировке);</w:t>
      </w:r>
    </w:p>
    <w:p w:rsidR="00766BF7" w:rsidRPr="00A81D0F" w:rsidRDefault="00766BF7"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возрастным особенностям выпускников, времени, отведенному на написание сочинения (3 ч 55 мин.);</w:t>
      </w:r>
    </w:p>
    <w:p w:rsidR="00766BF7" w:rsidRDefault="00766BF7"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быть ясными, грамотными и разнообразными по формулировкам.</w:t>
      </w:r>
    </w:p>
    <w:p w:rsidR="00766BF7" w:rsidRDefault="00766BF7" w:rsidP="00A81D0F">
      <w:pPr>
        <w:suppressAutoHyphens/>
        <w:spacing w:line="276" w:lineRule="auto"/>
        <w:ind w:firstLine="709"/>
        <w:contextualSpacing/>
        <w:jc w:val="both"/>
        <w:rPr>
          <w:sz w:val="26"/>
          <w:szCs w:val="26"/>
        </w:rPr>
      </w:pPr>
      <w:r w:rsidRPr="00A81D0F">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766BF7" w:rsidRPr="00554E68" w:rsidRDefault="00766BF7" w:rsidP="00A81D0F">
      <w:pPr>
        <w:suppressAutoHyphens/>
        <w:spacing w:line="276" w:lineRule="auto"/>
        <w:ind w:firstLine="709"/>
        <w:contextualSpacing/>
        <w:jc w:val="both"/>
        <w:rPr>
          <w:sz w:val="26"/>
          <w:szCs w:val="26"/>
        </w:rPr>
      </w:pPr>
      <w:r w:rsidRPr="00554E68">
        <w:rPr>
          <w:sz w:val="26"/>
          <w:szCs w:val="26"/>
        </w:rPr>
        <w:t xml:space="preserve">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2017/18 учебного года: «Верность и измена», «Равнодушие и отзывчивость», «Цели и средства», «Смелость и трусость», «Человек и общество». </w:t>
      </w:r>
    </w:p>
    <w:p w:rsidR="00766BF7" w:rsidRPr="00554E68" w:rsidRDefault="00766BF7" w:rsidP="00A0666E">
      <w:pPr>
        <w:suppressAutoHyphens/>
        <w:spacing w:line="276" w:lineRule="auto"/>
        <w:ind w:firstLine="709"/>
        <w:contextualSpacing/>
        <w:jc w:val="both"/>
        <w:rPr>
          <w:b/>
          <w:sz w:val="26"/>
          <w:szCs w:val="26"/>
        </w:rPr>
      </w:pPr>
    </w:p>
    <w:p w:rsidR="00766BF7" w:rsidRPr="00554E68" w:rsidRDefault="00766BF7" w:rsidP="00A0666E">
      <w:pPr>
        <w:suppressAutoHyphens/>
        <w:spacing w:line="276" w:lineRule="auto"/>
        <w:ind w:firstLine="709"/>
        <w:contextualSpacing/>
        <w:jc w:val="both"/>
        <w:rPr>
          <w:b/>
          <w:sz w:val="26"/>
          <w:szCs w:val="26"/>
        </w:rPr>
      </w:pPr>
    </w:p>
    <w:p w:rsidR="00766BF7" w:rsidRDefault="00766BF7" w:rsidP="0086522B">
      <w:pPr>
        <w:suppressAutoHyphens/>
        <w:spacing w:line="276" w:lineRule="auto"/>
        <w:ind w:firstLine="709"/>
        <w:jc w:val="both"/>
        <w:rPr>
          <w:sz w:val="26"/>
          <w:szCs w:val="26"/>
        </w:rPr>
      </w:pPr>
    </w:p>
    <w:p w:rsidR="00766BF7" w:rsidRPr="000271EA" w:rsidRDefault="00766BF7" w:rsidP="000271EA">
      <w:pPr>
        <w:suppressAutoHyphens/>
        <w:spacing w:line="276" w:lineRule="auto"/>
        <w:ind w:firstLine="709"/>
        <w:jc w:val="both"/>
        <w:rPr>
          <w:b/>
          <w:sz w:val="26"/>
          <w:szCs w:val="26"/>
        </w:rPr>
      </w:pPr>
      <w:r w:rsidRPr="000271EA">
        <w:rPr>
          <w:b/>
          <w:sz w:val="26"/>
          <w:szCs w:val="26"/>
        </w:rPr>
        <w:t xml:space="preserve">Комплект №1 </w:t>
      </w:r>
    </w:p>
    <w:p w:rsidR="00766BF7" w:rsidRPr="0018432F" w:rsidRDefault="00766BF7" w:rsidP="0018432F">
      <w:pPr>
        <w:suppressAutoHyphens/>
        <w:spacing w:line="276" w:lineRule="auto"/>
        <w:ind w:firstLine="709"/>
        <w:jc w:val="both"/>
        <w:rPr>
          <w:sz w:val="26"/>
          <w:szCs w:val="26"/>
        </w:rPr>
      </w:pPr>
      <w:r>
        <w:rPr>
          <w:sz w:val="26"/>
          <w:szCs w:val="26"/>
        </w:rPr>
        <w:t>1</w:t>
      </w:r>
      <w:r w:rsidRPr="0018432F">
        <w:rPr>
          <w:sz w:val="26"/>
          <w:szCs w:val="26"/>
        </w:rPr>
        <w:t>. Как связаны между собой верность и благородство?</w:t>
      </w:r>
    </w:p>
    <w:p w:rsidR="00766BF7" w:rsidRPr="0018432F" w:rsidRDefault="00766BF7" w:rsidP="0018432F">
      <w:pPr>
        <w:suppressAutoHyphens/>
        <w:spacing w:line="276" w:lineRule="auto"/>
        <w:ind w:firstLine="709"/>
        <w:jc w:val="both"/>
        <w:rPr>
          <w:sz w:val="26"/>
          <w:szCs w:val="26"/>
        </w:rPr>
      </w:pPr>
      <w:r>
        <w:rPr>
          <w:sz w:val="26"/>
          <w:szCs w:val="26"/>
        </w:rPr>
        <w:t>2</w:t>
      </w:r>
      <w:r w:rsidRPr="0018432F">
        <w:rPr>
          <w:sz w:val="26"/>
          <w:szCs w:val="26"/>
        </w:rPr>
        <w:t>. По отношению к чему можно быть равнодушным?</w:t>
      </w:r>
    </w:p>
    <w:p w:rsidR="00766BF7" w:rsidRPr="0018432F" w:rsidRDefault="00766BF7" w:rsidP="0018432F">
      <w:pPr>
        <w:suppressAutoHyphens/>
        <w:spacing w:line="276" w:lineRule="auto"/>
        <w:ind w:firstLine="709"/>
        <w:jc w:val="both"/>
        <w:rPr>
          <w:sz w:val="26"/>
          <w:szCs w:val="26"/>
        </w:rPr>
      </w:pPr>
      <w:r>
        <w:rPr>
          <w:sz w:val="26"/>
          <w:szCs w:val="26"/>
        </w:rPr>
        <w:t>3</w:t>
      </w:r>
      <w:r w:rsidRPr="0018432F">
        <w:rPr>
          <w:sz w:val="26"/>
          <w:szCs w:val="26"/>
        </w:rPr>
        <w:t>. Можно ли судить о человеке по его целям и средствам их достижения?</w:t>
      </w:r>
    </w:p>
    <w:p w:rsidR="00766BF7" w:rsidRPr="0018432F" w:rsidRDefault="00766BF7" w:rsidP="0018432F">
      <w:pPr>
        <w:suppressAutoHyphens/>
        <w:spacing w:line="276" w:lineRule="auto"/>
        <w:ind w:firstLine="709"/>
        <w:jc w:val="both"/>
        <w:rPr>
          <w:sz w:val="26"/>
          <w:szCs w:val="26"/>
        </w:rPr>
      </w:pPr>
      <w:r>
        <w:rPr>
          <w:sz w:val="26"/>
          <w:szCs w:val="26"/>
        </w:rPr>
        <w:t>4</w:t>
      </w:r>
      <w:r w:rsidRPr="0018432F">
        <w:rPr>
          <w:sz w:val="26"/>
          <w:szCs w:val="26"/>
        </w:rPr>
        <w:t>. Что делает человека бесстрашным перед лицом опасности?</w:t>
      </w:r>
    </w:p>
    <w:p w:rsidR="00766BF7" w:rsidRPr="0018432F" w:rsidRDefault="00766BF7" w:rsidP="000271EA">
      <w:pPr>
        <w:suppressAutoHyphens/>
        <w:spacing w:line="276" w:lineRule="auto"/>
        <w:ind w:firstLine="709"/>
        <w:jc w:val="both"/>
        <w:rPr>
          <w:sz w:val="26"/>
          <w:szCs w:val="26"/>
        </w:rPr>
      </w:pPr>
      <w:r>
        <w:rPr>
          <w:sz w:val="26"/>
          <w:szCs w:val="26"/>
        </w:rPr>
        <w:t>5</w:t>
      </w:r>
      <w:r w:rsidRPr="0018432F">
        <w:rPr>
          <w:sz w:val="26"/>
          <w:szCs w:val="26"/>
        </w:rPr>
        <w:t>. Важно ли для человека общест</w:t>
      </w:r>
      <w:r>
        <w:rPr>
          <w:sz w:val="26"/>
          <w:szCs w:val="26"/>
        </w:rPr>
        <w:t>венное одобрение его поступков?</w:t>
      </w:r>
    </w:p>
    <w:p w:rsidR="00766BF7" w:rsidRPr="000271EA" w:rsidRDefault="00766BF7" w:rsidP="000271EA">
      <w:pPr>
        <w:suppressAutoHyphens/>
        <w:spacing w:line="276" w:lineRule="auto"/>
        <w:ind w:firstLine="709"/>
        <w:jc w:val="both"/>
        <w:rPr>
          <w:b/>
          <w:sz w:val="26"/>
          <w:szCs w:val="26"/>
        </w:rPr>
      </w:pPr>
      <w:r w:rsidRPr="000271EA">
        <w:rPr>
          <w:b/>
          <w:sz w:val="26"/>
          <w:szCs w:val="26"/>
        </w:rPr>
        <w:t xml:space="preserve">Комплект №2 </w:t>
      </w:r>
    </w:p>
    <w:p w:rsidR="00766BF7" w:rsidRPr="0018432F" w:rsidRDefault="00766BF7" w:rsidP="0018432F">
      <w:pPr>
        <w:suppressAutoHyphens/>
        <w:spacing w:line="276" w:lineRule="auto"/>
        <w:ind w:firstLine="709"/>
        <w:jc w:val="both"/>
        <w:rPr>
          <w:sz w:val="26"/>
          <w:szCs w:val="26"/>
        </w:rPr>
      </w:pPr>
      <w:r w:rsidRPr="0018432F">
        <w:rPr>
          <w:sz w:val="26"/>
          <w:szCs w:val="26"/>
        </w:rPr>
        <w:t>1. Какие причины могут привести человека к измене?</w:t>
      </w:r>
    </w:p>
    <w:p w:rsidR="00766BF7" w:rsidRPr="0018432F" w:rsidRDefault="00766BF7" w:rsidP="0018432F">
      <w:pPr>
        <w:suppressAutoHyphens/>
        <w:spacing w:line="276" w:lineRule="auto"/>
        <w:ind w:firstLine="709"/>
        <w:jc w:val="both"/>
        <w:rPr>
          <w:sz w:val="26"/>
          <w:szCs w:val="26"/>
        </w:rPr>
      </w:pPr>
      <w:r w:rsidRPr="0018432F">
        <w:rPr>
          <w:sz w:val="26"/>
          <w:szCs w:val="26"/>
        </w:rPr>
        <w:t>2. Чем опасно равнодушие?</w:t>
      </w:r>
    </w:p>
    <w:p w:rsidR="00766BF7" w:rsidRPr="0018432F" w:rsidRDefault="00766BF7" w:rsidP="0018432F">
      <w:pPr>
        <w:suppressAutoHyphens/>
        <w:spacing w:line="276" w:lineRule="auto"/>
        <w:ind w:firstLine="709"/>
        <w:jc w:val="both"/>
        <w:rPr>
          <w:sz w:val="26"/>
          <w:szCs w:val="26"/>
        </w:rPr>
      </w:pPr>
      <w:r w:rsidRPr="0018432F">
        <w:rPr>
          <w:sz w:val="26"/>
          <w:szCs w:val="26"/>
        </w:rPr>
        <w:t>3. Оправдано ли стремление к недостижимому идеалу?</w:t>
      </w:r>
    </w:p>
    <w:p w:rsidR="00766BF7" w:rsidRPr="0018432F" w:rsidRDefault="00766BF7" w:rsidP="0018432F">
      <w:pPr>
        <w:suppressAutoHyphens/>
        <w:spacing w:line="276" w:lineRule="auto"/>
        <w:ind w:firstLine="709"/>
        <w:jc w:val="both"/>
        <w:rPr>
          <w:sz w:val="26"/>
          <w:szCs w:val="26"/>
        </w:rPr>
      </w:pPr>
      <w:r w:rsidRPr="0018432F">
        <w:rPr>
          <w:sz w:val="26"/>
          <w:szCs w:val="26"/>
        </w:rPr>
        <w:t xml:space="preserve">4. Смелость даётся от природы или воспитывается в человеке? </w:t>
      </w:r>
    </w:p>
    <w:p w:rsidR="00766BF7" w:rsidRPr="0018432F" w:rsidRDefault="00766BF7" w:rsidP="000271EA">
      <w:pPr>
        <w:suppressAutoHyphens/>
        <w:spacing w:line="276" w:lineRule="auto"/>
        <w:ind w:firstLine="709"/>
        <w:jc w:val="both"/>
        <w:rPr>
          <w:sz w:val="26"/>
          <w:szCs w:val="26"/>
        </w:rPr>
      </w:pPr>
      <w:r w:rsidRPr="0018432F">
        <w:rPr>
          <w:sz w:val="26"/>
          <w:szCs w:val="26"/>
        </w:rPr>
        <w:t>5. Может ли чело</w:t>
      </w:r>
      <w:r>
        <w:rPr>
          <w:sz w:val="26"/>
          <w:szCs w:val="26"/>
        </w:rPr>
        <w:t>век ставить себя выше общества?</w:t>
      </w:r>
    </w:p>
    <w:p w:rsidR="00766BF7" w:rsidRPr="000271EA" w:rsidRDefault="00766BF7" w:rsidP="000271EA">
      <w:pPr>
        <w:suppressAutoHyphens/>
        <w:spacing w:line="276" w:lineRule="auto"/>
        <w:ind w:firstLine="709"/>
        <w:jc w:val="both"/>
        <w:rPr>
          <w:b/>
          <w:sz w:val="26"/>
          <w:szCs w:val="26"/>
        </w:rPr>
      </w:pPr>
      <w:r w:rsidRPr="000271EA">
        <w:rPr>
          <w:b/>
          <w:sz w:val="26"/>
          <w:szCs w:val="26"/>
        </w:rPr>
        <w:t xml:space="preserve">Комплект №3 </w:t>
      </w:r>
    </w:p>
    <w:p w:rsidR="00766BF7" w:rsidRPr="0018432F" w:rsidRDefault="00766BF7" w:rsidP="0018432F">
      <w:pPr>
        <w:suppressAutoHyphens/>
        <w:spacing w:line="276" w:lineRule="auto"/>
        <w:ind w:firstLine="709"/>
        <w:jc w:val="both"/>
        <w:rPr>
          <w:sz w:val="26"/>
          <w:szCs w:val="26"/>
        </w:rPr>
      </w:pPr>
      <w:r w:rsidRPr="0018432F">
        <w:rPr>
          <w:sz w:val="26"/>
          <w:szCs w:val="26"/>
        </w:rPr>
        <w:t xml:space="preserve">1. Когда измену можно простить? </w:t>
      </w:r>
    </w:p>
    <w:p w:rsidR="00766BF7" w:rsidRPr="0018432F" w:rsidRDefault="00766BF7" w:rsidP="0018432F">
      <w:pPr>
        <w:suppressAutoHyphens/>
        <w:spacing w:line="276" w:lineRule="auto"/>
        <w:ind w:firstLine="709"/>
        <w:jc w:val="both"/>
        <w:rPr>
          <w:sz w:val="26"/>
          <w:szCs w:val="26"/>
        </w:rPr>
      </w:pPr>
      <w:r w:rsidRPr="0018432F">
        <w:rPr>
          <w:sz w:val="26"/>
          <w:szCs w:val="26"/>
        </w:rPr>
        <w:t>2. Какие поступки человека говорят о его отзывчивости?</w:t>
      </w:r>
    </w:p>
    <w:p w:rsidR="00766BF7" w:rsidRPr="0018432F" w:rsidRDefault="00766BF7" w:rsidP="0018432F">
      <w:pPr>
        <w:suppressAutoHyphens/>
        <w:spacing w:line="276" w:lineRule="auto"/>
        <w:ind w:firstLine="709"/>
        <w:jc w:val="both"/>
        <w:rPr>
          <w:sz w:val="26"/>
          <w:szCs w:val="26"/>
        </w:rPr>
      </w:pPr>
      <w:r w:rsidRPr="0018432F">
        <w:rPr>
          <w:sz w:val="26"/>
          <w:szCs w:val="26"/>
        </w:rPr>
        <w:t>3. Возможно ли счастье, построенное на несчастье других?</w:t>
      </w:r>
    </w:p>
    <w:p w:rsidR="00766BF7" w:rsidRPr="0018432F" w:rsidRDefault="00766BF7" w:rsidP="0018432F">
      <w:pPr>
        <w:suppressAutoHyphens/>
        <w:spacing w:line="276" w:lineRule="auto"/>
        <w:ind w:firstLine="709"/>
        <w:jc w:val="both"/>
        <w:rPr>
          <w:sz w:val="26"/>
          <w:szCs w:val="26"/>
        </w:rPr>
      </w:pPr>
      <w:r w:rsidRPr="0018432F">
        <w:rPr>
          <w:sz w:val="26"/>
          <w:szCs w:val="26"/>
        </w:rPr>
        <w:t>4. Чем смелость отличается от безрассудства?</w:t>
      </w:r>
    </w:p>
    <w:p w:rsidR="00766BF7" w:rsidRPr="0018432F" w:rsidRDefault="00766BF7" w:rsidP="000271EA">
      <w:pPr>
        <w:suppressAutoHyphens/>
        <w:spacing w:line="276" w:lineRule="auto"/>
        <w:ind w:firstLine="709"/>
        <w:jc w:val="both"/>
        <w:rPr>
          <w:sz w:val="26"/>
          <w:szCs w:val="26"/>
        </w:rPr>
      </w:pPr>
      <w:r w:rsidRPr="0018432F">
        <w:rPr>
          <w:sz w:val="26"/>
          <w:szCs w:val="26"/>
        </w:rPr>
        <w:t>5. Бывает ли</w:t>
      </w:r>
      <w:r>
        <w:rPr>
          <w:sz w:val="26"/>
          <w:szCs w:val="26"/>
        </w:rPr>
        <w:t xml:space="preserve"> общественное мнение ошибочным?</w:t>
      </w:r>
    </w:p>
    <w:p w:rsidR="00766BF7" w:rsidRPr="000271EA" w:rsidRDefault="00766BF7" w:rsidP="000271EA">
      <w:pPr>
        <w:suppressAutoHyphens/>
        <w:spacing w:line="276" w:lineRule="auto"/>
        <w:ind w:firstLine="709"/>
        <w:jc w:val="both"/>
        <w:rPr>
          <w:b/>
          <w:sz w:val="26"/>
          <w:szCs w:val="26"/>
        </w:rPr>
      </w:pPr>
      <w:r w:rsidRPr="000271EA">
        <w:rPr>
          <w:b/>
          <w:sz w:val="26"/>
          <w:szCs w:val="26"/>
        </w:rPr>
        <w:t xml:space="preserve">Комплект №4 </w:t>
      </w:r>
    </w:p>
    <w:p w:rsidR="00766BF7" w:rsidRPr="0018432F" w:rsidRDefault="00766BF7" w:rsidP="0018432F">
      <w:pPr>
        <w:suppressAutoHyphens/>
        <w:spacing w:line="276" w:lineRule="auto"/>
        <w:ind w:firstLine="709"/>
        <w:jc w:val="both"/>
        <w:rPr>
          <w:sz w:val="26"/>
          <w:szCs w:val="26"/>
        </w:rPr>
      </w:pPr>
      <w:r w:rsidRPr="0018432F">
        <w:rPr>
          <w:sz w:val="26"/>
          <w:szCs w:val="26"/>
        </w:rPr>
        <w:t>1. Что значит быть верным долгу?</w:t>
      </w:r>
    </w:p>
    <w:p w:rsidR="00766BF7" w:rsidRPr="0018432F" w:rsidRDefault="00766BF7" w:rsidP="0018432F">
      <w:pPr>
        <w:suppressAutoHyphens/>
        <w:spacing w:line="276" w:lineRule="auto"/>
        <w:ind w:firstLine="709"/>
        <w:jc w:val="both"/>
        <w:rPr>
          <w:sz w:val="26"/>
          <w:szCs w:val="26"/>
        </w:rPr>
      </w:pPr>
      <w:r w:rsidRPr="0018432F">
        <w:rPr>
          <w:sz w:val="26"/>
          <w:szCs w:val="26"/>
        </w:rPr>
        <w:t>2. Может ли отзывчивый человек быть одиноким?</w:t>
      </w:r>
    </w:p>
    <w:p w:rsidR="00766BF7" w:rsidRPr="0018432F" w:rsidRDefault="00766BF7" w:rsidP="0018432F">
      <w:pPr>
        <w:suppressAutoHyphens/>
        <w:spacing w:line="276" w:lineRule="auto"/>
        <w:ind w:firstLine="709"/>
        <w:jc w:val="both"/>
        <w:rPr>
          <w:sz w:val="26"/>
          <w:szCs w:val="26"/>
        </w:rPr>
      </w:pPr>
      <w:r w:rsidRPr="0018432F">
        <w:rPr>
          <w:sz w:val="26"/>
          <w:szCs w:val="26"/>
        </w:rPr>
        <w:t>3. Какого человека называют целеустремленным?</w:t>
      </w:r>
    </w:p>
    <w:p w:rsidR="00766BF7" w:rsidRPr="0018432F" w:rsidRDefault="00766BF7" w:rsidP="0018432F">
      <w:pPr>
        <w:suppressAutoHyphens/>
        <w:spacing w:line="276" w:lineRule="auto"/>
        <w:ind w:firstLine="709"/>
        <w:jc w:val="both"/>
        <w:rPr>
          <w:sz w:val="26"/>
          <w:szCs w:val="26"/>
        </w:rPr>
      </w:pPr>
      <w:r w:rsidRPr="0018432F">
        <w:rPr>
          <w:sz w:val="26"/>
          <w:szCs w:val="26"/>
        </w:rPr>
        <w:t>4. Согласны ли Вы с мнением, что смелость – это способность преодолевать страх?</w:t>
      </w:r>
    </w:p>
    <w:p w:rsidR="00766BF7" w:rsidRDefault="00766BF7" w:rsidP="000271EA">
      <w:pPr>
        <w:suppressAutoHyphens/>
        <w:spacing w:line="276" w:lineRule="auto"/>
        <w:ind w:firstLine="709"/>
        <w:jc w:val="both"/>
        <w:rPr>
          <w:sz w:val="26"/>
          <w:szCs w:val="26"/>
        </w:rPr>
      </w:pPr>
      <w:r w:rsidRPr="0018432F">
        <w:rPr>
          <w:sz w:val="26"/>
          <w:szCs w:val="26"/>
        </w:rPr>
        <w:t>5</w:t>
      </w:r>
      <w:r>
        <w:rPr>
          <w:sz w:val="26"/>
          <w:szCs w:val="26"/>
        </w:rPr>
        <w:t xml:space="preserve">. </w:t>
      </w:r>
      <w:r w:rsidRPr="0018432F">
        <w:rPr>
          <w:sz w:val="26"/>
          <w:szCs w:val="26"/>
        </w:rPr>
        <w:t>В чём могут быть истоки дисгармонии между личностью и обществом?</w:t>
      </w:r>
    </w:p>
    <w:p w:rsidR="00766BF7" w:rsidRDefault="00766BF7" w:rsidP="0018432F">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Pr>
          <w:sz w:val="26"/>
          <w:szCs w:val="26"/>
        </w:rPr>
        <w:t xml:space="preserve">инению (параметры оценки) </w:t>
      </w:r>
      <w:r w:rsidRPr="0086522B">
        <w:rPr>
          <w:sz w:val="26"/>
          <w:szCs w:val="26"/>
        </w:rPr>
        <w:t xml:space="preserve">каждый комплект сопровождается инструкцией </w:t>
      </w:r>
      <w:bookmarkStart w:id="22" w:name="_Toc401159004"/>
      <w:r w:rsidRPr="0086522B">
        <w:rPr>
          <w:sz w:val="26"/>
          <w:szCs w:val="26"/>
        </w:rPr>
        <w:t>для участников итогового сочинения</w:t>
      </w:r>
      <w:r>
        <w:rPr>
          <w:sz w:val="26"/>
          <w:szCs w:val="26"/>
        </w:rPr>
        <w:t xml:space="preserve"> (см. приложение 4)</w:t>
      </w:r>
      <w:r w:rsidRPr="0086522B">
        <w:rPr>
          <w:sz w:val="26"/>
          <w:szCs w:val="26"/>
        </w:rPr>
        <w:t>.</w:t>
      </w:r>
    </w:p>
    <w:p w:rsidR="00766BF7" w:rsidRPr="00476C60" w:rsidRDefault="00766BF7" w:rsidP="0086522B">
      <w:pPr>
        <w:suppressAutoHyphens/>
        <w:spacing w:line="276" w:lineRule="auto"/>
        <w:ind w:firstLine="709"/>
        <w:jc w:val="both"/>
        <w:rPr>
          <w:sz w:val="26"/>
          <w:szCs w:val="26"/>
        </w:rPr>
      </w:pPr>
    </w:p>
    <w:bookmarkEnd w:id="22"/>
    <w:p w:rsidR="00766BF7" w:rsidRPr="00A67C98" w:rsidRDefault="00766BF7" w:rsidP="00F71B38">
      <w:pPr>
        <w:spacing w:line="360" w:lineRule="auto"/>
        <w:ind w:firstLine="709"/>
        <w:jc w:val="both"/>
        <w:rPr>
          <w:b/>
          <w:sz w:val="26"/>
          <w:szCs w:val="26"/>
        </w:rPr>
      </w:pPr>
      <w:r w:rsidRPr="00A67C98">
        <w:rPr>
          <w:b/>
          <w:sz w:val="26"/>
          <w:szCs w:val="26"/>
        </w:rPr>
        <w:t xml:space="preserve">4.2. Особенности текстов </w:t>
      </w:r>
      <w:r>
        <w:rPr>
          <w:b/>
          <w:sz w:val="26"/>
          <w:szCs w:val="26"/>
        </w:rPr>
        <w:t xml:space="preserve">для </w:t>
      </w:r>
      <w:r w:rsidRPr="00A67C98">
        <w:rPr>
          <w:b/>
          <w:sz w:val="26"/>
          <w:szCs w:val="26"/>
        </w:rPr>
        <w:t xml:space="preserve">итогового изложения </w:t>
      </w:r>
    </w:p>
    <w:p w:rsidR="00766BF7" w:rsidRDefault="00766BF7" w:rsidP="00A81D0F">
      <w:pPr>
        <w:tabs>
          <w:tab w:val="left" w:pos="709"/>
        </w:tabs>
        <w:spacing w:line="276" w:lineRule="auto"/>
        <w:ind w:firstLine="709"/>
        <w:jc w:val="both"/>
        <w:rPr>
          <w:bCs/>
          <w:sz w:val="26"/>
          <w:szCs w:val="26"/>
        </w:rPr>
      </w:pPr>
      <w:r w:rsidRPr="00920D09">
        <w:rPr>
          <w:bCs/>
          <w:sz w:val="26"/>
          <w:szCs w:val="26"/>
        </w:rPr>
        <w:t xml:space="preserve">Тексты </w:t>
      </w:r>
      <w:r>
        <w:rPr>
          <w:bCs/>
          <w:sz w:val="26"/>
          <w:szCs w:val="26"/>
        </w:rPr>
        <w:t xml:space="preserve">для </w:t>
      </w:r>
      <w:r w:rsidRPr="00920D09">
        <w:rPr>
          <w:bCs/>
          <w:sz w:val="26"/>
          <w:szCs w:val="26"/>
        </w:rPr>
        <w:t xml:space="preserve">итогового изложения отбираются из произведений отечественных авторов (не из хрестоматий и учебников). Текст для итогового </w:t>
      </w:r>
      <w:r>
        <w:rPr>
          <w:bCs/>
          <w:sz w:val="26"/>
          <w:szCs w:val="26"/>
        </w:rPr>
        <w:t xml:space="preserve">изложения </w:t>
      </w:r>
      <w:r w:rsidRPr="00920D09">
        <w:rPr>
          <w:bCs/>
          <w:sz w:val="26"/>
          <w:szCs w:val="26"/>
        </w:rPr>
        <w:t>не превышает объем 320 – 450 слов и соответствует определенным требованиям. Текст должен:</w:t>
      </w:r>
    </w:p>
    <w:p w:rsidR="00766BF7" w:rsidRPr="00A81D0F" w:rsidRDefault="00766BF7" w:rsidP="00A81D0F">
      <w:pPr>
        <w:tabs>
          <w:tab w:val="left" w:pos="709"/>
        </w:tabs>
        <w:spacing w:line="276" w:lineRule="auto"/>
        <w:ind w:firstLine="709"/>
        <w:jc w:val="both"/>
        <w:rPr>
          <w:bCs/>
          <w:sz w:val="26"/>
          <w:szCs w:val="26"/>
        </w:rPr>
      </w:pPr>
      <w:r w:rsidRPr="00A81D0F">
        <w:rPr>
          <w:bCs/>
          <w:sz w:val="26"/>
          <w:szCs w:val="26"/>
        </w:rPr>
        <w:t>обладать смысловой завершенностью (как правило, это фрагмент литературного произведения, адаптированный под задачу);</w:t>
      </w:r>
    </w:p>
    <w:p w:rsidR="00766BF7" w:rsidRPr="00A81D0F" w:rsidRDefault="00766BF7" w:rsidP="00A81D0F">
      <w:pPr>
        <w:tabs>
          <w:tab w:val="left" w:pos="709"/>
        </w:tabs>
        <w:spacing w:line="276" w:lineRule="auto"/>
        <w:ind w:firstLine="709"/>
        <w:jc w:val="both"/>
        <w:rPr>
          <w:bCs/>
          <w:sz w:val="26"/>
          <w:szCs w:val="26"/>
        </w:rPr>
      </w:pPr>
      <w:r w:rsidRPr="00A81D0F">
        <w:rPr>
          <w:bCs/>
          <w:sz w:val="26"/>
          <w:szCs w:val="26"/>
        </w:rPr>
        <w:t xml:space="preserve">быть повествовательным, обладать ярко выраженным сюжетом (ни описание, ни рассуждение не должно доминировать; текст не должен содержать </w:t>
      </w:r>
      <w:r>
        <w:rPr>
          <w:bCs/>
          <w:sz w:val="26"/>
          <w:szCs w:val="26"/>
        </w:rPr>
        <w:t xml:space="preserve">звуковых образов, </w:t>
      </w:r>
      <w:r w:rsidRPr="00A81D0F">
        <w:rPr>
          <w:bCs/>
          <w:sz w:val="26"/>
          <w:szCs w:val="26"/>
        </w:rPr>
        <w:t>развернутых диалогов и монологов,  допускается несколько реплик);</w:t>
      </w:r>
    </w:p>
    <w:p w:rsidR="00766BF7" w:rsidRPr="00A81D0F" w:rsidRDefault="00766BF7" w:rsidP="00A81D0F">
      <w:pPr>
        <w:tabs>
          <w:tab w:val="left" w:pos="709"/>
        </w:tabs>
        <w:spacing w:line="276" w:lineRule="auto"/>
        <w:ind w:firstLine="709"/>
        <w:jc w:val="both"/>
        <w:rPr>
          <w:bCs/>
          <w:sz w:val="26"/>
          <w:szCs w:val="26"/>
        </w:rPr>
      </w:pPr>
      <w:r w:rsidRPr="00A81D0F">
        <w:rPr>
          <w:bCs/>
          <w:sz w:val="26"/>
          <w:szCs w:val="26"/>
        </w:rPr>
        <w:t>быть понятным для обучающихся с ограниченными возможностями</w:t>
      </w:r>
      <w:r>
        <w:rPr>
          <w:bCs/>
          <w:sz w:val="26"/>
          <w:szCs w:val="26"/>
        </w:rPr>
        <w:t xml:space="preserve"> здоровья</w:t>
      </w:r>
      <w:r w:rsidRPr="00A81D0F">
        <w:rPr>
          <w:bCs/>
          <w:sz w:val="26"/>
          <w:szCs w:val="26"/>
        </w:rPr>
        <w:t xml:space="preserve"> (привычный стиль</w:t>
      </w:r>
      <w:r>
        <w:rPr>
          <w:bCs/>
          <w:sz w:val="26"/>
          <w:szCs w:val="26"/>
        </w:rPr>
        <w:t>,</w:t>
      </w:r>
      <w:r w:rsidRPr="00A81D0F">
        <w:rPr>
          <w:bCs/>
          <w:sz w:val="26"/>
          <w:szCs w:val="26"/>
        </w:rPr>
        <w:t xml:space="preserve"> отсутствие внутренней ироничности,  несложный синтаксис, минимум слов с переносным значением);</w:t>
      </w:r>
    </w:p>
    <w:p w:rsidR="00766BF7" w:rsidRDefault="00766BF7" w:rsidP="00A81D0F">
      <w:pPr>
        <w:tabs>
          <w:tab w:val="left" w:pos="709"/>
        </w:tabs>
        <w:spacing w:line="276" w:lineRule="auto"/>
        <w:ind w:firstLine="709"/>
        <w:jc w:val="both"/>
        <w:rPr>
          <w:bCs/>
          <w:sz w:val="26"/>
          <w:szCs w:val="26"/>
        </w:rPr>
      </w:pPr>
      <w:r w:rsidRPr="00A81D0F">
        <w:rPr>
          <w:bCs/>
          <w:sz w:val="26"/>
          <w:szCs w:val="26"/>
        </w:rPr>
        <w:t xml:space="preserve">соответствовать возрастным особенностям выпускников </w:t>
      </w:r>
      <w:r w:rsidRPr="00920D09">
        <w:rPr>
          <w:bCs/>
          <w:sz w:val="26"/>
          <w:szCs w:val="26"/>
        </w:rPr>
        <w:t>(текст не должен быть слишком сложным или излишне примитивным, он не строится на сказочных или фантастических сюжетах);</w:t>
      </w:r>
    </w:p>
    <w:p w:rsidR="00766BF7" w:rsidRPr="00A81D0F" w:rsidRDefault="00766BF7" w:rsidP="00A81D0F">
      <w:pPr>
        <w:tabs>
          <w:tab w:val="left" w:pos="709"/>
        </w:tabs>
        <w:spacing w:line="276" w:lineRule="auto"/>
        <w:ind w:firstLine="709"/>
        <w:jc w:val="both"/>
        <w:rPr>
          <w:bCs/>
          <w:sz w:val="26"/>
          <w:szCs w:val="26"/>
        </w:rPr>
      </w:pPr>
      <w:r w:rsidRPr="00A81D0F">
        <w:rPr>
          <w:bCs/>
          <w:sz w:val="26"/>
          <w:szCs w:val="26"/>
        </w:rPr>
        <w:t>обладать позитивным воспитательным потенциалом;</w:t>
      </w:r>
    </w:p>
    <w:p w:rsidR="00766BF7" w:rsidRDefault="00766BF7" w:rsidP="00A81D0F">
      <w:pPr>
        <w:tabs>
          <w:tab w:val="left" w:pos="709"/>
        </w:tabs>
        <w:spacing w:line="276" w:lineRule="auto"/>
        <w:ind w:firstLine="709"/>
        <w:jc w:val="both"/>
        <w:rPr>
          <w:bCs/>
          <w:sz w:val="26"/>
          <w:szCs w:val="26"/>
        </w:rPr>
      </w:pPr>
      <w:r w:rsidRPr="00A81D0F">
        <w:rPr>
          <w:bCs/>
          <w:sz w:val="26"/>
          <w:szCs w:val="26"/>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w:t>
      </w:r>
      <w:r>
        <w:rPr>
          <w:bCs/>
          <w:sz w:val="26"/>
          <w:szCs w:val="26"/>
        </w:rPr>
        <w:t>бности, быть излишне трагичным).</w:t>
      </w:r>
    </w:p>
    <w:p w:rsidR="00766BF7" w:rsidRPr="00A81D0F" w:rsidRDefault="00766BF7" w:rsidP="00A81D0F">
      <w:pPr>
        <w:tabs>
          <w:tab w:val="left" w:pos="709"/>
        </w:tabs>
        <w:spacing w:line="276" w:lineRule="auto"/>
        <w:ind w:firstLine="709"/>
        <w:jc w:val="both"/>
        <w:rPr>
          <w:sz w:val="26"/>
          <w:szCs w:val="26"/>
        </w:rPr>
      </w:pPr>
      <w:r w:rsidRPr="00A81D0F">
        <w:rPr>
          <w:sz w:val="26"/>
          <w:szCs w:val="26"/>
        </w:rPr>
        <w:t xml:space="preserve"> </w:t>
      </w:r>
    </w:p>
    <w:p w:rsidR="00766BF7" w:rsidRPr="00A67C98" w:rsidRDefault="00766BF7" w:rsidP="007E0D33">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766BF7" w:rsidRDefault="00766BF7" w:rsidP="00816A43">
      <w:pPr>
        <w:shd w:val="clear" w:color="auto" w:fill="FFFFFF"/>
        <w:tabs>
          <w:tab w:val="left" w:pos="2127"/>
        </w:tabs>
        <w:spacing w:line="276" w:lineRule="auto"/>
        <w:ind w:firstLine="397"/>
        <w:jc w:val="center"/>
        <w:rPr>
          <w:b/>
          <w:sz w:val="26"/>
          <w:szCs w:val="26"/>
        </w:rPr>
      </w:pPr>
    </w:p>
    <w:p w:rsidR="00766BF7" w:rsidRPr="007E6BCE" w:rsidRDefault="00766BF7" w:rsidP="00B1044D">
      <w:pPr>
        <w:autoSpaceDE w:val="0"/>
        <w:autoSpaceDN w:val="0"/>
        <w:spacing w:line="360" w:lineRule="auto"/>
        <w:ind w:firstLine="567"/>
        <w:jc w:val="center"/>
        <w:rPr>
          <w:sz w:val="26"/>
          <w:szCs w:val="26"/>
        </w:rPr>
      </w:pPr>
      <w:r w:rsidRPr="007E6BCE">
        <w:rPr>
          <w:sz w:val="26"/>
          <w:szCs w:val="26"/>
        </w:rPr>
        <w:t>КОРЗИНКА</w:t>
      </w:r>
    </w:p>
    <w:p w:rsidR="00766BF7" w:rsidRPr="007E6BCE" w:rsidRDefault="00766BF7" w:rsidP="00B1044D">
      <w:pPr>
        <w:autoSpaceDE w:val="0"/>
        <w:autoSpaceDN w:val="0"/>
        <w:spacing w:line="360" w:lineRule="auto"/>
        <w:ind w:firstLine="567"/>
        <w:jc w:val="both"/>
        <w:rPr>
          <w:sz w:val="26"/>
          <w:szCs w:val="26"/>
        </w:rPr>
      </w:pPr>
      <w:r w:rsidRPr="007E6BCE">
        <w:rPr>
          <w:sz w:val="26"/>
          <w:szCs w:val="26"/>
        </w:rPr>
        <w:t>Собака со смешным именем Корзинка редко бывала дома. Она была дворняжкой среднего роста, с жёсткой спутанной шерстью. Хозяйка не любила её и не заботилась о ней. Весь день Корзинка бегала по посёлку в поисках пропитания. Возвращалась домой она только к ночи.</w:t>
      </w:r>
    </w:p>
    <w:p w:rsidR="00766BF7" w:rsidRPr="007E6BCE" w:rsidRDefault="00766BF7" w:rsidP="00B1044D">
      <w:pPr>
        <w:autoSpaceDE w:val="0"/>
        <w:autoSpaceDN w:val="0"/>
        <w:spacing w:line="360" w:lineRule="auto"/>
        <w:ind w:firstLine="567"/>
        <w:jc w:val="both"/>
        <w:rPr>
          <w:sz w:val="26"/>
          <w:szCs w:val="26"/>
        </w:rPr>
      </w:pPr>
      <w:r w:rsidRPr="007E6BCE">
        <w:rPr>
          <w:sz w:val="26"/>
          <w:szCs w:val="26"/>
        </w:rPr>
        <w:t xml:space="preserve">И вдруг у собаки родились щенята. Корзинка заботливо устроила их под домом. Узнав о прибавлении семейства у Корзинки, хозяйка пришла к соседу и попросила избавить её от щенков. </w:t>
      </w:r>
    </w:p>
    <w:p w:rsidR="00766BF7" w:rsidRPr="007E6BCE" w:rsidRDefault="00766BF7" w:rsidP="00B1044D">
      <w:pPr>
        <w:autoSpaceDE w:val="0"/>
        <w:autoSpaceDN w:val="0"/>
        <w:spacing w:line="360" w:lineRule="auto"/>
        <w:ind w:firstLine="567"/>
        <w:jc w:val="both"/>
        <w:rPr>
          <w:sz w:val="26"/>
          <w:szCs w:val="26"/>
        </w:rPr>
      </w:pPr>
      <w:r w:rsidRPr="007E6BCE">
        <w:rPr>
          <w:sz w:val="26"/>
          <w:szCs w:val="26"/>
        </w:rPr>
        <w:t xml:space="preserve">Гусаров, так звали соседа, явился в назначенный час. Он постоял перед дверкой, ведущей под дом, опустился на колени и заглянул внутрь. Собака лежала на боку. Два маленьких щенка жались к её животу. Гусаров полез под дом. Собака повернула к нему голову. Убедившись, что это человек знакомый, она не заволновалась, а продолжала кормить своих детей. Лёжа на животе, Гусаров наблюдал за жизнью дружного собачьего семейства. </w:t>
      </w:r>
    </w:p>
    <w:p w:rsidR="00766BF7" w:rsidRPr="007E6BCE" w:rsidRDefault="00766BF7" w:rsidP="00B1044D">
      <w:pPr>
        <w:autoSpaceDE w:val="0"/>
        <w:autoSpaceDN w:val="0"/>
        <w:spacing w:line="360" w:lineRule="auto"/>
        <w:ind w:firstLine="567"/>
        <w:jc w:val="both"/>
        <w:rPr>
          <w:sz w:val="26"/>
          <w:szCs w:val="26"/>
        </w:rPr>
      </w:pPr>
      <w:r w:rsidRPr="007E6BCE">
        <w:rPr>
          <w:sz w:val="26"/>
          <w:szCs w:val="26"/>
        </w:rPr>
        <w:t>И вдруг в памяти Гусарова возникла тёмная, нетопленая изба. Он вспомнил военные годы, маму, сестрёнку и себя. Сестрёнка плакала, а его мучил голод. Временами мама обнимала их обоих и прижимала к себе. И сразу становилось теплее. Сестра утихала, а он чувствовал себя защищённым от всех бед, от войны, от холода, и засыпал...</w:t>
      </w:r>
    </w:p>
    <w:p w:rsidR="00766BF7" w:rsidRPr="007E6BCE" w:rsidRDefault="00766BF7" w:rsidP="00B1044D">
      <w:pPr>
        <w:autoSpaceDE w:val="0"/>
        <w:autoSpaceDN w:val="0"/>
        <w:spacing w:line="360" w:lineRule="auto"/>
        <w:ind w:firstLine="567"/>
        <w:jc w:val="both"/>
        <w:rPr>
          <w:sz w:val="26"/>
          <w:szCs w:val="26"/>
        </w:rPr>
      </w:pPr>
      <w:r w:rsidRPr="007E6BCE">
        <w:rPr>
          <w:sz w:val="26"/>
          <w:szCs w:val="26"/>
        </w:rPr>
        <w:t xml:space="preserve">Сейчас Гусаров вдруг позавидовал двум пушистым щенкам, которые посасывали молоко. Гусаров осторожно протянул руку к животу спящей собаки. И тут чей-то маленький беззубый рот ухватился за его палец и стал энергично сосать. Гусаров хотел отдёрнуть руку, но щенок крепко присосался к пальцу. Гусаров вдруг почувствовал, что не сможет оторвать щенков от матери. </w:t>
      </w:r>
    </w:p>
    <w:p w:rsidR="00766BF7" w:rsidRPr="007E6BCE" w:rsidRDefault="00766BF7" w:rsidP="00B1044D">
      <w:pPr>
        <w:autoSpaceDE w:val="0"/>
        <w:autoSpaceDN w:val="0"/>
        <w:spacing w:line="360" w:lineRule="auto"/>
        <w:ind w:firstLine="567"/>
        <w:jc w:val="both"/>
        <w:rPr>
          <w:sz w:val="26"/>
          <w:szCs w:val="26"/>
        </w:rPr>
      </w:pPr>
      <w:r w:rsidRPr="007E6BCE">
        <w:rPr>
          <w:sz w:val="26"/>
          <w:szCs w:val="26"/>
        </w:rPr>
        <w:t>Вечером хозяйка взяла фонарь и полезла под дом. Ни собаки, ни щенков под домом не было.</w:t>
      </w:r>
    </w:p>
    <w:p w:rsidR="00766BF7" w:rsidRPr="007E6BCE" w:rsidRDefault="00766BF7" w:rsidP="00B1044D">
      <w:pPr>
        <w:autoSpaceDE w:val="0"/>
        <w:autoSpaceDN w:val="0"/>
        <w:spacing w:line="360" w:lineRule="auto"/>
        <w:ind w:firstLine="567"/>
        <w:jc w:val="both"/>
        <w:rPr>
          <w:sz w:val="26"/>
          <w:szCs w:val="26"/>
        </w:rPr>
      </w:pPr>
      <w:r w:rsidRPr="007E6BCE">
        <w:rPr>
          <w:sz w:val="26"/>
          <w:szCs w:val="26"/>
        </w:rPr>
        <w:t>Прошло несколько дней. Корзинка не возвращалась. Это рассердило хозяйку. В воскресенье она отправилась в посёлок на поиски беглянки. Вдруг вдалеке мелькнула знакомая шкурка. Хозяйка стала звать собаку, но та бросилась прочь. Хозяйка побежала за ней, чтобы догнать и наказать её. А Корзинка добежала до какого-то забора и юркнула в лаз. Хозяйка остановилась перед воротами. Это были ворота дома, в котором жил Гусаров. Она принялась звать собаку, но ничего не добилась.</w:t>
      </w:r>
    </w:p>
    <w:p w:rsidR="00766BF7" w:rsidRPr="007E6BCE" w:rsidRDefault="00766BF7" w:rsidP="00B1044D">
      <w:pPr>
        <w:autoSpaceDE w:val="0"/>
        <w:autoSpaceDN w:val="0"/>
        <w:spacing w:line="360" w:lineRule="auto"/>
        <w:ind w:firstLine="567"/>
        <w:jc w:val="both"/>
        <w:rPr>
          <w:sz w:val="26"/>
          <w:szCs w:val="26"/>
        </w:rPr>
      </w:pPr>
      <w:r w:rsidRPr="007E6BCE">
        <w:rPr>
          <w:sz w:val="26"/>
          <w:szCs w:val="26"/>
        </w:rPr>
        <w:t>В это время в тесной комнате два щенка сосали материнское молоко, а Гусаров сидел рядом на табуретке и улыбался.</w:t>
      </w:r>
    </w:p>
    <w:p w:rsidR="00766BF7" w:rsidRPr="00B1044D" w:rsidRDefault="00766BF7" w:rsidP="00B1044D">
      <w:pPr>
        <w:spacing w:after="120"/>
        <w:jc w:val="right"/>
        <w:rPr>
          <w:i/>
          <w:sz w:val="26"/>
          <w:szCs w:val="26"/>
        </w:rPr>
      </w:pPr>
      <w:r w:rsidRPr="00B1044D">
        <w:rPr>
          <w:i/>
          <w:sz w:val="26"/>
          <w:szCs w:val="26"/>
        </w:rPr>
        <w:t>(По Ю.Я. Яковлеву)</w:t>
      </w:r>
    </w:p>
    <w:p w:rsidR="00766BF7" w:rsidRPr="000271EA" w:rsidRDefault="00766BF7" w:rsidP="000271EA">
      <w:pPr>
        <w:spacing w:after="120"/>
        <w:jc w:val="right"/>
        <w:rPr>
          <w:i/>
          <w:sz w:val="26"/>
          <w:szCs w:val="26"/>
        </w:rPr>
      </w:pPr>
      <w:bookmarkStart w:id="23" w:name="_Toc401159005"/>
      <w:r>
        <w:rPr>
          <w:i/>
          <w:sz w:val="26"/>
          <w:szCs w:val="26"/>
        </w:rPr>
        <w:t>(342 слова)</w:t>
      </w:r>
    </w:p>
    <w:p w:rsidR="00766BF7" w:rsidRPr="00667BFB" w:rsidRDefault="00766BF7" w:rsidP="00667BFB">
      <w:pPr>
        <w:pStyle w:val="Heading2"/>
        <w:rPr>
          <w:rFonts w:ascii="Times New Roman" w:hAnsi="Times New Roman"/>
          <w:i w:val="0"/>
        </w:rPr>
      </w:pPr>
      <w:bookmarkStart w:id="24" w:name="_Toc528068944"/>
      <w:r w:rsidRPr="00667BFB">
        <w:rPr>
          <w:rFonts w:ascii="Times New Roman" w:hAnsi="Times New Roman"/>
          <w:i w:val="0"/>
        </w:rPr>
        <w:t>5. Порядок проверки итогового сочинения (изложения)</w:t>
      </w:r>
      <w:bookmarkEnd w:id="23"/>
      <w:bookmarkEnd w:id="24"/>
    </w:p>
    <w:p w:rsidR="00766BF7" w:rsidRPr="00F71B38" w:rsidRDefault="00766BF7" w:rsidP="00F71B38"/>
    <w:p w:rsidR="00766BF7" w:rsidRPr="00667BFB" w:rsidRDefault="00766BF7"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766BF7" w:rsidRPr="00667BFB" w:rsidRDefault="00766BF7"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Pr>
          <w:sz w:val="26"/>
          <w:szCs w:val="26"/>
        </w:rPr>
        <w:t>разработанным</w:t>
      </w:r>
      <w:r w:rsidRPr="00667BFB">
        <w:rPr>
          <w:sz w:val="26"/>
          <w:szCs w:val="26"/>
        </w:rPr>
        <w:t xml:space="preserve"> Рособрнадзором: </w:t>
      </w:r>
    </w:p>
    <w:p w:rsidR="00766BF7" w:rsidRPr="00B13AD8" w:rsidRDefault="00766BF7"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766BF7" w:rsidRPr="00667BFB" w:rsidRDefault="00766BF7"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Pr="00A81D0F">
        <w:rPr>
          <w:sz w:val="26"/>
          <w:szCs w:val="26"/>
        </w:rPr>
        <w:t>среднего общего образования</w:t>
      </w:r>
      <w:r w:rsidRPr="00B13AD8">
        <w:rPr>
          <w:sz w:val="26"/>
          <w:szCs w:val="26"/>
        </w:rPr>
        <w:t>.</w:t>
      </w:r>
    </w:p>
    <w:p w:rsidR="00766BF7" w:rsidRPr="00667BFB" w:rsidRDefault="00766BF7" w:rsidP="00667BFB">
      <w:pPr>
        <w:widowControl w:val="0"/>
        <w:tabs>
          <w:tab w:val="left" w:pos="-284"/>
        </w:tabs>
        <w:spacing w:line="276" w:lineRule="auto"/>
        <w:ind w:firstLine="709"/>
        <w:contextualSpacing/>
        <w:jc w:val="both"/>
        <w:rPr>
          <w:sz w:val="26"/>
          <w:szCs w:val="26"/>
        </w:rPr>
      </w:pPr>
      <w:r w:rsidRPr="00667BFB">
        <w:rPr>
          <w:sz w:val="26"/>
          <w:szCs w:val="26"/>
        </w:rPr>
        <w:t>Каждое сочинение (изложение) участников итогового сочинения (изложения) проверяется одним экспертом</w:t>
      </w:r>
      <w:r>
        <w:rPr>
          <w:sz w:val="26"/>
          <w:szCs w:val="26"/>
        </w:rPr>
        <w:t xml:space="preserve"> комиссии по проверке итогового сочинения (изложения) в образовательной организации (месте, определенном ОИВ) (далее соответственно – эксперт, комиссия по проверке итогового сочинения (изложения)</w:t>
      </w:r>
      <w:r w:rsidRPr="00667BFB">
        <w:rPr>
          <w:sz w:val="26"/>
          <w:szCs w:val="26"/>
        </w:rPr>
        <w:t xml:space="preserve"> один раз.</w:t>
      </w:r>
    </w:p>
    <w:p w:rsidR="00766BF7" w:rsidRPr="00667BFB" w:rsidRDefault="00766BF7" w:rsidP="00667BFB">
      <w:pPr>
        <w:widowControl w:val="0"/>
        <w:tabs>
          <w:tab w:val="left" w:pos="-284"/>
        </w:tabs>
        <w:spacing w:line="276" w:lineRule="auto"/>
        <w:ind w:firstLine="709"/>
        <w:contextualSpacing/>
        <w:jc w:val="both"/>
        <w:rPr>
          <w:sz w:val="26"/>
          <w:szCs w:val="26"/>
        </w:rPr>
      </w:pPr>
      <w:r w:rsidRPr="00667BFB">
        <w:rPr>
          <w:sz w:val="26"/>
          <w:szCs w:val="26"/>
        </w:rPr>
        <w:t>При осуществлении проверки итогового сочинения (изложения) и его оценивании персональные данные участников сочинения (изложения) могут быть доступны экспертам</w:t>
      </w:r>
      <w:r>
        <w:rPr>
          <w:sz w:val="26"/>
          <w:szCs w:val="26"/>
        </w:rPr>
        <w:t xml:space="preserve">. </w:t>
      </w:r>
      <w:r w:rsidRPr="00667BFB">
        <w:rPr>
          <w:sz w:val="26"/>
          <w:szCs w:val="26"/>
        </w:rPr>
        <w:t xml:space="preserve">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Pr>
          <w:sz w:val="26"/>
          <w:szCs w:val="26"/>
        </w:rPr>
        <w:t>текущего</w:t>
      </w:r>
      <w:r w:rsidRPr="00667BFB">
        <w:rPr>
          <w:sz w:val="26"/>
          <w:szCs w:val="26"/>
        </w:rPr>
        <w:t xml:space="preserve"> учебного года.</w:t>
      </w:r>
    </w:p>
    <w:p w:rsidR="00766BF7" w:rsidRPr="00667BFB" w:rsidRDefault="00766BF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Pr>
          <w:b/>
          <w:sz w:val="26"/>
          <w:szCs w:val="26"/>
        </w:rPr>
        <w:t xml:space="preserve">разработанным </w:t>
      </w:r>
      <w:r w:rsidRPr="00667BFB">
        <w:rPr>
          <w:b/>
          <w:sz w:val="26"/>
          <w:szCs w:val="26"/>
        </w:rPr>
        <w:t>Рособрнадзором, допускаются итоговые сочинения (изложения), соответствующие установленным требованиям</w:t>
      </w:r>
      <w:r>
        <w:rPr>
          <w:b/>
          <w:sz w:val="26"/>
          <w:szCs w:val="26"/>
        </w:rPr>
        <w:t>:</w:t>
      </w:r>
      <w:r w:rsidRPr="00667BFB">
        <w:rPr>
          <w:b/>
          <w:sz w:val="26"/>
          <w:szCs w:val="26"/>
        </w:rPr>
        <w:t xml:space="preserve"> </w:t>
      </w:r>
    </w:p>
    <w:p w:rsidR="00766BF7" w:rsidRDefault="00766BF7" w:rsidP="00667BFB">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766BF7" w:rsidRPr="00667BFB" w:rsidRDefault="00766BF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766BF7" w:rsidRPr="00A81D0F" w:rsidRDefault="00766BF7"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от 350. </w:t>
      </w:r>
    </w:p>
    <w:p w:rsidR="00766BF7" w:rsidRDefault="00766BF7"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766BF7" w:rsidRPr="00667BFB" w:rsidRDefault="00766BF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766BF7" w:rsidRPr="00A81D0F" w:rsidRDefault="00766BF7"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66BF7" w:rsidRPr="00A81D0F" w:rsidRDefault="00766BF7" w:rsidP="00A81D0F">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66BF7" w:rsidRDefault="00766BF7"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766BF7" w:rsidRPr="00A81D0F" w:rsidRDefault="00766BF7"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Pr>
          <w:b/>
          <w:sz w:val="26"/>
          <w:szCs w:val="26"/>
        </w:rPr>
        <w:t>:</w:t>
      </w:r>
    </w:p>
    <w:p w:rsidR="00766BF7" w:rsidRPr="00A81D0F" w:rsidRDefault="00766BF7"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766BF7" w:rsidRPr="00A81D0F" w:rsidRDefault="00766BF7"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250-300. </w:t>
      </w:r>
    </w:p>
    <w:p w:rsidR="00766BF7" w:rsidRPr="00A81D0F" w:rsidRDefault="00766BF7"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изложении не устанавливается: участник должен исходить из содержания исходного текста</w:t>
      </w:r>
      <w:r>
        <w:rPr>
          <w:sz w:val="26"/>
          <w:szCs w:val="26"/>
        </w:rPr>
        <w:t>.</w:t>
      </w:r>
      <w:r w:rsidRPr="00A81D0F">
        <w:rPr>
          <w:sz w:val="26"/>
          <w:szCs w:val="26"/>
        </w:rPr>
        <w:t xml:space="preserve">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766BF7" w:rsidRPr="00A81D0F" w:rsidRDefault="00766BF7"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766BF7" w:rsidRPr="00A81D0F" w:rsidRDefault="00766BF7"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766BF7" w:rsidRDefault="00766BF7"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Pr>
          <w:sz w:val="26"/>
          <w:szCs w:val="26"/>
        </w:rPr>
        <w:t>яется по критериям оценивания).</w:t>
      </w:r>
    </w:p>
    <w:p w:rsidR="00766BF7" w:rsidRPr="00A81D0F" w:rsidRDefault="00766BF7"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766BF7" w:rsidRPr="00667BFB" w:rsidRDefault="00766BF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766BF7" w:rsidRDefault="00766BF7"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p w:rsidR="00766BF7" w:rsidRPr="00667BFB" w:rsidRDefault="00766BF7"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4961"/>
      </w:tblGrid>
      <w:tr w:rsidR="00766BF7" w:rsidRPr="00667BFB" w:rsidTr="000271EA">
        <w:tc>
          <w:tcPr>
            <w:tcW w:w="5245" w:type="dxa"/>
          </w:tcPr>
          <w:p w:rsidR="00766BF7" w:rsidRPr="00667BFB" w:rsidRDefault="00766BF7" w:rsidP="00667BFB">
            <w:pPr>
              <w:autoSpaceDE w:val="0"/>
              <w:autoSpaceDN w:val="0"/>
              <w:adjustRightInd w:val="0"/>
              <w:spacing w:line="276" w:lineRule="auto"/>
              <w:ind w:firstLine="709"/>
              <w:jc w:val="center"/>
              <w:rPr>
                <w:b/>
                <w:sz w:val="26"/>
                <w:szCs w:val="26"/>
              </w:rPr>
            </w:pPr>
            <w:r w:rsidRPr="00667BFB">
              <w:rPr>
                <w:b/>
                <w:sz w:val="26"/>
                <w:szCs w:val="26"/>
              </w:rPr>
              <w:t>Сочинение</w:t>
            </w:r>
          </w:p>
        </w:tc>
        <w:tc>
          <w:tcPr>
            <w:tcW w:w="4961" w:type="dxa"/>
          </w:tcPr>
          <w:p w:rsidR="00766BF7" w:rsidRPr="00667BFB" w:rsidRDefault="00766BF7"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766BF7" w:rsidRPr="00667BFB" w:rsidTr="000271EA">
        <w:tc>
          <w:tcPr>
            <w:tcW w:w="5245" w:type="dxa"/>
          </w:tcPr>
          <w:p w:rsidR="00766BF7" w:rsidRPr="00667BFB" w:rsidRDefault="00766BF7"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4961" w:type="dxa"/>
          </w:tcPr>
          <w:p w:rsidR="00766BF7" w:rsidRPr="00667BFB" w:rsidRDefault="00766BF7"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766BF7" w:rsidRPr="00667BFB" w:rsidTr="000271EA">
        <w:tc>
          <w:tcPr>
            <w:tcW w:w="5245" w:type="dxa"/>
          </w:tcPr>
          <w:p w:rsidR="00766BF7" w:rsidRPr="00667BFB" w:rsidRDefault="00766BF7" w:rsidP="00667BFB">
            <w:pPr>
              <w:autoSpaceDE w:val="0"/>
              <w:autoSpaceDN w:val="0"/>
              <w:adjustRightInd w:val="0"/>
              <w:spacing w:line="276" w:lineRule="auto"/>
              <w:jc w:val="center"/>
              <w:rPr>
                <w:sz w:val="26"/>
                <w:szCs w:val="26"/>
              </w:rPr>
            </w:pPr>
            <w:r w:rsidRPr="00667BFB">
              <w:rPr>
                <w:sz w:val="26"/>
                <w:szCs w:val="26"/>
              </w:rPr>
              <w:t>2. Аргументация. Привлечение литературного материала</w:t>
            </w:r>
          </w:p>
        </w:tc>
        <w:tc>
          <w:tcPr>
            <w:tcW w:w="4961" w:type="dxa"/>
          </w:tcPr>
          <w:p w:rsidR="00766BF7" w:rsidRPr="00667BFB" w:rsidRDefault="00766BF7" w:rsidP="00667BFB">
            <w:pPr>
              <w:autoSpaceDE w:val="0"/>
              <w:autoSpaceDN w:val="0"/>
              <w:adjustRightInd w:val="0"/>
              <w:spacing w:line="276" w:lineRule="auto"/>
              <w:jc w:val="center"/>
              <w:rPr>
                <w:sz w:val="26"/>
                <w:szCs w:val="26"/>
              </w:rPr>
            </w:pPr>
            <w:r w:rsidRPr="00667BFB">
              <w:rPr>
                <w:sz w:val="26"/>
                <w:szCs w:val="26"/>
              </w:rPr>
              <w:t>2. Логичность изложения</w:t>
            </w:r>
          </w:p>
        </w:tc>
      </w:tr>
      <w:tr w:rsidR="00766BF7" w:rsidRPr="00667BFB" w:rsidTr="000271EA">
        <w:tc>
          <w:tcPr>
            <w:tcW w:w="5245" w:type="dxa"/>
          </w:tcPr>
          <w:p w:rsidR="00766BF7" w:rsidRPr="00667BFB" w:rsidRDefault="00766BF7" w:rsidP="00667BFB">
            <w:pPr>
              <w:autoSpaceDE w:val="0"/>
              <w:autoSpaceDN w:val="0"/>
              <w:adjustRightInd w:val="0"/>
              <w:spacing w:line="276" w:lineRule="auto"/>
              <w:jc w:val="center"/>
              <w:rPr>
                <w:sz w:val="26"/>
                <w:szCs w:val="26"/>
              </w:rPr>
            </w:pPr>
            <w:r w:rsidRPr="00667BFB">
              <w:rPr>
                <w:sz w:val="26"/>
                <w:szCs w:val="26"/>
              </w:rPr>
              <w:t>3. Композиция и логика рассуждения</w:t>
            </w:r>
          </w:p>
        </w:tc>
        <w:tc>
          <w:tcPr>
            <w:tcW w:w="4961" w:type="dxa"/>
          </w:tcPr>
          <w:p w:rsidR="00766BF7" w:rsidRPr="00667BFB" w:rsidRDefault="00766BF7"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766BF7" w:rsidRPr="00667BFB" w:rsidTr="000271EA">
        <w:tc>
          <w:tcPr>
            <w:tcW w:w="10206" w:type="dxa"/>
            <w:gridSpan w:val="2"/>
          </w:tcPr>
          <w:p w:rsidR="00766BF7" w:rsidRPr="00667BFB" w:rsidRDefault="00766BF7"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766BF7" w:rsidRPr="00667BFB" w:rsidTr="000271EA">
        <w:tc>
          <w:tcPr>
            <w:tcW w:w="10206" w:type="dxa"/>
            <w:gridSpan w:val="2"/>
          </w:tcPr>
          <w:p w:rsidR="00766BF7" w:rsidRPr="00667BFB" w:rsidRDefault="00766BF7"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766BF7" w:rsidRPr="00667BFB" w:rsidRDefault="00766BF7" w:rsidP="00667BFB">
      <w:pPr>
        <w:autoSpaceDE w:val="0"/>
        <w:autoSpaceDN w:val="0"/>
        <w:adjustRightInd w:val="0"/>
        <w:spacing w:line="276" w:lineRule="auto"/>
        <w:jc w:val="both"/>
        <w:rPr>
          <w:sz w:val="26"/>
          <w:szCs w:val="26"/>
        </w:rPr>
      </w:pPr>
    </w:p>
    <w:p w:rsidR="00766BF7" w:rsidRPr="00667BFB" w:rsidRDefault="00766BF7" w:rsidP="00667BFB">
      <w:pPr>
        <w:autoSpaceDE w:val="0"/>
        <w:autoSpaceDN w:val="0"/>
        <w:adjustRightInd w:val="0"/>
        <w:spacing w:line="276" w:lineRule="auto"/>
        <w:ind w:firstLine="709"/>
        <w:jc w:val="both"/>
        <w:rPr>
          <w:sz w:val="26"/>
          <w:szCs w:val="26"/>
        </w:rPr>
      </w:pPr>
      <w:r w:rsidRPr="00667BFB">
        <w:rPr>
          <w:sz w:val="26"/>
          <w:szCs w:val="26"/>
        </w:rPr>
        <w:t xml:space="preserve">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 </w:t>
      </w:r>
    </w:p>
    <w:p w:rsidR="00766BF7" w:rsidRDefault="00766BF7" w:rsidP="00667BFB">
      <w:pPr>
        <w:autoSpaceDE w:val="0"/>
        <w:autoSpaceDN w:val="0"/>
        <w:adjustRightInd w:val="0"/>
        <w:spacing w:line="276" w:lineRule="auto"/>
        <w:ind w:firstLine="709"/>
        <w:jc w:val="both"/>
        <w:rPr>
          <w:sz w:val="26"/>
          <w:szCs w:val="26"/>
        </w:rPr>
      </w:pPr>
      <w:r w:rsidRPr="000F6EB8">
        <w:rPr>
          <w:sz w:val="26"/>
          <w:szCs w:val="26"/>
        </w:rPr>
        <w:t xml:space="preserve">Итоговое сочинение </w:t>
      </w:r>
      <w:r>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может  по их желанию </w:t>
      </w:r>
      <w:r>
        <w:rPr>
          <w:sz w:val="26"/>
          <w:szCs w:val="26"/>
        </w:rPr>
        <w:t xml:space="preserve">и при наличии соответствующих медицинских показаний </w:t>
      </w:r>
      <w:r w:rsidRPr="000F6EB8">
        <w:rPr>
          <w:sz w:val="26"/>
          <w:szCs w:val="26"/>
        </w:rPr>
        <w:t xml:space="preserve">проводиться в устной форме. Оценивание итогового сочинения </w:t>
      </w:r>
      <w:r>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критериев </w:t>
      </w:r>
      <w:r>
        <w:rPr>
          <w:sz w:val="26"/>
          <w:szCs w:val="26"/>
        </w:rPr>
        <w:t xml:space="preserve"> </w:t>
      </w:r>
      <w:r w:rsidRPr="000F6EB8">
        <w:rPr>
          <w:sz w:val="26"/>
          <w:szCs w:val="26"/>
        </w:rPr>
        <w:t>№ 3- № 4.</w:t>
      </w:r>
    </w:p>
    <w:p w:rsidR="00766BF7" w:rsidRDefault="00766BF7" w:rsidP="00C52F10">
      <w:pPr>
        <w:sectPr w:rsidR="00766BF7" w:rsidSect="00661C27">
          <w:pgSz w:w="11906" w:h="16838"/>
          <w:pgMar w:top="1134" w:right="567" w:bottom="992" w:left="1134" w:header="709" w:footer="709" w:gutter="0"/>
          <w:cols w:space="708"/>
          <w:docGrid w:linePitch="360"/>
        </w:sectPr>
      </w:pPr>
      <w:bookmarkStart w:id="25" w:name="_Toc400565212"/>
      <w:bookmarkStart w:id="26" w:name="_Toc401071243"/>
      <w:bookmarkStart w:id="27" w:name="_Toc401159033"/>
      <w:bookmarkStart w:id="28" w:name="_Toc431287385"/>
      <w:bookmarkStart w:id="29" w:name="_Toc431300442"/>
      <w:bookmarkStart w:id="30" w:name="_Toc431310892"/>
      <w:bookmarkStart w:id="31" w:name="_Toc401159011"/>
    </w:p>
    <w:p w:rsidR="00766BF7" w:rsidRDefault="00766BF7" w:rsidP="00C52F10"/>
    <w:p w:rsidR="00766BF7" w:rsidRPr="00CA35DA" w:rsidRDefault="00766BF7" w:rsidP="00CA35DA">
      <w:pPr>
        <w:pStyle w:val="Heading2"/>
        <w:jc w:val="both"/>
        <w:rPr>
          <w:rFonts w:ascii="Times New Roman" w:hAnsi="Times New Roman"/>
          <w:i w:val="0"/>
          <w:szCs w:val="26"/>
        </w:rPr>
      </w:pPr>
      <w:bookmarkStart w:id="32" w:name="_Toc528068945"/>
      <w:r w:rsidRPr="00CA35DA">
        <w:rPr>
          <w:rFonts w:ascii="Times New Roman" w:hAnsi="Times New Roman"/>
          <w:i w:val="0"/>
        </w:rPr>
        <w:t>Приложение 1</w:t>
      </w:r>
      <w:bookmarkEnd w:id="25"/>
      <w:r w:rsidRPr="00CA35DA">
        <w:rPr>
          <w:rFonts w:ascii="Times New Roman" w:hAnsi="Times New Roman"/>
          <w:i w:val="0"/>
        </w:rPr>
        <w:t>.  Образец заявления на участие в итоговом сочинении (изложении) выпускника текущего учебного года</w:t>
      </w:r>
      <w:bookmarkEnd w:id="26"/>
      <w:bookmarkEnd w:id="27"/>
      <w:bookmarkEnd w:id="28"/>
      <w:bookmarkEnd w:id="29"/>
      <w:bookmarkEnd w:id="30"/>
      <w:bookmarkEnd w:id="32"/>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766BF7" w:rsidRPr="00D47B10" w:rsidTr="006D0DAB">
        <w:trPr>
          <w:cantSplit/>
          <w:trHeight w:val="1880"/>
        </w:trPr>
        <w:tc>
          <w:tcPr>
            <w:tcW w:w="4412" w:type="dxa"/>
            <w:gridSpan w:val="12"/>
          </w:tcPr>
          <w:p w:rsidR="00766BF7" w:rsidRPr="00D47B10" w:rsidRDefault="00766BF7" w:rsidP="006D0DAB">
            <w:pPr>
              <w:spacing w:line="276" w:lineRule="auto"/>
              <w:rPr>
                <w:sz w:val="26"/>
                <w:szCs w:val="26"/>
              </w:rPr>
            </w:pPr>
          </w:p>
        </w:tc>
        <w:tc>
          <w:tcPr>
            <w:tcW w:w="5380" w:type="dxa"/>
            <w:gridSpan w:val="15"/>
          </w:tcPr>
          <w:p w:rsidR="00766BF7" w:rsidRPr="00D47B10" w:rsidRDefault="00766BF7" w:rsidP="006D0DAB">
            <w:pPr>
              <w:ind w:firstLine="1701"/>
              <w:jc w:val="right"/>
              <w:rPr>
                <w:i/>
                <w:sz w:val="26"/>
                <w:szCs w:val="26"/>
              </w:rPr>
            </w:pPr>
          </w:p>
          <w:p w:rsidR="00766BF7" w:rsidRDefault="00766BF7" w:rsidP="006D0DAB">
            <w:pPr>
              <w:ind w:firstLine="675"/>
              <w:jc w:val="right"/>
              <w:rPr>
                <w:sz w:val="26"/>
                <w:szCs w:val="26"/>
              </w:rPr>
            </w:pPr>
          </w:p>
          <w:p w:rsidR="00766BF7" w:rsidRPr="00D47B10" w:rsidRDefault="00766BF7" w:rsidP="006D0DAB">
            <w:pPr>
              <w:ind w:firstLine="675"/>
              <w:jc w:val="right"/>
              <w:rPr>
                <w:sz w:val="26"/>
                <w:szCs w:val="26"/>
              </w:rPr>
            </w:pPr>
            <w:r w:rsidRPr="00D47B10">
              <w:rPr>
                <w:sz w:val="26"/>
                <w:szCs w:val="26"/>
              </w:rPr>
              <w:t>Руководителю образовательной организации</w:t>
            </w:r>
          </w:p>
          <w:p w:rsidR="00766BF7" w:rsidRPr="00D47B10" w:rsidRDefault="00766BF7" w:rsidP="006D0DAB">
            <w:pPr>
              <w:ind w:firstLine="675"/>
              <w:jc w:val="right"/>
              <w:rPr>
                <w:sz w:val="26"/>
                <w:szCs w:val="26"/>
              </w:rPr>
            </w:pPr>
            <w:r w:rsidRPr="00D47B10">
              <w:rPr>
                <w:sz w:val="26"/>
                <w:szCs w:val="26"/>
              </w:rPr>
              <w:t>____________________</w:t>
            </w:r>
          </w:p>
          <w:p w:rsidR="00766BF7" w:rsidRPr="00D47B10" w:rsidRDefault="00766BF7" w:rsidP="006D0DAB">
            <w:pPr>
              <w:ind w:firstLine="675"/>
              <w:rPr>
                <w:sz w:val="26"/>
                <w:szCs w:val="26"/>
              </w:rPr>
            </w:pPr>
          </w:p>
        </w:tc>
      </w:tr>
      <w:tr w:rsidR="00766BF7" w:rsidRPr="00D47B10" w:rsidTr="006D0DAB">
        <w:trPr>
          <w:gridAfter w:val="13"/>
          <w:wAfter w:w="4439" w:type="dxa"/>
          <w:trHeight w:val="397"/>
        </w:trPr>
        <w:tc>
          <w:tcPr>
            <w:tcW w:w="2905" w:type="dxa"/>
            <w:gridSpan w:val="14"/>
          </w:tcPr>
          <w:p w:rsidR="00766BF7" w:rsidRPr="00D47B10" w:rsidRDefault="00766BF7" w:rsidP="006D0DAB">
            <w:pPr>
              <w:spacing w:after="200"/>
              <w:jc w:val="right"/>
              <w:rPr>
                <w:b/>
                <w:sz w:val="26"/>
                <w:szCs w:val="26"/>
              </w:rPr>
            </w:pPr>
            <w:r>
              <w:rPr>
                <w:b/>
                <w:sz w:val="26"/>
                <w:szCs w:val="26"/>
              </w:rPr>
              <w:t>З</w:t>
            </w:r>
            <w:r w:rsidRPr="00D47B10">
              <w:rPr>
                <w:b/>
                <w:sz w:val="26"/>
                <w:szCs w:val="26"/>
              </w:rPr>
              <w:t>аявление</w:t>
            </w:r>
          </w:p>
        </w:tc>
      </w:tr>
      <w:tr w:rsidR="00766BF7" w:rsidRPr="00D47B10" w:rsidTr="006D0DAB">
        <w:trPr>
          <w:gridAfter w:val="1"/>
          <w:wAfter w:w="200" w:type="dxa"/>
          <w:trHeight w:hRule="exact" w:val="340"/>
        </w:trPr>
        <w:tc>
          <w:tcPr>
            <w:tcW w:w="511" w:type="dxa"/>
            <w:tcBorders>
              <w:top w:val="nil"/>
              <w:left w:val="nil"/>
              <w:bottom w:val="nil"/>
              <w:right w:val="single" w:sz="4" w:space="0" w:color="auto"/>
            </w:tcBorders>
          </w:tcPr>
          <w:p w:rsidR="00766BF7" w:rsidRPr="00D47B10" w:rsidRDefault="00766BF7"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766BF7" w:rsidRPr="00D47B10" w:rsidRDefault="00766BF7" w:rsidP="006D0DAB">
            <w:pPr>
              <w:contextualSpacing/>
              <w:jc w:val="both"/>
              <w:rPr>
                <w:sz w:val="26"/>
                <w:szCs w:val="26"/>
              </w:rPr>
            </w:pPr>
          </w:p>
        </w:tc>
      </w:tr>
    </w:tbl>
    <w:p w:rsidR="00766BF7" w:rsidRPr="00D47B10" w:rsidRDefault="00766BF7"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766BF7" w:rsidRPr="00D47B10" w:rsidTr="006D0DAB">
        <w:trPr>
          <w:trHeight w:hRule="exact" w:val="340"/>
        </w:trPr>
        <w:tc>
          <w:tcPr>
            <w:tcW w:w="275" w:type="pct"/>
            <w:tcBorders>
              <w:top w:val="nil"/>
              <w:left w:val="nil"/>
              <w:bottom w:val="nil"/>
            </w:tcBorders>
          </w:tcPr>
          <w:p w:rsidR="00766BF7" w:rsidRPr="00D47B10" w:rsidRDefault="00766BF7" w:rsidP="006D0DAB">
            <w:pPr>
              <w:contextualSpacing/>
              <w:jc w:val="both"/>
              <w:rPr>
                <w:sz w:val="26"/>
                <w:szCs w:val="26"/>
              </w:rPr>
            </w:pPr>
          </w:p>
        </w:tc>
        <w:tc>
          <w:tcPr>
            <w:tcW w:w="203" w:type="pct"/>
          </w:tcPr>
          <w:p w:rsidR="00766BF7" w:rsidRPr="00D47B10" w:rsidRDefault="00766BF7" w:rsidP="006D0DAB">
            <w:pPr>
              <w:contextualSpacing/>
              <w:jc w:val="both"/>
              <w:rPr>
                <w:sz w:val="26"/>
                <w:szCs w:val="26"/>
              </w:rPr>
            </w:pPr>
          </w:p>
        </w:tc>
        <w:tc>
          <w:tcPr>
            <w:tcW w:w="204" w:type="pct"/>
          </w:tcPr>
          <w:p w:rsidR="00766BF7" w:rsidRPr="00D47B10" w:rsidRDefault="00766BF7" w:rsidP="006D0DAB">
            <w:pPr>
              <w:contextualSpacing/>
              <w:jc w:val="both"/>
              <w:rPr>
                <w:sz w:val="26"/>
                <w:szCs w:val="26"/>
              </w:rPr>
            </w:pPr>
          </w:p>
        </w:tc>
        <w:tc>
          <w:tcPr>
            <w:tcW w:w="204" w:type="pct"/>
          </w:tcPr>
          <w:p w:rsidR="00766BF7" w:rsidRPr="00D47B10" w:rsidRDefault="00766BF7" w:rsidP="006D0DAB">
            <w:pPr>
              <w:contextualSpacing/>
              <w:jc w:val="both"/>
              <w:rPr>
                <w:sz w:val="26"/>
                <w:szCs w:val="26"/>
              </w:rPr>
            </w:pPr>
          </w:p>
        </w:tc>
        <w:tc>
          <w:tcPr>
            <w:tcW w:w="205" w:type="pct"/>
          </w:tcPr>
          <w:p w:rsidR="00766BF7" w:rsidRPr="00D47B10" w:rsidRDefault="00766BF7" w:rsidP="006D0DAB">
            <w:pPr>
              <w:contextualSpacing/>
              <w:jc w:val="both"/>
              <w:rPr>
                <w:sz w:val="26"/>
                <w:szCs w:val="26"/>
              </w:rPr>
            </w:pPr>
          </w:p>
        </w:tc>
        <w:tc>
          <w:tcPr>
            <w:tcW w:w="205" w:type="pct"/>
          </w:tcPr>
          <w:p w:rsidR="00766BF7" w:rsidRPr="00D47B10" w:rsidRDefault="00766BF7" w:rsidP="006D0DAB">
            <w:pPr>
              <w:contextualSpacing/>
              <w:jc w:val="both"/>
              <w:rPr>
                <w:sz w:val="26"/>
                <w:szCs w:val="26"/>
              </w:rPr>
            </w:pPr>
          </w:p>
        </w:tc>
        <w:tc>
          <w:tcPr>
            <w:tcW w:w="205" w:type="pct"/>
          </w:tcPr>
          <w:p w:rsidR="00766BF7" w:rsidRPr="00D47B10" w:rsidRDefault="00766BF7" w:rsidP="006D0DAB">
            <w:pPr>
              <w:contextualSpacing/>
              <w:jc w:val="both"/>
              <w:rPr>
                <w:sz w:val="26"/>
                <w:szCs w:val="26"/>
              </w:rPr>
            </w:pPr>
          </w:p>
        </w:tc>
        <w:tc>
          <w:tcPr>
            <w:tcW w:w="205"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r>
    </w:tbl>
    <w:p w:rsidR="00766BF7" w:rsidRPr="00D47B10" w:rsidRDefault="00766BF7"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766BF7" w:rsidRPr="00D47B10" w:rsidTr="006D0DAB">
        <w:trPr>
          <w:trHeight w:hRule="exact" w:val="340"/>
        </w:trPr>
        <w:tc>
          <w:tcPr>
            <w:tcW w:w="275" w:type="pct"/>
            <w:tcBorders>
              <w:top w:val="nil"/>
              <w:left w:val="nil"/>
              <w:bottom w:val="nil"/>
            </w:tcBorders>
          </w:tcPr>
          <w:p w:rsidR="00766BF7" w:rsidRPr="00D47B10" w:rsidRDefault="00766BF7" w:rsidP="006D0DAB">
            <w:pPr>
              <w:contextualSpacing/>
              <w:jc w:val="both"/>
              <w:rPr>
                <w:sz w:val="26"/>
                <w:szCs w:val="26"/>
              </w:rPr>
            </w:pPr>
          </w:p>
        </w:tc>
        <w:tc>
          <w:tcPr>
            <w:tcW w:w="203" w:type="pct"/>
          </w:tcPr>
          <w:p w:rsidR="00766BF7" w:rsidRPr="00D47B10" w:rsidRDefault="00766BF7" w:rsidP="006D0DAB">
            <w:pPr>
              <w:contextualSpacing/>
              <w:jc w:val="both"/>
              <w:rPr>
                <w:sz w:val="26"/>
                <w:szCs w:val="26"/>
              </w:rPr>
            </w:pPr>
          </w:p>
        </w:tc>
        <w:tc>
          <w:tcPr>
            <w:tcW w:w="204" w:type="pct"/>
          </w:tcPr>
          <w:p w:rsidR="00766BF7" w:rsidRPr="00D47B10" w:rsidRDefault="00766BF7" w:rsidP="006D0DAB">
            <w:pPr>
              <w:contextualSpacing/>
              <w:jc w:val="both"/>
              <w:rPr>
                <w:sz w:val="26"/>
                <w:szCs w:val="26"/>
              </w:rPr>
            </w:pPr>
          </w:p>
        </w:tc>
        <w:tc>
          <w:tcPr>
            <w:tcW w:w="204" w:type="pct"/>
          </w:tcPr>
          <w:p w:rsidR="00766BF7" w:rsidRPr="00D47B10" w:rsidRDefault="00766BF7" w:rsidP="006D0DAB">
            <w:pPr>
              <w:contextualSpacing/>
              <w:jc w:val="both"/>
              <w:rPr>
                <w:sz w:val="26"/>
                <w:szCs w:val="26"/>
              </w:rPr>
            </w:pPr>
          </w:p>
        </w:tc>
        <w:tc>
          <w:tcPr>
            <w:tcW w:w="205" w:type="pct"/>
          </w:tcPr>
          <w:p w:rsidR="00766BF7" w:rsidRPr="00D47B10" w:rsidRDefault="00766BF7" w:rsidP="006D0DAB">
            <w:pPr>
              <w:contextualSpacing/>
              <w:jc w:val="both"/>
              <w:rPr>
                <w:sz w:val="26"/>
                <w:szCs w:val="26"/>
              </w:rPr>
            </w:pPr>
          </w:p>
        </w:tc>
        <w:tc>
          <w:tcPr>
            <w:tcW w:w="205" w:type="pct"/>
          </w:tcPr>
          <w:p w:rsidR="00766BF7" w:rsidRPr="00D47B10" w:rsidRDefault="00766BF7" w:rsidP="006D0DAB">
            <w:pPr>
              <w:contextualSpacing/>
              <w:jc w:val="both"/>
              <w:rPr>
                <w:sz w:val="26"/>
                <w:szCs w:val="26"/>
              </w:rPr>
            </w:pPr>
          </w:p>
        </w:tc>
        <w:tc>
          <w:tcPr>
            <w:tcW w:w="205" w:type="pct"/>
          </w:tcPr>
          <w:p w:rsidR="00766BF7" w:rsidRPr="00D47B10" w:rsidRDefault="00766BF7" w:rsidP="006D0DAB">
            <w:pPr>
              <w:contextualSpacing/>
              <w:jc w:val="both"/>
              <w:rPr>
                <w:sz w:val="26"/>
                <w:szCs w:val="26"/>
              </w:rPr>
            </w:pPr>
          </w:p>
        </w:tc>
        <w:tc>
          <w:tcPr>
            <w:tcW w:w="205"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c>
          <w:tcPr>
            <w:tcW w:w="206" w:type="pct"/>
          </w:tcPr>
          <w:p w:rsidR="00766BF7" w:rsidRPr="00D47B10" w:rsidRDefault="00766BF7" w:rsidP="006D0DAB">
            <w:pPr>
              <w:contextualSpacing/>
              <w:jc w:val="both"/>
              <w:rPr>
                <w:sz w:val="26"/>
                <w:szCs w:val="26"/>
              </w:rPr>
            </w:pPr>
          </w:p>
        </w:tc>
      </w:tr>
    </w:tbl>
    <w:p w:rsidR="00766BF7" w:rsidRPr="00D47B10" w:rsidRDefault="00766BF7"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3"/>
        <w:gridCol w:w="426"/>
        <w:gridCol w:w="426"/>
        <w:gridCol w:w="308"/>
        <w:gridCol w:w="426"/>
        <w:gridCol w:w="426"/>
        <w:gridCol w:w="308"/>
        <w:gridCol w:w="426"/>
        <w:gridCol w:w="426"/>
        <w:gridCol w:w="426"/>
        <w:gridCol w:w="426"/>
      </w:tblGrid>
      <w:tr w:rsidR="00766BF7" w:rsidRPr="00D47B10" w:rsidTr="006D0DAB">
        <w:trPr>
          <w:trHeight w:hRule="exact" w:val="340"/>
        </w:trPr>
        <w:tc>
          <w:tcPr>
            <w:tcW w:w="1834" w:type="pct"/>
            <w:tcBorders>
              <w:top w:val="nil"/>
              <w:left w:val="nil"/>
              <w:bottom w:val="nil"/>
            </w:tcBorders>
          </w:tcPr>
          <w:p w:rsidR="00766BF7" w:rsidRPr="00D47B10" w:rsidRDefault="00766BF7"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766BF7" w:rsidRPr="00D47B10" w:rsidRDefault="00766BF7" w:rsidP="006D0DAB">
            <w:pPr>
              <w:contextualSpacing/>
              <w:jc w:val="both"/>
              <w:rPr>
                <w:color w:val="C0C0C0"/>
                <w:sz w:val="26"/>
                <w:szCs w:val="26"/>
              </w:rPr>
            </w:pPr>
            <w:r w:rsidRPr="00D47B10">
              <w:rPr>
                <w:color w:val="C0C0C0"/>
                <w:sz w:val="26"/>
                <w:szCs w:val="26"/>
              </w:rPr>
              <w:t>ч</w:t>
            </w:r>
          </w:p>
        </w:tc>
        <w:tc>
          <w:tcPr>
            <w:tcW w:w="335" w:type="pct"/>
          </w:tcPr>
          <w:p w:rsidR="00766BF7" w:rsidRPr="00D47B10" w:rsidRDefault="00766BF7"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766BF7" w:rsidRPr="00D47B10" w:rsidRDefault="00766BF7" w:rsidP="006D0DAB">
            <w:pPr>
              <w:contextualSpacing/>
              <w:jc w:val="both"/>
              <w:rPr>
                <w:sz w:val="26"/>
                <w:szCs w:val="26"/>
              </w:rPr>
            </w:pPr>
            <w:r w:rsidRPr="00D47B10">
              <w:rPr>
                <w:sz w:val="26"/>
                <w:szCs w:val="26"/>
              </w:rPr>
              <w:t>.</w:t>
            </w:r>
          </w:p>
        </w:tc>
        <w:tc>
          <w:tcPr>
            <w:tcW w:w="335" w:type="pct"/>
          </w:tcPr>
          <w:p w:rsidR="00766BF7" w:rsidRPr="00D47B10" w:rsidRDefault="00766BF7" w:rsidP="006D0DAB">
            <w:pPr>
              <w:contextualSpacing/>
              <w:jc w:val="both"/>
              <w:rPr>
                <w:color w:val="C0C0C0"/>
                <w:sz w:val="26"/>
                <w:szCs w:val="26"/>
              </w:rPr>
            </w:pPr>
            <w:r w:rsidRPr="00D47B10">
              <w:rPr>
                <w:color w:val="C0C0C0"/>
                <w:sz w:val="26"/>
                <w:szCs w:val="26"/>
              </w:rPr>
              <w:t>м</w:t>
            </w:r>
          </w:p>
        </w:tc>
        <w:tc>
          <w:tcPr>
            <w:tcW w:w="335" w:type="pct"/>
          </w:tcPr>
          <w:p w:rsidR="00766BF7" w:rsidRPr="00D47B10" w:rsidRDefault="00766BF7"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766BF7" w:rsidRPr="00D47B10" w:rsidRDefault="00766BF7" w:rsidP="006D0DAB">
            <w:pPr>
              <w:contextualSpacing/>
              <w:jc w:val="both"/>
              <w:rPr>
                <w:sz w:val="26"/>
                <w:szCs w:val="26"/>
              </w:rPr>
            </w:pPr>
            <w:r w:rsidRPr="00D47B10">
              <w:rPr>
                <w:sz w:val="26"/>
                <w:szCs w:val="26"/>
              </w:rPr>
              <w:t>.</w:t>
            </w:r>
          </w:p>
        </w:tc>
        <w:tc>
          <w:tcPr>
            <w:tcW w:w="335" w:type="pct"/>
          </w:tcPr>
          <w:p w:rsidR="00766BF7" w:rsidRPr="00D47B10" w:rsidRDefault="00766BF7" w:rsidP="006D0DAB">
            <w:pPr>
              <w:contextualSpacing/>
              <w:jc w:val="both"/>
              <w:rPr>
                <w:sz w:val="26"/>
                <w:szCs w:val="26"/>
              </w:rPr>
            </w:pPr>
          </w:p>
        </w:tc>
        <w:tc>
          <w:tcPr>
            <w:tcW w:w="335" w:type="pct"/>
          </w:tcPr>
          <w:p w:rsidR="00766BF7" w:rsidRPr="00D47B10" w:rsidRDefault="00766BF7" w:rsidP="006D0DAB">
            <w:pPr>
              <w:contextualSpacing/>
              <w:jc w:val="both"/>
              <w:rPr>
                <w:sz w:val="26"/>
                <w:szCs w:val="26"/>
              </w:rPr>
            </w:pPr>
          </w:p>
        </w:tc>
        <w:tc>
          <w:tcPr>
            <w:tcW w:w="335" w:type="pct"/>
          </w:tcPr>
          <w:p w:rsidR="00766BF7" w:rsidRPr="00D47B10" w:rsidRDefault="00766BF7" w:rsidP="006D0DAB">
            <w:pPr>
              <w:contextualSpacing/>
              <w:jc w:val="both"/>
              <w:rPr>
                <w:color w:val="C0C0C0"/>
                <w:sz w:val="26"/>
                <w:szCs w:val="26"/>
              </w:rPr>
            </w:pPr>
            <w:r w:rsidRPr="00D47B10">
              <w:rPr>
                <w:color w:val="C0C0C0"/>
                <w:sz w:val="26"/>
                <w:szCs w:val="26"/>
              </w:rPr>
              <w:t>г</w:t>
            </w:r>
          </w:p>
        </w:tc>
        <w:tc>
          <w:tcPr>
            <w:tcW w:w="335" w:type="pct"/>
          </w:tcPr>
          <w:p w:rsidR="00766BF7" w:rsidRPr="00D47B10" w:rsidRDefault="00766BF7" w:rsidP="006D0DAB">
            <w:pPr>
              <w:contextualSpacing/>
              <w:jc w:val="both"/>
              <w:rPr>
                <w:color w:val="C0C0C0"/>
                <w:sz w:val="26"/>
                <w:szCs w:val="26"/>
              </w:rPr>
            </w:pPr>
            <w:r w:rsidRPr="00D47B10">
              <w:rPr>
                <w:color w:val="C0C0C0"/>
                <w:sz w:val="26"/>
                <w:szCs w:val="26"/>
              </w:rPr>
              <w:t>г</w:t>
            </w:r>
          </w:p>
        </w:tc>
      </w:tr>
    </w:tbl>
    <w:p w:rsidR="00766BF7" w:rsidRPr="00D47B10" w:rsidRDefault="00766BF7" w:rsidP="00CF6CEB">
      <w:pPr>
        <w:contextualSpacing/>
        <w:jc w:val="center"/>
        <w:rPr>
          <w:i/>
          <w:sz w:val="26"/>
          <w:szCs w:val="26"/>
          <w:vertAlign w:val="superscript"/>
        </w:rPr>
      </w:pPr>
      <w:r w:rsidRPr="00D47B10">
        <w:rPr>
          <w:i/>
          <w:sz w:val="26"/>
          <w:szCs w:val="26"/>
          <w:vertAlign w:val="superscript"/>
        </w:rPr>
        <w:t>отчество</w:t>
      </w:r>
    </w:p>
    <w:p w:rsidR="00766BF7" w:rsidRPr="00D47B10" w:rsidRDefault="00766BF7" w:rsidP="00CF6CEB">
      <w:pPr>
        <w:contextualSpacing/>
        <w:jc w:val="both"/>
        <w:rPr>
          <w:b/>
          <w:sz w:val="26"/>
          <w:szCs w:val="26"/>
        </w:rPr>
      </w:pPr>
    </w:p>
    <w:p w:rsidR="00766BF7" w:rsidRPr="00D47B10" w:rsidRDefault="00766BF7" w:rsidP="00CF6CEB">
      <w:pPr>
        <w:contextualSpacing/>
        <w:jc w:val="both"/>
        <w:rPr>
          <w:b/>
          <w:sz w:val="26"/>
          <w:szCs w:val="26"/>
        </w:rPr>
      </w:pPr>
    </w:p>
    <w:p w:rsidR="00766BF7" w:rsidRPr="00D47B10" w:rsidRDefault="00766BF7"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766BF7" w:rsidRPr="00D47B10" w:rsidRDefault="00766BF7" w:rsidP="00CF6CEB">
      <w:pPr>
        <w:contextualSpacing/>
        <w:jc w:val="both"/>
        <w:rPr>
          <w:sz w:val="26"/>
          <w:szCs w:val="26"/>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7"/>
        <w:gridCol w:w="373"/>
        <w:gridCol w:w="373"/>
        <w:gridCol w:w="373"/>
        <w:gridCol w:w="373"/>
        <w:gridCol w:w="373"/>
        <w:gridCol w:w="373"/>
        <w:gridCol w:w="373"/>
        <w:gridCol w:w="373"/>
        <w:gridCol w:w="373"/>
        <w:gridCol w:w="1600"/>
        <w:gridCol w:w="373"/>
        <w:gridCol w:w="373"/>
        <w:gridCol w:w="373"/>
        <w:gridCol w:w="373"/>
        <w:gridCol w:w="373"/>
        <w:gridCol w:w="373"/>
        <w:gridCol w:w="373"/>
        <w:gridCol w:w="373"/>
        <w:gridCol w:w="373"/>
        <w:gridCol w:w="373"/>
        <w:gridCol w:w="373"/>
        <w:gridCol w:w="373"/>
      </w:tblGrid>
      <w:tr w:rsidR="00766BF7" w:rsidRPr="00D47B10" w:rsidTr="000271EA">
        <w:trPr>
          <w:trHeight w:hRule="exact" w:val="281"/>
        </w:trPr>
        <w:tc>
          <w:tcPr>
            <w:tcW w:w="1067" w:type="dxa"/>
            <w:tcBorders>
              <w:top w:val="nil"/>
              <w:left w:val="nil"/>
              <w:bottom w:val="nil"/>
            </w:tcBorders>
          </w:tcPr>
          <w:p w:rsidR="00766BF7" w:rsidRPr="00D47B10" w:rsidRDefault="00766BF7" w:rsidP="006D0DAB">
            <w:pPr>
              <w:contextualSpacing/>
              <w:jc w:val="both"/>
              <w:rPr>
                <w:b/>
                <w:sz w:val="26"/>
                <w:szCs w:val="26"/>
              </w:rPr>
            </w:pPr>
            <w:r w:rsidRPr="00D47B10">
              <w:rPr>
                <w:b/>
                <w:sz w:val="26"/>
                <w:szCs w:val="26"/>
              </w:rPr>
              <w:t>Серия</w:t>
            </w: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1600" w:type="dxa"/>
            <w:tcBorders>
              <w:top w:val="nil"/>
              <w:bottom w:val="nil"/>
            </w:tcBorders>
          </w:tcPr>
          <w:p w:rsidR="00766BF7" w:rsidRPr="00D47B10" w:rsidRDefault="00766BF7" w:rsidP="006D0DAB">
            <w:pPr>
              <w:contextualSpacing/>
              <w:jc w:val="right"/>
              <w:rPr>
                <w:b/>
                <w:sz w:val="26"/>
                <w:szCs w:val="26"/>
              </w:rPr>
            </w:pPr>
            <w:r w:rsidRPr="00D47B10">
              <w:rPr>
                <w:b/>
                <w:sz w:val="26"/>
                <w:szCs w:val="26"/>
              </w:rPr>
              <w:t>Номер</w:t>
            </w: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c>
          <w:tcPr>
            <w:tcW w:w="373" w:type="dxa"/>
          </w:tcPr>
          <w:p w:rsidR="00766BF7" w:rsidRPr="00D47B10" w:rsidRDefault="00766BF7" w:rsidP="006D0DAB">
            <w:pPr>
              <w:contextualSpacing/>
              <w:jc w:val="both"/>
              <w:rPr>
                <w:sz w:val="26"/>
                <w:szCs w:val="26"/>
              </w:rPr>
            </w:pPr>
          </w:p>
        </w:tc>
      </w:tr>
    </w:tbl>
    <w:p w:rsidR="00766BF7" w:rsidRPr="00D47B10" w:rsidRDefault="00766BF7"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66BF7" w:rsidRPr="00D47B10" w:rsidTr="006D0DAB">
        <w:trPr>
          <w:trHeight w:hRule="exact" w:val="340"/>
        </w:trPr>
        <w:tc>
          <w:tcPr>
            <w:tcW w:w="1134" w:type="dxa"/>
            <w:tcBorders>
              <w:top w:val="nil"/>
              <w:left w:val="nil"/>
              <w:bottom w:val="nil"/>
            </w:tcBorders>
          </w:tcPr>
          <w:p w:rsidR="00766BF7" w:rsidRPr="00D47B10" w:rsidRDefault="00766BF7" w:rsidP="006D0DAB">
            <w:pPr>
              <w:contextualSpacing/>
              <w:jc w:val="both"/>
              <w:rPr>
                <w:sz w:val="26"/>
                <w:szCs w:val="26"/>
              </w:rPr>
            </w:pPr>
            <w:r w:rsidRPr="00D47B10">
              <w:rPr>
                <w:b/>
                <w:sz w:val="26"/>
                <w:szCs w:val="26"/>
              </w:rPr>
              <w:t>Пол</w:t>
            </w:r>
            <w:r w:rsidRPr="00D47B10">
              <w:rPr>
                <w:sz w:val="26"/>
                <w:szCs w:val="26"/>
              </w:rPr>
              <w:t>:</w:t>
            </w:r>
          </w:p>
        </w:tc>
        <w:tc>
          <w:tcPr>
            <w:tcW w:w="397" w:type="dxa"/>
          </w:tcPr>
          <w:p w:rsidR="00766BF7" w:rsidRPr="00D47B10" w:rsidRDefault="00766BF7" w:rsidP="006D0DAB">
            <w:pPr>
              <w:contextualSpacing/>
              <w:jc w:val="both"/>
              <w:rPr>
                <w:sz w:val="26"/>
                <w:szCs w:val="26"/>
              </w:rPr>
            </w:pPr>
          </w:p>
        </w:tc>
        <w:tc>
          <w:tcPr>
            <w:tcW w:w="1701" w:type="dxa"/>
            <w:tcBorders>
              <w:top w:val="nil"/>
              <w:bottom w:val="nil"/>
            </w:tcBorders>
            <w:vAlign w:val="center"/>
          </w:tcPr>
          <w:p w:rsidR="00766BF7" w:rsidRPr="00D47B10" w:rsidRDefault="00766BF7" w:rsidP="006D0DAB">
            <w:pPr>
              <w:contextualSpacing/>
              <w:rPr>
                <w:sz w:val="26"/>
                <w:szCs w:val="26"/>
              </w:rPr>
            </w:pPr>
            <w:r>
              <w:rPr>
                <w:sz w:val="26"/>
                <w:szCs w:val="26"/>
              </w:rPr>
              <w:t>М</w:t>
            </w:r>
            <w:r w:rsidRPr="00D47B10">
              <w:rPr>
                <w:sz w:val="26"/>
                <w:szCs w:val="26"/>
              </w:rPr>
              <w:t>ужской</w:t>
            </w:r>
          </w:p>
        </w:tc>
        <w:tc>
          <w:tcPr>
            <w:tcW w:w="397" w:type="dxa"/>
          </w:tcPr>
          <w:p w:rsidR="00766BF7" w:rsidRPr="00D47B10" w:rsidRDefault="00766BF7" w:rsidP="006D0DAB">
            <w:pPr>
              <w:contextualSpacing/>
              <w:jc w:val="both"/>
              <w:rPr>
                <w:sz w:val="26"/>
                <w:szCs w:val="26"/>
              </w:rPr>
            </w:pPr>
          </w:p>
        </w:tc>
        <w:tc>
          <w:tcPr>
            <w:tcW w:w="1583" w:type="dxa"/>
            <w:tcBorders>
              <w:top w:val="nil"/>
              <w:bottom w:val="nil"/>
              <w:right w:val="nil"/>
            </w:tcBorders>
            <w:vAlign w:val="center"/>
          </w:tcPr>
          <w:p w:rsidR="00766BF7" w:rsidRPr="00D47B10" w:rsidRDefault="00766BF7" w:rsidP="006D0DAB">
            <w:pPr>
              <w:contextualSpacing/>
              <w:rPr>
                <w:sz w:val="26"/>
                <w:szCs w:val="26"/>
              </w:rPr>
            </w:pPr>
            <w:r>
              <w:rPr>
                <w:sz w:val="26"/>
                <w:szCs w:val="26"/>
              </w:rPr>
              <w:t>Ж</w:t>
            </w:r>
            <w:r w:rsidRPr="00D47B10">
              <w:rPr>
                <w:sz w:val="26"/>
                <w:szCs w:val="26"/>
              </w:rPr>
              <w:t>енский</w:t>
            </w:r>
          </w:p>
        </w:tc>
      </w:tr>
    </w:tbl>
    <w:p w:rsidR="00766BF7" w:rsidRPr="00D47B10" w:rsidRDefault="00766BF7" w:rsidP="00CF6CEB">
      <w:pPr>
        <w:contextualSpacing/>
        <w:jc w:val="both"/>
        <w:rPr>
          <w:sz w:val="26"/>
          <w:szCs w:val="26"/>
        </w:rPr>
      </w:pPr>
    </w:p>
    <w:p w:rsidR="00766BF7" w:rsidRPr="00D47B10" w:rsidRDefault="00766BF7" w:rsidP="00CF6CEB">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766BF7" w:rsidRPr="00D47B10" w:rsidRDefault="00766BF7"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766BF7" w:rsidRPr="00D47B10" w:rsidTr="006D0DAB">
        <w:trPr>
          <w:trHeight w:hRule="exact" w:val="340"/>
        </w:trPr>
        <w:tc>
          <w:tcPr>
            <w:tcW w:w="1967" w:type="dxa"/>
            <w:tcBorders>
              <w:top w:val="nil"/>
              <w:left w:val="nil"/>
              <w:bottom w:val="nil"/>
            </w:tcBorders>
          </w:tcPr>
          <w:p w:rsidR="00766BF7" w:rsidRPr="00D47B10" w:rsidRDefault="00766BF7" w:rsidP="006D0DAB">
            <w:pPr>
              <w:contextualSpacing/>
              <w:jc w:val="both"/>
              <w:rPr>
                <w:b/>
                <w:sz w:val="26"/>
                <w:szCs w:val="26"/>
              </w:rPr>
            </w:pPr>
            <w:r w:rsidRPr="00D47B10">
              <w:rPr>
                <w:b/>
                <w:sz w:val="26"/>
                <w:szCs w:val="26"/>
              </w:rPr>
              <w:t>сочинении</w:t>
            </w:r>
          </w:p>
        </w:tc>
        <w:tc>
          <w:tcPr>
            <w:tcW w:w="397" w:type="dxa"/>
          </w:tcPr>
          <w:p w:rsidR="00766BF7" w:rsidRPr="00D47B10" w:rsidRDefault="00766BF7" w:rsidP="006D0DAB">
            <w:pPr>
              <w:contextualSpacing/>
              <w:jc w:val="both"/>
              <w:rPr>
                <w:sz w:val="26"/>
                <w:szCs w:val="26"/>
              </w:rPr>
            </w:pPr>
          </w:p>
        </w:tc>
        <w:tc>
          <w:tcPr>
            <w:tcW w:w="2428" w:type="dxa"/>
            <w:tcBorders>
              <w:top w:val="nil"/>
              <w:bottom w:val="nil"/>
            </w:tcBorders>
            <w:vAlign w:val="center"/>
          </w:tcPr>
          <w:p w:rsidR="00766BF7" w:rsidRPr="00D47B10" w:rsidRDefault="00766BF7" w:rsidP="006D0DAB">
            <w:pPr>
              <w:contextualSpacing/>
              <w:rPr>
                <w:b/>
                <w:sz w:val="26"/>
                <w:szCs w:val="26"/>
              </w:rPr>
            </w:pPr>
            <w:r w:rsidRPr="00D47B10">
              <w:rPr>
                <w:b/>
                <w:sz w:val="26"/>
                <w:szCs w:val="26"/>
              </w:rPr>
              <w:t xml:space="preserve">            изложении</w:t>
            </w:r>
          </w:p>
        </w:tc>
        <w:tc>
          <w:tcPr>
            <w:tcW w:w="425" w:type="dxa"/>
          </w:tcPr>
          <w:p w:rsidR="00766BF7" w:rsidRPr="00D47B10" w:rsidRDefault="00766BF7" w:rsidP="006D0DAB">
            <w:pPr>
              <w:contextualSpacing/>
              <w:jc w:val="both"/>
              <w:rPr>
                <w:sz w:val="26"/>
                <w:szCs w:val="26"/>
              </w:rPr>
            </w:pPr>
          </w:p>
        </w:tc>
        <w:tc>
          <w:tcPr>
            <w:tcW w:w="784" w:type="dxa"/>
            <w:tcBorders>
              <w:top w:val="nil"/>
              <w:bottom w:val="nil"/>
              <w:right w:val="nil"/>
            </w:tcBorders>
            <w:vAlign w:val="center"/>
          </w:tcPr>
          <w:p w:rsidR="00766BF7" w:rsidRPr="00D47B10" w:rsidRDefault="00766BF7" w:rsidP="006D0DAB">
            <w:pPr>
              <w:contextualSpacing/>
              <w:rPr>
                <w:sz w:val="26"/>
                <w:szCs w:val="26"/>
              </w:rPr>
            </w:pPr>
          </w:p>
          <w:p w:rsidR="00766BF7" w:rsidRPr="00D47B10" w:rsidRDefault="00766BF7" w:rsidP="006D0DAB">
            <w:pPr>
              <w:contextualSpacing/>
              <w:rPr>
                <w:sz w:val="26"/>
                <w:szCs w:val="26"/>
              </w:rPr>
            </w:pPr>
          </w:p>
        </w:tc>
      </w:tr>
    </w:tbl>
    <w:p w:rsidR="00766BF7" w:rsidRPr="00D47B10" w:rsidRDefault="00766BF7" w:rsidP="00CF6CEB">
      <w:pPr>
        <w:contextualSpacing/>
        <w:jc w:val="both"/>
        <w:rPr>
          <w:sz w:val="26"/>
          <w:szCs w:val="26"/>
        </w:rPr>
      </w:pPr>
    </w:p>
    <w:p w:rsidR="00766BF7" w:rsidRPr="00D47B10" w:rsidRDefault="00766BF7"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766BF7" w:rsidRPr="003D716F" w:rsidRDefault="00766BF7" w:rsidP="005B5EFB">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Pr="00661C27">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766BF7" w:rsidRPr="003D716F" w:rsidRDefault="00766BF7" w:rsidP="00CF6CEB">
      <w:pPr>
        <w:pBdr>
          <w:bottom w:val="single" w:sz="12" w:space="1" w:color="auto"/>
        </w:pBdr>
        <w:spacing w:before="240" w:after="120" w:line="276" w:lineRule="auto"/>
        <w:jc w:val="both"/>
      </w:pPr>
      <w:r>
        <w:rPr>
          <w:noProof/>
        </w:rPr>
        <w:pict>
          <v:rect id="Прямоугольник 26" o:spid="_x0000_s1026" style="position:absolute;left:0;text-align:left;margin-left:.1pt;margin-top:5.85pt;width:16.9pt;height:16.9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w:r>
      <w:r w:rsidRPr="003D716F">
        <w:t xml:space="preserve">        Копией рекомендаций психолого-медико-педагогической комиссии</w:t>
      </w:r>
    </w:p>
    <w:p w:rsidR="00766BF7" w:rsidRPr="00CF6CEB" w:rsidRDefault="00766BF7" w:rsidP="00CF6CEB">
      <w:pPr>
        <w:pBdr>
          <w:bottom w:val="single" w:sz="12" w:space="1" w:color="auto"/>
        </w:pBdr>
        <w:spacing w:before="240" w:after="120" w:line="360" w:lineRule="auto"/>
        <w:jc w:val="both"/>
      </w:pPr>
      <w:r>
        <w:rPr>
          <w:noProof/>
        </w:rPr>
        <w:pict>
          <v:rect id="Прямоугольник 25" o:spid="_x0000_s1027" style="position:absolute;left:0;text-align:left;margin-left:.1pt;margin-top:6.25pt;width:16.85pt;height:16.85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66BF7" w:rsidRPr="003D716F" w:rsidRDefault="00766BF7"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766BF7" w:rsidRPr="003D716F" w:rsidRDefault="00766BF7" w:rsidP="00CF6CEB">
      <w:pPr>
        <w:spacing w:before="240" w:after="120" w:line="276" w:lineRule="auto"/>
        <w:jc w:val="both"/>
        <w:rPr>
          <w:szCs w:val="26"/>
          <w:lang w:eastAsia="en-US"/>
        </w:rPr>
      </w:pPr>
      <w:r>
        <w:rPr>
          <w:noProof/>
        </w:rPr>
        <w:pict>
          <v:rect id="Прямоугольник 24" o:spid="_x0000_s1028" style="position:absolute;left:0;text-align:left;margin-left:.2pt;margin-top:1.2pt;width:16.9pt;height:16.9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766BF7" w:rsidRPr="003D716F" w:rsidRDefault="00766BF7" w:rsidP="00CF6CEB">
      <w:pPr>
        <w:pBdr>
          <w:bottom w:val="single" w:sz="12" w:space="0" w:color="auto"/>
        </w:pBdr>
        <w:spacing w:before="240" w:after="120" w:line="276" w:lineRule="auto"/>
        <w:jc w:val="both"/>
        <w:rPr>
          <w:sz w:val="26"/>
          <w:szCs w:val="26"/>
          <w:lang w:eastAsia="en-US"/>
        </w:rPr>
      </w:pPr>
      <w:r>
        <w:rPr>
          <w:noProof/>
        </w:rPr>
        <w:pict>
          <v:rect id="Прямоугольник 23" o:spid="_x0000_s1029" style="position:absolute;left:0;text-align:left;margin-left:-.15pt;margin-top:1.05pt;width:16.85pt;height:16.8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w:r>
      <w:r w:rsidRPr="003D716F">
        <w:rPr>
          <w:szCs w:val="26"/>
          <w:lang w:eastAsia="en-US"/>
        </w:rPr>
        <w:t xml:space="preserve">       </w:t>
      </w:r>
      <w:r>
        <w:rPr>
          <w:noProof/>
        </w:rPr>
        <w:pict>
          <v:line id="Прямая соединительная линия 22" o:spid="_x0000_s1030" style="position:absolute;left:0;text-align:left;z-index:251651584;visibility:visible;mso-wrap-distance-top:-3e-5mm;mso-wrap-distance-bottom:-3e-5mm;mso-position-horizontal-relative:text;mso-position-vertical-relative:text"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w:r>
    </w:p>
    <w:p w:rsidR="00766BF7" w:rsidRPr="003D716F" w:rsidRDefault="00766BF7" w:rsidP="00CF6CEB">
      <w:pPr>
        <w:pBdr>
          <w:bottom w:val="single" w:sz="12" w:space="0" w:color="auto"/>
        </w:pBdr>
        <w:spacing w:before="240" w:after="120" w:line="276" w:lineRule="auto"/>
        <w:jc w:val="both"/>
        <w:rPr>
          <w:sz w:val="26"/>
          <w:szCs w:val="26"/>
          <w:lang w:eastAsia="en-US"/>
        </w:rPr>
      </w:pPr>
      <w:r>
        <w:rPr>
          <w:noProof/>
        </w:rPr>
        <w:pict>
          <v:line id="Прямая соединительная линия 21" o:spid="_x0000_s1031" style="position:absolute;left:0;text-align:left;z-index:251650560;visibility:visible;mso-wrap-distance-top:-3e-5mm;mso-wrap-distance-bottom:-3e-5mm"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w:r>
    </w:p>
    <w:p w:rsidR="00766BF7" w:rsidRPr="003D716F" w:rsidRDefault="00766BF7" w:rsidP="00CF6CEB">
      <w:pPr>
        <w:pBdr>
          <w:bottom w:val="single" w:sz="12" w:space="0" w:color="auto"/>
        </w:pBdr>
        <w:spacing w:before="240" w:after="120" w:line="276" w:lineRule="auto"/>
        <w:jc w:val="both"/>
        <w:rPr>
          <w:sz w:val="26"/>
          <w:szCs w:val="26"/>
          <w:lang w:eastAsia="en-US"/>
        </w:rPr>
      </w:pPr>
      <w:r>
        <w:rPr>
          <w:noProof/>
        </w:rPr>
        <w:pict>
          <v:line id="Прямая соединительная линия 20" o:spid="_x0000_s1032" style="position:absolute;left:0;text-align:left;z-index:251649536;visibility:visible;mso-wrap-distance-top:-3e-5mm;mso-wrap-distance-bottom:-3e-5mm"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w:r>
    </w:p>
    <w:p w:rsidR="00766BF7" w:rsidRPr="003D716F" w:rsidRDefault="00766BF7"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766BF7" w:rsidRPr="00D47B10" w:rsidRDefault="00766BF7" w:rsidP="00CF6CEB">
      <w:pPr>
        <w:spacing w:line="276" w:lineRule="auto"/>
        <w:contextualSpacing/>
        <w:rPr>
          <w:sz w:val="26"/>
          <w:szCs w:val="26"/>
        </w:rPr>
      </w:pPr>
    </w:p>
    <w:p w:rsidR="00766BF7" w:rsidRDefault="00766BF7"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766BF7" w:rsidRDefault="00766BF7" w:rsidP="00CF6CEB">
      <w:pPr>
        <w:spacing w:line="276" w:lineRule="auto"/>
        <w:jc w:val="both"/>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766BF7" w:rsidRPr="00D47B10" w:rsidRDefault="00766BF7"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766BF7" w:rsidRDefault="00766BF7" w:rsidP="00CF6CEB">
      <w:pPr>
        <w:spacing w:line="276" w:lineRule="auto"/>
        <w:jc w:val="both"/>
        <w:rPr>
          <w:sz w:val="26"/>
          <w:szCs w:val="26"/>
        </w:rPr>
      </w:pPr>
    </w:p>
    <w:p w:rsidR="00766BF7" w:rsidRPr="00D47B10" w:rsidRDefault="00766BF7" w:rsidP="00CF6CEB">
      <w:pPr>
        <w:spacing w:line="276" w:lineRule="auto"/>
        <w:jc w:val="both"/>
        <w:rPr>
          <w:sz w:val="26"/>
          <w:szCs w:val="26"/>
        </w:rPr>
      </w:pPr>
      <w:r w:rsidRPr="00D47B10">
        <w:rPr>
          <w:sz w:val="26"/>
          <w:szCs w:val="26"/>
        </w:rPr>
        <w:t xml:space="preserve"> «____» _____________ 20___ г.</w:t>
      </w:r>
    </w:p>
    <w:p w:rsidR="00766BF7" w:rsidRPr="00D47B10" w:rsidRDefault="00766BF7"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66BF7" w:rsidRPr="003D716F" w:rsidTr="006D0DAB">
        <w:trPr>
          <w:trHeight w:hRule="exact" w:val="340"/>
        </w:trPr>
        <w:tc>
          <w:tcPr>
            <w:tcW w:w="397" w:type="dxa"/>
          </w:tcPr>
          <w:p w:rsidR="00766BF7" w:rsidRPr="003D716F" w:rsidRDefault="00766BF7" w:rsidP="006D0DAB">
            <w:pPr>
              <w:spacing w:after="200" w:line="276" w:lineRule="auto"/>
              <w:jc w:val="both"/>
              <w:rPr>
                <w:sz w:val="26"/>
                <w:szCs w:val="26"/>
                <w:lang w:eastAsia="en-US"/>
              </w:rPr>
            </w:pPr>
          </w:p>
        </w:tc>
        <w:tc>
          <w:tcPr>
            <w:tcW w:w="397" w:type="dxa"/>
          </w:tcPr>
          <w:p w:rsidR="00766BF7" w:rsidRPr="003D716F" w:rsidRDefault="00766BF7" w:rsidP="006D0DAB">
            <w:pPr>
              <w:spacing w:after="200" w:line="276" w:lineRule="auto"/>
              <w:jc w:val="both"/>
              <w:rPr>
                <w:sz w:val="26"/>
                <w:szCs w:val="26"/>
                <w:lang w:eastAsia="en-US"/>
              </w:rPr>
            </w:pPr>
          </w:p>
        </w:tc>
        <w:tc>
          <w:tcPr>
            <w:tcW w:w="397" w:type="dxa"/>
          </w:tcPr>
          <w:p w:rsidR="00766BF7" w:rsidRPr="003D716F" w:rsidRDefault="00766BF7" w:rsidP="006D0DAB">
            <w:pPr>
              <w:spacing w:after="200" w:line="276" w:lineRule="auto"/>
              <w:jc w:val="both"/>
              <w:rPr>
                <w:sz w:val="26"/>
                <w:szCs w:val="26"/>
                <w:lang w:eastAsia="en-US"/>
              </w:rPr>
            </w:pPr>
          </w:p>
        </w:tc>
        <w:tc>
          <w:tcPr>
            <w:tcW w:w="397" w:type="dxa"/>
          </w:tcPr>
          <w:p w:rsidR="00766BF7" w:rsidRPr="003D716F" w:rsidRDefault="00766BF7" w:rsidP="006D0DAB">
            <w:pPr>
              <w:spacing w:after="200" w:line="276" w:lineRule="auto"/>
              <w:jc w:val="both"/>
              <w:rPr>
                <w:sz w:val="26"/>
                <w:szCs w:val="26"/>
                <w:lang w:eastAsia="en-US"/>
              </w:rPr>
            </w:pPr>
          </w:p>
        </w:tc>
        <w:tc>
          <w:tcPr>
            <w:tcW w:w="397" w:type="dxa"/>
          </w:tcPr>
          <w:p w:rsidR="00766BF7" w:rsidRPr="003D716F" w:rsidRDefault="00766BF7" w:rsidP="006D0DAB">
            <w:pPr>
              <w:spacing w:after="200" w:line="276" w:lineRule="auto"/>
              <w:jc w:val="both"/>
              <w:rPr>
                <w:sz w:val="26"/>
                <w:szCs w:val="26"/>
                <w:lang w:eastAsia="en-US"/>
              </w:rPr>
            </w:pPr>
          </w:p>
        </w:tc>
        <w:tc>
          <w:tcPr>
            <w:tcW w:w="397" w:type="dxa"/>
          </w:tcPr>
          <w:p w:rsidR="00766BF7" w:rsidRPr="003D716F" w:rsidRDefault="00766BF7" w:rsidP="006D0DAB">
            <w:pPr>
              <w:spacing w:after="200" w:line="276" w:lineRule="auto"/>
              <w:jc w:val="both"/>
              <w:rPr>
                <w:sz w:val="26"/>
                <w:szCs w:val="26"/>
                <w:lang w:eastAsia="en-US"/>
              </w:rPr>
            </w:pPr>
          </w:p>
        </w:tc>
        <w:tc>
          <w:tcPr>
            <w:tcW w:w="397" w:type="dxa"/>
          </w:tcPr>
          <w:p w:rsidR="00766BF7" w:rsidRPr="003D716F" w:rsidRDefault="00766BF7" w:rsidP="006D0DAB">
            <w:pPr>
              <w:spacing w:after="200" w:line="276" w:lineRule="auto"/>
              <w:jc w:val="both"/>
              <w:rPr>
                <w:sz w:val="26"/>
                <w:szCs w:val="26"/>
                <w:lang w:eastAsia="en-US"/>
              </w:rPr>
            </w:pPr>
          </w:p>
        </w:tc>
        <w:tc>
          <w:tcPr>
            <w:tcW w:w="397" w:type="dxa"/>
          </w:tcPr>
          <w:p w:rsidR="00766BF7" w:rsidRPr="003D716F" w:rsidRDefault="00766BF7" w:rsidP="006D0DAB">
            <w:pPr>
              <w:spacing w:after="200" w:line="276" w:lineRule="auto"/>
              <w:jc w:val="both"/>
              <w:rPr>
                <w:sz w:val="26"/>
                <w:szCs w:val="26"/>
                <w:lang w:eastAsia="en-US"/>
              </w:rPr>
            </w:pPr>
          </w:p>
        </w:tc>
        <w:tc>
          <w:tcPr>
            <w:tcW w:w="397" w:type="dxa"/>
          </w:tcPr>
          <w:p w:rsidR="00766BF7" w:rsidRPr="003D716F" w:rsidRDefault="00766BF7" w:rsidP="006D0DAB">
            <w:pPr>
              <w:spacing w:after="200" w:line="276" w:lineRule="auto"/>
              <w:jc w:val="both"/>
              <w:rPr>
                <w:sz w:val="26"/>
                <w:szCs w:val="26"/>
                <w:lang w:eastAsia="en-US"/>
              </w:rPr>
            </w:pPr>
          </w:p>
        </w:tc>
        <w:tc>
          <w:tcPr>
            <w:tcW w:w="397" w:type="dxa"/>
          </w:tcPr>
          <w:p w:rsidR="00766BF7" w:rsidRPr="003D716F" w:rsidRDefault="00766BF7" w:rsidP="006D0DAB">
            <w:pPr>
              <w:spacing w:after="200" w:line="276" w:lineRule="auto"/>
              <w:jc w:val="both"/>
              <w:rPr>
                <w:sz w:val="26"/>
                <w:szCs w:val="26"/>
                <w:lang w:eastAsia="en-US"/>
              </w:rPr>
            </w:pPr>
          </w:p>
        </w:tc>
        <w:tc>
          <w:tcPr>
            <w:tcW w:w="397" w:type="dxa"/>
          </w:tcPr>
          <w:p w:rsidR="00766BF7" w:rsidRPr="003D716F" w:rsidRDefault="00766BF7" w:rsidP="006D0DAB">
            <w:pPr>
              <w:spacing w:after="200" w:line="276" w:lineRule="auto"/>
              <w:jc w:val="both"/>
              <w:rPr>
                <w:sz w:val="26"/>
                <w:szCs w:val="26"/>
                <w:lang w:eastAsia="en-US"/>
              </w:rPr>
            </w:pPr>
          </w:p>
        </w:tc>
      </w:tr>
    </w:tbl>
    <w:p w:rsidR="00766BF7" w:rsidRDefault="00766BF7"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766BF7" w:rsidRDefault="00766BF7" w:rsidP="00CF6CEB">
      <w:pPr>
        <w:spacing w:line="276" w:lineRule="auto"/>
        <w:jc w:val="both"/>
        <w:rPr>
          <w:sz w:val="26"/>
          <w:szCs w:val="26"/>
        </w:rPr>
      </w:pPr>
      <w:r>
        <w:rPr>
          <w:sz w:val="26"/>
          <w:szCs w:val="26"/>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66BF7" w:rsidRPr="002074B9" w:rsidTr="00162D35">
        <w:trPr>
          <w:trHeight w:hRule="exact" w:val="340"/>
        </w:trPr>
        <w:tc>
          <w:tcPr>
            <w:tcW w:w="397" w:type="dxa"/>
          </w:tcPr>
          <w:p w:rsidR="00766BF7" w:rsidRPr="002074B9" w:rsidRDefault="00766BF7" w:rsidP="00162D35">
            <w:pPr>
              <w:spacing w:after="200" w:line="276" w:lineRule="auto"/>
              <w:jc w:val="both"/>
              <w:rPr>
                <w:sz w:val="26"/>
                <w:szCs w:val="26"/>
                <w:lang w:eastAsia="en-US"/>
              </w:rPr>
            </w:pPr>
          </w:p>
        </w:tc>
        <w:tc>
          <w:tcPr>
            <w:tcW w:w="397" w:type="dxa"/>
          </w:tcPr>
          <w:p w:rsidR="00766BF7" w:rsidRPr="002074B9" w:rsidRDefault="00766BF7" w:rsidP="00162D35">
            <w:pPr>
              <w:spacing w:after="200" w:line="276" w:lineRule="auto"/>
              <w:jc w:val="both"/>
              <w:rPr>
                <w:sz w:val="26"/>
                <w:szCs w:val="26"/>
                <w:lang w:eastAsia="en-US"/>
              </w:rPr>
            </w:pPr>
          </w:p>
        </w:tc>
        <w:tc>
          <w:tcPr>
            <w:tcW w:w="397" w:type="dxa"/>
          </w:tcPr>
          <w:p w:rsidR="00766BF7" w:rsidRPr="002074B9" w:rsidRDefault="00766BF7" w:rsidP="00162D35">
            <w:pPr>
              <w:spacing w:after="200" w:line="276" w:lineRule="auto"/>
              <w:jc w:val="both"/>
              <w:rPr>
                <w:sz w:val="26"/>
                <w:szCs w:val="26"/>
                <w:lang w:eastAsia="en-US"/>
              </w:rPr>
            </w:pPr>
          </w:p>
        </w:tc>
        <w:tc>
          <w:tcPr>
            <w:tcW w:w="397" w:type="dxa"/>
          </w:tcPr>
          <w:p w:rsidR="00766BF7" w:rsidRPr="002074B9" w:rsidRDefault="00766BF7" w:rsidP="00162D35">
            <w:pPr>
              <w:spacing w:after="200" w:line="276" w:lineRule="auto"/>
              <w:jc w:val="both"/>
              <w:rPr>
                <w:sz w:val="26"/>
                <w:szCs w:val="26"/>
                <w:lang w:eastAsia="en-US"/>
              </w:rPr>
            </w:pPr>
          </w:p>
        </w:tc>
        <w:tc>
          <w:tcPr>
            <w:tcW w:w="397" w:type="dxa"/>
          </w:tcPr>
          <w:p w:rsidR="00766BF7" w:rsidRPr="002074B9" w:rsidRDefault="00766BF7" w:rsidP="00162D35">
            <w:pPr>
              <w:spacing w:after="200" w:line="276" w:lineRule="auto"/>
              <w:jc w:val="both"/>
              <w:rPr>
                <w:sz w:val="26"/>
                <w:szCs w:val="26"/>
                <w:lang w:eastAsia="en-US"/>
              </w:rPr>
            </w:pPr>
          </w:p>
        </w:tc>
        <w:tc>
          <w:tcPr>
            <w:tcW w:w="397" w:type="dxa"/>
          </w:tcPr>
          <w:p w:rsidR="00766BF7" w:rsidRPr="002074B9" w:rsidRDefault="00766BF7" w:rsidP="00162D35">
            <w:pPr>
              <w:spacing w:after="200" w:line="276" w:lineRule="auto"/>
              <w:jc w:val="both"/>
              <w:rPr>
                <w:sz w:val="26"/>
                <w:szCs w:val="26"/>
                <w:lang w:eastAsia="en-US"/>
              </w:rPr>
            </w:pPr>
          </w:p>
        </w:tc>
        <w:tc>
          <w:tcPr>
            <w:tcW w:w="397" w:type="dxa"/>
          </w:tcPr>
          <w:p w:rsidR="00766BF7" w:rsidRPr="002074B9" w:rsidRDefault="00766BF7" w:rsidP="00162D35">
            <w:pPr>
              <w:spacing w:after="200" w:line="276" w:lineRule="auto"/>
              <w:jc w:val="both"/>
              <w:rPr>
                <w:sz w:val="26"/>
                <w:szCs w:val="26"/>
                <w:lang w:eastAsia="en-US"/>
              </w:rPr>
            </w:pPr>
          </w:p>
        </w:tc>
        <w:tc>
          <w:tcPr>
            <w:tcW w:w="397" w:type="dxa"/>
          </w:tcPr>
          <w:p w:rsidR="00766BF7" w:rsidRPr="002074B9" w:rsidRDefault="00766BF7" w:rsidP="00162D35">
            <w:pPr>
              <w:spacing w:after="200" w:line="276" w:lineRule="auto"/>
              <w:jc w:val="both"/>
              <w:rPr>
                <w:sz w:val="26"/>
                <w:szCs w:val="26"/>
                <w:lang w:eastAsia="en-US"/>
              </w:rPr>
            </w:pPr>
          </w:p>
        </w:tc>
        <w:tc>
          <w:tcPr>
            <w:tcW w:w="397" w:type="dxa"/>
          </w:tcPr>
          <w:p w:rsidR="00766BF7" w:rsidRPr="002074B9" w:rsidRDefault="00766BF7" w:rsidP="00162D35">
            <w:pPr>
              <w:spacing w:after="200" w:line="276" w:lineRule="auto"/>
              <w:jc w:val="both"/>
              <w:rPr>
                <w:sz w:val="26"/>
                <w:szCs w:val="26"/>
                <w:lang w:eastAsia="en-US"/>
              </w:rPr>
            </w:pPr>
          </w:p>
        </w:tc>
        <w:tc>
          <w:tcPr>
            <w:tcW w:w="397" w:type="dxa"/>
          </w:tcPr>
          <w:p w:rsidR="00766BF7" w:rsidRPr="002074B9" w:rsidRDefault="00766BF7" w:rsidP="00162D35">
            <w:pPr>
              <w:spacing w:after="200" w:line="276" w:lineRule="auto"/>
              <w:jc w:val="both"/>
              <w:rPr>
                <w:sz w:val="26"/>
                <w:szCs w:val="26"/>
                <w:lang w:eastAsia="en-US"/>
              </w:rPr>
            </w:pPr>
          </w:p>
        </w:tc>
        <w:tc>
          <w:tcPr>
            <w:tcW w:w="397" w:type="dxa"/>
          </w:tcPr>
          <w:p w:rsidR="00766BF7" w:rsidRPr="002074B9" w:rsidRDefault="00766BF7" w:rsidP="00162D35">
            <w:pPr>
              <w:spacing w:after="200" w:line="276" w:lineRule="auto"/>
              <w:jc w:val="both"/>
              <w:rPr>
                <w:sz w:val="26"/>
                <w:szCs w:val="26"/>
                <w:lang w:eastAsia="en-US"/>
              </w:rPr>
            </w:pPr>
          </w:p>
        </w:tc>
      </w:tr>
    </w:tbl>
    <w:p w:rsidR="00766BF7" w:rsidRPr="00D47B10" w:rsidRDefault="00766BF7"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766BF7" w:rsidRDefault="00766BF7" w:rsidP="00667BFB">
      <w:pPr>
        <w:pStyle w:val="Heading2"/>
        <w:jc w:val="both"/>
        <w:rPr>
          <w:rFonts w:ascii="Times New Roman" w:hAnsi="Times New Roman"/>
          <w:i w:val="0"/>
        </w:rPr>
        <w:sectPr w:rsidR="00766BF7" w:rsidSect="000271EA">
          <w:pgSz w:w="11906" w:h="16838"/>
          <w:pgMar w:top="1134" w:right="567" w:bottom="1134" w:left="1276" w:header="709" w:footer="709" w:gutter="0"/>
          <w:cols w:space="708"/>
          <w:docGrid w:linePitch="360"/>
        </w:sectPr>
      </w:pPr>
      <w:bookmarkStart w:id="33" w:name="_Toc401071244"/>
      <w:bookmarkStart w:id="34" w:name="_Toc401159034"/>
      <w:bookmarkStart w:id="35" w:name="_Toc431287386"/>
      <w:bookmarkStart w:id="36" w:name="_Toc431300443"/>
      <w:bookmarkStart w:id="37" w:name="_Toc431310893"/>
    </w:p>
    <w:p w:rsidR="00766BF7" w:rsidRPr="00667BFB" w:rsidRDefault="00766BF7" w:rsidP="00667BFB">
      <w:pPr>
        <w:pStyle w:val="Heading2"/>
        <w:jc w:val="both"/>
        <w:rPr>
          <w:rFonts w:ascii="Times New Roman" w:hAnsi="Times New Roman"/>
          <w:i w:val="0"/>
        </w:rPr>
      </w:pPr>
      <w:bookmarkStart w:id="38" w:name="_Toc528068946"/>
      <w:r w:rsidRPr="00667BFB">
        <w:rPr>
          <w:rFonts w:ascii="Times New Roman" w:hAnsi="Times New Roman"/>
          <w:i w:val="0"/>
        </w:rPr>
        <w:t>Приложение 2. Образец заявления на участие в итоговом сочинении выпускника прошлых лет</w:t>
      </w:r>
      <w:bookmarkEnd w:id="33"/>
      <w:bookmarkEnd w:id="34"/>
      <w:bookmarkEnd w:id="35"/>
      <w:bookmarkEnd w:id="36"/>
      <w:bookmarkEnd w:id="37"/>
      <w:bookmarkEnd w:id="38"/>
      <w:r w:rsidRPr="00667BFB">
        <w:rPr>
          <w:rFonts w:ascii="Times New Roman" w:hAnsi="Times New Roman"/>
          <w:i w:val="0"/>
        </w:rPr>
        <w:t xml:space="preserve"> </w:t>
      </w:r>
    </w:p>
    <w:p w:rsidR="00766BF7" w:rsidRPr="00392CBB" w:rsidRDefault="00766BF7" w:rsidP="00392CBB">
      <w:pPr>
        <w:jc w:val="center"/>
        <w:outlineLvl w:val="0"/>
        <w:rPr>
          <w:b/>
          <w:sz w:val="26"/>
          <w:szCs w:val="26"/>
        </w:rPr>
      </w:pP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766BF7" w:rsidRPr="0085563E" w:rsidTr="000F0435">
        <w:trPr>
          <w:cantSplit/>
          <w:trHeight w:val="1880"/>
        </w:trPr>
        <w:tc>
          <w:tcPr>
            <w:tcW w:w="4412" w:type="dxa"/>
            <w:gridSpan w:val="12"/>
          </w:tcPr>
          <w:p w:rsidR="00766BF7" w:rsidRPr="0085563E" w:rsidRDefault="00766BF7" w:rsidP="000F0435">
            <w:pPr>
              <w:spacing w:line="276" w:lineRule="auto"/>
              <w:rPr>
                <w:sz w:val="26"/>
                <w:szCs w:val="26"/>
              </w:rPr>
            </w:pPr>
            <w:bookmarkStart w:id="39" w:name="_Toc400565214"/>
            <w:bookmarkStart w:id="40" w:name="_Toc401071245"/>
            <w:bookmarkStart w:id="41" w:name="_Toc401159035"/>
            <w:bookmarkStart w:id="42" w:name="_Toc431287387"/>
            <w:bookmarkStart w:id="43" w:name="_Toc431300444"/>
            <w:bookmarkStart w:id="44" w:name="_Toc431310894"/>
          </w:p>
        </w:tc>
        <w:tc>
          <w:tcPr>
            <w:tcW w:w="5380" w:type="dxa"/>
            <w:gridSpan w:val="15"/>
          </w:tcPr>
          <w:p w:rsidR="00766BF7" w:rsidRPr="0085563E" w:rsidRDefault="00766BF7" w:rsidP="000F0435">
            <w:pPr>
              <w:spacing w:line="276" w:lineRule="auto"/>
              <w:ind w:firstLine="675"/>
              <w:jc w:val="right"/>
              <w:rPr>
                <w:sz w:val="26"/>
                <w:szCs w:val="26"/>
              </w:rPr>
            </w:pPr>
          </w:p>
          <w:p w:rsidR="00766BF7" w:rsidRPr="0085563E" w:rsidRDefault="00766BF7" w:rsidP="000F0435">
            <w:pPr>
              <w:spacing w:line="276" w:lineRule="auto"/>
              <w:ind w:firstLine="675"/>
              <w:jc w:val="right"/>
              <w:rPr>
                <w:sz w:val="26"/>
                <w:szCs w:val="26"/>
              </w:rPr>
            </w:pPr>
            <w:r w:rsidRPr="0085563E">
              <w:rPr>
                <w:sz w:val="26"/>
                <w:szCs w:val="26"/>
              </w:rPr>
              <w:t>КОМУ____________________</w:t>
            </w:r>
          </w:p>
        </w:tc>
      </w:tr>
      <w:tr w:rsidR="00766BF7" w:rsidRPr="0085563E" w:rsidTr="000F0435">
        <w:trPr>
          <w:gridAfter w:val="13"/>
          <w:wAfter w:w="4439" w:type="dxa"/>
          <w:trHeight w:val="397"/>
        </w:trPr>
        <w:tc>
          <w:tcPr>
            <w:tcW w:w="2905" w:type="dxa"/>
            <w:gridSpan w:val="14"/>
          </w:tcPr>
          <w:p w:rsidR="00766BF7" w:rsidRPr="0085563E" w:rsidRDefault="00766BF7" w:rsidP="000F0435">
            <w:pPr>
              <w:spacing w:after="200"/>
              <w:jc w:val="right"/>
              <w:rPr>
                <w:b/>
                <w:sz w:val="26"/>
                <w:szCs w:val="26"/>
              </w:rPr>
            </w:pPr>
            <w:r>
              <w:rPr>
                <w:b/>
                <w:sz w:val="26"/>
                <w:szCs w:val="26"/>
              </w:rPr>
              <w:t>З</w:t>
            </w:r>
            <w:r w:rsidRPr="0085563E">
              <w:rPr>
                <w:b/>
                <w:sz w:val="26"/>
                <w:szCs w:val="26"/>
              </w:rPr>
              <w:t>аявление</w:t>
            </w:r>
          </w:p>
        </w:tc>
      </w:tr>
      <w:tr w:rsidR="00766BF7" w:rsidRPr="0085563E" w:rsidTr="000F0435">
        <w:trPr>
          <w:gridAfter w:val="1"/>
          <w:wAfter w:w="200" w:type="dxa"/>
          <w:trHeight w:hRule="exact" w:val="340"/>
        </w:trPr>
        <w:tc>
          <w:tcPr>
            <w:tcW w:w="511" w:type="dxa"/>
            <w:tcBorders>
              <w:top w:val="nil"/>
              <w:left w:val="nil"/>
              <w:bottom w:val="nil"/>
              <w:right w:val="single" w:sz="4" w:space="0" w:color="auto"/>
            </w:tcBorders>
          </w:tcPr>
          <w:p w:rsidR="00766BF7" w:rsidRPr="0085563E" w:rsidRDefault="00766BF7" w:rsidP="000F0435">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766BF7" w:rsidRPr="0085563E" w:rsidRDefault="00766BF7" w:rsidP="000F0435">
            <w:pPr>
              <w:contextualSpacing/>
              <w:jc w:val="both"/>
              <w:rPr>
                <w:sz w:val="26"/>
                <w:szCs w:val="26"/>
              </w:rPr>
            </w:pPr>
          </w:p>
        </w:tc>
      </w:tr>
    </w:tbl>
    <w:p w:rsidR="00766BF7" w:rsidRPr="0085563E" w:rsidRDefault="00766BF7" w:rsidP="00CF409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395"/>
        <w:gridCol w:w="397"/>
        <w:gridCol w:w="397"/>
        <w:gridCol w:w="400"/>
        <w:gridCol w:w="400"/>
        <w:gridCol w:w="400"/>
        <w:gridCol w:w="400"/>
        <w:gridCol w:w="402"/>
        <w:gridCol w:w="402"/>
        <w:gridCol w:w="402"/>
        <w:gridCol w:w="402"/>
        <w:gridCol w:w="402"/>
        <w:gridCol w:w="402"/>
        <w:gridCol w:w="402"/>
        <w:gridCol w:w="402"/>
        <w:gridCol w:w="402"/>
        <w:gridCol w:w="402"/>
        <w:gridCol w:w="402"/>
        <w:gridCol w:w="402"/>
        <w:gridCol w:w="402"/>
        <w:gridCol w:w="402"/>
        <w:gridCol w:w="402"/>
        <w:gridCol w:w="398"/>
      </w:tblGrid>
      <w:tr w:rsidR="00766BF7" w:rsidRPr="0085563E" w:rsidTr="000F0435">
        <w:trPr>
          <w:trHeight w:hRule="exact" w:val="340"/>
        </w:trPr>
        <w:tc>
          <w:tcPr>
            <w:tcW w:w="275" w:type="pct"/>
            <w:tcBorders>
              <w:top w:val="nil"/>
              <w:left w:val="nil"/>
              <w:bottom w:val="nil"/>
            </w:tcBorders>
          </w:tcPr>
          <w:p w:rsidR="00766BF7" w:rsidRPr="0085563E" w:rsidRDefault="00766BF7" w:rsidP="000F0435">
            <w:pPr>
              <w:contextualSpacing/>
              <w:jc w:val="both"/>
              <w:rPr>
                <w:sz w:val="26"/>
                <w:szCs w:val="26"/>
              </w:rPr>
            </w:pPr>
          </w:p>
        </w:tc>
        <w:tc>
          <w:tcPr>
            <w:tcW w:w="203" w:type="pct"/>
          </w:tcPr>
          <w:p w:rsidR="00766BF7" w:rsidRPr="0085563E" w:rsidRDefault="00766BF7" w:rsidP="000F0435">
            <w:pPr>
              <w:contextualSpacing/>
              <w:jc w:val="both"/>
              <w:rPr>
                <w:sz w:val="26"/>
                <w:szCs w:val="26"/>
              </w:rPr>
            </w:pPr>
          </w:p>
        </w:tc>
        <w:tc>
          <w:tcPr>
            <w:tcW w:w="204" w:type="pct"/>
          </w:tcPr>
          <w:p w:rsidR="00766BF7" w:rsidRPr="0085563E" w:rsidRDefault="00766BF7" w:rsidP="000F0435">
            <w:pPr>
              <w:contextualSpacing/>
              <w:jc w:val="both"/>
              <w:rPr>
                <w:sz w:val="26"/>
                <w:szCs w:val="26"/>
              </w:rPr>
            </w:pPr>
          </w:p>
        </w:tc>
        <w:tc>
          <w:tcPr>
            <w:tcW w:w="204" w:type="pct"/>
          </w:tcPr>
          <w:p w:rsidR="00766BF7" w:rsidRPr="0085563E" w:rsidRDefault="00766BF7" w:rsidP="000F0435">
            <w:pPr>
              <w:contextualSpacing/>
              <w:jc w:val="both"/>
              <w:rPr>
                <w:sz w:val="26"/>
                <w:szCs w:val="26"/>
              </w:rPr>
            </w:pPr>
          </w:p>
        </w:tc>
        <w:tc>
          <w:tcPr>
            <w:tcW w:w="205" w:type="pct"/>
          </w:tcPr>
          <w:p w:rsidR="00766BF7" w:rsidRPr="0085563E" w:rsidRDefault="00766BF7" w:rsidP="000F0435">
            <w:pPr>
              <w:contextualSpacing/>
              <w:jc w:val="both"/>
              <w:rPr>
                <w:sz w:val="26"/>
                <w:szCs w:val="26"/>
              </w:rPr>
            </w:pPr>
          </w:p>
        </w:tc>
        <w:tc>
          <w:tcPr>
            <w:tcW w:w="205" w:type="pct"/>
          </w:tcPr>
          <w:p w:rsidR="00766BF7" w:rsidRPr="0085563E" w:rsidRDefault="00766BF7" w:rsidP="000F0435">
            <w:pPr>
              <w:contextualSpacing/>
              <w:jc w:val="both"/>
              <w:rPr>
                <w:sz w:val="26"/>
                <w:szCs w:val="26"/>
              </w:rPr>
            </w:pPr>
          </w:p>
        </w:tc>
        <w:tc>
          <w:tcPr>
            <w:tcW w:w="205" w:type="pct"/>
          </w:tcPr>
          <w:p w:rsidR="00766BF7" w:rsidRPr="0085563E" w:rsidRDefault="00766BF7" w:rsidP="000F0435">
            <w:pPr>
              <w:contextualSpacing/>
              <w:jc w:val="both"/>
              <w:rPr>
                <w:sz w:val="26"/>
                <w:szCs w:val="26"/>
              </w:rPr>
            </w:pPr>
          </w:p>
        </w:tc>
        <w:tc>
          <w:tcPr>
            <w:tcW w:w="205"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r>
    </w:tbl>
    <w:p w:rsidR="00766BF7" w:rsidRPr="0085563E" w:rsidRDefault="00766BF7" w:rsidP="00CF409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395"/>
        <w:gridCol w:w="397"/>
        <w:gridCol w:w="397"/>
        <w:gridCol w:w="400"/>
        <w:gridCol w:w="400"/>
        <w:gridCol w:w="400"/>
        <w:gridCol w:w="400"/>
        <w:gridCol w:w="402"/>
        <w:gridCol w:w="402"/>
        <w:gridCol w:w="402"/>
        <w:gridCol w:w="402"/>
        <w:gridCol w:w="402"/>
        <w:gridCol w:w="402"/>
        <w:gridCol w:w="402"/>
        <w:gridCol w:w="402"/>
        <w:gridCol w:w="402"/>
        <w:gridCol w:w="402"/>
        <w:gridCol w:w="402"/>
        <w:gridCol w:w="402"/>
        <w:gridCol w:w="402"/>
        <w:gridCol w:w="402"/>
        <w:gridCol w:w="402"/>
        <w:gridCol w:w="398"/>
      </w:tblGrid>
      <w:tr w:rsidR="00766BF7" w:rsidRPr="0085563E" w:rsidTr="000F0435">
        <w:trPr>
          <w:trHeight w:hRule="exact" w:val="340"/>
        </w:trPr>
        <w:tc>
          <w:tcPr>
            <w:tcW w:w="275" w:type="pct"/>
            <w:tcBorders>
              <w:top w:val="nil"/>
              <w:left w:val="nil"/>
              <w:bottom w:val="nil"/>
            </w:tcBorders>
          </w:tcPr>
          <w:p w:rsidR="00766BF7" w:rsidRPr="0085563E" w:rsidRDefault="00766BF7" w:rsidP="000F0435">
            <w:pPr>
              <w:contextualSpacing/>
              <w:jc w:val="both"/>
              <w:rPr>
                <w:sz w:val="26"/>
                <w:szCs w:val="26"/>
              </w:rPr>
            </w:pPr>
          </w:p>
        </w:tc>
        <w:tc>
          <w:tcPr>
            <w:tcW w:w="203" w:type="pct"/>
          </w:tcPr>
          <w:p w:rsidR="00766BF7" w:rsidRPr="0085563E" w:rsidRDefault="00766BF7" w:rsidP="000F0435">
            <w:pPr>
              <w:contextualSpacing/>
              <w:jc w:val="both"/>
              <w:rPr>
                <w:sz w:val="26"/>
                <w:szCs w:val="26"/>
              </w:rPr>
            </w:pPr>
          </w:p>
        </w:tc>
        <w:tc>
          <w:tcPr>
            <w:tcW w:w="204" w:type="pct"/>
          </w:tcPr>
          <w:p w:rsidR="00766BF7" w:rsidRPr="0085563E" w:rsidRDefault="00766BF7" w:rsidP="000F0435">
            <w:pPr>
              <w:contextualSpacing/>
              <w:jc w:val="both"/>
              <w:rPr>
                <w:sz w:val="26"/>
                <w:szCs w:val="26"/>
              </w:rPr>
            </w:pPr>
          </w:p>
        </w:tc>
        <w:tc>
          <w:tcPr>
            <w:tcW w:w="204" w:type="pct"/>
          </w:tcPr>
          <w:p w:rsidR="00766BF7" w:rsidRPr="0085563E" w:rsidRDefault="00766BF7" w:rsidP="000F0435">
            <w:pPr>
              <w:contextualSpacing/>
              <w:jc w:val="both"/>
              <w:rPr>
                <w:sz w:val="26"/>
                <w:szCs w:val="26"/>
              </w:rPr>
            </w:pPr>
          </w:p>
        </w:tc>
        <w:tc>
          <w:tcPr>
            <w:tcW w:w="205" w:type="pct"/>
          </w:tcPr>
          <w:p w:rsidR="00766BF7" w:rsidRPr="0085563E" w:rsidRDefault="00766BF7" w:rsidP="000F0435">
            <w:pPr>
              <w:contextualSpacing/>
              <w:jc w:val="both"/>
              <w:rPr>
                <w:sz w:val="26"/>
                <w:szCs w:val="26"/>
              </w:rPr>
            </w:pPr>
          </w:p>
        </w:tc>
        <w:tc>
          <w:tcPr>
            <w:tcW w:w="205" w:type="pct"/>
          </w:tcPr>
          <w:p w:rsidR="00766BF7" w:rsidRPr="0085563E" w:rsidRDefault="00766BF7" w:rsidP="000F0435">
            <w:pPr>
              <w:contextualSpacing/>
              <w:jc w:val="both"/>
              <w:rPr>
                <w:sz w:val="26"/>
                <w:szCs w:val="26"/>
              </w:rPr>
            </w:pPr>
          </w:p>
        </w:tc>
        <w:tc>
          <w:tcPr>
            <w:tcW w:w="205" w:type="pct"/>
          </w:tcPr>
          <w:p w:rsidR="00766BF7" w:rsidRPr="0085563E" w:rsidRDefault="00766BF7" w:rsidP="000F0435">
            <w:pPr>
              <w:contextualSpacing/>
              <w:jc w:val="both"/>
              <w:rPr>
                <w:sz w:val="26"/>
                <w:szCs w:val="26"/>
              </w:rPr>
            </w:pPr>
          </w:p>
        </w:tc>
        <w:tc>
          <w:tcPr>
            <w:tcW w:w="205"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c>
          <w:tcPr>
            <w:tcW w:w="206" w:type="pct"/>
          </w:tcPr>
          <w:p w:rsidR="00766BF7" w:rsidRPr="0085563E" w:rsidRDefault="00766BF7" w:rsidP="000F0435">
            <w:pPr>
              <w:contextualSpacing/>
              <w:jc w:val="both"/>
              <w:rPr>
                <w:sz w:val="26"/>
                <w:szCs w:val="26"/>
              </w:rPr>
            </w:pPr>
          </w:p>
        </w:tc>
      </w:tr>
    </w:tbl>
    <w:p w:rsidR="00766BF7" w:rsidRPr="0085563E" w:rsidRDefault="00766BF7" w:rsidP="00CF409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421"/>
        <w:gridCol w:w="420"/>
        <w:gridCol w:w="303"/>
        <w:gridCol w:w="420"/>
        <w:gridCol w:w="420"/>
        <w:gridCol w:w="303"/>
        <w:gridCol w:w="420"/>
        <w:gridCol w:w="420"/>
        <w:gridCol w:w="420"/>
        <w:gridCol w:w="420"/>
      </w:tblGrid>
      <w:tr w:rsidR="00766BF7" w:rsidRPr="0085563E" w:rsidTr="000F0435">
        <w:trPr>
          <w:trHeight w:hRule="exact" w:val="340"/>
        </w:trPr>
        <w:tc>
          <w:tcPr>
            <w:tcW w:w="1834" w:type="pct"/>
            <w:tcBorders>
              <w:top w:val="nil"/>
              <w:left w:val="nil"/>
              <w:bottom w:val="nil"/>
            </w:tcBorders>
          </w:tcPr>
          <w:p w:rsidR="00766BF7" w:rsidRPr="00952EA2" w:rsidRDefault="00766BF7" w:rsidP="000F0435">
            <w:pPr>
              <w:spacing w:after="200"/>
              <w:rPr>
                <w:sz w:val="26"/>
                <w:szCs w:val="26"/>
              </w:rPr>
            </w:pPr>
            <w:r w:rsidRPr="00952EA2">
              <w:rPr>
                <w:b/>
                <w:sz w:val="26"/>
                <w:szCs w:val="26"/>
              </w:rPr>
              <w:t>Дата рождения</w:t>
            </w:r>
            <w:r w:rsidRPr="00952EA2">
              <w:rPr>
                <w:sz w:val="26"/>
                <w:szCs w:val="26"/>
              </w:rPr>
              <w:t>:</w:t>
            </w:r>
          </w:p>
        </w:tc>
        <w:tc>
          <w:tcPr>
            <w:tcW w:w="335" w:type="pct"/>
          </w:tcPr>
          <w:p w:rsidR="00766BF7" w:rsidRPr="00952EA2" w:rsidRDefault="00766BF7" w:rsidP="000F0435">
            <w:pPr>
              <w:contextualSpacing/>
              <w:jc w:val="both"/>
              <w:rPr>
                <w:color w:val="C0C0C0"/>
                <w:sz w:val="26"/>
                <w:szCs w:val="26"/>
              </w:rPr>
            </w:pPr>
            <w:r w:rsidRPr="00952EA2">
              <w:rPr>
                <w:color w:val="C0C0C0"/>
                <w:sz w:val="26"/>
                <w:szCs w:val="26"/>
              </w:rPr>
              <w:t>ч</w:t>
            </w:r>
          </w:p>
        </w:tc>
        <w:tc>
          <w:tcPr>
            <w:tcW w:w="335" w:type="pct"/>
          </w:tcPr>
          <w:p w:rsidR="00766BF7" w:rsidRPr="0085563E" w:rsidRDefault="00766BF7" w:rsidP="000F0435">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766BF7" w:rsidRPr="0085563E" w:rsidRDefault="00766BF7" w:rsidP="000F0435">
            <w:pPr>
              <w:contextualSpacing/>
              <w:jc w:val="both"/>
              <w:rPr>
                <w:sz w:val="26"/>
                <w:szCs w:val="26"/>
              </w:rPr>
            </w:pPr>
            <w:r w:rsidRPr="0085563E">
              <w:rPr>
                <w:sz w:val="26"/>
                <w:szCs w:val="26"/>
              </w:rPr>
              <w:t>.</w:t>
            </w:r>
          </w:p>
        </w:tc>
        <w:tc>
          <w:tcPr>
            <w:tcW w:w="335" w:type="pct"/>
          </w:tcPr>
          <w:p w:rsidR="00766BF7" w:rsidRPr="0085563E" w:rsidRDefault="00766BF7" w:rsidP="000F0435">
            <w:pPr>
              <w:contextualSpacing/>
              <w:jc w:val="both"/>
              <w:rPr>
                <w:color w:val="C0C0C0"/>
                <w:sz w:val="26"/>
                <w:szCs w:val="26"/>
              </w:rPr>
            </w:pPr>
            <w:r w:rsidRPr="0085563E">
              <w:rPr>
                <w:color w:val="C0C0C0"/>
                <w:sz w:val="26"/>
                <w:szCs w:val="26"/>
              </w:rPr>
              <w:t>м</w:t>
            </w:r>
          </w:p>
        </w:tc>
        <w:tc>
          <w:tcPr>
            <w:tcW w:w="335" w:type="pct"/>
          </w:tcPr>
          <w:p w:rsidR="00766BF7" w:rsidRPr="0085563E" w:rsidRDefault="00766BF7" w:rsidP="000F0435">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766BF7" w:rsidRPr="0085563E" w:rsidRDefault="00766BF7" w:rsidP="000F0435">
            <w:pPr>
              <w:contextualSpacing/>
              <w:jc w:val="both"/>
              <w:rPr>
                <w:sz w:val="26"/>
                <w:szCs w:val="26"/>
              </w:rPr>
            </w:pPr>
            <w:r w:rsidRPr="0085563E">
              <w:rPr>
                <w:sz w:val="26"/>
                <w:szCs w:val="26"/>
              </w:rPr>
              <w:t>.</w:t>
            </w:r>
          </w:p>
        </w:tc>
        <w:tc>
          <w:tcPr>
            <w:tcW w:w="335" w:type="pct"/>
          </w:tcPr>
          <w:p w:rsidR="00766BF7" w:rsidRPr="0085563E" w:rsidRDefault="00766BF7" w:rsidP="000F0435">
            <w:pPr>
              <w:contextualSpacing/>
              <w:jc w:val="both"/>
              <w:rPr>
                <w:sz w:val="26"/>
                <w:szCs w:val="26"/>
              </w:rPr>
            </w:pPr>
          </w:p>
        </w:tc>
        <w:tc>
          <w:tcPr>
            <w:tcW w:w="335" w:type="pct"/>
          </w:tcPr>
          <w:p w:rsidR="00766BF7" w:rsidRPr="0085563E" w:rsidRDefault="00766BF7" w:rsidP="000F0435">
            <w:pPr>
              <w:contextualSpacing/>
              <w:jc w:val="both"/>
              <w:rPr>
                <w:sz w:val="26"/>
                <w:szCs w:val="26"/>
              </w:rPr>
            </w:pPr>
          </w:p>
        </w:tc>
        <w:tc>
          <w:tcPr>
            <w:tcW w:w="335" w:type="pct"/>
          </w:tcPr>
          <w:p w:rsidR="00766BF7" w:rsidRPr="0085563E" w:rsidRDefault="00766BF7" w:rsidP="000F0435">
            <w:pPr>
              <w:contextualSpacing/>
              <w:jc w:val="both"/>
              <w:rPr>
                <w:color w:val="C0C0C0"/>
                <w:sz w:val="26"/>
                <w:szCs w:val="26"/>
              </w:rPr>
            </w:pPr>
            <w:r w:rsidRPr="0085563E">
              <w:rPr>
                <w:color w:val="C0C0C0"/>
                <w:sz w:val="26"/>
                <w:szCs w:val="26"/>
              </w:rPr>
              <w:t>г</w:t>
            </w:r>
          </w:p>
        </w:tc>
        <w:tc>
          <w:tcPr>
            <w:tcW w:w="335" w:type="pct"/>
          </w:tcPr>
          <w:p w:rsidR="00766BF7" w:rsidRPr="0085563E" w:rsidRDefault="00766BF7" w:rsidP="000F0435">
            <w:pPr>
              <w:contextualSpacing/>
              <w:jc w:val="both"/>
              <w:rPr>
                <w:color w:val="C0C0C0"/>
                <w:sz w:val="26"/>
                <w:szCs w:val="26"/>
              </w:rPr>
            </w:pPr>
            <w:r w:rsidRPr="0085563E">
              <w:rPr>
                <w:color w:val="C0C0C0"/>
                <w:sz w:val="26"/>
                <w:szCs w:val="26"/>
              </w:rPr>
              <w:t>г</w:t>
            </w:r>
          </w:p>
        </w:tc>
      </w:tr>
    </w:tbl>
    <w:p w:rsidR="00766BF7" w:rsidRPr="0085563E" w:rsidRDefault="00766BF7" w:rsidP="00CF4092">
      <w:pPr>
        <w:jc w:val="center"/>
        <w:rPr>
          <w:i/>
          <w:sz w:val="26"/>
          <w:szCs w:val="26"/>
          <w:vertAlign w:val="superscript"/>
        </w:rPr>
      </w:pPr>
      <w:r w:rsidRPr="0085563E">
        <w:rPr>
          <w:i/>
          <w:sz w:val="26"/>
          <w:szCs w:val="26"/>
          <w:vertAlign w:val="superscript"/>
        </w:rPr>
        <w:t>отчество</w:t>
      </w:r>
    </w:p>
    <w:p w:rsidR="00766BF7" w:rsidRPr="0085563E" w:rsidRDefault="00766BF7" w:rsidP="00CF4092">
      <w:pPr>
        <w:jc w:val="both"/>
        <w:rPr>
          <w:b/>
          <w:sz w:val="26"/>
          <w:szCs w:val="26"/>
        </w:rPr>
      </w:pPr>
    </w:p>
    <w:p w:rsidR="00766BF7" w:rsidRPr="0085563E" w:rsidRDefault="00766BF7" w:rsidP="00CF4092">
      <w:pPr>
        <w:jc w:val="both"/>
        <w:rPr>
          <w:b/>
          <w:sz w:val="26"/>
          <w:szCs w:val="26"/>
        </w:rPr>
      </w:pPr>
    </w:p>
    <w:p w:rsidR="00766BF7" w:rsidRPr="0085563E" w:rsidRDefault="00766BF7" w:rsidP="00CF4092">
      <w:pPr>
        <w:jc w:val="both"/>
        <w:rPr>
          <w:b/>
          <w:sz w:val="26"/>
          <w:szCs w:val="26"/>
        </w:rPr>
      </w:pPr>
    </w:p>
    <w:p w:rsidR="00766BF7" w:rsidRDefault="00766BF7" w:rsidP="00CF4092">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766BF7" w:rsidRDefault="00766BF7" w:rsidP="00CF4092">
      <w:pPr>
        <w:rPr>
          <w:sz w:val="26"/>
          <w:szCs w:val="26"/>
        </w:rPr>
      </w:pPr>
    </w:p>
    <w:p w:rsidR="00766BF7" w:rsidRPr="0085563E" w:rsidRDefault="00766BF7" w:rsidP="00CF4092">
      <w:pPr>
        <w:rPr>
          <w:sz w:val="26"/>
          <w:szCs w:val="26"/>
        </w:rPr>
      </w:pPr>
      <w:r w:rsidRPr="0085563E">
        <w:rPr>
          <w:sz w:val="26"/>
          <w:szCs w:val="26"/>
        </w:rPr>
        <w:t>_________________________</w:t>
      </w:r>
      <w:r>
        <w:rPr>
          <w:sz w:val="26"/>
          <w:szCs w:val="26"/>
        </w:rPr>
        <w:t>______________________________________________</w:t>
      </w:r>
    </w:p>
    <w:p w:rsidR="00766BF7" w:rsidRPr="0085563E" w:rsidRDefault="00766BF7" w:rsidP="00CF409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766BF7" w:rsidRPr="0085563E" w:rsidTr="000F0435">
        <w:trPr>
          <w:trHeight w:hRule="exact" w:val="340"/>
        </w:trPr>
        <w:tc>
          <w:tcPr>
            <w:tcW w:w="1134" w:type="dxa"/>
            <w:tcBorders>
              <w:top w:val="nil"/>
              <w:left w:val="nil"/>
              <w:bottom w:val="nil"/>
            </w:tcBorders>
          </w:tcPr>
          <w:p w:rsidR="00766BF7" w:rsidRPr="0085563E" w:rsidRDefault="00766BF7" w:rsidP="000F0435">
            <w:pPr>
              <w:jc w:val="both"/>
              <w:rPr>
                <w:b/>
                <w:sz w:val="26"/>
                <w:szCs w:val="26"/>
              </w:rPr>
            </w:pPr>
            <w:r w:rsidRPr="0085563E">
              <w:rPr>
                <w:b/>
                <w:sz w:val="26"/>
                <w:szCs w:val="26"/>
              </w:rPr>
              <w:t>Серия</w:t>
            </w: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1701" w:type="dxa"/>
            <w:tcBorders>
              <w:top w:val="nil"/>
              <w:bottom w:val="nil"/>
            </w:tcBorders>
          </w:tcPr>
          <w:p w:rsidR="00766BF7" w:rsidRPr="0085563E" w:rsidRDefault="00766BF7" w:rsidP="000F0435">
            <w:pPr>
              <w:jc w:val="right"/>
              <w:rPr>
                <w:b/>
                <w:sz w:val="26"/>
                <w:szCs w:val="26"/>
              </w:rPr>
            </w:pPr>
            <w:r w:rsidRPr="0085563E">
              <w:rPr>
                <w:b/>
                <w:sz w:val="26"/>
                <w:szCs w:val="26"/>
              </w:rPr>
              <w:t>Номер</w:t>
            </w: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c>
          <w:tcPr>
            <w:tcW w:w="397" w:type="dxa"/>
          </w:tcPr>
          <w:p w:rsidR="00766BF7" w:rsidRPr="0085563E" w:rsidRDefault="00766BF7" w:rsidP="000F0435">
            <w:pPr>
              <w:jc w:val="both"/>
              <w:rPr>
                <w:sz w:val="26"/>
                <w:szCs w:val="26"/>
              </w:rPr>
            </w:pPr>
          </w:p>
        </w:tc>
      </w:tr>
    </w:tbl>
    <w:p w:rsidR="00766BF7" w:rsidRPr="0085563E" w:rsidRDefault="00766BF7" w:rsidP="00CF409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66BF7" w:rsidRPr="0085563E" w:rsidTr="000F0435">
        <w:trPr>
          <w:trHeight w:hRule="exact" w:val="340"/>
        </w:trPr>
        <w:tc>
          <w:tcPr>
            <w:tcW w:w="1134" w:type="dxa"/>
            <w:tcBorders>
              <w:top w:val="nil"/>
              <w:left w:val="nil"/>
              <w:bottom w:val="nil"/>
            </w:tcBorders>
          </w:tcPr>
          <w:p w:rsidR="00766BF7" w:rsidRPr="0085563E" w:rsidRDefault="00766BF7" w:rsidP="000F0435">
            <w:pPr>
              <w:jc w:val="both"/>
              <w:rPr>
                <w:sz w:val="26"/>
                <w:szCs w:val="26"/>
              </w:rPr>
            </w:pPr>
            <w:r w:rsidRPr="0085563E">
              <w:rPr>
                <w:b/>
                <w:sz w:val="26"/>
                <w:szCs w:val="26"/>
              </w:rPr>
              <w:t>Пол</w:t>
            </w:r>
            <w:r w:rsidRPr="0085563E">
              <w:rPr>
                <w:sz w:val="26"/>
                <w:szCs w:val="26"/>
              </w:rPr>
              <w:t>:</w:t>
            </w:r>
          </w:p>
        </w:tc>
        <w:tc>
          <w:tcPr>
            <w:tcW w:w="397" w:type="dxa"/>
          </w:tcPr>
          <w:p w:rsidR="00766BF7" w:rsidRPr="0085563E" w:rsidRDefault="00766BF7" w:rsidP="000F0435">
            <w:pPr>
              <w:jc w:val="both"/>
              <w:rPr>
                <w:sz w:val="26"/>
                <w:szCs w:val="26"/>
              </w:rPr>
            </w:pPr>
          </w:p>
        </w:tc>
        <w:tc>
          <w:tcPr>
            <w:tcW w:w="1701" w:type="dxa"/>
            <w:tcBorders>
              <w:top w:val="nil"/>
              <w:bottom w:val="nil"/>
            </w:tcBorders>
            <w:vAlign w:val="center"/>
          </w:tcPr>
          <w:p w:rsidR="00766BF7" w:rsidRPr="0085563E" w:rsidRDefault="00766BF7" w:rsidP="000F0435">
            <w:pPr>
              <w:rPr>
                <w:sz w:val="26"/>
                <w:szCs w:val="26"/>
              </w:rPr>
            </w:pPr>
            <w:r>
              <w:rPr>
                <w:sz w:val="26"/>
                <w:szCs w:val="26"/>
              </w:rPr>
              <w:t>М</w:t>
            </w:r>
            <w:r w:rsidRPr="0085563E">
              <w:rPr>
                <w:sz w:val="26"/>
                <w:szCs w:val="26"/>
              </w:rPr>
              <w:t>ужской</w:t>
            </w:r>
          </w:p>
        </w:tc>
        <w:tc>
          <w:tcPr>
            <w:tcW w:w="397" w:type="dxa"/>
          </w:tcPr>
          <w:p w:rsidR="00766BF7" w:rsidRPr="0085563E" w:rsidRDefault="00766BF7" w:rsidP="000F0435">
            <w:pPr>
              <w:jc w:val="both"/>
              <w:rPr>
                <w:sz w:val="26"/>
                <w:szCs w:val="26"/>
              </w:rPr>
            </w:pPr>
          </w:p>
        </w:tc>
        <w:tc>
          <w:tcPr>
            <w:tcW w:w="1583" w:type="dxa"/>
            <w:tcBorders>
              <w:top w:val="nil"/>
              <w:bottom w:val="nil"/>
              <w:right w:val="nil"/>
            </w:tcBorders>
            <w:vAlign w:val="center"/>
          </w:tcPr>
          <w:p w:rsidR="00766BF7" w:rsidRPr="0085563E" w:rsidRDefault="00766BF7" w:rsidP="000F0435">
            <w:pPr>
              <w:rPr>
                <w:sz w:val="26"/>
                <w:szCs w:val="26"/>
              </w:rPr>
            </w:pPr>
            <w:r>
              <w:rPr>
                <w:sz w:val="26"/>
                <w:szCs w:val="26"/>
              </w:rPr>
              <w:t>Ж</w:t>
            </w:r>
            <w:r w:rsidRPr="0085563E">
              <w:rPr>
                <w:sz w:val="26"/>
                <w:szCs w:val="26"/>
              </w:rPr>
              <w:t>енский</w:t>
            </w:r>
          </w:p>
        </w:tc>
      </w:tr>
    </w:tbl>
    <w:p w:rsidR="00766BF7" w:rsidRPr="0085563E" w:rsidRDefault="00766BF7" w:rsidP="00CF4092">
      <w:pPr>
        <w:jc w:val="both"/>
        <w:rPr>
          <w:sz w:val="26"/>
          <w:szCs w:val="26"/>
        </w:rPr>
      </w:pPr>
    </w:p>
    <w:p w:rsidR="00766BF7" w:rsidRDefault="00766BF7" w:rsidP="00CF4092">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rsidR="00766BF7" w:rsidRDefault="00766BF7" w:rsidP="00CF4092">
      <w:pPr>
        <w:jc w:val="both"/>
        <w:rPr>
          <w:sz w:val="26"/>
          <w:szCs w:val="26"/>
        </w:rPr>
      </w:pPr>
    </w:p>
    <w:p w:rsidR="00766BF7" w:rsidRDefault="00766BF7" w:rsidP="00CF4092">
      <w:pPr>
        <w:jc w:val="both"/>
        <w:rPr>
          <w:sz w:val="26"/>
          <w:szCs w:val="26"/>
        </w:rPr>
      </w:pPr>
      <w:r w:rsidRPr="0085563E">
        <w:rPr>
          <w:sz w:val="26"/>
          <w:szCs w:val="26"/>
        </w:rPr>
        <w:t xml:space="preserve"> </w:t>
      </w:r>
      <w:r>
        <w:rPr>
          <w:noProof/>
        </w:rPr>
        <w:pict>
          <v:rect id="Rectangle 60" o:spid="_x0000_s1033" style="position:absolute;left:0;text-align:left;margin-left:.85pt;margin-top:1.1pt;width:20.25pt;height:18.75pt;z-index:-251650560;visibility:visible;mso-position-horizontal-relative:text;mso-position-vertical-relative:text" wrapcoords="-800 -864 -800 20736 22400 20736 22400 -864 -800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w:r>
      <w:r>
        <w:rPr>
          <w:sz w:val="26"/>
          <w:szCs w:val="26"/>
        </w:rPr>
        <w:t>в первую среду декабря;</w:t>
      </w:r>
    </w:p>
    <w:p w:rsidR="00766BF7" w:rsidRDefault="00766BF7" w:rsidP="00CF4092">
      <w:pPr>
        <w:jc w:val="both"/>
        <w:rPr>
          <w:sz w:val="26"/>
          <w:szCs w:val="26"/>
        </w:rPr>
      </w:pPr>
      <w:r>
        <w:rPr>
          <w:noProof/>
        </w:rPr>
        <w:pict>
          <v:rect id="Rectangle 59" o:spid="_x0000_s1034" style="position:absolute;left:0;text-align:left;margin-left:-30pt;margin-top:12.3pt;width:20.25pt;height:18.7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w:r>
    </w:p>
    <w:p w:rsidR="00766BF7" w:rsidRDefault="00766BF7" w:rsidP="00CF4092">
      <w:pPr>
        <w:jc w:val="both"/>
        <w:rPr>
          <w:sz w:val="26"/>
          <w:szCs w:val="26"/>
        </w:rPr>
      </w:pPr>
      <w:r>
        <w:rPr>
          <w:sz w:val="26"/>
          <w:szCs w:val="26"/>
        </w:rPr>
        <w:t xml:space="preserve">         в первую среду февраля;</w:t>
      </w:r>
    </w:p>
    <w:p w:rsidR="00766BF7" w:rsidRDefault="00766BF7" w:rsidP="00CF4092">
      <w:pPr>
        <w:jc w:val="both"/>
        <w:rPr>
          <w:sz w:val="26"/>
          <w:szCs w:val="26"/>
        </w:rPr>
      </w:pPr>
      <w:r>
        <w:rPr>
          <w:noProof/>
        </w:rPr>
        <w:pict>
          <v:rect id="Rectangle 58" o:spid="_x0000_s1035" style="position:absolute;left:0;text-align:left;margin-left:.85pt;margin-top:10.9pt;width:20.25pt;height:18.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w:r>
    </w:p>
    <w:p w:rsidR="00766BF7" w:rsidRDefault="00766BF7" w:rsidP="00CF4092">
      <w:pPr>
        <w:jc w:val="both"/>
        <w:rPr>
          <w:sz w:val="26"/>
          <w:szCs w:val="26"/>
        </w:rPr>
      </w:pPr>
      <w:r>
        <w:rPr>
          <w:sz w:val="26"/>
          <w:szCs w:val="26"/>
        </w:rPr>
        <w:t xml:space="preserve">         в первую рабочую среду мая</w:t>
      </w:r>
    </w:p>
    <w:p w:rsidR="00766BF7" w:rsidRDefault="00766BF7" w:rsidP="00CF4092">
      <w:pPr>
        <w:jc w:val="both"/>
        <w:rPr>
          <w:sz w:val="26"/>
          <w:szCs w:val="26"/>
        </w:rPr>
      </w:pPr>
    </w:p>
    <w:p w:rsidR="00766BF7" w:rsidRPr="0085563E" w:rsidRDefault="00766BF7" w:rsidP="00CF4092">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766BF7" w:rsidRPr="003D716F" w:rsidRDefault="00766BF7" w:rsidP="00CF4092">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Pr="00F7006E">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766BF7" w:rsidRPr="003D716F" w:rsidRDefault="00766BF7" w:rsidP="00CF4092">
      <w:pPr>
        <w:pBdr>
          <w:bottom w:val="single" w:sz="12" w:space="1" w:color="auto"/>
        </w:pBdr>
        <w:spacing w:before="240" w:after="120" w:line="276" w:lineRule="auto"/>
        <w:jc w:val="both"/>
      </w:pPr>
      <w:r>
        <w:rPr>
          <w:noProof/>
        </w:rPr>
        <w:pict>
          <v:rect id="Прямоугольник 6" o:spid="_x0000_s1036" style="position:absolute;left:0;text-align:left;margin-left:.1pt;margin-top:5.85pt;width:16.9pt;height:16.9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v0VXxJoCAAAnBQAADgAAAAAAAAAAAAAAAAAuAgAAZHJzL2Uyb0Rv&#10;Yy54bWxQSwECLQAUAAYACAAAACEADVgcYdwAAAAFAQAADwAAAAAAAAAAAAAAAAD0BAAAZHJzL2Rv&#10;d25yZXYueG1sUEsFBgAAAAAEAAQA8wAAAP0FAAAAAA==&#10;" fillcolor="window" strokecolor="windowText" strokeweight=".25pt">
            <v:path arrowok="t"/>
          </v:rect>
        </w:pict>
      </w:r>
      <w:r w:rsidRPr="003D716F">
        <w:t xml:space="preserve">        Копией рекомендаций психолого-медико-педагогической комиссии</w:t>
      </w:r>
    </w:p>
    <w:p w:rsidR="00766BF7" w:rsidRPr="003D716F" w:rsidRDefault="00766BF7" w:rsidP="00CF4092">
      <w:pPr>
        <w:pBdr>
          <w:bottom w:val="single" w:sz="12" w:space="1" w:color="auto"/>
        </w:pBdr>
        <w:spacing w:before="240" w:after="120" w:line="360" w:lineRule="auto"/>
        <w:jc w:val="both"/>
        <w:rPr>
          <w:sz w:val="26"/>
          <w:szCs w:val="26"/>
          <w:lang w:eastAsia="en-US"/>
        </w:rPr>
      </w:pPr>
      <w:r>
        <w:rPr>
          <w:noProof/>
        </w:rPr>
        <w:pict>
          <v:rect id="Прямоугольник 7" o:spid="_x0000_s1037" style="position:absolute;left:0;text-align:left;margin-left:.1pt;margin-top:6.25pt;width:16.85pt;height:16.85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sOmgIAACc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QYrDpoCAAAnBQAADgAAAAAAAAAAAAAAAAAuAgAAZHJzL2Uyb0Rv&#10;Yy54bWxQSwECLQAUAAYACAAAACEAO/IhDNwAAAAFAQAADwAAAAAAAAAAAAAAAAD0BAAAZHJzL2Rv&#10;d25yZXYueG1sUEsFBgAAAAAEAAQA8wAAAP0FAAAAAA==&#10;" fillcolor="window" strokecolor="windowText" strokeweight=".25pt">
            <v:path arrowok="t"/>
          </v:rect>
        </w:pict>
      </w:r>
      <w:r w:rsidRPr="003D716F">
        <w:t xml:space="preserve">     </w:t>
      </w:r>
      <w:r>
        <w:t xml:space="preserve">  </w:t>
      </w:r>
      <w:r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66BF7" w:rsidRPr="003D716F" w:rsidRDefault="00766BF7" w:rsidP="00CF4092">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766BF7" w:rsidRPr="003D716F" w:rsidRDefault="00766BF7" w:rsidP="00CF4092">
      <w:pPr>
        <w:spacing w:before="240" w:after="120" w:line="276" w:lineRule="auto"/>
        <w:jc w:val="both"/>
        <w:rPr>
          <w:szCs w:val="26"/>
          <w:lang w:eastAsia="en-US"/>
        </w:rPr>
      </w:pPr>
      <w:r>
        <w:rPr>
          <w:noProof/>
        </w:rPr>
        <w:pict>
          <v:rect id="Прямоугольник 9" o:spid="_x0000_s1038" style="position:absolute;left:0;text-align:left;margin-left:.2pt;margin-top:1.2pt;width:16.9pt;height:16.9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mgIAACY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PpYUZoCAAAmBQAADgAAAAAAAAAAAAAAAAAuAgAAZHJzL2Uyb0RvYy54&#10;bWxQSwECLQAUAAYACAAAACEALHlv9dkAAAAEAQAADwAAAAAAAAAAAAAAAAD0BAAAZHJzL2Rvd25y&#10;ZXYueG1sUEsFBgAAAAAEAAQA8wAAAPoFAAAAAA==&#10;" fillcolor="window" strokecolor="windowText" strokeweight=".25pt">
            <v:path arrowok="t"/>
          </v:rect>
        </w:pic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766BF7" w:rsidRPr="003D716F" w:rsidRDefault="00766BF7" w:rsidP="00CF4092">
      <w:pPr>
        <w:pBdr>
          <w:bottom w:val="single" w:sz="12" w:space="0" w:color="auto"/>
        </w:pBdr>
        <w:spacing w:before="240" w:after="120" w:line="276" w:lineRule="auto"/>
        <w:jc w:val="both"/>
        <w:rPr>
          <w:sz w:val="26"/>
          <w:szCs w:val="26"/>
          <w:lang w:eastAsia="en-US"/>
        </w:rPr>
      </w:pPr>
      <w:r>
        <w:rPr>
          <w:noProof/>
        </w:rPr>
        <w:pict>
          <v:rect id="Прямоугольник 17" o:spid="_x0000_s1039" style="position:absolute;left:0;text-align:left;margin-left:-.15pt;margin-top:1.05pt;width:16.85pt;height:16.85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3D716F">
        <w:rPr>
          <w:szCs w:val="26"/>
          <w:lang w:eastAsia="en-US"/>
        </w:rPr>
        <w:t xml:space="preserve">       </w:t>
      </w:r>
      <w:r>
        <w:rPr>
          <w:noProof/>
        </w:rPr>
        <w:pict>
          <v:line id="Прямая соединительная линия 2" o:spid="_x0000_s1040" style="position:absolute;left:0;text-align:left;z-index:251658752;visibility:visible;mso-wrap-distance-top:-3e-5mm;mso-wrap-distance-bottom:-3e-5mm;mso-position-horizontal-relative:text;mso-position-vertical-relative:text"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YA/QEAAK8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" strokecolor="windowText">
            <o:lock v:ext="edit" shapetype="f"/>
          </v:line>
        </w:pict>
      </w:r>
    </w:p>
    <w:p w:rsidR="00766BF7" w:rsidRPr="003D716F" w:rsidRDefault="00766BF7" w:rsidP="00CF4092">
      <w:pPr>
        <w:pBdr>
          <w:bottom w:val="single" w:sz="12" w:space="0" w:color="auto"/>
        </w:pBdr>
        <w:spacing w:before="240" w:after="120" w:line="276" w:lineRule="auto"/>
        <w:jc w:val="both"/>
        <w:rPr>
          <w:sz w:val="26"/>
          <w:szCs w:val="26"/>
          <w:lang w:eastAsia="en-US"/>
        </w:rPr>
      </w:pPr>
      <w:r>
        <w:rPr>
          <w:noProof/>
        </w:rPr>
        <w:pict>
          <v:line id="Прямая соединительная линия 19" o:spid="_x0000_s1041" style="position:absolute;left:0;text-align:left;z-index:251657728;visibility:visible;mso-wrap-distance-top:-3e-5mm;mso-wrap-distance-bottom:-3e-5mm"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766BF7" w:rsidRPr="003D716F" w:rsidRDefault="00766BF7" w:rsidP="00CF4092">
      <w:pPr>
        <w:pBdr>
          <w:bottom w:val="single" w:sz="12" w:space="0" w:color="auto"/>
        </w:pBdr>
        <w:spacing w:before="240" w:after="120" w:line="276" w:lineRule="auto"/>
        <w:jc w:val="both"/>
        <w:rPr>
          <w:sz w:val="26"/>
          <w:szCs w:val="26"/>
          <w:lang w:eastAsia="en-US"/>
        </w:rPr>
      </w:pPr>
      <w:r>
        <w:rPr>
          <w:noProof/>
        </w:rPr>
        <w:pict>
          <v:line id="Прямая соединительная линия 18" o:spid="_x0000_s1042" style="position:absolute;left:0;text-align:left;z-index:251656704;visibility:visible;mso-wrap-distance-top:-3e-5mm;mso-wrap-distance-bottom:-3e-5mm"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766BF7" w:rsidRPr="003D716F" w:rsidRDefault="00766BF7" w:rsidP="00CF4092">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w:t>
      </w:r>
      <w:r w:rsidRPr="00C47D25">
        <w:t xml:space="preserve"> </w:t>
      </w:r>
      <w:r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766BF7" w:rsidRDefault="00766BF7" w:rsidP="00CF4092">
      <w:pPr>
        <w:spacing w:line="276" w:lineRule="auto"/>
        <w:contextualSpacing/>
        <w:rPr>
          <w:sz w:val="26"/>
          <w:szCs w:val="26"/>
        </w:rPr>
      </w:pPr>
    </w:p>
    <w:p w:rsidR="00766BF7" w:rsidRDefault="00766BF7" w:rsidP="00CF4092">
      <w:pPr>
        <w:spacing w:line="276" w:lineRule="auto"/>
        <w:contextualSpacing/>
        <w:rPr>
          <w:sz w:val="26"/>
          <w:szCs w:val="26"/>
        </w:rPr>
      </w:pPr>
    </w:p>
    <w:p w:rsidR="00766BF7" w:rsidRDefault="00766BF7" w:rsidP="00CF4092">
      <w:pPr>
        <w:spacing w:line="276" w:lineRule="auto"/>
        <w:contextualSpacing/>
        <w:rPr>
          <w:sz w:val="26"/>
          <w:szCs w:val="26"/>
        </w:rPr>
      </w:pPr>
    </w:p>
    <w:p w:rsidR="00766BF7" w:rsidRDefault="00766BF7" w:rsidP="00CF4092">
      <w:pPr>
        <w:spacing w:line="276" w:lineRule="auto"/>
        <w:contextualSpacing/>
        <w:rPr>
          <w:sz w:val="26"/>
          <w:szCs w:val="26"/>
        </w:rPr>
      </w:pPr>
    </w:p>
    <w:p w:rsidR="00766BF7" w:rsidRDefault="00766BF7" w:rsidP="00CF4092">
      <w:pPr>
        <w:spacing w:line="276" w:lineRule="auto"/>
        <w:contextualSpacing/>
        <w:rPr>
          <w:sz w:val="26"/>
          <w:szCs w:val="26"/>
        </w:rPr>
      </w:pPr>
    </w:p>
    <w:p w:rsidR="00766BF7" w:rsidRDefault="00766BF7" w:rsidP="00CF4092">
      <w:pPr>
        <w:spacing w:line="276" w:lineRule="auto"/>
        <w:contextualSpacing/>
        <w:rPr>
          <w:sz w:val="26"/>
          <w:szCs w:val="26"/>
        </w:rPr>
      </w:pPr>
    </w:p>
    <w:p w:rsidR="00766BF7" w:rsidRDefault="00766BF7" w:rsidP="00CF4092">
      <w:pPr>
        <w:spacing w:line="276" w:lineRule="auto"/>
        <w:contextualSpacing/>
        <w:rPr>
          <w:sz w:val="26"/>
          <w:szCs w:val="26"/>
        </w:rPr>
      </w:pPr>
    </w:p>
    <w:p w:rsidR="00766BF7" w:rsidRDefault="00766BF7" w:rsidP="00CF4092">
      <w:pPr>
        <w:spacing w:line="276" w:lineRule="auto"/>
        <w:contextualSpacing/>
        <w:rPr>
          <w:sz w:val="26"/>
          <w:szCs w:val="26"/>
        </w:rPr>
      </w:pPr>
    </w:p>
    <w:p w:rsidR="00766BF7" w:rsidRDefault="00766BF7" w:rsidP="00CF4092">
      <w:pPr>
        <w:spacing w:line="276" w:lineRule="auto"/>
        <w:contextualSpacing/>
        <w:rPr>
          <w:sz w:val="26"/>
          <w:szCs w:val="26"/>
        </w:rPr>
      </w:pPr>
    </w:p>
    <w:p w:rsidR="00766BF7" w:rsidRDefault="00766BF7" w:rsidP="00CF4092">
      <w:pPr>
        <w:spacing w:line="276" w:lineRule="auto"/>
        <w:contextualSpacing/>
        <w:rPr>
          <w:sz w:val="26"/>
          <w:szCs w:val="26"/>
        </w:rPr>
      </w:pPr>
    </w:p>
    <w:p w:rsidR="00766BF7" w:rsidRDefault="00766BF7" w:rsidP="00CF4092">
      <w:pPr>
        <w:spacing w:line="276" w:lineRule="auto"/>
        <w:contextualSpacing/>
        <w:rPr>
          <w:sz w:val="26"/>
          <w:szCs w:val="26"/>
        </w:rPr>
      </w:pPr>
    </w:p>
    <w:p w:rsidR="00766BF7" w:rsidRDefault="00766BF7" w:rsidP="00CF4092">
      <w:pPr>
        <w:spacing w:line="276" w:lineRule="auto"/>
        <w:contextualSpacing/>
        <w:rPr>
          <w:sz w:val="26"/>
          <w:szCs w:val="26"/>
        </w:rPr>
      </w:pPr>
    </w:p>
    <w:p w:rsidR="00766BF7" w:rsidRPr="00D47B10" w:rsidRDefault="00766BF7" w:rsidP="00CF4092">
      <w:pPr>
        <w:spacing w:line="276" w:lineRule="auto"/>
        <w:contextualSpacing/>
        <w:rPr>
          <w:sz w:val="26"/>
          <w:szCs w:val="26"/>
        </w:rPr>
      </w:pPr>
    </w:p>
    <w:p w:rsidR="00766BF7" w:rsidRPr="00D47B10" w:rsidRDefault="00766BF7" w:rsidP="00CF4092">
      <w:pPr>
        <w:spacing w:line="276" w:lineRule="auto"/>
        <w:contextualSpacing/>
        <w:rPr>
          <w:sz w:val="26"/>
          <w:szCs w:val="26"/>
        </w:rPr>
      </w:pPr>
      <w:r w:rsidRPr="00D47B10">
        <w:rPr>
          <w:sz w:val="26"/>
          <w:szCs w:val="26"/>
        </w:rPr>
        <w:t>Согласие на обработку персональных данных прилагается.</w:t>
      </w:r>
    </w:p>
    <w:p w:rsidR="00766BF7" w:rsidRPr="001249DA" w:rsidRDefault="00766BF7" w:rsidP="00CF4092">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766BF7" w:rsidRPr="00D47B10" w:rsidRDefault="00766BF7" w:rsidP="00CF4092">
      <w:pPr>
        <w:spacing w:line="276" w:lineRule="auto"/>
        <w:jc w:val="both"/>
        <w:rPr>
          <w:sz w:val="26"/>
          <w:szCs w:val="26"/>
        </w:rPr>
      </w:pPr>
    </w:p>
    <w:p w:rsidR="00766BF7" w:rsidRPr="00D47B10" w:rsidRDefault="00766BF7" w:rsidP="00CF409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766BF7" w:rsidRDefault="00766BF7" w:rsidP="00CF4092">
      <w:pPr>
        <w:spacing w:line="276" w:lineRule="auto"/>
        <w:jc w:val="both"/>
        <w:rPr>
          <w:sz w:val="26"/>
          <w:szCs w:val="26"/>
        </w:rPr>
      </w:pPr>
    </w:p>
    <w:p w:rsidR="00766BF7" w:rsidRPr="00D47B10" w:rsidRDefault="00766BF7" w:rsidP="00CF4092">
      <w:pPr>
        <w:spacing w:line="276" w:lineRule="auto"/>
        <w:jc w:val="both"/>
        <w:rPr>
          <w:sz w:val="26"/>
          <w:szCs w:val="26"/>
        </w:rPr>
      </w:pPr>
      <w:r w:rsidRPr="00D47B10">
        <w:rPr>
          <w:sz w:val="26"/>
          <w:szCs w:val="26"/>
        </w:rPr>
        <w:t xml:space="preserve"> «____» _____________ 20___ г.</w:t>
      </w:r>
    </w:p>
    <w:p w:rsidR="00766BF7" w:rsidRPr="00D47B10" w:rsidRDefault="00766BF7" w:rsidP="00CF409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66BF7" w:rsidRPr="003D716F" w:rsidTr="000F0435">
        <w:trPr>
          <w:trHeight w:hRule="exact" w:val="340"/>
        </w:trPr>
        <w:tc>
          <w:tcPr>
            <w:tcW w:w="397" w:type="dxa"/>
          </w:tcPr>
          <w:p w:rsidR="00766BF7" w:rsidRPr="003D716F" w:rsidRDefault="00766BF7" w:rsidP="000F0435">
            <w:pPr>
              <w:spacing w:after="200" w:line="276" w:lineRule="auto"/>
              <w:jc w:val="both"/>
              <w:rPr>
                <w:sz w:val="26"/>
                <w:szCs w:val="26"/>
                <w:lang w:eastAsia="en-US"/>
              </w:rPr>
            </w:pPr>
          </w:p>
        </w:tc>
        <w:tc>
          <w:tcPr>
            <w:tcW w:w="397" w:type="dxa"/>
          </w:tcPr>
          <w:p w:rsidR="00766BF7" w:rsidRPr="003D716F" w:rsidRDefault="00766BF7" w:rsidP="000F0435">
            <w:pPr>
              <w:spacing w:after="200" w:line="276" w:lineRule="auto"/>
              <w:jc w:val="both"/>
              <w:rPr>
                <w:sz w:val="26"/>
                <w:szCs w:val="26"/>
                <w:lang w:eastAsia="en-US"/>
              </w:rPr>
            </w:pPr>
          </w:p>
        </w:tc>
        <w:tc>
          <w:tcPr>
            <w:tcW w:w="397" w:type="dxa"/>
          </w:tcPr>
          <w:p w:rsidR="00766BF7" w:rsidRPr="003D716F" w:rsidRDefault="00766BF7" w:rsidP="000F0435">
            <w:pPr>
              <w:spacing w:after="200" w:line="276" w:lineRule="auto"/>
              <w:jc w:val="both"/>
              <w:rPr>
                <w:sz w:val="26"/>
                <w:szCs w:val="26"/>
                <w:lang w:eastAsia="en-US"/>
              </w:rPr>
            </w:pPr>
          </w:p>
        </w:tc>
        <w:tc>
          <w:tcPr>
            <w:tcW w:w="397" w:type="dxa"/>
          </w:tcPr>
          <w:p w:rsidR="00766BF7" w:rsidRPr="003D716F" w:rsidRDefault="00766BF7" w:rsidP="000F0435">
            <w:pPr>
              <w:spacing w:after="200" w:line="276" w:lineRule="auto"/>
              <w:jc w:val="both"/>
              <w:rPr>
                <w:sz w:val="26"/>
                <w:szCs w:val="26"/>
                <w:lang w:eastAsia="en-US"/>
              </w:rPr>
            </w:pPr>
          </w:p>
        </w:tc>
        <w:tc>
          <w:tcPr>
            <w:tcW w:w="397" w:type="dxa"/>
          </w:tcPr>
          <w:p w:rsidR="00766BF7" w:rsidRPr="003D716F" w:rsidRDefault="00766BF7" w:rsidP="000F0435">
            <w:pPr>
              <w:spacing w:after="200" w:line="276" w:lineRule="auto"/>
              <w:jc w:val="both"/>
              <w:rPr>
                <w:sz w:val="26"/>
                <w:szCs w:val="26"/>
                <w:lang w:eastAsia="en-US"/>
              </w:rPr>
            </w:pPr>
          </w:p>
        </w:tc>
        <w:tc>
          <w:tcPr>
            <w:tcW w:w="397" w:type="dxa"/>
          </w:tcPr>
          <w:p w:rsidR="00766BF7" w:rsidRPr="003D716F" w:rsidRDefault="00766BF7" w:rsidP="000F0435">
            <w:pPr>
              <w:spacing w:after="200" w:line="276" w:lineRule="auto"/>
              <w:jc w:val="both"/>
              <w:rPr>
                <w:sz w:val="26"/>
                <w:szCs w:val="26"/>
                <w:lang w:eastAsia="en-US"/>
              </w:rPr>
            </w:pPr>
          </w:p>
        </w:tc>
        <w:tc>
          <w:tcPr>
            <w:tcW w:w="397" w:type="dxa"/>
          </w:tcPr>
          <w:p w:rsidR="00766BF7" w:rsidRPr="003D716F" w:rsidRDefault="00766BF7" w:rsidP="000F0435">
            <w:pPr>
              <w:spacing w:after="200" w:line="276" w:lineRule="auto"/>
              <w:jc w:val="both"/>
              <w:rPr>
                <w:sz w:val="26"/>
                <w:szCs w:val="26"/>
                <w:lang w:eastAsia="en-US"/>
              </w:rPr>
            </w:pPr>
          </w:p>
        </w:tc>
        <w:tc>
          <w:tcPr>
            <w:tcW w:w="397" w:type="dxa"/>
          </w:tcPr>
          <w:p w:rsidR="00766BF7" w:rsidRPr="003D716F" w:rsidRDefault="00766BF7" w:rsidP="000F0435">
            <w:pPr>
              <w:spacing w:after="200" w:line="276" w:lineRule="auto"/>
              <w:jc w:val="both"/>
              <w:rPr>
                <w:sz w:val="26"/>
                <w:szCs w:val="26"/>
                <w:lang w:eastAsia="en-US"/>
              </w:rPr>
            </w:pPr>
          </w:p>
        </w:tc>
        <w:tc>
          <w:tcPr>
            <w:tcW w:w="397" w:type="dxa"/>
          </w:tcPr>
          <w:p w:rsidR="00766BF7" w:rsidRPr="003D716F" w:rsidRDefault="00766BF7" w:rsidP="000F0435">
            <w:pPr>
              <w:spacing w:after="200" w:line="276" w:lineRule="auto"/>
              <w:jc w:val="both"/>
              <w:rPr>
                <w:sz w:val="26"/>
                <w:szCs w:val="26"/>
                <w:lang w:eastAsia="en-US"/>
              </w:rPr>
            </w:pPr>
          </w:p>
        </w:tc>
        <w:tc>
          <w:tcPr>
            <w:tcW w:w="397" w:type="dxa"/>
          </w:tcPr>
          <w:p w:rsidR="00766BF7" w:rsidRPr="003D716F" w:rsidRDefault="00766BF7" w:rsidP="000F0435">
            <w:pPr>
              <w:spacing w:after="200" w:line="276" w:lineRule="auto"/>
              <w:jc w:val="both"/>
              <w:rPr>
                <w:sz w:val="26"/>
                <w:szCs w:val="26"/>
                <w:lang w:eastAsia="en-US"/>
              </w:rPr>
            </w:pPr>
          </w:p>
        </w:tc>
        <w:tc>
          <w:tcPr>
            <w:tcW w:w="397" w:type="dxa"/>
          </w:tcPr>
          <w:p w:rsidR="00766BF7" w:rsidRPr="003D716F" w:rsidRDefault="00766BF7" w:rsidP="000F0435">
            <w:pPr>
              <w:spacing w:after="200" w:line="276" w:lineRule="auto"/>
              <w:jc w:val="both"/>
              <w:rPr>
                <w:sz w:val="26"/>
                <w:szCs w:val="26"/>
                <w:lang w:eastAsia="en-US"/>
              </w:rPr>
            </w:pPr>
          </w:p>
        </w:tc>
      </w:tr>
    </w:tbl>
    <w:p w:rsidR="00766BF7" w:rsidRDefault="00766BF7" w:rsidP="00CF4092">
      <w:pPr>
        <w:spacing w:line="276" w:lineRule="auto"/>
        <w:rPr>
          <w:sz w:val="26"/>
          <w:szCs w:val="26"/>
        </w:rPr>
      </w:pPr>
      <w:r>
        <w:rPr>
          <w:sz w:val="26"/>
          <w:szCs w:val="26"/>
        </w:rPr>
        <w:t>Контактный телефон</w:t>
      </w:r>
    </w:p>
    <w:p w:rsidR="00766BF7" w:rsidRPr="0085563E" w:rsidRDefault="00766BF7" w:rsidP="00CF4092">
      <w:pPr>
        <w:spacing w:line="276" w:lineRule="auto"/>
        <w:rPr>
          <w:sz w:val="26"/>
          <w:szCs w:val="26"/>
        </w:rPr>
      </w:pPr>
    </w:p>
    <w:p w:rsidR="00766BF7" w:rsidRDefault="00766BF7" w:rsidP="00CF409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66BF7" w:rsidRPr="002074B9" w:rsidTr="000F0435">
        <w:trPr>
          <w:trHeight w:hRule="exact" w:val="340"/>
        </w:trPr>
        <w:tc>
          <w:tcPr>
            <w:tcW w:w="397" w:type="dxa"/>
          </w:tcPr>
          <w:p w:rsidR="00766BF7" w:rsidRPr="002074B9" w:rsidRDefault="00766BF7" w:rsidP="000F0435">
            <w:pPr>
              <w:spacing w:after="200" w:line="276" w:lineRule="auto"/>
              <w:jc w:val="both"/>
              <w:rPr>
                <w:sz w:val="26"/>
                <w:szCs w:val="26"/>
                <w:lang w:eastAsia="en-US"/>
              </w:rPr>
            </w:pPr>
          </w:p>
        </w:tc>
        <w:tc>
          <w:tcPr>
            <w:tcW w:w="397" w:type="dxa"/>
          </w:tcPr>
          <w:p w:rsidR="00766BF7" w:rsidRPr="002074B9" w:rsidRDefault="00766BF7" w:rsidP="000F0435">
            <w:pPr>
              <w:spacing w:after="200" w:line="276" w:lineRule="auto"/>
              <w:jc w:val="both"/>
              <w:rPr>
                <w:sz w:val="26"/>
                <w:szCs w:val="26"/>
                <w:lang w:eastAsia="en-US"/>
              </w:rPr>
            </w:pPr>
          </w:p>
        </w:tc>
        <w:tc>
          <w:tcPr>
            <w:tcW w:w="397" w:type="dxa"/>
          </w:tcPr>
          <w:p w:rsidR="00766BF7" w:rsidRPr="002074B9" w:rsidRDefault="00766BF7" w:rsidP="000F0435">
            <w:pPr>
              <w:spacing w:after="200" w:line="276" w:lineRule="auto"/>
              <w:jc w:val="both"/>
              <w:rPr>
                <w:sz w:val="26"/>
                <w:szCs w:val="26"/>
                <w:lang w:eastAsia="en-US"/>
              </w:rPr>
            </w:pPr>
          </w:p>
        </w:tc>
        <w:tc>
          <w:tcPr>
            <w:tcW w:w="397" w:type="dxa"/>
          </w:tcPr>
          <w:p w:rsidR="00766BF7" w:rsidRPr="002074B9" w:rsidRDefault="00766BF7" w:rsidP="000F0435">
            <w:pPr>
              <w:spacing w:after="200" w:line="276" w:lineRule="auto"/>
              <w:jc w:val="both"/>
              <w:rPr>
                <w:sz w:val="26"/>
                <w:szCs w:val="26"/>
                <w:lang w:eastAsia="en-US"/>
              </w:rPr>
            </w:pPr>
          </w:p>
        </w:tc>
        <w:tc>
          <w:tcPr>
            <w:tcW w:w="397" w:type="dxa"/>
          </w:tcPr>
          <w:p w:rsidR="00766BF7" w:rsidRPr="002074B9" w:rsidRDefault="00766BF7" w:rsidP="000F0435">
            <w:pPr>
              <w:spacing w:after="200" w:line="276" w:lineRule="auto"/>
              <w:jc w:val="both"/>
              <w:rPr>
                <w:sz w:val="26"/>
                <w:szCs w:val="26"/>
                <w:lang w:eastAsia="en-US"/>
              </w:rPr>
            </w:pPr>
          </w:p>
        </w:tc>
        <w:tc>
          <w:tcPr>
            <w:tcW w:w="397" w:type="dxa"/>
          </w:tcPr>
          <w:p w:rsidR="00766BF7" w:rsidRPr="002074B9" w:rsidRDefault="00766BF7" w:rsidP="000F0435">
            <w:pPr>
              <w:spacing w:after="200" w:line="276" w:lineRule="auto"/>
              <w:jc w:val="both"/>
              <w:rPr>
                <w:sz w:val="26"/>
                <w:szCs w:val="26"/>
                <w:lang w:eastAsia="en-US"/>
              </w:rPr>
            </w:pPr>
          </w:p>
        </w:tc>
        <w:tc>
          <w:tcPr>
            <w:tcW w:w="397" w:type="dxa"/>
          </w:tcPr>
          <w:p w:rsidR="00766BF7" w:rsidRPr="002074B9" w:rsidRDefault="00766BF7" w:rsidP="000F0435">
            <w:pPr>
              <w:spacing w:after="200" w:line="276" w:lineRule="auto"/>
              <w:jc w:val="both"/>
              <w:rPr>
                <w:sz w:val="26"/>
                <w:szCs w:val="26"/>
                <w:lang w:eastAsia="en-US"/>
              </w:rPr>
            </w:pPr>
          </w:p>
        </w:tc>
        <w:tc>
          <w:tcPr>
            <w:tcW w:w="397" w:type="dxa"/>
          </w:tcPr>
          <w:p w:rsidR="00766BF7" w:rsidRPr="002074B9" w:rsidRDefault="00766BF7" w:rsidP="000F0435">
            <w:pPr>
              <w:spacing w:after="200" w:line="276" w:lineRule="auto"/>
              <w:jc w:val="both"/>
              <w:rPr>
                <w:sz w:val="26"/>
                <w:szCs w:val="26"/>
                <w:lang w:eastAsia="en-US"/>
              </w:rPr>
            </w:pPr>
          </w:p>
        </w:tc>
        <w:tc>
          <w:tcPr>
            <w:tcW w:w="397" w:type="dxa"/>
          </w:tcPr>
          <w:p w:rsidR="00766BF7" w:rsidRPr="002074B9" w:rsidRDefault="00766BF7" w:rsidP="000F0435">
            <w:pPr>
              <w:spacing w:after="200" w:line="276" w:lineRule="auto"/>
              <w:jc w:val="both"/>
              <w:rPr>
                <w:sz w:val="26"/>
                <w:szCs w:val="26"/>
                <w:lang w:eastAsia="en-US"/>
              </w:rPr>
            </w:pPr>
          </w:p>
        </w:tc>
        <w:tc>
          <w:tcPr>
            <w:tcW w:w="397" w:type="dxa"/>
          </w:tcPr>
          <w:p w:rsidR="00766BF7" w:rsidRPr="002074B9" w:rsidRDefault="00766BF7" w:rsidP="000F0435">
            <w:pPr>
              <w:spacing w:after="200" w:line="276" w:lineRule="auto"/>
              <w:jc w:val="both"/>
              <w:rPr>
                <w:sz w:val="26"/>
                <w:szCs w:val="26"/>
                <w:lang w:eastAsia="en-US"/>
              </w:rPr>
            </w:pPr>
          </w:p>
        </w:tc>
        <w:tc>
          <w:tcPr>
            <w:tcW w:w="397" w:type="dxa"/>
          </w:tcPr>
          <w:p w:rsidR="00766BF7" w:rsidRPr="002074B9" w:rsidRDefault="00766BF7" w:rsidP="000F0435">
            <w:pPr>
              <w:spacing w:after="200" w:line="276" w:lineRule="auto"/>
              <w:jc w:val="both"/>
              <w:rPr>
                <w:sz w:val="26"/>
                <w:szCs w:val="26"/>
                <w:lang w:eastAsia="en-US"/>
              </w:rPr>
            </w:pPr>
          </w:p>
        </w:tc>
      </w:tr>
    </w:tbl>
    <w:p w:rsidR="00766BF7" w:rsidRDefault="00766BF7" w:rsidP="00CF409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766BF7" w:rsidRPr="00667BFB" w:rsidRDefault="00766BF7" w:rsidP="00667BFB">
      <w:pPr>
        <w:pStyle w:val="Heading2"/>
        <w:jc w:val="both"/>
        <w:rPr>
          <w:rFonts w:ascii="Times New Roman" w:hAnsi="Times New Roman"/>
          <w:i w:val="0"/>
        </w:rPr>
      </w:pPr>
      <w:bookmarkStart w:id="45" w:name="_Toc528068947"/>
      <w:r w:rsidRPr="00667BFB">
        <w:rPr>
          <w:rFonts w:ascii="Times New Roman" w:hAnsi="Times New Roman"/>
          <w:i w:val="0"/>
        </w:rPr>
        <w:t>Приложение 3</w:t>
      </w:r>
      <w:bookmarkEnd w:id="39"/>
      <w:r w:rsidRPr="00667BFB">
        <w:rPr>
          <w:rFonts w:ascii="Times New Roman" w:hAnsi="Times New Roman"/>
          <w:i w:val="0"/>
        </w:rPr>
        <w:t>. Образец согласия  на обработку персональных данных</w:t>
      </w:r>
      <w:bookmarkEnd w:id="40"/>
      <w:bookmarkEnd w:id="41"/>
      <w:bookmarkEnd w:id="42"/>
      <w:bookmarkEnd w:id="43"/>
      <w:bookmarkEnd w:id="44"/>
      <w:bookmarkEnd w:id="45"/>
      <w:r w:rsidRPr="00667BFB">
        <w:rPr>
          <w:rFonts w:ascii="Times New Roman" w:hAnsi="Times New Roman"/>
          <w:i w:val="0"/>
        </w:rPr>
        <w:t xml:space="preserve"> </w:t>
      </w:r>
    </w:p>
    <w:p w:rsidR="00766BF7" w:rsidRPr="0085563E" w:rsidRDefault="00766BF7"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766BF7" w:rsidRPr="0085563E" w:rsidRDefault="00766BF7" w:rsidP="0034038C">
      <w:pPr>
        <w:spacing w:line="276" w:lineRule="auto"/>
        <w:contextualSpacing/>
        <w:rPr>
          <w:sz w:val="26"/>
          <w:szCs w:val="26"/>
        </w:rPr>
      </w:pPr>
    </w:p>
    <w:p w:rsidR="00766BF7" w:rsidRPr="0085563E" w:rsidRDefault="00766BF7"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766BF7" w:rsidRPr="0085563E" w:rsidRDefault="00766BF7"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766BF7" w:rsidRPr="0085563E" w:rsidRDefault="00766BF7"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766BF7" w:rsidRPr="0085563E" w:rsidRDefault="00766BF7"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766BF7" w:rsidRPr="0085563E" w:rsidRDefault="00766BF7"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766BF7" w:rsidRPr="0085563E" w:rsidRDefault="00766BF7" w:rsidP="0034038C">
      <w:pPr>
        <w:pStyle w:val="Default"/>
        <w:spacing w:line="276" w:lineRule="auto"/>
        <w:contextualSpacing/>
        <w:jc w:val="both"/>
        <w:rPr>
          <w:sz w:val="26"/>
          <w:szCs w:val="26"/>
        </w:rPr>
      </w:pPr>
    </w:p>
    <w:p w:rsidR="00766BF7" w:rsidRPr="0085563E" w:rsidRDefault="00766BF7" w:rsidP="0034038C">
      <w:pPr>
        <w:shd w:val="clear" w:color="auto" w:fill="FFFFFF"/>
        <w:spacing w:line="276" w:lineRule="auto"/>
        <w:contextualSpacing/>
        <w:rPr>
          <w:color w:val="000000"/>
          <w:sz w:val="26"/>
          <w:szCs w:val="26"/>
        </w:rPr>
      </w:pPr>
      <w:r w:rsidRPr="0085563E">
        <w:rPr>
          <w:sz w:val="26"/>
          <w:szCs w:val="26"/>
        </w:rPr>
        <w:t xml:space="preserve">даю свое согласие </w:t>
      </w:r>
      <w:r w:rsidRPr="0085563E">
        <w:rPr>
          <w:b/>
          <w:bCs/>
          <w:color w:val="000000"/>
          <w:sz w:val="26"/>
          <w:szCs w:val="26"/>
        </w:rPr>
        <w:t>_______________________________________________</w:t>
      </w:r>
      <w:r>
        <w:rPr>
          <w:b/>
          <w:bCs/>
          <w:color w:val="000000"/>
          <w:sz w:val="26"/>
          <w:szCs w:val="26"/>
        </w:rPr>
        <w:t>__________________________</w:t>
      </w:r>
    </w:p>
    <w:p w:rsidR="00766BF7" w:rsidRPr="0085563E" w:rsidRDefault="00766BF7"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766BF7" w:rsidRPr="0085563E" w:rsidRDefault="00766BF7" w:rsidP="0034038C">
      <w:pPr>
        <w:spacing w:line="276" w:lineRule="auto"/>
        <w:contextualSpacing/>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766BF7" w:rsidRPr="0085563E" w:rsidRDefault="00766BF7" w:rsidP="0034038C">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766BF7" w:rsidRPr="0085563E" w:rsidRDefault="00766BF7"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766BF7" w:rsidRPr="0085563E" w:rsidRDefault="00766BF7" w:rsidP="0034038C">
      <w:pPr>
        <w:shd w:val="clear" w:color="auto" w:fill="FFFFFF"/>
        <w:spacing w:line="276" w:lineRule="auto"/>
        <w:ind w:firstLine="709"/>
        <w:contextualSpacing/>
        <w:jc w:val="both"/>
        <w:rPr>
          <w:color w:val="000000"/>
          <w:sz w:val="26"/>
          <w:szCs w:val="26"/>
        </w:rPr>
      </w:pPr>
    </w:p>
    <w:p w:rsidR="00766BF7" w:rsidRPr="0085563E" w:rsidRDefault="00766BF7"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766BF7" w:rsidRPr="0085563E" w:rsidRDefault="00766BF7" w:rsidP="0034038C">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766BF7" w:rsidRPr="0085563E" w:rsidRDefault="00766BF7" w:rsidP="0034038C">
      <w:pPr>
        <w:shd w:val="clear" w:color="auto" w:fill="FFFFFF"/>
        <w:spacing w:line="276" w:lineRule="auto"/>
        <w:contextualSpacing/>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766BF7" w:rsidRPr="0085563E" w:rsidRDefault="00766BF7"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766BF7" w:rsidRPr="0085563E" w:rsidRDefault="00766BF7"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766BF7" w:rsidRPr="0085563E" w:rsidRDefault="00766BF7"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766BF7" w:rsidRPr="0085563E" w:rsidRDefault="00766BF7" w:rsidP="0034038C">
      <w:pPr>
        <w:shd w:val="clear" w:color="auto" w:fill="FFFFFF"/>
        <w:spacing w:line="276" w:lineRule="auto"/>
        <w:ind w:firstLine="709"/>
        <w:contextualSpacing/>
        <w:jc w:val="both"/>
        <w:rPr>
          <w:color w:val="000000"/>
          <w:sz w:val="26"/>
          <w:szCs w:val="26"/>
        </w:rPr>
      </w:pPr>
    </w:p>
    <w:p w:rsidR="00766BF7" w:rsidRPr="0085563E" w:rsidRDefault="00766BF7" w:rsidP="0034038C">
      <w:pPr>
        <w:shd w:val="clear" w:color="auto" w:fill="FFFFFF"/>
        <w:spacing w:line="276" w:lineRule="auto"/>
        <w:ind w:firstLine="709"/>
        <w:contextualSpacing/>
        <w:jc w:val="both"/>
        <w:rPr>
          <w:color w:val="000000"/>
          <w:sz w:val="26"/>
          <w:szCs w:val="26"/>
        </w:rPr>
      </w:pPr>
    </w:p>
    <w:p w:rsidR="00766BF7" w:rsidRPr="0085563E" w:rsidRDefault="00766BF7" w:rsidP="0034038C">
      <w:pPr>
        <w:shd w:val="clear" w:color="auto" w:fill="FFFFFF"/>
        <w:spacing w:line="276" w:lineRule="auto"/>
        <w:ind w:firstLine="709"/>
        <w:contextualSpacing/>
        <w:jc w:val="both"/>
        <w:rPr>
          <w:color w:val="000000"/>
          <w:sz w:val="26"/>
          <w:szCs w:val="26"/>
        </w:rPr>
      </w:pPr>
    </w:p>
    <w:p w:rsidR="00766BF7" w:rsidRPr="0085563E" w:rsidRDefault="00766BF7" w:rsidP="0034038C">
      <w:pPr>
        <w:shd w:val="clear" w:color="auto" w:fill="FFFFFF"/>
        <w:spacing w:line="276" w:lineRule="auto"/>
        <w:ind w:firstLine="709"/>
        <w:contextualSpacing/>
        <w:jc w:val="both"/>
        <w:rPr>
          <w:color w:val="000000"/>
          <w:sz w:val="26"/>
          <w:szCs w:val="26"/>
        </w:rPr>
      </w:pPr>
      <w:r>
        <w:rPr>
          <w:color w:val="000000"/>
          <w:sz w:val="26"/>
          <w:szCs w:val="26"/>
        </w:rPr>
        <w:t>«____»</w:t>
      </w:r>
      <w:r w:rsidRPr="0085563E">
        <w:rPr>
          <w:color w:val="000000"/>
          <w:sz w:val="26"/>
          <w:szCs w:val="26"/>
        </w:rPr>
        <w:t xml:space="preserve"> ___________ 201__ г.                  _____________ /_____________/</w:t>
      </w:r>
    </w:p>
    <w:p w:rsidR="00766BF7" w:rsidRDefault="00766BF7" w:rsidP="0034038C">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766BF7" w:rsidRPr="0085563E" w:rsidRDefault="00766BF7" w:rsidP="0034038C">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766BF7" w:rsidRDefault="00766BF7" w:rsidP="00667BFB">
      <w:pPr>
        <w:pStyle w:val="Heading2"/>
        <w:jc w:val="both"/>
        <w:rPr>
          <w:sz w:val="26"/>
          <w:szCs w:val="26"/>
        </w:rPr>
        <w:sectPr w:rsidR="00766BF7" w:rsidSect="000271EA">
          <w:pgSz w:w="11906" w:h="16838"/>
          <w:pgMar w:top="1134" w:right="567" w:bottom="1134" w:left="1418" w:header="709" w:footer="709" w:gutter="0"/>
          <w:cols w:space="708"/>
          <w:docGrid w:linePitch="360"/>
        </w:sectPr>
      </w:pPr>
    </w:p>
    <w:p w:rsidR="00766BF7" w:rsidRPr="00667BFB" w:rsidRDefault="00766BF7" w:rsidP="00667BFB">
      <w:pPr>
        <w:pStyle w:val="Heading2"/>
        <w:jc w:val="both"/>
        <w:rPr>
          <w:rFonts w:ascii="Times New Roman" w:hAnsi="Times New Roman"/>
          <w:i w:val="0"/>
        </w:rPr>
      </w:pPr>
      <w:bookmarkStart w:id="46" w:name="_Toc431287391"/>
      <w:bookmarkStart w:id="47" w:name="_Toc528068948"/>
      <w:r w:rsidRPr="00667BFB">
        <w:rPr>
          <w:rFonts w:ascii="Times New Roman" w:hAnsi="Times New Roman"/>
          <w:i w:val="0"/>
        </w:rPr>
        <w:t>Приложение 4.  Инструкция для участника итогового сочинения</w:t>
      </w:r>
      <w:bookmarkEnd w:id="46"/>
      <w:r>
        <w:rPr>
          <w:rFonts w:ascii="Times New Roman" w:hAnsi="Times New Roman"/>
          <w:i w:val="0"/>
        </w:rPr>
        <w:t xml:space="preserve"> к комплекту тем итогового сочинения</w:t>
      </w:r>
      <w:bookmarkEnd w:id="47"/>
      <w:r>
        <w:rPr>
          <w:rFonts w:ascii="Times New Roman" w:hAnsi="Times New Roman"/>
          <w:i w:val="0"/>
        </w:rPr>
        <w:t xml:space="preserve"> </w:t>
      </w:r>
    </w:p>
    <w:p w:rsidR="00766BF7" w:rsidRPr="000042E1" w:rsidRDefault="00766BF7" w:rsidP="000042E1"/>
    <w:p w:rsidR="00766BF7" w:rsidRDefault="00766BF7"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Pr="001C7FE7">
        <w:rPr>
          <w:sz w:val="26"/>
          <w:szCs w:val="26"/>
        </w:rPr>
        <w:t xml:space="preserve">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766BF7" w:rsidRDefault="00766BF7"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766BF7" w:rsidRPr="0062618F" w:rsidRDefault="00766BF7"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766BF7" w:rsidRDefault="00766BF7"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766BF7" w:rsidRPr="001C7FE7" w:rsidRDefault="00766BF7"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w:t>
      </w:r>
      <w:r>
        <w:rPr>
          <w:sz w:val="26"/>
          <w:szCs w:val="26"/>
        </w:rPr>
        <w:t xml:space="preserve">, </w:t>
      </w:r>
      <w:r w:rsidRPr="00A30E98">
        <w:rPr>
          <w:sz w:val="26"/>
          <w:szCs w:val="26"/>
        </w:rPr>
        <w:t>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766BF7" w:rsidRDefault="00766BF7"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766BF7" w:rsidRPr="001C7FE7" w:rsidRDefault="00766BF7" w:rsidP="00A914C9">
      <w:pPr>
        <w:spacing w:line="276" w:lineRule="auto"/>
        <w:ind w:firstLine="709"/>
        <w:contextualSpacing/>
        <w:jc w:val="both"/>
        <w:rPr>
          <w:sz w:val="26"/>
          <w:szCs w:val="26"/>
        </w:rPr>
      </w:pPr>
      <w:r w:rsidRPr="001C7FE7">
        <w:rPr>
          <w:sz w:val="26"/>
          <w:szCs w:val="26"/>
        </w:rPr>
        <w:t xml:space="preserve">При оценке сочинения в первую очередь учитывается </w:t>
      </w:r>
      <w:r w:rsidRPr="00A30E98">
        <w:rPr>
          <w:sz w:val="26"/>
          <w:szCs w:val="26"/>
        </w:rPr>
        <w:t>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766BF7" w:rsidRPr="000042E1" w:rsidRDefault="00766BF7" w:rsidP="00A914C9">
      <w:pPr>
        <w:tabs>
          <w:tab w:val="left" w:pos="7890"/>
        </w:tabs>
        <w:autoSpaceDE w:val="0"/>
        <w:autoSpaceDN w:val="0"/>
        <w:adjustRightInd w:val="0"/>
        <w:spacing w:line="360" w:lineRule="auto"/>
        <w:ind w:firstLine="709"/>
        <w:jc w:val="both"/>
        <w:rPr>
          <w:sz w:val="26"/>
          <w:szCs w:val="26"/>
        </w:rPr>
      </w:pPr>
      <w:r>
        <w:rPr>
          <w:sz w:val="26"/>
          <w:szCs w:val="26"/>
        </w:rPr>
        <w:tab/>
      </w:r>
    </w:p>
    <w:p w:rsidR="00766BF7" w:rsidRDefault="00766BF7" w:rsidP="00667BFB">
      <w:pPr>
        <w:pStyle w:val="Heading2"/>
        <w:rPr>
          <w:rFonts w:ascii="Times New Roman" w:hAnsi="Times New Roman"/>
          <w:i w:val="0"/>
        </w:rPr>
        <w:sectPr w:rsidR="00766BF7" w:rsidSect="000271EA">
          <w:pgSz w:w="11906" w:h="16838"/>
          <w:pgMar w:top="1134" w:right="567" w:bottom="1134" w:left="1276" w:header="709" w:footer="709" w:gutter="0"/>
          <w:cols w:space="708"/>
          <w:docGrid w:linePitch="360"/>
        </w:sectPr>
      </w:pPr>
      <w:bookmarkStart w:id="48" w:name="_Toc431287392"/>
    </w:p>
    <w:p w:rsidR="00766BF7" w:rsidRPr="00667BFB" w:rsidRDefault="00766BF7" w:rsidP="00667BFB">
      <w:pPr>
        <w:pStyle w:val="Heading2"/>
        <w:rPr>
          <w:rFonts w:ascii="Times New Roman" w:hAnsi="Times New Roman"/>
          <w:i w:val="0"/>
        </w:rPr>
      </w:pPr>
      <w:bookmarkStart w:id="49" w:name="_Toc528068949"/>
      <w:r w:rsidRPr="00667BFB">
        <w:rPr>
          <w:rFonts w:ascii="Times New Roman" w:hAnsi="Times New Roman"/>
          <w:i w:val="0"/>
        </w:rPr>
        <w:t>Приложение 5.  Инструкция для участника итогового изложения</w:t>
      </w:r>
      <w:bookmarkEnd w:id="48"/>
      <w:r>
        <w:rPr>
          <w:rFonts w:ascii="Times New Roman" w:hAnsi="Times New Roman"/>
          <w:i w:val="0"/>
        </w:rPr>
        <w:t xml:space="preserve"> к тексту для итогового изложения</w:t>
      </w:r>
      <w:bookmarkEnd w:id="49"/>
    </w:p>
    <w:p w:rsidR="00766BF7" w:rsidRPr="001C7FE7" w:rsidRDefault="00766BF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w:t>
      </w:r>
      <w:r>
        <w:rPr>
          <w:sz w:val="26"/>
          <w:szCs w:val="26"/>
        </w:rPr>
        <w:t xml:space="preserve">для </w:t>
      </w:r>
      <w:r w:rsidRPr="00664B17">
        <w:rPr>
          <w:sz w:val="26"/>
          <w:szCs w:val="26"/>
        </w:rPr>
        <w:t xml:space="preserve">изложения. </w:t>
      </w:r>
      <w:r w:rsidRPr="001C7FE7">
        <w:rPr>
          <w:sz w:val="26"/>
          <w:szCs w:val="26"/>
        </w:rPr>
        <w:t xml:space="preserve">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766BF7" w:rsidRPr="00BA490D" w:rsidRDefault="00766BF7"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766BF7" w:rsidRPr="00BA490D" w:rsidRDefault="00766BF7"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766BF7" w:rsidRPr="001C7FE7" w:rsidRDefault="00766BF7"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Pr>
          <w:sz w:val="26"/>
          <w:szCs w:val="26"/>
        </w:rPr>
        <w:t xml:space="preserve"> </w:t>
      </w:r>
      <w:r w:rsidRPr="00816A43">
        <w:rPr>
          <w:sz w:val="26"/>
          <w:szCs w:val="26"/>
        </w:rPr>
        <w:t>(изложение можно писать от 1-го или 3-го лица)</w:t>
      </w:r>
      <w:r w:rsidRPr="001C7FE7">
        <w:rPr>
          <w:sz w:val="26"/>
          <w:szCs w:val="26"/>
        </w:rPr>
        <w:t xml:space="preserve">. </w:t>
      </w:r>
    </w:p>
    <w:p w:rsidR="00766BF7" w:rsidRDefault="00766BF7"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766BF7" w:rsidRPr="001C7FE7" w:rsidRDefault="00766BF7" w:rsidP="004C3158">
      <w:pPr>
        <w:spacing w:line="276" w:lineRule="auto"/>
        <w:ind w:firstLine="709"/>
        <w:jc w:val="both"/>
        <w:rPr>
          <w:sz w:val="26"/>
          <w:szCs w:val="26"/>
        </w:rPr>
      </w:pPr>
      <w:r w:rsidRPr="001C7FE7">
        <w:rPr>
          <w:sz w:val="26"/>
          <w:szCs w:val="26"/>
        </w:rPr>
        <w:t>Изложение пишите чётко и разборчиво.</w:t>
      </w:r>
    </w:p>
    <w:p w:rsidR="00766BF7" w:rsidRPr="00EF766F" w:rsidRDefault="00766BF7" w:rsidP="000271EA">
      <w:pPr>
        <w:spacing w:line="276" w:lineRule="auto"/>
        <w:ind w:firstLine="709"/>
        <w:jc w:val="both"/>
      </w:pPr>
      <w:r w:rsidRPr="001C7FE7">
        <w:rPr>
          <w:sz w:val="26"/>
          <w:szCs w:val="26"/>
        </w:rPr>
        <w:t>При оценке изложения в первую очередь учитывает</w:t>
      </w:r>
      <w:r>
        <w:rPr>
          <w:sz w:val="26"/>
          <w:szCs w:val="26"/>
        </w:rPr>
        <w:t>ся его содержание и логичность.</w:t>
      </w:r>
      <w:bookmarkEnd w:id="31"/>
    </w:p>
    <w:sectPr w:rsidR="00766BF7" w:rsidRPr="00EF766F" w:rsidSect="00476C60">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BF7" w:rsidRDefault="00766BF7" w:rsidP="005C21EF">
      <w:r>
        <w:separator/>
      </w:r>
    </w:p>
  </w:endnote>
  <w:endnote w:type="continuationSeparator" w:id="0">
    <w:p w:rsidR="00766BF7" w:rsidRDefault="00766BF7"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Ц"/>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BF7" w:rsidRDefault="00766BF7">
    <w:pPr>
      <w:pStyle w:val="Footer"/>
      <w:jc w:val="right"/>
    </w:pPr>
    <w:fldSimple w:instr="PAGE   \* MERGEFORMAT">
      <w:r>
        <w:rPr>
          <w:noProof/>
        </w:rPr>
        <w:t>29</w:t>
      </w:r>
    </w:fldSimple>
  </w:p>
  <w:p w:rsidR="00766BF7" w:rsidRDefault="00766BF7" w:rsidP="007E0D33">
    <w:pPr>
      <w:pStyle w:val="Footer"/>
      <w:tabs>
        <w:tab w:val="clear" w:pos="4677"/>
        <w:tab w:val="clear" w:pos="9355"/>
        <w:tab w:val="left" w:pos="774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BF7" w:rsidRDefault="00766BF7" w:rsidP="005C21EF">
      <w:r>
        <w:separator/>
      </w:r>
    </w:p>
  </w:footnote>
  <w:footnote w:type="continuationSeparator" w:id="0">
    <w:p w:rsidR="00766BF7" w:rsidRDefault="00766BF7" w:rsidP="005C21EF">
      <w:r>
        <w:continuationSeparator/>
      </w:r>
    </w:p>
  </w:footnote>
  <w:footnote w:id="1">
    <w:p w:rsidR="00766BF7" w:rsidRDefault="00766BF7" w:rsidP="00667BFB">
      <w:pPr>
        <w:pStyle w:val="FootnoteText"/>
        <w:jc w:val="both"/>
      </w:pPr>
      <w:r>
        <w:rPr>
          <w:rStyle w:val="FootnoteReference"/>
        </w:rPr>
        <w:footnoteRef/>
      </w:r>
      <w:r>
        <w:t xml:space="preserve"> </w:t>
      </w:r>
      <w:r w:rsidRPr="00F449A6">
        <w:rPr>
          <w:sz w:val="22"/>
          <w:szCs w:val="22"/>
        </w:rPr>
        <w:t xml:space="preserve">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w:t>
      </w:r>
      <w:r>
        <w:rPr>
          <w:sz w:val="22"/>
          <w:szCs w:val="22"/>
        </w:rPr>
        <w:t xml:space="preserve">для </w:t>
      </w:r>
      <w:r w:rsidRPr="00F449A6">
        <w:rPr>
          <w:sz w:val="22"/>
          <w:szCs w:val="22"/>
        </w:rPr>
        <w:t>изложения также является уникальным и состоит из трех цифр.</w:t>
      </w:r>
    </w:p>
  </w:footnote>
  <w:footnote w:id="2">
    <w:p w:rsidR="00766BF7" w:rsidRDefault="00766BF7" w:rsidP="00C40B33">
      <w:pPr>
        <w:pStyle w:val="FootnoteText"/>
        <w:jc w:val="both"/>
      </w:pPr>
      <w:r w:rsidRPr="00F449A6">
        <w:rPr>
          <w:rStyle w:val="FootnoteReference"/>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rFonts w:cs="Times New Roman"/>
        <w:i w:val="0"/>
        <w:color w:val="000000"/>
        <w:sz w:val="32"/>
      </w:rPr>
    </w:lvl>
    <w:lvl w:ilvl="1">
      <w:start w:val="1"/>
      <w:numFmt w:val="decimal"/>
      <w:isLgl/>
      <w:lvlText w:val="%1.%2."/>
      <w:lvlJc w:val="left"/>
      <w:pPr>
        <w:ind w:left="1855" w:hanging="720"/>
      </w:pPr>
      <w:rPr>
        <w:rFonts w:cs="Times New Roman"/>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color w:val="auto"/>
      </w:rPr>
    </w:lvl>
    <w:lvl w:ilvl="5">
      <w:start w:val="1"/>
      <w:numFmt w:val="decimal"/>
      <w:isLgl/>
      <w:lvlText w:val="%1.%2.%3.%4.%5.%6."/>
      <w:lvlJc w:val="left"/>
      <w:pPr>
        <w:ind w:left="5345" w:hanging="1440"/>
      </w:pPr>
      <w:rPr>
        <w:rFonts w:cs="Times New Roman"/>
        <w:color w:val="auto"/>
      </w:rPr>
    </w:lvl>
    <w:lvl w:ilvl="6">
      <w:start w:val="1"/>
      <w:numFmt w:val="decimal"/>
      <w:isLgl/>
      <w:lvlText w:val="%1.%2.%3.%4.%5.%6.%7."/>
      <w:lvlJc w:val="left"/>
      <w:pPr>
        <w:ind w:left="6414" w:hanging="1800"/>
      </w:pPr>
      <w:rPr>
        <w:rFonts w:cs="Times New Roman"/>
        <w:color w:val="auto"/>
      </w:rPr>
    </w:lvl>
    <w:lvl w:ilvl="7">
      <w:start w:val="1"/>
      <w:numFmt w:val="decimal"/>
      <w:isLgl/>
      <w:lvlText w:val="%1.%2.%3.%4.%5.%6.%7.%8."/>
      <w:lvlJc w:val="left"/>
      <w:pPr>
        <w:ind w:left="7123" w:hanging="1800"/>
      </w:pPr>
      <w:rPr>
        <w:rFonts w:cs="Times New Roman"/>
        <w:color w:val="auto"/>
      </w:rPr>
    </w:lvl>
    <w:lvl w:ilvl="8">
      <w:start w:val="1"/>
      <w:numFmt w:val="decimal"/>
      <w:isLgl/>
      <w:lvlText w:val="%1.%2.%3.%4.%5.%6.%7.%8.%9."/>
      <w:lvlJc w:val="left"/>
      <w:pPr>
        <w:ind w:left="8192" w:hanging="2160"/>
      </w:pPr>
      <w:rPr>
        <w:rFonts w:cs="Times New Roman"/>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rPr>
        <w:rFonts w:cs="Times New Roman"/>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4">
    <w:nsid w:val="0D7336CE"/>
    <w:multiLevelType w:val="multilevel"/>
    <w:tmpl w:val="735C1526"/>
    <w:lvl w:ilvl="0">
      <w:start w:val="1"/>
      <w:numFmt w:val="decimal"/>
      <w:lvlText w:val="%1."/>
      <w:lvlJc w:val="left"/>
      <w:pPr>
        <w:ind w:left="1495" w:hanging="360"/>
      </w:pPr>
      <w:rPr>
        <w:rFonts w:cs="Times New Roman" w:hint="default"/>
        <w:b w:val="0"/>
      </w:rPr>
    </w:lvl>
    <w:lvl w:ilvl="1">
      <w:start w:val="1"/>
      <w:numFmt w:val="decimal"/>
      <w:isLgl/>
      <w:lvlText w:val="%1.%2."/>
      <w:lvlJc w:val="left"/>
      <w:pPr>
        <w:ind w:left="2421" w:hanging="72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575" w:hanging="144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935" w:hanging="180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C1210D5"/>
    <w:multiLevelType w:val="multilevel"/>
    <w:tmpl w:val="32D8F504"/>
    <w:lvl w:ilvl="0">
      <w:start w:val="1"/>
      <w:numFmt w:val="decimal"/>
      <w:lvlText w:val="%1."/>
      <w:lvlJc w:val="left"/>
      <w:pPr>
        <w:ind w:left="840" w:hanging="480"/>
      </w:pPr>
      <w:rPr>
        <w:rFonts w:cs="Times New Roman" w:hint="default"/>
      </w:rPr>
    </w:lvl>
    <w:lvl w:ilvl="1">
      <w:start w:val="4"/>
      <w:numFmt w:val="decimal"/>
      <w:isLgl/>
      <w:lvlText w:val="%1.%2."/>
      <w:lvlJc w:val="left"/>
      <w:pPr>
        <w:ind w:left="123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1FB0607B"/>
    <w:multiLevelType w:val="multilevel"/>
    <w:tmpl w:val="343EA97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F63C25"/>
    <w:multiLevelType w:val="hybridMultilevel"/>
    <w:tmpl w:val="06B0D452"/>
    <w:lvl w:ilvl="0" w:tplc="1C8C84CC">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
    <w:nsid w:val="24423142"/>
    <w:multiLevelType w:val="hybridMultilevel"/>
    <w:tmpl w:val="E460D6CA"/>
    <w:lvl w:ilvl="0" w:tplc="DF008BB0">
      <w:start w:val="1"/>
      <w:numFmt w:val="decimal"/>
      <w:lvlText w:val="%1."/>
      <w:lvlJc w:val="left"/>
      <w:pPr>
        <w:tabs>
          <w:tab w:val="num" w:pos="708"/>
        </w:tabs>
        <w:ind w:left="708"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13">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4">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cs="Times New Roman" w:hint="default"/>
      </w:rPr>
    </w:lvl>
    <w:lvl w:ilvl="2">
      <w:start w:val="1"/>
      <w:numFmt w:val="decimal"/>
      <w:lvlText w:val="%1.%2.%3."/>
      <w:lvlJc w:val="left"/>
      <w:pPr>
        <w:ind w:left="1714" w:hanging="720"/>
      </w:pPr>
      <w:rPr>
        <w:rFonts w:cs="Times New Roman" w:hint="default"/>
      </w:rPr>
    </w:lvl>
    <w:lvl w:ilvl="3">
      <w:start w:val="1"/>
      <w:numFmt w:val="decimal"/>
      <w:lvlText w:val="%1.%2.%3.%4."/>
      <w:lvlJc w:val="left"/>
      <w:pPr>
        <w:ind w:left="2642" w:hanging="1080"/>
      </w:pPr>
      <w:rPr>
        <w:rFonts w:cs="Times New Roman" w:hint="default"/>
      </w:rPr>
    </w:lvl>
    <w:lvl w:ilvl="4">
      <w:start w:val="1"/>
      <w:numFmt w:val="decimal"/>
      <w:lvlText w:val="%1.%2.%3.%4.%5."/>
      <w:lvlJc w:val="left"/>
      <w:pPr>
        <w:ind w:left="3210" w:hanging="1080"/>
      </w:pPr>
      <w:rPr>
        <w:rFonts w:cs="Times New Roman" w:hint="default"/>
      </w:rPr>
    </w:lvl>
    <w:lvl w:ilvl="5">
      <w:start w:val="1"/>
      <w:numFmt w:val="decimal"/>
      <w:lvlText w:val="%1.%2.%3.%4.%5.%6."/>
      <w:lvlJc w:val="left"/>
      <w:pPr>
        <w:ind w:left="4138" w:hanging="1440"/>
      </w:pPr>
      <w:rPr>
        <w:rFonts w:cs="Times New Roman" w:hint="default"/>
      </w:rPr>
    </w:lvl>
    <w:lvl w:ilvl="6">
      <w:start w:val="1"/>
      <w:numFmt w:val="decimal"/>
      <w:lvlText w:val="%1.%2.%3.%4.%5.%6.%7."/>
      <w:lvlJc w:val="left"/>
      <w:pPr>
        <w:ind w:left="4706" w:hanging="1440"/>
      </w:pPr>
      <w:rPr>
        <w:rFonts w:cs="Times New Roman" w:hint="default"/>
      </w:rPr>
    </w:lvl>
    <w:lvl w:ilvl="7">
      <w:start w:val="1"/>
      <w:numFmt w:val="decimal"/>
      <w:lvlText w:val="%1.%2.%3.%4.%5.%6.%7.%8."/>
      <w:lvlJc w:val="left"/>
      <w:pPr>
        <w:ind w:left="5634" w:hanging="1800"/>
      </w:pPr>
      <w:rPr>
        <w:rFonts w:cs="Times New Roman" w:hint="default"/>
      </w:rPr>
    </w:lvl>
    <w:lvl w:ilvl="8">
      <w:start w:val="1"/>
      <w:numFmt w:val="decimal"/>
      <w:lvlText w:val="%1.%2.%3.%4.%5.%6.%7.%8.%9."/>
      <w:lvlJc w:val="left"/>
      <w:pPr>
        <w:ind w:left="6202" w:hanging="1800"/>
      </w:pPr>
      <w:rPr>
        <w:rFonts w:cs="Times New Roman" w:hint="default"/>
      </w:rPr>
    </w:lvl>
  </w:abstractNum>
  <w:abstractNum w:abstractNumId="15">
    <w:nsid w:val="2DBD5736"/>
    <w:multiLevelType w:val="hybridMultilevel"/>
    <w:tmpl w:val="027833B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3D23E20"/>
    <w:multiLevelType w:val="hybridMultilevel"/>
    <w:tmpl w:val="4A80A4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BE4CB3"/>
    <w:multiLevelType w:val="multilevel"/>
    <w:tmpl w:val="4C140814"/>
    <w:lvl w:ilvl="0">
      <w:start w:val="1"/>
      <w:numFmt w:val="decimal"/>
      <w:lvlText w:val="%1."/>
      <w:lvlJc w:val="left"/>
      <w:pPr>
        <w:ind w:left="450" w:hanging="450"/>
      </w:pPr>
      <w:rPr>
        <w:rFonts w:cs="Times New Roman" w:hint="default"/>
      </w:rPr>
    </w:lvl>
    <w:lvl w:ilvl="1">
      <w:start w:val="2"/>
      <w:numFmt w:val="decimal"/>
      <w:lvlText w:val="%1.%2."/>
      <w:lvlJc w:val="left"/>
      <w:pPr>
        <w:ind w:left="1004" w:hanging="720"/>
      </w:pPr>
      <w:rPr>
        <w:rFonts w:cs="Times New Roman" w:hint="default"/>
      </w:rPr>
    </w:lvl>
    <w:lvl w:ilvl="2">
      <w:start w:val="1"/>
      <w:numFmt w:val="decimal"/>
      <w:lvlText w:val="%1.%2.%3."/>
      <w:lvlJc w:val="left"/>
      <w:pPr>
        <w:ind w:left="3550" w:hanging="720"/>
      </w:pPr>
      <w:rPr>
        <w:rFonts w:cs="Times New Roman" w:hint="default"/>
      </w:rPr>
    </w:lvl>
    <w:lvl w:ilvl="3">
      <w:start w:val="1"/>
      <w:numFmt w:val="decimal"/>
      <w:lvlText w:val="%1.%2.%3.%4."/>
      <w:lvlJc w:val="left"/>
      <w:pPr>
        <w:ind w:left="5325" w:hanging="1080"/>
      </w:pPr>
      <w:rPr>
        <w:rFonts w:cs="Times New Roman" w:hint="default"/>
      </w:rPr>
    </w:lvl>
    <w:lvl w:ilvl="4">
      <w:start w:val="1"/>
      <w:numFmt w:val="decimal"/>
      <w:lvlText w:val="%1.%2.%3.%4.%5."/>
      <w:lvlJc w:val="left"/>
      <w:pPr>
        <w:ind w:left="6740" w:hanging="1080"/>
      </w:pPr>
      <w:rPr>
        <w:rFonts w:cs="Times New Roman" w:hint="default"/>
      </w:rPr>
    </w:lvl>
    <w:lvl w:ilvl="5">
      <w:start w:val="1"/>
      <w:numFmt w:val="decimal"/>
      <w:lvlText w:val="%1.%2.%3.%4.%5.%6."/>
      <w:lvlJc w:val="left"/>
      <w:pPr>
        <w:ind w:left="8515" w:hanging="1440"/>
      </w:pPr>
      <w:rPr>
        <w:rFonts w:cs="Times New Roman" w:hint="default"/>
      </w:rPr>
    </w:lvl>
    <w:lvl w:ilvl="6">
      <w:start w:val="1"/>
      <w:numFmt w:val="decimal"/>
      <w:lvlText w:val="%1.%2.%3.%4.%5.%6.%7."/>
      <w:lvlJc w:val="left"/>
      <w:pPr>
        <w:ind w:left="10290" w:hanging="1800"/>
      </w:pPr>
      <w:rPr>
        <w:rFonts w:cs="Times New Roman" w:hint="default"/>
      </w:rPr>
    </w:lvl>
    <w:lvl w:ilvl="7">
      <w:start w:val="1"/>
      <w:numFmt w:val="decimal"/>
      <w:lvlText w:val="%1.%2.%3.%4.%5.%6.%7.%8."/>
      <w:lvlJc w:val="left"/>
      <w:pPr>
        <w:ind w:left="11705" w:hanging="1800"/>
      </w:pPr>
      <w:rPr>
        <w:rFonts w:cs="Times New Roman" w:hint="default"/>
      </w:rPr>
    </w:lvl>
    <w:lvl w:ilvl="8">
      <w:start w:val="1"/>
      <w:numFmt w:val="decimal"/>
      <w:lvlText w:val="%1.%2.%3.%4.%5.%6.%7.%8.%9."/>
      <w:lvlJc w:val="left"/>
      <w:pPr>
        <w:ind w:left="13480" w:hanging="2160"/>
      </w:pPr>
      <w:rPr>
        <w:rFonts w:cs="Times New Roman" w:hint="default"/>
      </w:rPr>
    </w:lvl>
  </w:abstractNum>
  <w:abstractNum w:abstractNumId="19">
    <w:nsid w:val="3EAA3CAF"/>
    <w:multiLevelType w:val="multilevel"/>
    <w:tmpl w:val="86B67E22"/>
    <w:lvl w:ilvl="0">
      <w:start w:val="1"/>
      <w:numFmt w:val="decimal"/>
      <w:lvlText w:val="%1."/>
      <w:lvlJc w:val="left"/>
      <w:pPr>
        <w:ind w:left="450" w:hanging="450"/>
      </w:pPr>
      <w:rPr>
        <w:rFonts w:ascii="Times New Roman" w:hAnsi="Times New Roman" w:cs="Times New Roman" w:hint="default"/>
      </w:rPr>
    </w:lvl>
    <w:lvl w:ilvl="1">
      <w:start w:val="3"/>
      <w:numFmt w:val="decimal"/>
      <w:lvlText w:val="%1.%2."/>
      <w:lvlJc w:val="left"/>
      <w:pPr>
        <w:ind w:left="1004" w:hanging="720"/>
      </w:pPr>
      <w:rPr>
        <w:rFonts w:ascii="Times New Roman" w:hAnsi="Times New Roman" w:cs="Times New Roman"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2860" w:hanging="144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432" w:hanging="2160"/>
      </w:pPr>
      <w:rPr>
        <w:rFonts w:ascii="Times New Roman" w:hAnsi="Times New Roman" w:cs="Times New Roman" w:hint="default"/>
      </w:rPr>
    </w:lvl>
  </w:abstractNum>
  <w:abstractNum w:abstractNumId="20">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C4913EA"/>
    <w:multiLevelType w:val="hybridMultilevel"/>
    <w:tmpl w:val="2E8E8688"/>
    <w:lvl w:ilvl="0" w:tplc="F9F23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5D3D4419"/>
    <w:multiLevelType w:val="hybridMultilevel"/>
    <w:tmpl w:val="73108572"/>
    <w:lvl w:ilvl="0" w:tplc="0419000F">
      <w:start w:val="1"/>
      <w:numFmt w:val="decimal"/>
      <w:lvlText w:val="%1."/>
      <w:lvlJc w:val="left"/>
      <w:pPr>
        <w:ind w:left="107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5E1D406A"/>
    <w:multiLevelType w:val="hybridMultilevel"/>
    <w:tmpl w:val="D5BAD1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E582A3D"/>
    <w:multiLevelType w:val="hybridMultilevel"/>
    <w:tmpl w:val="1C9E5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F0477EE"/>
    <w:multiLevelType w:val="hybridMultilevel"/>
    <w:tmpl w:val="4DDEBA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7">
    <w:nsid w:val="66592A41"/>
    <w:multiLevelType w:val="multilevel"/>
    <w:tmpl w:val="7CCC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6E257B"/>
    <w:multiLevelType w:val="multilevel"/>
    <w:tmpl w:val="38100D06"/>
    <w:lvl w:ilvl="0">
      <w:start w:val="4"/>
      <w:numFmt w:val="decimal"/>
      <w:lvlText w:val="%1."/>
      <w:lvlJc w:val="left"/>
      <w:pPr>
        <w:ind w:left="450" w:hanging="450"/>
      </w:pPr>
      <w:rPr>
        <w:rFonts w:cs="Times New Roman"/>
      </w:rPr>
    </w:lvl>
    <w:lvl w:ilvl="1">
      <w:start w:val="1"/>
      <w:numFmt w:val="decimal"/>
      <w:lvlText w:val="%1.%2."/>
      <w:lvlJc w:val="left"/>
      <w:pPr>
        <w:ind w:left="1571"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9">
    <w:nsid w:val="70136B51"/>
    <w:multiLevelType w:val="hybridMultilevel"/>
    <w:tmpl w:val="52CE034C"/>
    <w:lvl w:ilvl="0" w:tplc="B5EED846">
      <w:start w:val="371"/>
      <w:numFmt w:val="decimal"/>
      <w:lvlText w:val="(%1"/>
      <w:lvlJc w:val="left"/>
      <w:pPr>
        <w:ind w:left="952" w:hanging="495"/>
      </w:pPr>
      <w:rPr>
        <w:rFonts w:cs="Times New Roman" w:hint="default"/>
        <w:i/>
      </w:rPr>
    </w:lvl>
    <w:lvl w:ilvl="1" w:tplc="04190019" w:tentative="1">
      <w:start w:val="1"/>
      <w:numFmt w:val="lowerLetter"/>
      <w:lvlText w:val="%2."/>
      <w:lvlJc w:val="left"/>
      <w:pPr>
        <w:ind w:left="1537" w:hanging="360"/>
      </w:pPr>
      <w:rPr>
        <w:rFonts w:cs="Times New Roman"/>
      </w:rPr>
    </w:lvl>
    <w:lvl w:ilvl="2" w:tplc="0419001B" w:tentative="1">
      <w:start w:val="1"/>
      <w:numFmt w:val="lowerRoman"/>
      <w:lvlText w:val="%3."/>
      <w:lvlJc w:val="right"/>
      <w:pPr>
        <w:ind w:left="2257" w:hanging="180"/>
      </w:pPr>
      <w:rPr>
        <w:rFonts w:cs="Times New Roman"/>
      </w:rPr>
    </w:lvl>
    <w:lvl w:ilvl="3" w:tplc="0419000F" w:tentative="1">
      <w:start w:val="1"/>
      <w:numFmt w:val="decimal"/>
      <w:lvlText w:val="%4."/>
      <w:lvlJc w:val="left"/>
      <w:pPr>
        <w:ind w:left="2977" w:hanging="360"/>
      </w:pPr>
      <w:rPr>
        <w:rFonts w:cs="Times New Roman"/>
      </w:rPr>
    </w:lvl>
    <w:lvl w:ilvl="4" w:tplc="04190019" w:tentative="1">
      <w:start w:val="1"/>
      <w:numFmt w:val="lowerLetter"/>
      <w:lvlText w:val="%5."/>
      <w:lvlJc w:val="left"/>
      <w:pPr>
        <w:ind w:left="3697" w:hanging="360"/>
      </w:pPr>
      <w:rPr>
        <w:rFonts w:cs="Times New Roman"/>
      </w:rPr>
    </w:lvl>
    <w:lvl w:ilvl="5" w:tplc="0419001B" w:tentative="1">
      <w:start w:val="1"/>
      <w:numFmt w:val="lowerRoman"/>
      <w:lvlText w:val="%6."/>
      <w:lvlJc w:val="right"/>
      <w:pPr>
        <w:ind w:left="4417" w:hanging="180"/>
      </w:pPr>
      <w:rPr>
        <w:rFonts w:cs="Times New Roman"/>
      </w:rPr>
    </w:lvl>
    <w:lvl w:ilvl="6" w:tplc="0419000F" w:tentative="1">
      <w:start w:val="1"/>
      <w:numFmt w:val="decimal"/>
      <w:lvlText w:val="%7."/>
      <w:lvlJc w:val="left"/>
      <w:pPr>
        <w:ind w:left="5137" w:hanging="360"/>
      </w:pPr>
      <w:rPr>
        <w:rFonts w:cs="Times New Roman"/>
      </w:rPr>
    </w:lvl>
    <w:lvl w:ilvl="7" w:tplc="04190019" w:tentative="1">
      <w:start w:val="1"/>
      <w:numFmt w:val="lowerLetter"/>
      <w:lvlText w:val="%8."/>
      <w:lvlJc w:val="left"/>
      <w:pPr>
        <w:ind w:left="5857" w:hanging="360"/>
      </w:pPr>
      <w:rPr>
        <w:rFonts w:cs="Times New Roman"/>
      </w:rPr>
    </w:lvl>
    <w:lvl w:ilvl="8" w:tplc="0419001B" w:tentative="1">
      <w:start w:val="1"/>
      <w:numFmt w:val="lowerRoman"/>
      <w:lvlText w:val="%9."/>
      <w:lvlJc w:val="right"/>
      <w:pPr>
        <w:ind w:left="6577" w:hanging="180"/>
      </w:pPr>
      <w:rPr>
        <w:rFonts w:cs="Times New Roman"/>
      </w:rPr>
    </w:lvl>
  </w:abstractNum>
  <w:abstractNum w:abstractNumId="3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8F92A40"/>
    <w:multiLevelType w:val="hybridMultilevel"/>
    <w:tmpl w:val="58529F5A"/>
    <w:lvl w:ilvl="0" w:tplc="938E16A4">
      <w:start w:val="1"/>
      <w:numFmt w:val="decimal"/>
      <w:lvlText w:val="%1."/>
      <w:lvlJc w:val="left"/>
      <w:pPr>
        <w:ind w:left="1429" w:hanging="360"/>
      </w:pPr>
      <w:rPr>
        <w:rFonts w:cs="Times New Roman"/>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nsid w:val="7DEB6278"/>
    <w:multiLevelType w:val="hybridMultilevel"/>
    <w:tmpl w:val="B0AC6A7C"/>
    <w:lvl w:ilvl="0" w:tplc="828CA444">
      <w:start w:val="1"/>
      <w:numFmt w:val="decimal"/>
      <w:lvlText w:val="%1."/>
      <w:lvlJc w:val="left"/>
      <w:pPr>
        <w:ind w:left="825" w:hanging="465"/>
      </w:pPr>
      <w:rPr>
        <w:rFonts w:eastAsia="Times New Roman" w:cs="Times New Roman" w:hint="default"/>
        <w:b/>
        <w:sz w:val="28"/>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2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30"/>
  </w:num>
  <w:num w:numId="7">
    <w:abstractNumId w:val="7"/>
  </w:num>
  <w:num w:numId="8">
    <w:abstractNumId w:val="33"/>
  </w:num>
  <w:num w:numId="9">
    <w:abstractNumId w:val="26"/>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1"/>
  </w:num>
  <w:num w:numId="17">
    <w:abstractNumId w:val="1"/>
  </w:num>
  <w:num w:numId="18">
    <w:abstractNumId w:val="32"/>
  </w:num>
  <w:num w:numId="19">
    <w:abstractNumId w:val="29"/>
  </w:num>
  <w:num w:numId="20">
    <w:abstractNumId w:val="5"/>
  </w:num>
  <w:num w:numId="21">
    <w:abstractNumId w:val="8"/>
  </w:num>
  <w:num w:numId="22">
    <w:abstractNumId w:val="11"/>
  </w:num>
  <w:num w:numId="23">
    <w:abstractNumId w:val="21"/>
  </w:num>
  <w:num w:numId="24">
    <w:abstractNumId w:val="9"/>
  </w:num>
  <w:num w:numId="25">
    <w:abstractNumId w:val="18"/>
  </w:num>
  <w:num w:numId="26">
    <w:abstractNumId w:val="4"/>
  </w:num>
  <w:num w:numId="27">
    <w:abstractNumId w:val="19"/>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6"/>
  </w:num>
  <w:num w:numId="34">
    <w:abstractNumId w:val="24"/>
  </w:num>
  <w:num w:numId="35">
    <w:abstractNumId w:val="23"/>
  </w:num>
  <w:num w:numId="36">
    <w:abstractNumId w:val="14"/>
  </w:num>
  <w:num w:numId="37">
    <w:abstractNumId w:val="27"/>
  </w:num>
  <w:num w:numId="38">
    <w:abstractNumId w:val="2"/>
  </w:num>
  <w:num w:numId="39">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readOnly" w:formatting="1"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171"/>
    <w:rsid w:val="00002ECB"/>
    <w:rsid w:val="000042E1"/>
    <w:rsid w:val="000271EA"/>
    <w:rsid w:val="000310C8"/>
    <w:rsid w:val="00031216"/>
    <w:rsid w:val="00037D7B"/>
    <w:rsid w:val="00046522"/>
    <w:rsid w:val="000507F4"/>
    <w:rsid w:val="00050A8E"/>
    <w:rsid w:val="00064106"/>
    <w:rsid w:val="000655A2"/>
    <w:rsid w:val="000753F2"/>
    <w:rsid w:val="00075CD1"/>
    <w:rsid w:val="00084CEE"/>
    <w:rsid w:val="00084E3B"/>
    <w:rsid w:val="00093774"/>
    <w:rsid w:val="00093A5C"/>
    <w:rsid w:val="000A0494"/>
    <w:rsid w:val="000B3A8B"/>
    <w:rsid w:val="000B4016"/>
    <w:rsid w:val="000B6A4D"/>
    <w:rsid w:val="000B6B00"/>
    <w:rsid w:val="000D3643"/>
    <w:rsid w:val="000D4949"/>
    <w:rsid w:val="000D551D"/>
    <w:rsid w:val="000D6052"/>
    <w:rsid w:val="000F0435"/>
    <w:rsid w:val="000F1E8D"/>
    <w:rsid w:val="000F3153"/>
    <w:rsid w:val="000F36EC"/>
    <w:rsid w:val="000F3769"/>
    <w:rsid w:val="000F6EB8"/>
    <w:rsid w:val="00107FD0"/>
    <w:rsid w:val="0011134B"/>
    <w:rsid w:val="00112B9B"/>
    <w:rsid w:val="00115F6D"/>
    <w:rsid w:val="00116726"/>
    <w:rsid w:val="00122039"/>
    <w:rsid w:val="001249DA"/>
    <w:rsid w:val="00127002"/>
    <w:rsid w:val="00132C1B"/>
    <w:rsid w:val="00137534"/>
    <w:rsid w:val="00137D86"/>
    <w:rsid w:val="00141C6D"/>
    <w:rsid w:val="00142B9F"/>
    <w:rsid w:val="00145C9B"/>
    <w:rsid w:val="00150858"/>
    <w:rsid w:val="00162056"/>
    <w:rsid w:val="00162D35"/>
    <w:rsid w:val="00172E52"/>
    <w:rsid w:val="0018432F"/>
    <w:rsid w:val="001866E8"/>
    <w:rsid w:val="00187196"/>
    <w:rsid w:val="0019045F"/>
    <w:rsid w:val="00193E7E"/>
    <w:rsid w:val="00196D06"/>
    <w:rsid w:val="001A0807"/>
    <w:rsid w:val="001A2F48"/>
    <w:rsid w:val="001A5B93"/>
    <w:rsid w:val="001B0347"/>
    <w:rsid w:val="001B70EC"/>
    <w:rsid w:val="001C038F"/>
    <w:rsid w:val="001C76FE"/>
    <w:rsid w:val="001C7FE7"/>
    <w:rsid w:val="001E024D"/>
    <w:rsid w:val="001F7F6A"/>
    <w:rsid w:val="00200CF9"/>
    <w:rsid w:val="00204445"/>
    <w:rsid w:val="002074B9"/>
    <w:rsid w:val="00211871"/>
    <w:rsid w:val="0021618D"/>
    <w:rsid w:val="00222B1B"/>
    <w:rsid w:val="0022707A"/>
    <w:rsid w:val="002301AC"/>
    <w:rsid w:val="00230CEE"/>
    <w:rsid w:val="00231DEC"/>
    <w:rsid w:val="00234159"/>
    <w:rsid w:val="00241BF3"/>
    <w:rsid w:val="00246C64"/>
    <w:rsid w:val="00246C74"/>
    <w:rsid w:val="00254294"/>
    <w:rsid w:val="0026076B"/>
    <w:rsid w:val="002658AE"/>
    <w:rsid w:val="00295EAB"/>
    <w:rsid w:val="002A5D96"/>
    <w:rsid w:val="002D1D2B"/>
    <w:rsid w:val="002D43FF"/>
    <w:rsid w:val="002E35B4"/>
    <w:rsid w:val="002E3AE6"/>
    <w:rsid w:val="002E7D07"/>
    <w:rsid w:val="002F1A72"/>
    <w:rsid w:val="002F7FB5"/>
    <w:rsid w:val="003043D9"/>
    <w:rsid w:val="00311DCD"/>
    <w:rsid w:val="00311EFF"/>
    <w:rsid w:val="003162A1"/>
    <w:rsid w:val="00326C0A"/>
    <w:rsid w:val="00331C47"/>
    <w:rsid w:val="00333DA2"/>
    <w:rsid w:val="00334C2E"/>
    <w:rsid w:val="0034038C"/>
    <w:rsid w:val="0034162E"/>
    <w:rsid w:val="0034562D"/>
    <w:rsid w:val="00347552"/>
    <w:rsid w:val="0035101C"/>
    <w:rsid w:val="00351C87"/>
    <w:rsid w:val="00352DB7"/>
    <w:rsid w:val="003559AB"/>
    <w:rsid w:val="00367117"/>
    <w:rsid w:val="00370E76"/>
    <w:rsid w:val="00376AC7"/>
    <w:rsid w:val="003800B0"/>
    <w:rsid w:val="0038051F"/>
    <w:rsid w:val="00382D6F"/>
    <w:rsid w:val="003860F8"/>
    <w:rsid w:val="00392CBB"/>
    <w:rsid w:val="00393AD0"/>
    <w:rsid w:val="00394B04"/>
    <w:rsid w:val="003A0F3F"/>
    <w:rsid w:val="003A5FC5"/>
    <w:rsid w:val="003B1BD6"/>
    <w:rsid w:val="003B3C4F"/>
    <w:rsid w:val="003B5147"/>
    <w:rsid w:val="003B6526"/>
    <w:rsid w:val="003D5E03"/>
    <w:rsid w:val="003D61DD"/>
    <w:rsid w:val="003D716F"/>
    <w:rsid w:val="003E1272"/>
    <w:rsid w:val="003E5FDD"/>
    <w:rsid w:val="003F2E19"/>
    <w:rsid w:val="003F566D"/>
    <w:rsid w:val="004037A0"/>
    <w:rsid w:val="0040414D"/>
    <w:rsid w:val="00404B37"/>
    <w:rsid w:val="00406684"/>
    <w:rsid w:val="0041351D"/>
    <w:rsid w:val="0041540E"/>
    <w:rsid w:val="00430CEB"/>
    <w:rsid w:val="0043679D"/>
    <w:rsid w:val="00437160"/>
    <w:rsid w:val="004374AA"/>
    <w:rsid w:val="00437EF0"/>
    <w:rsid w:val="00447DFA"/>
    <w:rsid w:val="004512F7"/>
    <w:rsid w:val="0045264E"/>
    <w:rsid w:val="00453225"/>
    <w:rsid w:val="0045444A"/>
    <w:rsid w:val="0046138A"/>
    <w:rsid w:val="00464767"/>
    <w:rsid w:val="00476377"/>
    <w:rsid w:val="00476C60"/>
    <w:rsid w:val="00477941"/>
    <w:rsid w:val="00477BA0"/>
    <w:rsid w:val="00486228"/>
    <w:rsid w:val="0048677B"/>
    <w:rsid w:val="004879C4"/>
    <w:rsid w:val="0049023D"/>
    <w:rsid w:val="004953E5"/>
    <w:rsid w:val="00497E73"/>
    <w:rsid w:val="004A037C"/>
    <w:rsid w:val="004A23FD"/>
    <w:rsid w:val="004B09E2"/>
    <w:rsid w:val="004B337D"/>
    <w:rsid w:val="004C2EAD"/>
    <w:rsid w:val="004C3158"/>
    <w:rsid w:val="004D256B"/>
    <w:rsid w:val="004D6B47"/>
    <w:rsid w:val="004E0137"/>
    <w:rsid w:val="004E1558"/>
    <w:rsid w:val="004E54D8"/>
    <w:rsid w:val="004F5022"/>
    <w:rsid w:val="004F5B68"/>
    <w:rsid w:val="00506E40"/>
    <w:rsid w:val="00517097"/>
    <w:rsid w:val="005212BE"/>
    <w:rsid w:val="005212FD"/>
    <w:rsid w:val="00526012"/>
    <w:rsid w:val="00531D27"/>
    <w:rsid w:val="00533F47"/>
    <w:rsid w:val="00536BC3"/>
    <w:rsid w:val="00554E68"/>
    <w:rsid w:val="005633CB"/>
    <w:rsid w:val="00566CBF"/>
    <w:rsid w:val="00574FEA"/>
    <w:rsid w:val="005778A2"/>
    <w:rsid w:val="00583E3B"/>
    <w:rsid w:val="00586C8F"/>
    <w:rsid w:val="005906D1"/>
    <w:rsid w:val="00592184"/>
    <w:rsid w:val="005932EF"/>
    <w:rsid w:val="00595F61"/>
    <w:rsid w:val="005A0B6D"/>
    <w:rsid w:val="005A1CA3"/>
    <w:rsid w:val="005A1D35"/>
    <w:rsid w:val="005A3D54"/>
    <w:rsid w:val="005A5C88"/>
    <w:rsid w:val="005A75AE"/>
    <w:rsid w:val="005B19D8"/>
    <w:rsid w:val="005B5EFB"/>
    <w:rsid w:val="005B5FE0"/>
    <w:rsid w:val="005C0278"/>
    <w:rsid w:val="005C20E3"/>
    <w:rsid w:val="005C21EF"/>
    <w:rsid w:val="005C78DF"/>
    <w:rsid w:val="005D6057"/>
    <w:rsid w:val="005D6F1F"/>
    <w:rsid w:val="005D79C4"/>
    <w:rsid w:val="005E1D3D"/>
    <w:rsid w:val="005F0667"/>
    <w:rsid w:val="00600491"/>
    <w:rsid w:val="00601E83"/>
    <w:rsid w:val="00603DD6"/>
    <w:rsid w:val="00621751"/>
    <w:rsid w:val="00625F13"/>
    <w:rsid w:val="0062618F"/>
    <w:rsid w:val="006338DA"/>
    <w:rsid w:val="00640DD2"/>
    <w:rsid w:val="00640F89"/>
    <w:rsid w:val="00644C6A"/>
    <w:rsid w:val="00655636"/>
    <w:rsid w:val="006565BA"/>
    <w:rsid w:val="0066137A"/>
    <w:rsid w:val="00661C27"/>
    <w:rsid w:val="0066305B"/>
    <w:rsid w:val="00664B17"/>
    <w:rsid w:val="00667BFB"/>
    <w:rsid w:val="006714C6"/>
    <w:rsid w:val="00685A00"/>
    <w:rsid w:val="00685CC2"/>
    <w:rsid w:val="00691B77"/>
    <w:rsid w:val="00694165"/>
    <w:rsid w:val="00694330"/>
    <w:rsid w:val="006B16EC"/>
    <w:rsid w:val="006B17C0"/>
    <w:rsid w:val="006B27B1"/>
    <w:rsid w:val="006B5E28"/>
    <w:rsid w:val="006D0DAB"/>
    <w:rsid w:val="006D126E"/>
    <w:rsid w:val="006D513A"/>
    <w:rsid w:val="006D5E3A"/>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65CF2"/>
    <w:rsid w:val="00766BF7"/>
    <w:rsid w:val="007700BD"/>
    <w:rsid w:val="007722D9"/>
    <w:rsid w:val="00773DF3"/>
    <w:rsid w:val="0077700C"/>
    <w:rsid w:val="0078314A"/>
    <w:rsid w:val="00784981"/>
    <w:rsid w:val="0078519F"/>
    <w:rsid w:val="00785B33"/>
    <w:rsid w:val="00787822"/>
    <w:rsid w:val="007A5778"/>
    <w:rsid w:val="007A6B3D"/>
    <w:rsid w:val="007A713F"/>
    <w:rsid w:val="007A7A6C"/>
    <w:rsid w:val="007B25BD"/>
    <w:rsid w:val="007B25C1"/>
    <w:rsid w:val="007B599D"/>
    <w:rsid w:val="007D136F"/>
    <w:rsid w:val="007D258E"/>
    <w:rsid w:val="007E014E"/>
    <w:rsid w:val="007E0D33"/>
    <w:rsid w:val="007E5C79"/>
    <w:rsid w:val="007E6151"/>
    <w:rsid w:val="007E6BCE"/>
    <w:rsid w:val="00810D66"/>
    <w:rsid w:val="00815497"/>
    <w:rsid w:val="008161FA"/>
    <w:rsid w:val="00816A43"/>
    <w:rsid w:val="00821AC1"/>
    <w:rsid w:val="00840395"/>
    <w:rsid w:val="00840532"/>
    <w:rsid w:val="00841B85"/>
    <w:rsid w:val="00843F9D"/>
    <w:rsid w:val="00847F9D"/>
    <w:rsid w:val="0085563E"/>
    <w:rsid w:val="008612ED"/>
    <w:rsid w:val="00862682"/>
    <w:rsid w:val="0086522B"/>
    <w:rsid w:val="00867C80"/>
    <w:rsid w:val="008728A8"/>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4108"/>
    <w:rsid w:val="008E7537"/>
    <w:rsid w:val="008E7B90"/>
    <w:rsid w:val="008F6299"/>
    <w:rsid w:val="008F685B"/>
    <w:rsid w:val="008F7E4A"/>
    <w:rsid w:val="009026D2"/>
    <w:rsid w:val="00920D09"/>
    <w:rsid w:val="009215AB"/>
    <w:rsid w:val="00932834"/>
    <w:rsid w:val="00934486"/>
    <w:rsid w:val="009409E6"/>
    <w:rsid w:val="009433A8"/>
    <w:rsid w:val="00944A79"/>
    <w:rsid w:val="00946105"/>
    <w:rsid w:val="00952EA2"/>
    <w:rsid w:val="00962C4F"/>
    <w:rsid w:val="00964680"/>
    <w:rsid w:val="00966773"/>
    <w:rsid w:val="00970EB0"/>
    <w:rsid w:val="00970FF8"/>
    <w:rsid w:val="00972906"/>
    <w:rsid w:val="00973342"/>
    <w:rsid w:val="00981E65"/>
    <w:rsid w:val="00982B5B"/>
    <w:rsid w:val="00984085"/>
    <w:rsid w:val="0098633F"/>
    <w:rsid w:val="00997521"/>
    <w:rsid w:val="009A134C"/>
    <w:rsid w:val="009A3AA6"/>
    <w:rsid w:val="009A4376"/>
    <w:rsid w:val="009A53C0"/>
    <w:rsid w:val="009A5B07"/>
    <w:rsid w:val="009B22D6"/>
    <w:rsid w:val="009B3658"/>
    <w:rsid w:val="009C07FE"/>
    <w:rsid w:val="009C31CA"/>
    <w:rsid w:val="009D3CCC"/>
    <w:rsid w:val="009F0D67"/>
    <w:rsid w:val="00A0298A"/>
    <w:rsid w:val="00A0549F"/>
    <w:rsid w:val="00A0666E"/>
    <w:rsid w:val="00A15786"/>
    <w:rsid w:val="00A259AA"/>
    <w:rsid w:val="00A26DBF"/>
    <w:rsid w:val="00A26E86"/>
    <w:rsid w:val="00A30867"/>
    <w:rsid w:val="00A30E98"/>
    <w:rsid w:val="00A3349A"/>
    <w:rsid w:val="00A37138"/>
    <w:rsid w:val="00A41341"/>
    <w:rsid w:val="00A41ADF"/>
    <w:rsid w:val="00A530F1"/>
    <w:rsid w:val="00A61E64"/>
    <w:rsid w:val="00A67C98"/>
    <w:rsid w:val="00A70D1E"/>
    <w:rsid w:val="00A70E5F"/>
    <w:rsid w:val="00A728F7"/>
    <w:rsid w:val="00A7339B"/>
    <w:rsid w:val="00A73917"/>
    <w:rsid w:val="00A81D0F"/>
    <w:rsid w:val="00A901FD"/>
    <w:rsid w:val="00A906E9"/>
    <w:rsid w:val="00A914C9"/>
    <w:rsid w:val="00A925F3"/>
    <w:rsid w:val="00A95236"/>
    <w:rsid w:val="00A96273"/>
    <w:rsid w:val="00A97F87"/>
    <w:rsid w:val="00AA0FDD"/>
    <w:rsid w:val="00AA1B97"/>
    <w:rsid w:val="00AA3271"/>
    <w:rsid w:val="00AB0061"/>
    <w:rsid w:val="00AB14AB"/>
    <w:rsid w:val="00AB77F8"/>
    <w:rsid w:val="00AB7F22"/>
    <w:rsid w:val="00AC3118"/>
    <w:rsid w:val="00AC4968"/>
    <w:rsid w:val="00AC7722"/>
    <w:rsid w:val="00AD17DB"/>
    <w:rsid w:val="00AD1AB3"/>
    <w:rsid w:val="00AD2D10"/>
    <w:rsid w:val="00AE58C5"/>
    <w:rsid w:val="00AF2FC9"/>
    <w:rsid w:val="00B005E2"/>
    <w:rsid w:val="00B01704"/>
    <w:rsid w:val="00B026EB"/>
    <w:rsid w:val="00B02F11"/>
    <w:rsid w:val="00B1044D"/>
    <w:rsid w:val="00B10D07"/>
    <w:rsid w:val="00B1116E"/>
    <w:rsid w:val="00B13AD8"/>
    <w:rsid w:val="00B15F2B"/>
    <w:rsid w:val="00B171CD"/>
    <w:rsid w:val="00B236F2"/>
    <w:rsid w:val="00B24AD0"/>
    <w:rsid w:val="00B24EBE"/>
    <w:rsid w:val="00B2592E"/>
    <w:rsid w:val="00B3507D"/>
    <w:rsid w:val="00B4209F"/>
    <w:rsid w:val="00B44136"/>
    <w:rsid w:val="00B5053C"/>
    <w:rsid w:val="00B50C65"/>
    <w:rsid w:val="00B50D23"/>
    <w:rsid w:val="00B54CFD"/>
    <w:rsid w:val="00B630A7"/>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47D25"/>
    <w:rsid w:val="00C52F10"/>
    <w:rsid w:val="00C53BE2"/>
    <w:rsid w:val="00C5468C"/>
    <w:rsid w:val="00C555AA"/>
    <w:rsid w:val="00C61A99"/>
    <w:rsid w:val="00C74144"/>
    <w:rsid w:val="00C761EE"/>
    <w:rsid w:val="00C872E6"/>
    <w:rsid w:val="00CA0833"/>
    <w:rsid w:val="00CA35DA"/>
    <w:rsid w:val="00CA3D60"/>
    <w:rsid w:val="00CA3D6A"/>
    <w:rsid w:val="00CB4DF8"/>
    <w:rsid w:val="00CB5F2E"/>
    <w:rsid w:val="00CC7DC1"/>
    <w:rsid w:val="00CD7780"/>
    <w:rsid w:val="00CE273B"/>
    <w:rsid w:val="00CE2BAE"/>
    <w:rsid w:val="00CE4F44"/>
    <w:rsid w:val="00CE5605"/>
    <w:rsid w:val="00CF4092"/>
    <w:rsid w:val="00CF6CEB"/>
    <w:rsid w:val="00D00F7A"/>
    <w:rsid w:val="00D02217"/>
    <w:rsid w:val="00D1053F"/>
    <w:rsid w:val="00D13AC2"/>
    <w:rsid w:val="00D1483D"/>
    <w:rsid w:val="00D21D29"/>
    <w:rsid w:val="00D22F59"/>
    <w:rsid w:val="00D26877"/>
    <w:rsid w:val="00D34058"/>
    <w:rsid w:val="00D41C20"/>
    <w:rsid w:val="00D45558"/>
    <w:rsid w:val="00D45E69"/>
    <w:rsid w:val="00D47B10"/>
    <w:rsid w:val="00D54979"/>
    <w:rsid w:val="00D60935"/>
    <w:rsid w:val="00D77505"/>
    <w:rsid w:val="00D80171"/>
    <w:rsid w:val="00D8498F"/>
    <w:rsid w:val="00D878C4"/>
    <w:rsid w:val="00D90C8B"/>
    <w:rsid w:val="00D92634"/>
    <w:rsid w:val="00D94200"/>
    <w:rsid w:val="00D97A4A"/>
    <w:rsid w:val="00DA575D"/>
    <w:rsid w:val="00DB35C2"/>
    <w:rsid w:val="00DC47C0"/>
    <w:rsid w:val="00DD760A"/>
    <w:rsid w:val="00DE1BBA"/>
    <w:rsid w:val="00DE4EDF"/>
    <w:rsid w:val="00DF26A6"/>
    <w:rsid w:val="00DF67C3"/>
    <w:rsid w:val="00E032BD"/>
    <w:rsid w:val="00E043BD"/>
    <w:rsid w:val="00E12871"/>
    <w:rsid w:val="00E212FA"/>
    <w:rsid w:val="00E21417"/>
    <w:rsid w:val="00E37406"/>
    <w:rsid w:val="00E43019"/>
    <w:rsid w:val="00E507D2"/>
    <w:rsid w:val="00E523DB"/>
    <w:rsid w:val="00E54226"/>
    <w:rsid w:val="00E55429"/>
    <w:rsid w:val="00E639DD"/>
    <w:rsid w:val="00E714BC"/>
    <w:rsid w:val="00E71AAA"/>
    <w:rsid w:val="00E723B0"/>
    <w:rsid w:val="00E72403"/>
    <w:rsid w:val="00E7317F"/>
    <w:rsid w:val="00E75638"/>
    <w:rsid w:val="00E775D4"/>
    <w:rsid w:val="00E77685"/>
    <w:rsid w:val="00E8685A"/>
    <w:rsid w:val="00E936EE"/>
    <w:rsid w:val="00E97E70"/>
    <w:rsid w:val="00EA2538"/>
    <w:rsid w:val="00EA4ED8"/>
    <w:rsid w:val="00EB7B72"/>
    <w:rsid w:val="00EC1070"/>
    <w:rsid w:val="00EC2FE5"/>
    <w:rsid w:val="00EC35AE"/>
    <w:rsid w:val="00EC68CC"/>
    <w:rsid w:val="00ED44AD"/>
    <w:rsid w:val="00ED5FF1"/>
    <w:rsid w:val="00ED605B"/>
    <w:rsid w:val="00ED60C7"/>
    <w:rsid w:val="00ED6464"/>
    <w:rsid w:val="00EE6AF4"/>
    <w:rsid w:val="00EF1B3F"/>
    <w:rsid w:val="00EF351A"/>
    <w:rsid w:val="00EF407B"/>
    <w:rsid w:val="00EF5FD7"/>
    <w:rsid w:val="00EF766F"/>
    <w:rsid w:val="00F11D3E"/>
    <w:rsid w:val="00F16685"/>
    <w:rsid w:val="00F16749"/>
    <w:rsid w:val="00F21B24"/>
    <w:rsid w:val="00F259D3"/>
    <w:rsid w:val="00F26D49"/>
    <w:rsid w:val="00F33227"/>
    <w:rsid w:val="00F40E75"/>
    <w:rsid w:val="00F449A6"/>
    <w:rsid w:val="00F52870"/>
    <w:rsid w:val="00F57788"/>
    <w:rsid w:val="00F62074"/>
    <w:rsid w:val="00F64828"/>
    <w:rsid w:val="00F7006E"/>
    <w:rsid w:val="00F71B38"/>
    <w:rsid w:val="00F74FEA"/>
    <w:rsid w:val="00F7564F"/>
    <w:rsid w:val="00F77378"/>
    <w:rsid w:val="00F8211D"/>
    <w:rsid w:val="00F83CE5"/>
    <w:rsid w:val="00F8449A"/>
    <w:rsid w:val="00F84BA0"/>
    <w:rsid w:val="00F860C5"/>
    <w:rsid w:val="00F87A35"/>
    <w:rsid w:val="00F90D93"/>
    <w:rsid w:val="00FA05E3"/>
    <w:rsid w:val="00FB1F2B"/>
    <w:rsid w:val="00FB446D"/>
    <w:rsid w:val="00FB4C55"/>
    <w:rsid w:val="00FB4EB3"/>
    <w:rsid w:val="00FB54FA"/>
    <w:rsid w:val="00FB56A0"/>
    <w:rsid w:val="00FD3DD3"/>
    <w:rsid w:val="00FD6C41"/>
    <w:rsid w:val="00FE3440"/>
    <w:rsid w:val="00FF1181"/>
    <w:rsid w:val="00FF5872"/>
    <w:rsid w:val="00FF71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162A1"/>
    <w:rPr>
      <w:rFonts w:ascii="Times New Roman" w:eastAsia="Times New Roman" w:hAnsi="Times New Roman"/>
      <w:sz w:val="24"/>
      <w:szCs w:val="24"/>
    </w:rPr>
  </w:style>
  <w:style w:type="paragraph" w:styleId="Heading1">
    <w:name w:val="heading 1"/>
    <w:basedOn w:val="Normal"/>
    <w:next w:val="Normal"/>
    <w:link w:val="Heading1Char"/>
    <w:uiPriority w:val="99"/>
    <w:qFormat/>
    <w:rsid w:val="003162A1"/>
    <w:pPr>
      <w:keepNext/>
      <w:keepLines/>
      <w:spacing w:before="480"/>
      <w:outlineLvl w:val="0"/>
    </w:pPr>
    <w:rPr>
      <w:rFonts w:ascii="Cambria" w:eastAsia="Calibri" w:hAnsi="Cambria"/>
      <w:b/>
      <w:bCs/>
      <w:color w:val="365F91"/>
      <w:sz w:val="28"/>
      <w:szCs w:val="28"/>
    </w:rPr>
  </w:style>
  <w:style w:type="paragraph" w:styleId="Heading2">
    <w:name w:val="heading 2"/>
    <w:basedOn w:val="Normal"/>
    <w:next w:val="Normal"/>
    <w:link w:val="Heading2Char1"/>
    <w:uiPriority w:val="99"/>
    <w:qFormat/>
    <w:locked/>
    <w:rsid w:val="0048677B"/>
    <w:pPr>
      <w:keepNext/>
      <w:spacing w:before="240" w:after="60" w:line="276" w:lineRule="auto"/>
      <w:outlineLvl w:val="1"/>
    </w:pPr>
    <w:rPr>
      <w:rFonts w:ascii="Cambria" w:eastAsia="Calibri" w:hAnsi="Cambria"/>
      <w:b/>
      <w:i/>
      <w:sz w:val="28"/>
      <w:szCs w:val="20"/>
    </w:rPr>
  </w:style>
  <w:style w:type="paragraph" w:styleId="Heading3">
    <w:name w:val="heading 3"/>
    <w:basedOn w:val="Normal"/>
    <w:next w:val="Normal"/>
    <w:link w:val="Heading3Char1"/>
    <w:uiPriority w:val="99"/>
    <w:qFormat/>
    <w:locked/>
    <w:rsid w:val="0048677B"/>
    <w:pPr>
      <w:keepNext/>
      <w:jc w:val="center"/>
      <w:outlineLvl w:val="2"/>
    </w:pPr>
    <w:rPr>
      <w:rFonts w:ascii="Calibri" w:eastAsia="Calibri" w:hAnsi="Calibri"/>
      <w:szCs w:val="20"/>
    </w:rPr>
  </w:style>
  <w:style w:type="paragraph" w:styleId="Heading4">
    <w:name w:val="heading 4"/>
    <w:basedOn w:val="Normal"/>
    <w:next w:val="Normal"/>
    <w:link w:val="Heading4Char1"/>
    <w:uiPriority w:val="99"/>
    <w:qFormat/>
    <w:locked/>
    <w:rsid w:val="0048677B"/>
    <w:pPr>
      <w:keepNext/>
      <w:spacing w:before="240" w:after="60" w:line="276" w:lineRule="auto"/>
      <w:outlineLvl w:val="3"/>
    </w:pPr>
    <w:rPr>
      <w:rFonts w:ascii="Calibri" w:eastAsia="Calibri" w:hAnsi="Calibri"/>
      <w:b/>
      <w:sz w:val="28"/>
      <w:szCs w:val="20"/>
    </w:rPr>
  </w:style>
  <w:style w:type="paragraph" w:styleId="Heading5">
    <w:name w:val="heading 5"/>
    <w:basedOn w:val="Normal"/>
    <w:next w:val="Normal"/>
    <w:link w:val="Heading5Char"/>
    <w:uiPriority w:val="99"/>
    <w:qFormat/>
    <w:locked/>
    <w:rsid w:val="0034162E"/>
    <w:pPr>
      <w:keepNext/>
      <w:keepLines/>
      <w:spacing w:before="200"/>
      <w:outlineLvl w:val="4"/>
    </w:pPr>
    <w:rPr>
      <w:rFonts w:ascii="Cambria" w:hAnsi="Cambria"/>
      <w:color w:val="243F60"/>
    </w:rPr>
  </w:style>
  <w:style w:type="paragraph" w:styleId="Heading6">
    <w:name w:val="heading 6"/>
    <w:basedOn w:val="Normal"/>
    <w:next w:val="Normal"/>
    <w:link w:val="Heading6Char1"/>
    <w:uiPriority w:val="99"/>
    <w:qFormat/>
    <w:locked/>
    <w:rsid w:val="0048677B"/>
    <w:pPr>
      <w:spacing w:before="240" w:after="60" w:line="276" w:lineRule="auto"/>
      <w:outlineLvl w:val="5"/>
    </w:pPr>
    <w:rPr>
      <w:rFonts w:ascii="Calibri" w:eastAsia="Calibri" w:hAnsi="Calibri"/>
      <w:b/>
      <w:sz w:val="22"/>
      <w:szCs w:val="20"/>
    </w:rPr>
  </w:style>
  <w:style w:type="paragraph" w:styleId="Heading7">
    <w:name w:val="heading 7"/>
    <w:basedOn w:val="Normal"/>
    <w:next w:val="Normal"/>
    <w:link w:val="Heading7Char"/>
    <w:uiPriority w:val="99"/>
    <w:qFormat/>
    <w:locked/>
    <w:rsid w:val="00C761EE"/>
    <w:pPr>
      <w:keepNext/>
      <w:keepLines/>
      <w:spacing w:before="200"/>
      <w:outlineLvl w:val="6"/>
    </w:pPr>
    <w:rPr>
      <w:rFonts w:ascii="Cambria" w:hAnsi="Cambria"/>
      <w:i/>
      <w:iCs/>
      <w:color w:val="404040"/>
    </w:rPr>
  </w:style>
  <w:style w:type="paragraph" w:styleId="Heading8">
    <w:name w:val="heading 8"/>
    <w:basedOn w:val="Normal"/>
    <w:next w:val="Normal"/>
    <w:link w:val="Heading8Char1"/>
    <w:uiPriority w:val="99"/>
    <w:qFormat/>
    <w:locked/>
    <w:rsid w:val="0048677B"/>
    <w:pPr>
      <w:spacing w:before="240" w:after="60" w:line="276" w:lineRule="auto"/>
      <w:outlineLvl w:val="7"/>
    </w:pPr>
    <w:rPr>
      <w:rFonts w:ascii="Calibri" w:eastAsia="Calibri" w:hAnsi="Calibri"/>
      <w:i/>
      <w:szCs w:val="20"/>
    </w:rPr>
  </w:style>
  <w:style w:type="paragraph" w:styleId="Heading9">
    <w:name w:val="heading 9"/>
    <w:basedOn w:val="Normal"/>
    <w:next w:val="Normal"/>
    <w:link w:val="Heading9Char"/>
    <w:uiPriority w:val="99"/>
    <w:qFormat/>
    <w:locked/>
    <w:rsid w:val="00037D7B"/>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62A1"/>
    <w:rPr>
      <w:rFonts w:ascii="Cambria" w:hAnsi="Cambria"/>
      <w:b/>
      <w:color w:val="365F91"/>
      <w:sz w:val="28"/>
      <w:lang w:eastAsia="ru-RU"/>
    </w:rPr>
  </w:style>
  <w:style w:type="character" w:customStyle="1" w:styleId="Heading2Char">
    <w:name w:val="Heading 2 Char"/>
    <w:basedOn w:val="DefaultParagraphFont"/>
    <w:link w:val="Heading2"/>
    <w:uiPriority w:val="99"/>
    <w:semiHidden/>
    <w:locked/>
    <w:rsid w:val="007700BD"/>
    <w:rPr>
      <w:rFonts w:ascii="Cambria" w:hAnsi="Cambria"/>
      <w:b/>
      <w:i/>
      <w:sz w:val="28"/>
    </w:rPr>
  </w:style>
  <w:style w:type="character" w:customStyle="1" w:styleId="Heading3Char">
    <w:name w:val="Heading 3 Char"/>
    <w:basedOn w:val="DefaultParagraphFont"/>
    <w:link w:val="Heading3"/>
    <w:uiPriority w:val="99"/>
    <w:semiHidden/>
    <w:locked/>
    <w:rsid w:val="007700BD"/>
    <w:rPr>
      <w:rFonts w:ascii="Cambria" w:hAnsi="Cambria"/>
      <w:b/>
      <w:sz w:val="26"/>
    </w:rPr>
  </w:style>
  <w:style w:type="character" w:customStyle="1" w:styleId="Heading4Char">
    <w:name w:val="Heading 4 Char"/>
    <w:basedOn w:val="DefaultParagraphFont"/>
    <w:link w:val="Heading4"/>
    <w:uiPriority w:val="99"/>
    <w:semiHidden/>
    <w:locked/>
    <w:rsid w:val="007700BD"/>
    <w:rPr>
      <w:rFonts w:ascii="Calibri" w:hAnsi="Calibri"/>
      <w:b/>
      <w:sz w:val="28"/>
    </w:rPr>
  </w:style>
  <w:style w:type="character" w:customStyle="1" w:styleId="Heading5Char">
    <w:name w:val="Heading 5 Char"/>
    <w:basedOn w:val="DefaultParagraphFont"/>
    <w:link w:val="Heading5"/>
    <w:uiPriority w:val="99"/>
    <w:locked/>
    <w:rsid w:val="0034162E"/>
    <w:rPr>
      <w:rFonts w:ascii="Cambria" w:hAnsi="Cambria" w:cs="Times New Roman"/>
      <w:color w:val="243F60"/>
      <w:sz w:val="24"/>
      <w:szCs w:val="24"/>
    </w:rPr>
  </w:style>
  <w:style w:type="character" w:customStyle="1" w:styleId="Heading6Char">
    <w:name w:val="Heading 6 Char"/>
    <w:basedOn w:val="DefaultParagraphFont"/>
    <w:link w:val="Heading6"/>
    <w:uiPriority w:val="99"/>
    <w:semiHidden/>
    <w:locked/>
    <w:rsid w:val="007700BD"/>
    <w:rPr>
      <w:rFonts w:ascii="Calibri" w:hAnsi="Calibri"/>
      <w:b/>
    </w:rPr>
  </w:style>
  <w:style w:type="character" w:customStyle="1" w:styleId="Heading7Char">
    <w:name w:val="Heading 7 Char"/>
    <w:basedOn w:val="DefaultParagraphFont"/>
    <w:link w:val="Heading7"/>
    <w:uiPriority w:val="99"/>
    <w:locked/>
    <w:rsid w:val="00C761EE"/>
    <w:rPr>
      <w:rFonts w:ascii="Cambria" w:hAnsi="Cambria" w:cs="Times New Roman"/>
      <w:i/>
      <w:iCs/>
      <w:color w:val="404040"/>
      <w:sz w:val="24"/>
      <w:szCs w:val="24"/>
    </w:rPr>
  </w:style>
  <w:style w:type="character" w:customStyle="1" w:styleId="Heading8Char">
    <w:name w:val="Heading 8 Char"/>
    <w:basedOn w:val="DefaultParagraphFont"/>
    <w:link w:val="Heading8"/>
    <w:uiPriority w:val="99"/>
    <w:semiHidden/>
    <w:locked/>
    <w:rsid w:val="007700BD"/>
    <w:rPr>
      <w:rFonts w:ascii="Calibri" w:hAnsi="Calibri"/>
      <w:i/>
      <w:sz w:val="24"/>
    </w:rPr>
  </w:style>
  <w:style w:type="character" w:customStyle="1" w:styleId="Heading9Char">
    <w:name w:val="Heading 9 Char"/>
    <w:basedOn w:val="DefaultParagraphFont"/>
    <w:link w:val="Heading9"/>
    <w:uiPriority w:val="99"/>
    <w:locked/>
    <w:rsid w:val="00037D7B"/>
    <w:rPr>
      <w:rFonts w:ascii="Cambria" w:hAnsi="Cambria" w:cs="Times New Roman"/>
      <w:i/>
      <w:iCs/>
      <w:color w:val="404040"/>
    </w:rPr>
  </w:style>
  <w:style w:type="character" w:customStyle="1" w:styleId="Heading2Char1">
    <w:name w:val="Heading 2 Char1"/>
    <w:link w:val="Heading2"/>
    <w:uiPriority w:val="99"/>
    <w:semiHidden/>
    <w:locked/>
    <w:rsid w:val="0048677B"/>
    <w:rPr>
      <w:rFonts w:ascii="Cambria" w:hAnsi="Cambria"/>
      <w:b/>
      <w:i/>
      <w:sz w:val="28"/>
    </w:rPr>
  </w:style>
  <w:style w:type="character" w:customStyle="1" w:styleId="Heading3Char1">
    <w:name w:val="Heading 3 Char1"/>
    <w:link w:val="Heading3"/>
    <w:uiPriority w:val="99"/>
    <w:locked/>
    <w:rsid w:val="0048677B"/>
    <w:rPr>
      <w:sz w:val="24"/>
    </w:rPr>
  </w:style>
  <w:style w:type="character" w:customStyle="1" w:styleId="Heading4Char1">
    <w:name w:val="Heading 4 Char1"/>
    <w:link w:val="Heading4"/>
    <w:uiPriority w:val="99"/>
    <w:semiHidden/>
    <w:locked/>
    <w:rsid w:val="0048677B"/>
    <w:rPr>
      <w:rFonts w:ascii="Calibri" w:hAnsi="Calibri"/>
      <w:b/>
      <w:sz w:val="28"/>
    </w:rPr>
  </w:style>
  <w:style w:type="character" w:customStyle="1" w:styleId="Heading6Char1">
    <w:name w:val="Heading 6 Char1"/>
    <w:link w:val="Heading6"/>
    <w:uiPriority w:val="99"/>
    <w:semiHidden/>
    <w:locked/>
    <w:rsid w:val="0048677B"/>
    <w:rPr>
      <w:rFonts w:ascii="Calibri" w:hAnsi="Calibri"/>
      <w:b/>
      <w:sz w:val="22"/>
    </w:rPr>
  </w:style>
  <w:style w:type="character" w:customStyle="1" w:styleId="Heading8Char1">
    <w:name w:val="Heading 8 Char1"/>
    <w:link w:val="Heading8"/>
    <w:uiPriority w:val="99"/>
    <w:semiHidden/>
    <w:locked/>
    <w:rsid w:val="0048677B"/>
    <w:rPr>
      <w:rFonts w:ascii="Calibri" w:hAnsi="Calibri"/>
      <w:i/>
      <w:sz w:val="24"/>
    </w:rPr>
  </w:style>
  <w:style w:type="paragraph" w:styleId="TOC1">
    <w:name w:val="toc 1"/>
    <w:basedOn w:val="Normal"/>
    <w:next w:val="Normal"/>
    <w:autoRedefine/>
    <w:uiPriority w:val="99"/>
    <w:rsid w:val="007A5778"/>
    <w:pPr>
      <w:tabs>
        <w:tab w:val="left" w:pos="480"/>
        <w:tab w:val="right" w:pos="9345"/>
      </w:tabs>
      <w:spacing w:before="360"/>
    </w:pPr>
    <w:rPr>
      <w:rFonts w:ascii="Cambria" w:hAnsi="Cambria"/>
      <w:b/>
      <w:bCs/>
      <w:caps/>
      <w:noProof/>
    </w:rPr>
  </w:style>
  <w:style w:type="character" w:styleId="Hyperlink">
    <w:name w:val="Hyperlink"/>
    <w:basedOn w:val="DefaultParagraphFont"/>
    <w:uiPriority w:val="99"/>
    <w:rsid w:val="003162A1"/>
    <w:rPr>
      <w:rFonts w:cs="Times New Roman"/>
      <w:color w:val="0000FF"/>
      <w:u w:val="single"/>
    </w:rPr>
  </w:style>
  <w:style w:type="paragraph" w:styleId="TOCHeading">
    <w:name w:val="TOC Heading"/>
    <w:basedOn w:val="Heading1"/>
    <w:next w:val="Normal"/>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3162A1"/>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3162A1"/>
    <w:rPr>
      <w:rFonts w:ascii="Tahoma" w:hAnsi="Tahoma"/>
      <w:sz w:val="16"/>
      <w:lang w:eastAsia="ru-RU"/>
    </w:rPr>
  </w:style>
  <w:style w:type="paragraph" w:customStyle="1" w:styleId="1">
    <w:name w:val="1 уровень"/>
    <w:basedOn w:val="ListParagraph"/>
    <w:link w:val="10"/>
    <w:uiPriority w:val="99"/>
    <w:rsid w:val="003162A1"/>
    <w:pPr>
      <w:keepNext/>
      <w:pageBreakBefore/>
      <w:numPr>
        <w:numId w:val="1"/>
      </w:numPr>
      <w:spacing w:before="240" w:after="240"/>
      <w:jc w:val="center"/>
    </w:pPr>
    <w:rPr>
      <w:rFonts w:cs="Arial"/>
      <w:b/>
      <w:bCs/>
      <w:kern w:val="32"/>
      <w:sz w:val="32"/>
      <w:szCs w:val="32"/>
    </w:rPr>
  </w:style>
  <w:style w:type="paragraph" w:styleId="ListParagraph">
    <w:name w:val="List Paragraph"/>
    <w:basedOn w:val="Normal"/>
    <w:link w:val="ListParagraphChar"/>
    <w:uiPriority w:val="99"/>
    <w:qFormat/>
    <w:rsid w:val="003162A1"/>
    <w:pPr>
      <w:ind w:left="720"/>
      <w:contextualSpacing/>
    </w:pPr>
    <w:rPr>
      <w:rFonts w:eastAsia="Calibri"/>
    </w:rPr>
  </w:style>
  <w:style w:type="character" w:customStyle="1" w:styleId="ListParagraphChar">
    <w:name w:val="List Paragraph Char"/>
    <w:link w:val="ListParagraph"/>
    <w:uiPriority w:val="99"/>
    <w:locked/>
    <w:rsid w:val="00D26877"/>
    <w:rPr>
      <w:rFonts w:ascii="Times New Roman" w:hAnsi="Times New Roman"/>
      <w:sz w:val="24"/>
      <w:lang w:eastAsia="ru-RU"/>
    </w:rPr>
  </w:style>
  <w:style w:type="character" w:customStyle="1" w:styleId="10">
    <w:name w:val="1 уровень Знак"/>
    <w:link w:val="1"/>
    <w:uiPriority w:val="99"/>
    <w:locked/>
    <w:rsid w:val="00D26877"/>
    <w:rPr>
      <w:rFonts w:ascii="Times New Roman" w:hAnsi="Times New Roman"/>
      <w:b/>
      <w:kern w:val="32"/>
      <w:sz w:val="32"/>
      <w:lang w:val="ru-RU" w:eastAsia="ru-RU"/>
    </w:rPr>
  </w:style>
  <w:style w:type="paragraph" w:styleId="FootnoteText">
    <w:name w:val="footnote text"/>
    <w:basedOn w:val="Normal"/>
    <w:link w:val="FootnoteTextChar"/>
    <w:uiPriority w:val="99"/>
    <w:rsid w:val="005C21EF"/>
    <w:rPr>
      <w:rFonts w:eastAsia="Calibri"/>
      <w:sz w:val="20"/>
      <w:szCs w:val="20"/>
    </w:rPr>
  </w:style>
  <w:style w:type="character" w:customStyle="1" w:styleId="FootnoteTextChar">
    <w:name w:val="Footnote Text Char"/>
    <w:basedOn w:val="DefaultParagraphFont"/>
    <w:link w:val="FootnoteText"/>
    <w:uiPriority w:val="99"/>
    <w:locked/>
    <w:rsid w:val="005C21EF"/>
    <w:rPr>
      <w:rFonts w:ascii="Times New Roman" w:hAnsi="Times New Roman"/>
      <w:sz w:val="20"/>
      <w:lang w:eastAsia="ru-RU"/>
    </w:rPr>
  </w:style>
  <w:style w:type="character" w:styleId="FootnoteReference">
    <w:name w:val="footnote reference"/>
    <w:basedOn w:val="DefaultParagraphFont"/>
    <w:uiPriority w:val="99"/>
    <w:rsid w:val="005C21EF"/>
    <w:rPr>
      <w:rFonts w:cs="Times New Roman"/>
      <w:vertAlign w:val="superscript"/>
    </w:rPr>
  </w:style>
  <w:style w:type="paragraph" w:customStyle="1" w:styleId="41">
    <w:name w:val="абзац 4.1"/>
    <w:basedOn w:val="ListParagraph"/>
    <w:uiPriority w:val="99"/>
    <w:rsid w:val="005C21EF"/>
    <w:pPr>
      <w:spacing w:before="360" w:after="120"/>
      <w:ind w:hanging="360"/>
      <w:contextualSpacing w:val="0"/>
    </w:pPr>
    <w:rPr>
      <w:b/>
      <w:sz w:val="28"/>
    </w:rPr>
  </w:style>
  <w:style w:type="character" w:customStyle="1" w:styleId="2">
    <w:name w:val="Основной текст (2)_"/>
    <w:link w:val="20"/>
    <w:uiPriority w:val="99"/>
    <w:locked/>
    <w:rsid w:val="003800B0"/>
    <w:rPr>
      <w:rFonts w:ascii="Times New Roman" w:hAnsi="Times New Roman"/>
      <w:sz w:val="28"/>
      <w:shd w:val="clear" w:color="auto" w:fill="FFFFFF"/>
    </w:rPr>
  </w:style>
  <w:style w:type="paragraph" w:customStyle="1" w:styleId="20">
    <w:name w:val="Основной текст (2)"/>
    <w:basedOn w:val="Normal"/>
    <w:link w:val="2"/>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1">
    <w:name w:val="Заголовок1"/>
    <w:basedOn w:val="1"/>
    <w:link w:val="12"/>
    <w:uiPriority w:val="99"/>
    <w:rsid w:val="00D26877"/>
    <w:rPr>
      <w:rFonts w:cs="Times New Roman"/>
      <w:sz w:val="28"/>
      <w:szCs w:val="28"/>
      <w:lang w:eastAsia="en-US"/>
    </w:rPr>
  </w:style>
  <w:style w:type="character" w:customStyle="1" w:styleId="12">
    <w:name w:val="Заголовок1 Знак"/>
    <w:link w:val="11"/>
    <w:uiPriority w:val="99"/>
    <w:locked/>
    <w:rsid w:val="00D26877"/>
    <w:rPr>
      <w:rFonts w:ascii="Times New Roman" w:hAnsi="Times New Roman"/>
      <w:b/>
      <w:kern w:val="32"/>
      <w:sz w:val="28"/>
      <w:lang w:val="ru-RU" w:eastAsia="en-US"/>
    </w:rPr>
  </w:style>
  <w:style w:type="table" w:styleId="TableGrid">
    <w:name w:val="Table Grid"/>
    <w:basedOn w:val="TableNormal"/>
    <w:uiPriority w:val="99"/>
    <w:rsid w:val="001B034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
    <w:name w:val="Приложение"/>
    <w:basedOn w:val="Normal"/>
    <w:link w:val="a0"/>
    <w:uiPriority w:val="99"/>
    <w:rsid w:val="001B0347"/>
    <w:pPr>
      <w:jc w:val="right"/>
    </w:pPr>
    <w:rPr>
      <w:rFonts w:eastAsia="Calibri"/>
    </w:rPr>
  </w:style>
  <w:style w:type="character" w:customStyle="1" w:styleId="a0">
    <w:name w:val="Приложение Знак"/>
    <w:link w:val="a"/>
    <w:uiPriority w:val="99"/>
    <w:locked/>
    <w:rsid w:val="001B0347"/>
    <w:rPr>
      <w:rFonts w:ascii="Times New Roman" w:hAnsi="Times New Roman"/>
      <w:sz w:val="24"/>
      <w:lang w:eastAsia="ru-RU"/>
    </w:rPr>
  </w:style>
  <w:style w:type="paragraph" w:styleId="TOC2">
    <w:name w:val="toc 2"/>
    <w:basedOn w:val="Normal"/>
    <w:next w:val="Normal"/>
    <w:autoRedefine/>
    <w:uiPriority w:val="99"/>
    <w:rsid w:val="001B0347"/>
    <w:pPr>
      <w:spacing w:before="240"/>
    </w:pPr>
    <w:rPr>
      <w:rFonts w:ascii="Calibri" w:hAnsi="Calibri"/>
      <w:b/>
      <w:bCs/>
      <w:sz w:val="20"/>
      <w:szCs w:val="20"/>
    </w:rPr>
  </w:style>
  <w:style w:type="character" w:styleId="CommentReference">
    <w:name w:val="annotation reference"/>
    <w:basedOn w:val="DefaultParagraphFont"/>
    <w:uiPriority w:val="99"/>
    <w:semiHidden/>
    <w:rsid w:val="005778A2"/>
    <w:rPr>
      <w:rFonts w:cs="Times New Roman"/>
      <w:sz w:val="16"/>
    </w:rPr>
  </w:style>
  <w:style w:type="paragraph" w:styleId="CommentText">
    <w:name w:val="annotation text"/>
    <w:basedOn w:val="Normal"/>
    <w:link w:val="CommentTextChar"/>
    <w:uiPriority w:val="99"/>
    <w:semiHidden/>
    <w:rsid w:val="005778A2"/>
    <w:rPr>
      <w:rFonts w:eastAsia="Calibri"/>
      <w:sz w:val="20"/>
      <w:szCs w:val="20"/>
    </w:rPr>
  </w:style>
  <w:style w:type="character" w:customStyle="1" w:styleId="CommentTextChar">
    <w:name w:val="Comment Text Char"/>
    <w:basedOn w:val="DefaultParagraphFont"/>
    <w:link w:val="CommentText"/>
    <w:uiPriority w:val="99"/>
    <w:semiHidden/>
    <w:locked/>
    <w:rsid w:val="005778A2"/>
    <w:rPr>
      <w:rFonts w:ascii="Times New Roman" w:hAnsi="Times New Roman"/>
      <w:sz w:val="20"/>
      <w:lang w:eastAsia="ru-RU"/>
    </w:rPr>
  </w:style>
  <w:style w:type="paragraph" w:styleId="CommentSubject">
    <w:name w:val="annotation subject"/>
    <w:basedOn w:val="CommentText"/>
    <w:next w:val="CommentText"/>
    <w:link w:val="CommentSubjectChar"/>
    <w:uiPriority w:val="99"/>
    <w:semiHidden/>
    <w:rsid w:val="005778A2"/>
    <w:rPr>
      <w:b/>
      <w:bCs/>
    </w:rPr>
  </w:style>
  <w:style w:type="character" w:customStyle="1" w:styleId="CommentSubjectChar">
    <w:name w:val="Comment Subject Char"/>
    <w:basedOn w:val="CommentTextChar"/>
    <w:link w:val="CommentSubject"/>
    <w:uiPriority w:val="99"/>
    <w:semiHidden/>
    <w:locked/>
    <w:rsid w:val="005778A2"/>
    <w:rPr>
      <w:b/>
    </w:rPr>
  </w:style>
  <w:style w:type="paragraph" w:styleId="Header">
    <w:name w:val="header"/>
    <w:aliases w:val="Знак"/>
    <w:basedOn w:val="Normal"/>
    <w:link w:val="HeaderChar"/>
    <w:uiPriority w:val="99"/>
    <w:rsid w:val="00002ECB"/>
    <w:pPr>
      <w:tabs>
        <w:tab w:val="center" w:pos="4677"/>
        <w:tab w:val="right" w:pos="9355"/>
      </w:tabs>
    </w:pPr>
    <w:rPr>
      <w:rFonts w:eastAsia="Calibri"/>
    </w:rPr>
  </w:style>
  <w:style w:type="character" w:customStyle="1" w:styleId="HeaderChar">
    <w:name w:val="Header Char"/>
    <w:aliases w:val="Знак Char"/>
    <w:basedOn w:val="DefaultParagraphFont"/>
    <w:link w:val="Header"/>
    <w:uiPriority w:val="99"/>
    <w:locked/>
    <w:rsid w:val="00002ECB"/>
    <w:rPr>
      <w:rFonts w:ascii="Times New Roman" w:hAnsi="Times New Roman"/>
      <w:sz w:val="24"/>
      <w:lang w:eastAsia="ru-RU"/>
    </w:rPr>
  </w:style>
  <w:style w:type="paragraph" w:styleId="Footer">
    <w:name w:val="footer"/>
    <w:basedOn w:val="Normal"/>
    <w:link w:val="FooterChar"/>
    <w:uiPriority w:val="99"/>
    <w:rsid w:val="00002ECB"/>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002ECB"/>
    <w:rPr>
      <w:rFonts w:ascii="Times New Roman" w:hAnsi="Times New Roman"/>
      <w:sz w:val="24"/>
      <w:lang w:eastAsia="ru-RU"/>
    </w:rPr>
  </w:style>
  <w:style w:type="paragraph" w:styleId="TOC3">
    <w:name w:val="toc 3"/>
    <w:basedOn w:val="Normal"/>
    <w:next w:val="Normal"/>
    <w:autoRedefine/>
    <w:uiPriority w:val="99"/>
    <w:rsid w:val="007A5778"/>
    <w:pPr>
      <w:ind w:left="240"/>
    </w:pPr>
    <w:rPr>
      <w:rFonts w:ascii="Calibri" w:hAnsi="Calibri"/>
      <w:sz w:val="20"/>
      <w:szCs w:val="20"/>
    </w:rPr>
  </w:style>
  <w:style w:type="paragraph" w:styleId="TOC4">
    <w:name w:val="toc 4"/>
    <w:basedOn w:val="Normal"/>
    <w:next w:val="Normal"/>
    <w:autoRedefine/>
    <w:uiPriority w:val="99"/>
    <w:rsid w:val="007A5778"/>
    <w:pPr>
      <w:ind w:left="480"/>
    </w:pPr>
    <w:rPr>
      <w:rFonts w:ascii="Calibri" w:hAnsi="Calibri"/>
      <w:sz w:val="20"/>
      <w:szCs w:val="20"/>
    </w:rPr>
  </w:style>
  <w:style w:type="paragraph" w:styleId="TOC5">
    <w:name w:val="toc 5"/>
    <w:basedOn w:val="Normal"/>
    <w:next w:val="Normal"/>
    <w:autoRedefine/>
    <w:uiPriority w:val="99"/>
    <w:rsid w:val="007A5778"/>
    <w:pPr>
      <w:ind w:left="720"/>
    </w:pPr>
    <w:rPr>
      <w:rFonts w:ascii="Calibri" w:hAnsi="Calibri"/>
      <w:sz w:val="20"/>
      <w:szCs w:val="20"/>
    </w:rPr>
  </w:style>
  <w:style w:type="paragraph" w:styleId="TOC6">
    <w:name w:val="toc 6"/>
    <w:basedOn w:val="Normal"/>
    <w:next w:val="Normal"/>
    <w:autoRedefine/>
    <w:uiPriority w:val="99"/>
    <w:rsid w:val="007A5778"/>
    <w:pPr>
      <w:ind w:left="960"/>
    </w:pPr>
    <w:rPr>
      <w:rFonts w:ascii="Calibri" w:hAnsi="Calibri"/>
      <w:sz w:val="20"/>
      <w:szCs w:val="20"/>
    </w:rPr>
  </w:style>
  <w:style w:type="paragraph" w:styleId="TOC7">
    <w:name w:val="toc 7"/>
    <w:basedOn w:val="Normal"/>
    <w:next w:val="Normal"/>
    <w:autoRedefine/>
    <w:uiPriority w:val="99"/>
    <w:rsid w:val="007A5778"/>
    <w:pPr>
      <w:ind w:left="1200"/>
    </w:pPr>
    <w:rPr>
      <w:rFonts w:ascii="Calibri" w:hAnsi="Calibri"/>
      <w:sz w:val="20"/>
      <w:szCs w:val="20"/>
    </w:rPr>
  </w:style>
  <w:style w:type="paragraph" w:styleId="TOC8">
    <w:name w:val="toc 8"/>
    <w:basedOn w:val="Normal"/>
    <w:next w:val="Normal"/>
    <w:autoRedefine/>
    <w:uiPriority w:val="99"/>
    <w:rsid w:val="007A5778"/>
    <w:pPr>
      <w:ind w:left="1440"/>
    </w:pPr>
    <w:rPr>
      <w:rFonts w:ascii="Calibri" w:hAnsi="Calibri"/>
      <w:sz w:val="20"/>
      <w:szCs w:val="20"/>
    </w:rPr>
  </w:style>
  <w:style w:type="paragraph" w:styleId="TOC9">
    <w:name w:val="toc 9"/>
    <w:basedOn w:val="Normal"/>
    <w:next w:val="Normal"/>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Normal"/>
    <w:uiPriority w:val="99"/>
    <w:rsid w:val="0048677B"/>
    <w:pPr>
      <w:overflowPunct w:val="0"/>
      <w:autoSpaceDE w:val="0"/>
      <w:autoSpaceDN w:val="0"/>
      <w:adjustRightInd w:val="0"/>
      <w:ind w:firstLine="720"/>
      <w:textAlignment w:val="baseline"/>
    </w:pPr>
    <w:rPr>
      <w:rFonts w:eastAsia="Calibri"/>
      <w:b/>
      <w:sz w:val="28"/>
      <w:szCs w:val="20"/>
    </w:rPr>
  </w:style>
  <w:style w:type="paragraph" w:styleId="BodyTextIndent">
    <w:name w:val="Body Text Indent"/>
    <w:basedOn w:val="Normal"/>
    <w:link w:val="BodyTextIndentChar1"/>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basedOn w:val="DefaultParagraphFont"/>
    <w:link w:val="BodyTextIndent"/>
    <w:uiPriority w:val="99"/>
    <w:semiHidden/>
    <w:locked/>
    <w:rsid w:val="007700BD"/>
    <w:rPr>
      <w:rFonts w:ascii="Times New Roman" w:hAnsi="Times New Roman"/>
      <w:sz w:val="24"/>
    </w:rPr>
  </w:style>
  <w:style w:type="character" w:customStyle="1" w:styleId="BodyTextIndentChar1">
    <w:name w:val="Body Text Indent Char1"/>
    <w:link w:val="BodyTextIndent"/>
    <w:uiPriority w:val="99"/>
    <w:locked/>
    <w:rsid w:val="0048677B"/>
    <w:rPr>
      <w:sz w:val="28"/>
    </w:rPr>
  </w:style>
  <w:style w:type="paragraph" w:styleId="BodyText">
    <w:name w:val="Body Text"/>
    <w:basedOn w:val="Normal"/>
    <w:link w:val="BodyTextChar1"/>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basedOn w:val="DefaultParagraphFont"/>
    <w:link w:val="BodyText"/>
    <w:uiPriority w:val="99"/>
    <w:semiHidden/>
    <w:locked/>
    <w:rsid w:val="007700BD"/>
    <w:rPr>
      <w:rFonts w:ascii="Times New Roman" w:hAnsi="Times New Roman"/>
      <w:sz w:val="24"/>
    </w:rPr>
  </w:style>
  <w:style w:type="character" w:customStyle="1" w:styleId="BodyTextChar1">
    <w:name w:val="Body Text Char1"/>
    <w:link w:val="BodyText"/>
    <w:uiPriority w:val="99"/>
    <w:semiHidden/>
    <w:locked/>
    <w:rsid w:val="0048677B"/>
    <w:rPr>
      <w:rFonts w:ascii="Calibri" w:hAnsi="Calibri"/>
    </w:rPr>
  </w:style>
  <w:style w:type="paragraph" w:customStyle="1" w:styleId="BodyTextIndent21">
    <w:name w:val="Body Text Indent 21"/>
    <w:basedOn w:val="Normal"/>
    <w:uiPriority w:val="99"/>
    <w:rsid w:val="0048677B"/>
    <w:pPr>
      <w:overflowPunct w:val="0"/>
      <w:autoSpaceDE w:val="0"/>
      <w:autoSpaceDN w:val="0"/>
      <w:adjustRightInd w:val="0"/>
      <w:ind w:firstLine="720"/>
      <w:jc w:val="both"/>
      <w:textAlignment w:val="baseline"/>
    </w:pPr>
    <w:rPr>
      <w:rFonts w:eastAsia="Calibri"/>
      <w:szCs w:val="20"/>
    </w:rPr>
  </w:style>
  <w:style w:type="paragraph" w:styleId="BodyTextIndent2">
    <w:name w:val="Body Text Indent 2"/>
    <w:basedOn w:val="Normal"/>
    <w:link w:val="BodyTextIndent2Char1"/>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basedOn w:val="DefaultParagraphFont"/>
    <w:link w:val="BodyTextIndent2"/>
    <w:uiPriority w:val="99"/>
    <w:semiHidden/>
    <w:locked/>
    <w:rsid w:val="007700BD"/>
    <w:rPr>
      <w:rFonts w:ascii="Times New Roman" w:hAnsi="Times New Roman"/>
      <w:sz w:val="24"/>
    </w:rPr>
  </w:style>
  <w:style w:type="character" w:customStyle="1" w:styleId="BodyTextIndent2Char1">
    <w:name w:val="Body Text Indent 2 Char1"/>
    <w:link w:val="BodyTextIndent2"/>
    <w:uiPriority w:val="99"/>
    <w:semiHidden/>
    <w:locked/>
    <w:rsid w:val="0048677B"/>
    <w:rPr>
      <w:rFonts w:ascii="Calibri" w:hAnsi="Calibri"/>
    </w:rPr>
  </w:style>
  <w:style w:type="character" w:customStyle="1" w:styleId="13">
    <w:name w:val="Знак Знак Знак1"/>
    <w:uiPriority w:val="99"/>
    <w:rsid w:val="0048677B"/>
    <w:rPr>
      <w:rFonts w:eastAsia="Times New Roman"/>
      <w:sz w:val="24"/>
    </w:rPr>
  </w:style>
  <w:style w:type="character" w:customStyle="1" w:styleId="3">
    <w:name w:val="Основной текст (3)_"/>
    <w:link w:val="30"/>
    <w:uiPriority w:val="99"/>
    <w:locked/>
    <w:rsid w:val="0048677B"/>
    <w:rPr>
      <w:b/>
      <w:sz w:val="18"/>
      <w:shd w:val="clear" w:color="auto" w:fill="FFFFFF"/>
    </w:rPr>
  </w:style>
  <w:style w:type="paragraph" w:customStyle="1" w:styleId="30">
    <w:name w:val="Основной текст (3)"/>
    <w:basedOn w:val="Normal"/>
    <w:link w:val="3"/>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1">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
    <w:name w:val="Знак Знак4"/>
    <w:uiPriority w:val="99"/>
    <w:rsid w:val="0048677B"/>
    <w:rPr>
      <w:rFonts w:eastAsia="Times New Roman"/>
      <w:sz w:val="24"/>
    </w:rPr>
  </w:style>
  <w:style w:type="character" w:styleId="PageNumber">
    <w:name w:val="page number"/>
    <w:basedOn w:val="DefaultParagraphFont"/>
    <w:uiPriority w:val="99"/>
    <w:rsid w:val="0048677B"/>
    <w:rPr>
      <w:rFonts w:cs="Times New Roman"/>
    </w:rPr>
  </w:style>
  <w:style w:type="paragraph" w:styleId="BodyText2">
    <w:name w:val="Body Text 2"/>
    <w:basedOn w:val="Normal"/>
    <w:link w:val="BodyText2Char1"/>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basedOn w:val="DefaultParagraphFont"/>
    <w:link w:val="BodyText2"/>
    <w:uiPriority w:val="99"/>
    <w:semiHidden/>
    <w:locked/>
    <w:rsid w:val="007700BD"/>
    <w:rPr>
      <w:rFonts w:ascii="Times New Roman" w:hAnsi="Times New Roman"/>
      <w:sz w:val="24"/>
    </w:rPr>
  </w:style>
  <w:style w:type="character" w:customStyle="1" w:styleId="BodyText2Char1">
    <w:name w:val="Body Text 2 Char1"/>
    <w:link w:val="BodyText2"/>
    <w:uiPriority w:val="99"/>
    <w:semiHidden/>
    <w:locked/>
    <w:rsid w:val="0048677B"/>
    <w:rPr>
      <w:rFonts w:ascii="Calibri" w:hAnsi="Calibri"/>
    </w:rPr>
  </w:style>
  <w:style w:type="paragraph" w:styleId="Title">
    <w:name w:val="Title"/>
    <w:basedOn w:val="Normal"/>
    <w:link w:val="TitleChar"/>
    <w:uiPriority w:val="99"/>
    <w:qFormat/>
    <w:locked/>
    <w:rsid w:val="0048677B"/>
    <w:pPr>
      <w:spacing w:line="360" w:lineRule="auto"/>
      <w:jc w:val="center"/>
    </w:pPr>
    <w:rPr>
      <w:rFonts w:ascii="Cambria" w:eastAsia="Calibri" w:hAnsi="Cambria"/>
      <w:b/>
      <w:bCs/>
      <w:kern w:val="28"/>
      <w:sz w:val="32"/>
      <w:szCs w:val="32"/>
    </w:rPr>
  </w:style>
  <w:style w:type="character" w:customStyle="1" w:styleId="TitleChar">
    <w:name w:val="Title Char"/>
    <w:basedOn w:val="DefaultParagraphFont"/>
    <w:link w:val="Title"/>
    <w:uiPriority w:val="99"/>
    <w:locked/>
    <w:rsid w:val="007700BD"/>
    <w:rPr>
      <w:rFonts w:ascii="Cambria" w:hAnsi="Cambria"/>
      <w:b/>
      <w:kern w:val="28"/>
      <w:sz w:val="32"/>
    </w:rPr>
  </w:style>
  <w:style w:type="paragraph" w:styleId="NormalWeb">
    <w:name w:val="Normal (Web)"/>
    <w:basedOn w:val="Normal"/>
    <w:uiPriority w:val="99"/>
    <w:rsid w:val="0048677B"/>
    <w:pPr>
      <w:jc w:val="both"/>
    </w:pPr>
    <w:rPr>
      <w:rFonts w:eastAsia="Calibri"/>
      <w:sz w:val="28"/>
    </w:rPr>
  </w:style>
  <w:style w:type="paragraph" w:customStyle="1" w:styleId="BodyText21">
    <w:name w:val="Body Text 21"/>
    <w:basedOn w:val="Normal"/>
    <w:uiPriority w:val="99"/>
    <w:rsid w:val="0048677B"/>
    <w:pPr>
      <w:jc w:val="both"/>
    </w:pPr>
    <w:rPr>
      <w:rFonts w:eastAsia="Calibri"/>
      <w:sz w:val="28"/>
      <w:szCs w:val="20"/>
    </w:rPr>
  </w:style>
  <w:style w:type="paragraph" w:customStyle="1" w:styleId="14">
    <w:name w:val="çàãîëîâîê 1"/>
    <w:basedOn w:val="Normal"/>
    <w:next w:val="Normal"/>
    <w:autoRedefine/>
    <w:uiPriority w:val="99"/>
    <w:rsid w:val="0048677B"/>
    <w:pPr>
      <w:jc w:val="center"/>
    </w:pPr>
    <w:rPr>
      <w:rFonts w:eastAsia="Calibri"/>
      <w:sz w:val="28"/>
    </w:rPr>
  </w:style>
  <w:style w:type="character" w:customStyle="1" w:styleId="a1">
    <w:name w:val="Символ сноски"/>
    <w:uiPriority w:val="99"/>
    <w:rsid w:val="0048677B"/>
    <w:rPr>
      <w:rFonts w:ascii="Times New Roman" w:hAnsi="Times New Roman"/>
      <w:vertAlign w:val="superscript"/>
    </w:rPr>
  </w:style>
  <w:style w:type="paragraph" w:styleId="PlainText">
    <w:name w:val="Plain Text"/>
    <w:basedOn w:val="Normal"/>
    <w:link w:val="PlainTextChar1"/>
    <w:uiPriority w:val="99"/>
    <w:rsid w:val="0048677B"/>
    <w:rPr>
      <w:rFonts w:ascii="Consolas" w:eastAsia="Calibri" w:hAnsi="Consolas"/>
      <w:sz w:val="21"/>
      <w:szCs w:val="20"/>
      <w:lang w:eastAsia="en-US"/>
    </w:rPr>
  </w:style>
  <w:style w:type="character" w:customStyle="1" w:styleId="PlainTextChar">
    <w:name w:val="Plain Text Char"/>
    <w:basedOn w:val="DefaultParagraphFont"/>
    <w:link w:val="PlainText"/>
    <w:uiPriority w:val="99"/>
    <w:semiHidden/>
    <w:locked/>
    <w:rsid w:val="007700BD"/>
    <w:rPr>
      <w:rFonts w:ascii="Courier New" w:hAnsi="Courier New"/>
      <w:sz w:val="20"/>
    </w:rPr>
  </w:style>
  <w:style w:type="character" w:customStyle="1" w:styleId="PlainTextChar1">
    <w:name w:val="Plain Text Char1"/>
    <w:link w:val="PlainText"/>
    <w:uiPriority w:val="99"/>
    <w:locked/>
    <w:rsid w:val="0048677B"/>
    <w:rPr>
      <w:rFonts w:ascii="Consolas" w:hAnsi="Consolas"/>
      <w:sz w:val="21"/>
      <w:lang w:val="ru-RU" w:eastAsia="en-US"/>
    </w:rPr>
  </w:style>
  <w:style w:type="paragraph" w:customStyle="1" w:styleId="a2">
    <w:name w:val="???????"/>
    <w:uiPriority w:val="99"/>
    <w:rsid w:val="0048677B"/>
    <w:rPr>
      <w:rFonts w:ascii="Times New Roman" w:hAnsi="Times New Roman"/>
      <w:sz w:val="20"/>
      <w:szCs w:val="20"/>
    </w:rPr>
  </w:style>
  <w:style w:type="character" w:customStyle="1" w:styleId="FontStyle32">
    <w:name w:val="Font Style32"/>
    <w:uiPriority w:val="99"/>
    <w:rsid w:val="0048677B"/>
    <w:rPr>
      <w:rFonts w:ascii="Times New Roman" w:hAnsi="Times New Roman"/>
      <w:b/>
      <w:sz w:val="22"/>
    </w:rPr>
  </w:style>
  <w:style w:type="paragraph" w:customStyle="1" w:styleId="15">
    <w:name w:val="Обычный1"/>
    <w:basedOn w:val="Normal"/>
    <w:uiPriority w:val="99"/>
    <w:rsid w:val="0048677B"/>
    <w:pPr>
      <w:spacing w:before="60" w:after="60"/>
      <w:ind w:left="60" w:right="60" w:firstLine="225"/>
      <w:jc w:val="both"/>
    </w:pPr>
    <w:rPr>
      <w:rFonts w:ascii="Arial" w:eastAsia="Calibri" w:hAnsi="Arial" w:cs="Arial"/>
      <w:color w:val="000000"/>
    </w:rPr>
  </w:style>
  <w:style w:type="character" w:styleId="Strong">
    <w:name w:val="Strong"/>
    <w:basedOn w:val="DefaultParagraphFont"/>
    <w:uiPriority w:val="99"/>
    <w:qFormat/>
    <w:locked/>
    <w:rsid w:val="0048677B"/>
    <w:rPr>
      <w:rFonts w:cs="Times New Roman"/>
      <w:b/>
    </w:rPr>
  </w:style>
  <w:style w:type="paragraph" w:customStyle="1" w:styleId="header3">
    <w:name w:val="header3"/>
    <w:basedOn w:val="Normal"/>
    <w:uiPriority w:val="99"/>
    <w:rsid w:val="0048677B"/>
    <w:pPr>
      <w:spacing w:before="60" w:after="60"/>
      <w:ind w:left="60" w:right="60"/>
    </w:pPr>
    <w:rPr>
      <w:rFonts w:ascii="Arial" w:eastAsia="Calibri" w:hAnsi="Arial" w:cs="Arial"/>
      <w:b/>
      <w:bCs/>
      <w:color w:val="000000"/>
      <w:sz w:val="27"/>
      <w:szCs w:val="27"/>
    </w:rPr>
  </w:style>
  <w:style w:type="character" w:styleId="Emphasis">
    <w:name w:val="Emphasis"/>
    <w:basedOn w:val="DefaultParagraphFont"/>
    <w:uiPriority w:val="99"/>
    <w:qFormat/>
    <w:locked/>
    <w:rsid w:val="0048677B"/>
    <w:rPr>
      <w:rFonts w:cs="Times New Roman"/>
      <w:i/>
    </w:rPr>
  </w:style>
  <w:style w:type="paragraph" w:customStyle="1" w:styleId="example">
    <w:name w:val="example"/>
    <w:basedOn w:val="Normal"/>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3">
    <w:name w:val="Знак Знак Знак"/>
    <w:uiPriority w:val="99"/>
    <w:rsid w:val="0048677B"/>
    <w:rPr>
      <w:rFonts w:eastAsia="SimSun"/>
      <w:sz w:val="24"/>
    </w:rPr>
  </w:style>
  <w:style w:type="paragraph" w:customStyle="1" w:styleId="rtejustify">
    <w:name w:val="rtejustify"/>
    <w:basedOn w:val="Normal"/>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style>
  <w:style w:type="paragraph" w:customStyle="1" w:styleId="msonormalcxspmiddle">
    <w:name w:val="msonormalcxspmiddle"/>
    <w:basedOn w:val="Normal"/>
    <w:uiPriority w:val="99"/>
    <w:rsid w:val="00A97F87"/>
    <w:pPr>
      <w:spacing w:before="100" w:beforeAutospacing="1" w:after="100" w:afterAutospacing="1"/>
    </w:pPr>
    <w:rPr>
      <w:rFonts w:eastAsia="Calibri"/>
    </w:rPr>
  </w:style>
  <w:style w:type="paragraph" w:styleId="Subtitle">
    <w:name w:val="Subtitle"/>
    <w:basedOn w:val="Normal"/>
    <w:next w:val="Normal"/>
    <w:link w:val="SubtitleChar"/>
    <w:uiPriority w:val="99"/>
    <w:qFormat/>
    <w:locked/>
    <w:rsid w:val="0034162E"/>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locked/>
    <w:rsid w:val="0034162E"/>
    <w:rPr>
      <w:rFonts w:ascii="Cambria" w:hAnsi="Cambria" w:cs="Times New Roman"/>
      <w:i/>
      <w:iCs/>
      <w:color w:val="4F81BD"/>
      <w:spacing w:val="15"/>
      <w:sz w:val="24"/>
      <w:szCs w:val="24"/>
    </w:rPr>
  </w:style>
  <w:style w:type="paragraph" w:customStyle="1" w:styleId="16">
    <w:name w:val="Знак1"/>
    <w:basedOn w:val="Normal"/>
    <w:uiPriority w:val="99"/>
    <w:rsid w:val="0049023D"/>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65136310">
      <w:marLeft w:val="0"/>
      <w:marRight w:val="0"/>
      <w:marTop w:val="0"/>
      <w:marBottom w:val="0"/>
      <w:divBdr>
        <w:top w:val="none" w:sz="0" w:space="0" w:color="auto"/>
        <w:left w:val="none" w:sz="0" w:space="0" w:color="auto"/>
        <w:bottom w:val="none" w:sz="0" w:space="0" w:color="auto"/>
        <w:right w:val="none" w:sz="0" w:space="0" w:color="auto"/>
      </w:divBdr>
    </w:div>
    <w:div w:id="665136311">
      <w:marLeft w:val="0"/>
      <w:marRight w:val="0"/>
      <w:marTop w:val="0"/>
      <w:marBottom w:val="0"/>
      <w:divBdr>
        <w:top w:val="none" w:sz="0" w:space="0" w:color="auto"/>
        <w:left w:val="none" w:sz="0" w:space="0" w:color="auto"/>
        <w:bottom w:val="none" w:sz="0" w:space="0" w:color="auto"/>
        <w:right w:val="none" w:sz="0" w:space="0" w:color="auto"/>
      </w:divBdr>
    </w:div>
    <w:div w:id="665136312">
      <w:marLeft w:val="0"/>
      <w:marRight w:val="0"/>
      <w:marTop w:val="0"/>
      <w:marBottom w:val="0"/>
      <w:divBdr>
        <w:top w:val="none" w:sz="0" w:space="0" w:color="auto"/>
        <w:left w:val="none" w:sz="0" w:space="0" w:color="auto"/>
        <w:bottom w:val="none" w:sz="0" w:space="0" w:color="auto"/>
        <w:right w:val="none" w:sz="0" w:space="0" w:color="auto"/>
      </w:divBdr>
    </w:div>
    <w:div w:id="665136313">
      <w:marLeft w:val="0"/>
      <w:marRight w:val="0"/>
      <w:marTop w:val="0"/>
      <w:marBottom w:val="0"/>
      <w:divBdr>
        <w:top w:val="none" w:sz="0" w:space="0" w:color="auto"/>
        <w:left w:val="none" w:sz="0" w:space="0" w:color="auto"/>
        <w:bottom w:val="none" w:sz="0" w:space="0" w:color="auto"/>
        <w:right w:val="none" w:sz="0" w:space="0" w:color="auto"/>
      </w:divBdr>
    </w:div>
    <w:div w:id="665136314">
      <w:marLeft w:val="0"/>
      <w:marRight w:val="0"/>
      <w:marTop w:val="0"/>
      <w:marBottom w:val="0"/>
      <w:divBdr>
        <w:top w:val="none" w:sz="0" w:space="0" w:color="auto"/>
        <w:left w:val="none" w:sz="0" w:space="0" w:color="auto"/>
        <w:bottom w:val="none" w:sz="0" w:space="0" w:color="auto"/>
        <w:right w:val="none" w:sz="0" w:space="0" w:color="auto"/>
      </w:divBdr>
    </w:div>
    <w:div w:id="665136315">
      <w:marLeft w:val="0"/>
      <w:marRight w:val="0"/>
      <w:marTop w:val="0"/>
      <w:marBottom w:val="0"/>
      <w:divBdr>
        <w:top w:val="none" w:sz="0" w:space="0" w:color="auto"/>
        <w:left w:val="none" w:sz="0" w:space="0" w:color="auto"/>
        <w:bottom w:val="none" w:sz="0" w:space="0" w:color="auto"/>
        <w:right w:val="none" w:sz="0" w:space="0" w:color="auto"/>
      </w:divBdr>
    </w:div>
    <w:div w:id="665136316">
      <w:marLeft w:val="0"/>
      <w:marRight w:val="0"/>
      <w:marTop w:val="0"/>
      <w:marBottom w:val="0"/>
      <w:divBdr>
        <w:top w:val="none" w:sz="0" w:space="0" w:color="auto"/>
        <w:left w:val="none" w:sz="0" w:space="0" w:color="auto"/>
        <w:bottom w:val="none" w:sz="0" w:space="0" w:color="auto"/>
        <w:right w:val="none" w:sz="0" w:space="0" w:color="auto"/>
      </w:divBdr>
    </w:div>
    <w:div w:id="665136317">
      <w:marLeft w:val="0"/>
      <w:marRight w:val="0"/>
      <w:marTop w:val="0"/>
      <w:marBottom w:val="0"/>
      <w:divBdr>
        <w:top w:val="none" w:sz="0" w:space="0" w:color="auto"/>
        <w:left w:val="none" w:sz="0" w:space="0" w:color="auto"/>
        <w:bottom w:val="none" w:sz="0" w:space="0" w:color="auto"/>
        <w:right w:val="none" w:sz="0" w:space="0" w:color="auto"/>
      </w:divBdr>
    </w:div>
    <w:div w:id="665136318">
      <w:marLeft w:val="0"/>
      <w:marRight w:val="0"/>
      <w:marTop w:val="0"/>
      <w:marBottom w:val="0"/>
      <w:divBdr>
        <w:top w:val="none" w:sz="0" w:space="0" w:color="auto"/>
        <w:left w:val="none" w:sz="0" w:space="0" w:color="auto"/>
        <w:bottom w:val="none" w:sz="0" w:space="0" w:color="auto"/>
        <w:right w:val="none" w:sz="0" w:space="0" w:color="auto"/>
      </w:divBdr>
    </w:div>
    <w:div w:id="665136319">
      <w:marLeft w:val="0"/>
      <w:marRight w:val="0"/>
      <w:marTop w:val="0"/>
      <w:marBottom w:val="0"/>
      <w:divBdr>
        <w:top w:val="none" w:sz="0" w:space="0" w:color="auto"/>
        <w:left w:val="none" w:sz="0" w:space="0" w:color="auto"/>
        <w:bottom w:val="none" w:sz="0" w:space="0" w:color="auto"/>
        <w:right w:val="none" w:sz="0" w:space="0" w:color="auto"/>
      </w:divBdr>
    </w:div>
    <w:div w:id="665136320">
      <w:marLeft w:val="0"/>
      <w:marRight w:val="0"/>
      <w:marTop w:val="0"/>
      <w:marBottom w:val="0"/>
      <w:divBdr>
        <w:top w:val="none" w:sz="0" w:space="0" w:color="auto"/>
        <w:left w:val="none" w:sz="0" w:space="0" w:color="auto"/>
        <w:bottom w:val="none" w:sz="0" w:space="0" w:color="auto"/>
        <w:right w:val="none" w:sz="0" w:space="0" w:color="auto"/>
      </w:divBdr>
    </w:div>
    <w:div w:id="665136321">
      <w:marLeft w:val="0"/>
      <w:marRight w:val="0"/>
      <w:marTop w:val="0"/>
      <w:marBottom w:val="0"/>
      <w:divBdr>
        <w:top w:val="none" w:sz="0" w:space="0" w:color="auto"/>
        <w:left w:val="none" w:sz="0" w:space="0" w:color="auto"/>
        <w:bottom w:val="none" w:sz="0" w:space="0" w:color="auto"/>
        <w:right w:val="none" w:sz="0" w:space="0" w:color="auto"/>
      </w:divBdr>
    </w:div>
    <w:div w:id="665136322">
      <w:marLeft w:val="0"/>
      <w:marRight w:val="0"/>
      <w:marTop w:val="0"/>
      <w:marBottom w:val="0"/>
      <w:divBdr>
        <w:top w:val="none" w:sz="0" w:space="0" w:color="auto"/>
        <w:left w:val="none" w:sz="0" w:space="0" w:color="auto"/>
        <w:bottom w:val="none" w:sz="0" w:space="0" w:color="auto"/>
        <w:right w:val="none" w:sz="0" w:space="0" w:color="auto"/>
      </w:divBdr>
    </w:div>
    <w:div w:id="665136323">
      <w:marLeft w:val="0"/>
      <w:marRight w:val="0"/>
      <w:marTop w:val="0"/>
      <w:marBottom w:val="0"/>
      <w:divBdr>
        <w:top w:val="none" w:sz="0" w:space="0" w:color="auto"/>
        <w:left w:val="none" w:sz="0" w:space="0" w:color="auto"/>
        <w:bottom w:val="none" w:sz="0" w:space="0" w:color="auto"/>
        <w:right w:val="none" w:sz="0" w:space="0" w:color="auto"/>
      </w:divBdr>
    </w:div>
    <w:div w:id="665136324">
      <w:marLeft w:val="0"/>
      <w:marRight w:val="0"/>
      <w:marTop w:val="0"/>
      <w:marBottom w:val="0"/>
      <w:divBdr>
        <w:top w:val="none" w:sz="0" w:space="0" w:color="auto"/>
        <w:left w:val="none" w:sz="0" w:space="0" w:color="auto"/>
        <w:bottom w:val="none" w:sz="0" w:space="0" w:color="auto"/>
        <w:right w:val="none" w:sz="0" w:space="0" w:color="auto"/>
      </w:divBdr>
    </w:div>
    <w:div w:id="665136325">
      <w:marLeft w:val="0"/>
      <w:marRight w:val="0"/>
      <w:marTop w:val="0"/>
      <w:marBottom w:val="0"/>
      <w:divBdr>
        <w:top w:val="none" w:sz="0" w:space="0" w:color="auto"/>
        <w:left w:val="none" w:sz="0" w:space="0" w:color="auto"/>
        <w:bottom w:val="none" w:sz="0" w:space="0" w:color="auto"/>
        <w:right w:val="none" w:sz="0" w:space="0" w:color="auto"/>
      </w:divBdr>
    </w:div>
    <w:div w:id="665136331">
      <w:marLeft w:val="0"/>
      <w:marRight w:val="0"/>
      <w:marTop w:val="0"/>
      <w:marBottom w:val="0"/>
      <w:divBdr>
        <w:top w:val="none" w:sz="0" w:space="0" w:color="auto"/>
        <w:left w:val="none" w:sz="0" w:space="0" w:color="auto"/>
        <w:bottom w:val="none" w:sz="0" w:space="0" w:color="auto"/>
        <w:right w:val="none" w:sz="0" w:space="0" w:color="auto"/>
      </w:divBdr>
      <w:divsChild>
        <w:div w:id="665136326">
          <w:marLeft w:val="720"/>
          <w:marRight w:val="720"/>
          <w:marTop w:val="100"/>
          <w:marBottom w:val="100"/>
          <w:divBdr>
            <w:top w:val="none" w:sz="0" w:space="0" w:color="auto"/>
            <w:left w:val="none" w:sz="0" w:space="0" w:color="auto"/>
            <w:bottom w:val="none" w:sz="0" w:space="0" w:color="auto"/>
            <w:right w:val="none" w:sz="0" w:space="0" w:color="auto"/>
          </w:divBdr>
          <w:divsChild>
            <w:div w:id="665136329">
              <w:marLeft w:val="0"/>
              <w:marRight w:val="0"/>
              <w:marTop w:val="0"/>
              <w:marBottom w:val="0"/>
              <w:divBdr>
                <w:top w:val="none" w:sz="0" w:space="0" w:color="auto"/>
                <w:left w:val="none" w:sz="0" w:space="0" w:color="auto"/>
                <w:bottom w:val="none" w:sz="0" w:space="0" w:color="auto"/>
                <w:right w:val="none" w:sz="0" w:space="0" w:color="auto"/>
              </w:divBdr>
              <w:divsChild>
                <w:div w:id="665136327">
                  <w:marLeft w:val="0"/>
                  <w:marRight w:val="0"/>
                  <w:marTop w:val="0"/>
                  <w:marBottom w:val="0"/>
                  <w:divBdr>
                    <w:top w:val="none" w:sz="0" w:space="0" w:color="auto"/>
                    <w:left w:val="none" w:sz="0" w:space="0" w:color="auto"/>
                    <w:bottom w:val="none" w:sz="0" w:space="0" w:color="auto"/>
                    <w:right w:val="none" w:sz="0" w:space="0" w:color="auto"/>
                  </w:divBdr>
                  <w:divsChild>
                    <w:div w:id="665136328">
                      <w:marLeft w:val="720"/>
                      <w:marRight w:val="720"/>
                      <w:marTop w:val="100"/>
                      <w:marBottom w:val="100"/>
                      <w:divBdr>
                        <w:top w:val="none" w:sz="0" w:space="0" w:color="auto"/>
                        <w:left w:val="none" w:sz="0" w:space="0" w:color="auto"/>
                        <w:bottom w:val="none" w:sz="0" w:space="0" w:color="auto"/>
                        <w:right w:val="none" w:sz="0" w:space="0" w:color="auto"/>
                      </w:divBdr>
                      <w:divsChild>
                        <w:div w:id="6651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136332">
      <w:marLeft w:val="0"/>
      <w:marRight w:val="0"/>
      <w:marTop w:val="0"/>
      <w:marBottom w:val="0"/>
      <w:divBdr>
        <w:top w:val="none" w:sz="0" w:space="0" w:color="auto"/>
        <w:left w:val="none" w:sz="0" w:space="0" w:color="auto"/>
        <w:bottom w:val="none" w:sz="0" w:space="0" w:color="auto"/>
        <w:right w:val="none" w:sz="0" w:space="0" w:color="auto"/>
      </w:divBdr>
    </w:div>
    <w:div w:id="665136333">
      <w:marLeft w:val="0"/>
      <w:marRight w:val="0"/>
      <w:marTop w:val="0"/>
      <w:marBottom w:val="0"/>
      <w:divBdr>
        <w:top w:val="none" w:sz="0" w:space="0" w:color="auto"/>
        <w:left w:val="none" w:sz="0" w:space="0" w:color="auto"/>
        <w:bottom w:val="none" w:sz="0" w:space="0" w:color="auto"/>
        <w:right w:val="none" w:sz="0" w:space="0" w:color="auto"/>
      </w:divBdr>
    </w:div>
    <w:div w:id="6651363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29</Pages>
  <Words>8850</Words>
  <Characters>-32766</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subject/>
  <dc:creator>Саламадина Дарья Олеговна;Ольга</dc:creator>
  <cp:keywords/>
  <dc:description/>
  <cp:lastModifiedBy>Наталья</cp:lastModifiedBy>
  <cp:revision>2</cp:revision>
  <cp:lastPrinted>2018-10-23T13:58:00Z</cp:lastPrinted>
  <dcterms:created xsi:type="dcterms:W3CDTF">2018-10-31T13:05:00Z</dcterms:created>
  <dcterms:modified xsi:type="dcterms:W3CDTF">2018-10-31T13:05:00Z</dcterms:modified>
</cp:coreProperties>
</file>