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B5" w:rsidRPr="00DB6CE6" w:rsidRDefault="004627B5" w:rsidP="004A348A">
      <w:pPr>
        <w:widowControl w:val="0"/>
        <w:spacing w:after="0" w:line="240" w:lineRule="auto"/>
        <w:jc w:val="center"/>
        <w:rPr>
          <w:rFonts w:ascii="Times New Roman" w:hAnsi="Times New Roman"/>
          <w:b/>
          <w:bCs/>
          <w:sz w:val="26"/>
          <w:szCs w:val="26"/>
          <w:lang w:eastAsia="ru-RU"/>
        </w:rPr>
      </w:pPr>
      <w:bookmarkStart w:id="0" w:name="_GoBack"/>
      <w:bookmarkEnd w:id="0"/>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Default="004627B5" w:rsidP="004A348A">
      <w:pPr>
        <w:widowControl w:val="0"/>
        <w:spacing w:after="0" w:line="240" w:lineRule="auto"/>
        <w:jc w:val="center"/>
        <w:rPr>
          <w:rFonts w:ascii="Times New Roman" w:hAnsi="Times New Roman"/>
          <w:b/>
          <w:bCs/>
          <w:sz w:val="26"/>
          <w:szCs w:val="26"/>
          <w:lang w:eastAsia="ru-RU"/>
        </w:rPr>
      </w:pPr>
    </w:p>
    <w:p w:rsidR="004627B5" w:rsidRDefault="004627B5" w:rsidP="004A348A">
      <w:pPr>
        <w:widowControl w:val="0"/>
        <w:spacing w:after="0" w:line="240" w:lineRule="auto"/>
        <w:jc w:val="center"/>
        <w:rPr>
          <w:rFonts w:ascii="Times New Roman" w:hAnsi="Times New Roman"/>
          <w:b/>
          <w:bCs/>
          <w:sz w:val="26"/>
          <w:szCs w:val="26"/>
          <w:lang w:eastAsia="ru-RU"/>
        </w:rPr>
      </w:pPr>
    </w:p>
    <w:p w:rsidR="004627B5"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Default="004627B5" w:rsidP="004A348A">
      <w:pPr>
        <w:widowControl w:val="0"/>
        <w:spacing w:after="0" w:line="240" w:lineRule="auto"/>
        <w:jc w:val="center"/>
        <w:rPr>
          <w:rFonts w:ascii="Times New Roman" w:hAnsi="Times New Roman"/>
          <w:b/>
          <w:bCs/>
          <w:sz w:val="26"/>
          <w:szCs w:val="26"/>
          <w:lang w:eastAsia="ru-RU"/>
        </w:rPr>
      </w:pPr>
    </w:p>
    <w:p w:rsidR="004627B5" w:rsidRDefault="004627B5" w:rsidP="004A348A">
      <w:pPr>
        <w:widowControl w:val="0"/>
        <w:spacing w:after="0" w:line="240" w:lineRule="auto"/>
        <w:jc w:val="center"/>
        <w:rPr>
          <w:rFonts w:ascii="Times New Roman" w:hAnsi="Times New Roman"/>
          <w:b/>
          <w:bCs/>
          <w:sz w:val="26"/>
          <w:szCs w:val="26"/>
          <w:lang w:eastAsia="ru-RU"/>
        </w:rPr>
      </w:pPr>
    </w:p>
    <w:p w:rsidR="004627B5" w:rsidRPr="00DB6CE6" w:rsidRDefault="004627B5" w:rsidP="004A348A">
      <w:pPr>
        <w:widowControl w:val="0"/>
        <w:spacing w:after="0" w:line="240" w:lineRule="auto"/>
        <w:jc w:val="center"/>
        <w:rPr>
          <w:rFonts w:ascii="Times New Roman" w:hAnsi="Times New Roman"/>
          <w:b/>
          <w:bCs/>
          <w:sz w:val="26"/>
          <w:szCs w:val="26"/>
          <w:lang w:eastAsia="ru-RU"/>
        </w:rPr>
      </w:pPr>
    </w:p>
    <w:p w:rsidR="004627B5" w:rsidRPr="000D3757" w:rsidRDefault="004627B5" w:rsidP="00F62428">
      <w:pPr>
        <w:overflowPunct w:val="0"/>
        <w:autoSpaceDE w:val="0"/>
        <w:autoSpaceDN w:val="0"/>
        <w:adjustRightInd w:val="0"/>
        <w:spacing w:after="0" w:line="240" w:lineRule="auto"/>
        <w:jc w:val="center"/>
        <w:textAlignment w:val="baseline"/>
        <w:rPr>
          <w:rFonts w:ascii="Times New Roman" w:hAnsi="Times New Roman"/>
          <w:b/>
          <w:sz w:val="44"/>
          <w:szCs w:val="36"/>
        </w:rPr>
      </w:pPr>
      <w:r>
        <w:rPr>
          <w:rFonts w:ascii="Times New Roman" w:hAnsi="Times New Roman"/>
          <w:b/>
          <w:sz w:val="44"/>
          <w:szCs w:val="36"/>
        </w:rPr>
        <w:t xml:space="preserve">Критерии оценивания итогового сочинения (изложения) </w:t>
      </w: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Default="004627B5" w:rsidP="00F71847">
      <w:pPr>
        <w:spacing w:after="0" w:line="240" w:lineRule="auto"/>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DB6CE6" w:rsidRDefault="004627B5" w:rsidP="004A348A">
      <w:pPr>
        <w:spacing w:after="0" w:line="240" w:lineRule="auto"/>
        <w:jc w:val="center"/>
        <w:rPr>
          <w:rFonts w:ascii="Times New Roman" w:hAnsi="Times New Roman"/>
          <w:sz w:val="26"/>
          <w:szCs w:val="26"/>
          <w:lang w:eastAsia="ru-RU"/>
        </w:rPr>
      </w:pPr>
    </w:p>
    <w:p w:rsidR="004627B5" w:rsidRPr="00F71847" w:rsidRDefault="004627B5" w:rsidP="00F71847">
      <w:pPr>
        <w:jc w:val="center"/>
        <w:rPr>
          <w:rFonts w:ascii="Times New Roman" w:hAnsi="Times New Roman"/>
          <w:b/>
          <w:sz w:val="28"/>
          <w:szCs w:val="28"/>
          <w:lang w:eastAsia="ru-RU"/>
        </w:rPr>
      </w:pPr>
      <w:r w:rsidRPr="00F71847">
        <w:rPr>
          <w:rFonts w:ascii="Times New Roman" w:hAnsi="Times New Roman"/>
          <w:b/>
          <w:sz w:val="28"/>
          <w:szCs w:val="28"/>
        </w:rPr>
        <w:t>Москва, 201</w:t>
      </w:r>
      <w:r>
        <w:rPr>
          <w:rFonts w:ascii="Times New Roman" w:hAnsi="Times New Roman"/>
          <w:b/>
          <w:sz w:val="28"/>
          <w:szCs w:val="28"/>
        </w:rPr>
        <w:t>8</w:t>
      </w:r>
      <w:r w:rsidRPr="00F71847">
        <w:rPr>
          <w:rFonts w:ascii="Times New Roman" w:hAnsi="Times New Roman"/>
          <w:b/>
          <w:sz w:val="28"/>
          <w:szCs w:val="28"/>
          <w:lang w:eastAsia="ru-RU"/>
        </w:rPr>
        <w:fldChar w:fldCharType="begin"/>
      </w:r>
      <w:r w:rsidRPr="00F71847">
        <w:rPr>
          <w:rFonts w:ascii="Times New Roman" w:hAnsi="Times New Roman"/>
          <w:b/>
          <w:sz w:val="28"/>
          <w:szCs w:val="28"/>
          <w:lang w:eastAsia="ru-RU"/>
        </w:rPr>
        <w:instrText xml:space="preserve"> TOC \h \z \t "абзац 4.1;1;1 уровень;1;приложение;1" </w:instrText>
      </w:r>
      <w:r w:rsidRPr="00F71847">
        <w:rPr>
          <w:rFonts w:ascii="Times New Roman" w:hAnsi="Times New Roman"/>
          <w:b/>
          <w:sz w:val="28"/>
          <w:szCs w:val="28"/>
          <w:lang w:eastAsia="ru-RU"/>
        </w:rPr>
        <w:fldChar w:fldCharType="end"/>
      </w:r>
      <w:r w:rsidRPr="00F71847">
        <w:rPr>
          <w:rFonts w:ascii="Times New Roman" w:hAnsi="Times New Roman"/>
          <w:b/>
          <w:sz w:val="28"/>
          <w:szCs w:val="28"/>
          <w:lang w:eastAsia="ru-RU"/>
        </w:rPr>
        <w:br w:type="page"/>
      </w:r>
      <w:bookmarkStart w:id="1" w:name="_Toc400654543"/>
      <w:bookmarkStart w:id="2" w:name="_Toc463362464"/>
    </w:p>
    <w:p w:rsidR="004627B5" w:rsidRDefault="004627B5" w:rsidP="00F71847">
      <w:pPr>
        <w:pStyle w:val="Heading2"/>
        <w:jc w:val="center"/>
        <w:rPr>
          <w:rFonts w:ascii="Times New Roman" w:hAnsi="Times New Roman"/>
          <w:lang w:eastAsia="ru-RU"/>
        </w:rPr>
      </w:pPr>
    </w:p>
    <w:p w:rsidR="004627B5" w:rsidRDefault="004627B5" w:rsidP="00F71847">
      <w:pPr>
        <w:pStyle w:val="TOCHeading"/>
        <w:rPr>
          <w:rFonts w:ascii="Times New Roman" w:hAnsi="Times New Roman"/>
          <w:color w:val="auto"/>
          <w:szCs w:val="26"/>
        </w:rPr>
      </w:pPr>
      <w:r w:rsidRPr="00F71847">
        <w:rPr>
          <w:rFonts w:ascii="Times New Roman" w:hAnsi="Times New Roman"/>
          <w:color w:val="auto"/>
          <w:szCs w:val="26"/>
        </w:rPr>
        <w:t>Оглавление</w:t>
      </w:r>
    </w:p>
    <w:p w:rsidR="004627B5" w:rsidRPr="00877464" w:rsidRDefault="004627B5" w:rsidP="00F71847">
      <w:pPr>
        <w:rPr>
          <w:rFonts w:ascii="Times New Roman" w:hAnsi="Times New Roman"/>
          <w:sz w:val="28"/>
          <w:szCs w:val="28"/>
          <w:lang w:eastAsia="ru-RU"/>
        </w:rPr>
      </w:pPr>
    </w:p>
    <w:p w:rsidR="004627B5" w:rsidRPr="00675281" w:rsidRDefault="004627B5" w:rsidP="00F74D29">
      <w:pPr>
        <w:pStyle w:val="TOC2"/>
        <w:rPr>
          <w:rFonts w:ascii="Times New Roman" w:hAnsi="Times New Roman"/>
          <w:noProof/>
          <w:sz w:val="26"/>
          <w:szCs w:val="26"/>
          <w:lang w:eastAsia="ru-RU"/>
        </w:rPr>
      </w:pPr>
      <w:r w:rsidRPr="00675281">
        <w:rPr>
          <w:sz w:val="26"/>
          <w:szCs w:val="26"/>
        </w:rPr>
        <w:fldChar w:fldCharType="begin"/>
      </w:r>
      <w:r w:rsidRPr="00675281">
        <w:rPr>
          <w:sz w:val="26"/>
          <w:szCs w:val="26"/>
        </w:rPr>
        <w:instrText xml:space="preserve"> TOC \o "1-3" \h \z \u </w:instrText>
      </w:r>
      <w:r w:rsidRPr="00675281">
        <w:rPr>
          <w:sz w:val="26"/>
          <w:szCs w:val="26"/>
        </w:rPr>
        <w:fldChar w:fldCharType="separate"/>
      </w:r>
      <w:hyperlink w:anchor="_Toc494819421" w:history="1">
        <w:r w:rsidRPr="00675281">
          <w:rPr>
            <w:rStyle w:val="Hyperlink"/>
            <w:rFonts w:ascii="Times New Roman" w:hAnsi="Times New Roman"/>
            <w:noProof/>
            <w:sz w:val="26"/>
            <w:szCs w:val="26"/>
          </w:rPr>
          <w:t xml:space="preserve">1. </w:t>
        </w:r>
        <w:r w:rsidRPr="00675281">
          <w:rPr>
            <w:rStyle w:val="Hyperlink"/>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Pr="00675281">
          <w:rPr>
            <w:rFonts w:ascii="Times New Roman" w:hAnsi="Times New Roman"/>
            <w:noProof/>
            <w:webHidden/>
            <w:sz w:val="26"/>
            <w:szCs w:val="26"/>
          </w:rPr>
          <w:tab/>
        </w:r>
        <w:r w:rsidRPr="00675281">
          <w:rPr>
            <w:rFonts w:ascii="Times New Roman" w:hAnsi="Times New Roman"/>
            <w:noProof/>
            <w:webHidden/>
            <w:sz w:val="26"/>
            <w:szCs w:val="26"/>
          </w:rPr>
          <w:fldChar w:fldCharType="begin"/>
        </w:r>
        <w:r w:rsidRPr="00675281">
          <w:rPr>
            <w:rFonts w:ascii="Times New Roman" w:hAnsi="Times New Roman"/>
            <w:noProof/>
            <w:webHidden/>
            <w:sz w:val="26"/>
            <w:szCs w:val="26"/>
          </w:rPr>
          <w:instrText xml:space="preserve"> PAGEREF _Toc494819421 \h </w:instrText>
        </w:r>
        <w:r w:rsidRPr="00675281">
          <w:rPr>
            <w:rFonts w:ascii="Times New Roman" w:hAnsi="Times New Roman"/>
            <w:noProof/>
            <w:webHidden/>
            <w:sz w:val="26"/>
            <w:szCs w:val="26"/>
          </w:rPr>
        </w:r>
        <w:r w:rsidRPr="00675281">
          <w:rPr>
            <w:rFonts w:ascii="Times New Roman" w:hAnsi="Times New Roman"/>
            <w:noProof/>
            <w:webHidden/>
            <w:sz w:val="26"/>
            <w:szCs w:val="26"/>
          </w:rPr>
          <w:fldChar w:fldCharType="separate"/>
        </w:r>
        <w:r>
          <w:rPr>
            <w:rFonts w:ascii="Times New Roman" w:hAnsi="Times New Roman"/>
            <w:noProof/>
            <w:webHidden/>
            <w:sz w:val="26"/>
            <w:szCs w:val="26"/>
          </w:rPr>
          <w:t>3</w:t>
        </w:r>
        <w:r w:rsidRPr="00675281">
          <w:rPr>
            <w:rFonts w:ascii="Times New Roman" w:hAnsi="Times New Roman"/>
            <w:noProof/>
            <w:webHidden/>
            <w:sz w:val="26"/>
            <w:szCs w:val="26"/>
          </w:rPr>
          <w:fldChar w:fldCharType="end"/>
        </w:r>
      </w:hyperlink>
    </w:p>
    <w:p w:rsidR="004627B5" w:rsidRPr="00675281" w:rsidRDefault="004627B5" w:rsidP="00F74D29">
      <w:pPr>
        <w:pStyle w:val="TOC1"/>
        <w:spacing w:line="360" w:lineRule="auto"/>
        <w:jc w:val="both"/>
        <w:rPr>
          <w:noProof/>
          <w:sz w:val="26"/>
          <w:szCs w:val="26"/>
        </w:rPr>
      </w:pPr>
      <w:hyperlink w:anchor="_Toc494819422" w:history="1">
        <w:r w:rsidRPr="00675281">
          <w:rPr>
            <w:rStyle w:val="Hyperlink"/>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Pr="00675281">
          <w:rPr>
            <w:noProof/>
            <w:webHidden/>
            <w:sz w:val="26"/>
            <w:szCs w:val="26"/>
          </w:rPr>
          <w:tab/>
        </w:r>
        <w:r w:rsidRPr="00675281">
          <w:rPr>
            <w:noProof/>
            <w:webHidden/>
            <w:sz w:val="26"/>
            <w:szCs w:val="26"/>
          </w:rPr>
          <w:fldChar w:fldCharType="begin"/>
        </w:r>
        <w:r w:rsidRPr="00675281">
          <w:rPr>
            <w:noProof/>
            <w:webHidden/>
            <w:sz w:val="26"/>
            <w:szCs w:val="26"/>
          </w:rPr>
          <w:instrText xml:space="preserve"> PAGEREF _Toc494819422 \h </w:instrText>
        </w:r>
        <w:r w:rsidRPr="00675281">
          <w:rPr>
            <w:noProof/>
            <w:webHidden/>
            <w:sz w:val="26"/>
            <w:szCs w:val="26"/>
          </w:rPr>
        </w:r>
        <w:r w:rsidRPr="00675281">
          <w:rPr>
            <w:noProof/>
            <w:webHidden/>
            <w:sz w:val="26"/>
            <w:szCs w:val="26"/>
          </w:rPr>
          <w:fldChar w:fldCharType="separate"/>
        </w:r>
        <w:r>
          <w:rPr>
            <w:noProof/>
            <w:webHidden/>
            <w:sz w:val="26"/>
            <w:szCs w:val="26"/>
          </w:rPr>
          <w:t>4</w:t>
        </w:r>
        <w:r w:rsidRPr="00675281">
          <w:rPr>
            <w:noProof/>
            <w:webHidden/>
            <w:sz w:val="26"/>
            <w:szCs w:val="26"/>
          </w:rPr>
          <w:fldChar w:fldCharType="end"/>
        </w:r>
      </w:hyperlink>
    </w:p>
    <w:p w:rsidR="004627B5" w:rsidRPr="00675281" w:rsidRDefault="004627B5" w:rsidP="00F74D29">
      <w:pPr>
        <w:pStyle w:val="TOC1"/>
        <w:spacing w:line="360" w:lineRule="auto"/>
        <w:jc w:val="both"/>
        <w:rPr>
          <w:noProof/>
          <w:sz w:val="26"/>
          <w:szCs w:val="26"/>
        </w:rPr>
      </w:pPr>
      <w:hyperlink w:anchor="_Toc494819423" w:history="1">
        <w:r w:rsidRPr="00675281">
          <w:rPr>
            <w:rStyle w:val="Hyperlink"/>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Pr="00675281">
          <w:rPr>
            <w:noProof/>
            <w:webHidden/>
            <w:sz w:val="26"/>
            <w:szCs w:val="26"/>
          </w:rPr>
          <w:tab/>
        </w:r>
        <w:r w:rsidRPr="00675281">
          <w:rPr>
            <w:noProof/>
            <w:webHidden/>
            <w:sz w:val="26"/>
            <w:szCs w:val="26"/>
          </w:rPr>
          <w:fldChar w:fldCharType="begin"/>
        </w:r>
        <w:r w:rsidRPr="00675281">
          <w:rPr>
            <w:noProof/>
            <w:webHidden/>
            <w:sz w:val="26"/>
            <w:szCs w:val="26"/>
          </w:rPr>
          <w:instrText xml:space="preserve"> PAGEREF _Toc494819423 \h </w:instrText>
        </w:r>
        <w:r w:rsidRPr="00675281">
          <w:rPr>
            <w:noProof/>
            <w:webHidden/>
            <w:sz w:val="26"/>
            <w:szCs w:val="26"/>
          </w:rPr>
        </w:r>
        <w:r w:rsidRPr="00675281">
          <w:rPr>
            <w:noProof/>
            <w:webHidden/>
            <w:sz w:val="26"/>
            <w:szCs w:val="26"/>
          </w:rPr>
          <w:fldChar w:fldCharType="separate"/>
        </w:r>
        <w:r>
          <w:rPr>
            <w:noProof/>
            <w:webHidden/>
            <w:sz w:val="26"/>
            <w:szCs w:val="26"/>
          </w:rPr>
          <w:t>6</w:t>
        </w:r>
        <w:r w:rsidRPr="00675281">
          <w:rPr>
            <w:noProof/>
            <w:webHidden/>
            <w:sz w:val="26"/>
            <w:szCs w:val="26"/>
          </w:rPr>
          <w:fldChar w:fldCharType="end"/>
        </w:r>
      </w:hyperlink>
    </w:p>
    <w:p w:rsidR="004627B5" w:rsidRPr="00F71847" w:rsidRDefault="004627B5" w:rsidP="00F71847">
      <w:pPr>
        <w:rPr>
          <w:rFonts w:ascii="Times New Roman" w:hAnsi="Times New Roman"/>
          <w:sz w:val="26"/>
          <w:szCs w:val="26"/>
        </w:rPr>
      </w:pPr>
      <w:r w:rsidRPr="00675281">
        <w:rPr>
          <w:sz w:val="26"/>
          <w:szCs w:val="26"/>
        </w:rPr>
        <w:fldChar w:fldCharType="end"/>
      </w:r>
    </w:p>
    <w:p w:rsidR="004627B5" w:rsidRDefault="004627B5" w:rsidP="00F71847">
      <w:pPr>
        <w:pStyle w:val="Heading2"/>
        <w:jc w:val="center"/>
        <w:rPr>
          <w:rFonts w:ascii="Times New Roman" w:hAnsi="Times New Roman"/>
          <w:lang w:eastAsia="ru-RU"/>
        </w:rPr>
      </w:pPr>
    </w:p>
    <w:p w:rsidR="004627B5" w:rsidRPr="00F71847" w:rsidRDefault="004627B5" w:rsidP="00F71847">
      <w:pPr>
        <w:rPr>
          <w:lang w:eastAsia="ru-RU"/>
        </w:rPr>
      </w:pPr>
    </w:p>
    <w:p w:rsidR="004627B5" w:rsidRDefault="004627B5" w:rsidP="00F71847">
      <w:pPr>
        <w:pStyle w:val="Heading2"/>
        <w:jc w:val="center"/>
        <w:rPr>
          <w:rFonts w:ascii="Times New Roman" w:hAnsi="Times New Roman"/>
          <w:lang w:eastAsia="ru-RU"/>
        </w:rPr>
      </w:pPr>
    </w:p>
    <w:p w:rsidR="004627B5" w:rsidRDefault="004627B5" w:rsidP="00F71847">
      <w:pPr>
        <w:pStyle w:val="Heading2"/>
        <w:jc w:val="center"/>
        <w:rPr>
          <w:rFonts w:ascii="Times New Roman" w:hAnsi="Times New Roman"/>
          <w:lang w:eastAsia="ru-RU"/>
        </w:rPr>
      </w:pPr>
    </w:p>
    <w:p w:rsidR="004627B5" w:rsidRDefault="004627B5" w:rsidP="00F71847">
      <w:pPr>
        <w:pStyle w:val="Heading2"/>
        <w:jc w:val="center"/>
        <w:rPr>
          <w:rFonts w:ascii="Times New Roman" w:hAnsi="Times New Roman"/>
          <w:lang w:eastAsia="ru-RU"/>
        </w:rPr>
      </w:pPr>
    </w:p>
    <w:p w:rsidR="004627B5" w:rsidRDefault="004627B5" w:rsidP="00F71847">
      <w:pPr>
        <w:pStyle w:val="Heading2"/>
        <w:jc w:val="both"/>
        <w:rPr>
          <w:rFonts w:ascii="Times New Roman" w:hAnsi="Times New Roman"/>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Default="004627B5" w:rsidP="00F71847">
      <w:pPr>
        <w:rPr>
          <w:lang w:eastAsia="ru-RU"/>
        </w:rPr>
      </w:pPr>
    </w:p>
    <w:p w:rsidR="004627B5" w:rsidRPr="00F71847" w:rsidRDefault="004627B5" w:rsidP="00F71847">
      <w:pPr>
        <w:pStyle w:val="Heading2"/>
        <w:jc w:val="both"/>
        <w:rPr>
          <w:rFonts w:ascii="Times New Roman" w:hAnsi="Times New Roman"/>
          <w:bCs w:val="0"/>
          <w:color w:val="auto"/>
          <w:sz w:val="28"/>
          <w:szCs w:val="20"/>
          <w:lang w:eastAsia="ru-RU"/>
        </w:rPr>
      </w:pPr>
      <w:bookmarkStart w:id="3" w:name="_Toc494819421"/>
      <w:r w:rsidRPr="00F71847">
        <w:rPr>
          <w:rStyle w:val="Heading1Char"/>
          <w:rFonts w:ascii="Times New Roman" w:hAnsi="Times New Roman"/>
          <w:b/>
          <w:color w:val="auto"/>
        </w:rPr>
        <w:t xml:space="preserve">1. </w:t>
      </w:r>
      <w:bookmarkEnd w:id="1"/>
      <w:r w:rsidRPr="00F71847">
        <w:rPr>
          <w:rStyle w:val="Heading1Char"/>
          <w:rFonts w:ascii="Times New Roman" w:hAnsi="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4627B5" w:rsidRDefault="004627B5" w:rsidP="00F71847">
      <w:pPr>
        <w:spacing w:after="0"/>
        <w:ind w:firstLine="709"/>
        <w:jc w:val="both"/>
        <w:rPr>
          <w:rFonts w:ascii="Times New Roman" w:hAnsi="Times New Roman"/>
          <w:sz w:val="26"/>
          <w:szCs w:val="26"/>
          <w:lang w:eastAsia="ru-RU"/>
        </w:rPr>
      </w:pP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К проверке по критериям оценивания допускаются итоговые сочинения, соответству</w:t>
      </w:r>
      <w:r>
        <w:rPr>
          <w:rFonts w:ascii="Times New Roman" w:hAnsi="Times New Roman"/>
          <w:sz w:val="26"/>
          <w:szCs w:val="26"/>
          <w:lang w:eastAsia="ru-RU"/>
        </w:rPr>
        <w:t>ющие установленным требованиям.</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Требование № 1.</w:t>
      </w:r>
      <w:r w:rsidRPr="00F71847">
        <w:rPr>
          <w:rFonts w:ascii="Times New Roman" w:hAnsi="Times New Roman"/>
          <w:b/>
          <w:sz w:val="26"/>
          <w:szCs w:val="26"/>
          <w:lang w:eastAsia="ru-RU"/>
        </w:rPr>
        <w:tab/>
        <w:t xml:space="preserve"> «Объем итогового сочинения»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Рекомендуемое количество слов – от 350.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Максимальное количество слов в сочинении не устанавливается. Если в сочинении менее 250 слов (в подсч</w:t>
      </w:r>
      <w:r>
        <w:rPr>
          <w:rFonts w:ascii="Times New Roman" w:hAnsi="Times New Roman"/>
          <w:sz w:val="26"/>
          <w:szCs w:val="26"/>
          <w:lang w:eastAsia="ru-RU"/>
        </w:rPr>
        <w:t>е</w:t>
      </w:r>
      <w:r w:rsidRPr="00F71847">
        <w:rPr>
          <w:rFonts w:ascii="Times New Roman" w:hAnsi="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Требование № 2.</w:t>
      </w:r>
      <w:r w:rsidRPr="00F71847">
        <w:rPr>
          <w:rFonts w:ascii="Times New Roman" w:hAnsi="Times New Roman"/>
          <w:b/>
          <w:sz w:val="26"/>
          <w:szCs w:val="26"/>
          <w:lang w:eastAsia="ru-RU"/>
        </w:rPr>
        <w:tab/>
        <w:t xml:space="preserve"> «Самостоятельность написания итогового сочинения»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4627B5" w:rsidRPr="00F71847" w:rsidRDefault="004627B5" w:rsidP="00F71847">
      <w:pPr>
        <w:spacing w:after="0"/>
        <w:ind w:firstLine="709"/>
        <w:contextualSpacing/>
        <w:jc w:val="both"/>
        <w:rPr>
          <w:rFonts w:ascii="Times New Roman" w:hAnsi="Times New Roman"/>
          <w:sz w:val="26"/>
          <w:szCs w:val="26"/>
          <w:lang w:eastAsia="ru-RU"/>
        </w:rPr>
      </w:pPr>
      <w:r w:rsidRPr="00F71847">
        <w:rPr>
          <w:rFonts w:ascii="Times New Roman" w:hAnsi="Times New Roman"/>
          <w:sz w:val="26"/>
          <w:szCs w:val="26"/>
          <w:lang w:eastAsia="ru-RU"/>
        </w:rPr>
        <w:t>Итоговое сочинение, соответствующее установленным требованиям, оценивается по критериям:</w:t>
      </w:r>
    </w:p>
    <w:p w:rsidR="004627B5" w:rsidRPr="00F71847" w:rsidRDefault="004627B5" w:rsidP="00F71847">
      <w:pPr>
        <w:numPr>
          <w:ilvl w:val="0"/>
          <w:numId w:val="3"/>
        </w:numPr>
        <w:spacing w:after="0" w:line="240" w:lineRule="auto"/>
        <w:contextualSpacing/>
        <w:jc w:val="both"/>
        <w:rPr>
          <w:rFonts w:ascii="Times New Roman" w:hAnsi="Times New Roman"/>
          <w:sz w:val="26"/>
          <w:szCs w:val="26"/>
          <w:lang w:eastAsia="ru-RU"/>
        </w:rPr>
      </w:pPr>
      <w:r w:rsidRPr="00F71847">
        <w:rPr>
          <w:rFonts w:ascii="Times New Roman" w:hAnsi="Times New Roman"/>
          <w:sz w:val="26"/>
          <w:szCs w:val="26"/>
          <w:lang w:eastAsia="ru-RU"/>
        </w:rPr>
        <w:t xml:space="preserve"> «Соответствие теме»;</w:t>
      </w:r>
    </w:p>
    <w:p w:rsidR="004627B5" w:rsidRPr="00F71847" w:rsidRDefault="004627B5" w:rsidP="00F71847">
      <w:pPr>
        <w:numPr>
          <w:ilvl w:val="0"/>
          <w:numId w:val="3"/>
        </w:numPr>
        <w:spacing w:after="0" w:line="240" w:lineRule="auto"/>
        <w:contextualSpacing/>
        <w:jc w:val="both"/>
        <w:rPr>
          <w:rFonts w:ascii="Times New Roman" w:hAnsi="Times New Roman"/>
          <w:sz w:val="26"/>
          <w:szCs w:val="26"/>
          <w:lang w:eastAsia="ru-RU"/>
        </w:rPr>
      </w:pPr>
      <w:r w:rsidRPr="00F71847">
        <w:rPr>
          <w:rFonts w:ascii="Times New Roman" w:hAnsi="Times New Roman"/>
          <w:sz w:val="26"/>
          <w:szCs w:val="26"/>
          <w:lang w:eastAsia="ru-RU"/>
        </w:rPr>
        <w:t>«Аргументация. Привлечение литературного материала»;</w:t>
      </w:r>
    </w:p>
    <w:p w:rsidR="004627B5" w:rsidRPr="00F71847" w:rsidRDefault="004627B5" w:rsidP="00F71847">
      <w:pPr>
        <w:numPr>
          <w:ilvl w:val="0"/>
          <w:numId w:val="3"/>
        </w:numPr>
        <w:spacing w:after="0" w:line="240" w:lineRule="auto"/>
        <w:contextualSpacing/>
        <w:jc w:val="both"/>
        <w:rPr>
          <w:rFonts w:ascii="Times New Roman" w:hAnsi="Times New Roman"/>
          <w:sz w:val="26"/>
          <w:szCs w:val="26"/>
          <w:lang w:eastAsia="ru-RU"/>
        </w:rPr>
      </w:pPr>
      <w:r w:rsidRPr="00F71847">
        <w:rPr>
          <w:rFonts w:ascii="Times New Roman" w:hAnsi="Times New Roman"/>
          <w:sz w:val="26"/>
          <w:szCs w:val="26"/>
          <w:lang w:eastAsia="ru-RU"/>
        </w:rPr>
        <w:t>«Композиция и логика рассуждения»;</w:t>
      </w:r>
    </w:p>
    <w:p w:rsidR="004627B5" w:rsidRPr="00F71847" w:rsidRDefault="004627B5" w:rsidP="00F71847">
      <w:pPr>
        <w:numPr>
          <w:ilvl w:val="0"/>
          <w:numId w:val="3"/>
        </w:numPr>
        <w:spacing w:after="0" w:line="240" w:lineRule="auto"/>
        <w:contextualSpacing/>
        <w:jc w:val="both"/>
        <w:rPr>
          <w:rFonts w:ascii="Times New Roman" w:hAnsi="Times New Roman"/>
          <w:sz w:val="26"/>
          <w:szCs w:val="26"/>
          <w:lang w:eastAsia="ru-RU"/>
        </w:rPr>
      </w:pPr>
      <w:r w:rsidRPr="00F71847">
        <w:rPr>
          <w:rFonts w:ascii="Times New Roman" w:hAnsi="Times New Roman"/>
          <w:sz w:val="26"/>
          <w:szCs w:val="26"/>
          <w:lang w:eastAsia="ru-RU"/>
        </w:rPr>
        <w:t>«Качество письменной речи»;</w:t>
      </w:r>
    </w:p>
    <w:p w:rsidR="004627B5" w:rsidRPr="00F71847" w:rsidRDefault="004627B5" w:rsidP="00F71847">
      <w:pPr>
        <w:numPr>
          <w:ilvl w:val="0"/>
          <w:numId w:val="3"/>
        </w:numPr>
        <w:spacing w:after="0" w:line="240" w:lineRule="auto"/>
        <w:contextualSpacing/>
        <w:jc w:val="both"/>
        <w:rPr>
          <w:rFonts w:ascii="Times New Roman" w:hAnsi="Times New Roman"/>
          <w:sz w:val="26"/>
          <w:szCs w:val="26"/>
          <w:lang w:eastAsia="ru-RU"/>
        </w:rPr>
      </w:pPr>
      <w:r w:rsidRPr="00F71847">
        <w:rPr>
          <w:rFonts w:ascii="Times New Roman" w:hAnsi="Times New Roman"/>
          <w:sz w:val="26"/>
          <w:szCs w:val="26"/>
          <w:lang w:eastAsia="ru-RU"/>
        </w:rPr>
        <w:t>«Грамотность».</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Критерии № 1 и № 2 являются основными.</w:t>
      </w:r>
      <w:r w:rsidRPr="00F71847">
        <w:rPr>
          <w:rFonts w:ascii="Times New Roman" w:hAnsi="Times New Roman"/>
          <w:b/>
          <w:i/>
          <w:sz w:val="26"/>
          <w:szCs w:val="26"/>
          <w:lang w:eastAsia="ru-RU"/>
        </w:rPr>
        <w:t xml:space="preserve">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1 «Соответствие теме»</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Данный критерий нацеливает на проверку содержания сочинения.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2 «Аргументация. Привлечение литературного материала»</w:t>
      </w:r>
    </w:p>
    <w:p w:rsidR="004627B5" w:rsidRPr="00F74D29" w:rsidRDefault="004627B5" w:rsidP="00F74D29">
      <w:pPr>
        <w:spacing w:after="0"/>
        <w:ind w:firstLine="709"/>
        <w:jc w:val="both"/>
        <w:rPr>
          <w:rFonts w:ascii="Times New Roman" w:hAnsi="Times New Roman"/>
          <w:sz w:val="26"/>
          <w:szCs w:val="26"/>
          <w:lang w:eastAsia="ru-RU"/>
        </w:rPr>
      </w:pPr>
      <w:r w:rsidRPr="00F74D29">
        <w:rPr>
          <w:rFonts w:ascii="Times New Roman" w:hAnsi="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4627B5" w:rsidRPr="00F74D29" w:rsidRDefault="004627B5" w:rsidP="00F74D29">
      <w:pPr>
        <w:spacing w:after="0"/>
        <w:ind w:firstLine="709"/>
        <w:jc w:val="both"/>
        <w:rPr>
          <w:rFonts w:ascii="Times New Roman" w:hAnsi="Times New Roman"/>
          <w:sz w:val="26"/>
          <w:szCs w:val="26"/>
          <w:lang w:eastAsia="ru-RU"/>
        </w:rPr>
      </w:pPr>
      <w:r w:rsidRPr="00F74D29">
        <w:rPr>
          <w:rFonts w:ascii="Times New Roman" w:hAnsi="Times New Roman"/>
          <w:sz w:val="26"/>
          <w:szCs w:val="26"/>
          <w:lang w:eastAsia="ru-RU"/>
        </w:rPr>
        <w:t>«Незачет» ставится при условии, если сочинение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3 «Композиция и логика рассуждения»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4 «Качество письменной речи»</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Данный критерий нацеливает на проверку речевого оформления текста сочинения.</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4627B5" w:rsidRPr="00F71847" w:rsidRDefault="004627B5" w:rsidP="00F71847">
      <w:pPr>
        <w:widowControl w:val="0"/>
        <w:autoSpaceDE w:val="0"/>
        <w:autoSpaceDN w:val="0"/>
        <w:adjustRightInd w:val="0"/>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5 «Грамотность»</w:t>
      </w:r>
      <w:r w:rsidRPr="00F71847">
        <w:rPr>
          <w:rFonts w:ascii="Times New Roman" w:hAnsi="Times New Roman"/>
          <w:b/>
          <w:sz w:val="26"/>
          <w:szCs w:val="26"/>
          <w:vertAlign w:val="superscript"/>
          <w:lang w:eastAsia="ru-RU"/>
        </w:rPr>
        <w:footnoteReference w:id="1"/>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Данный критерий позволяет оценить грамотность выпускника.</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Pr>
          <w:rStyle w:val="FootnoteReference"/>
          <w:rFonts w:ascii="Times New Roman" w:hAnsi="Times New Roman"/>
          <w:sz w:val="26"/>
          <w:szCs w:val="26"/>
          <w:lang w:eastAsia="ru-RU"/>
        </w:rPr>
        <w:footnoteReference w:id="2"/>
      </w:r>
      <w:r w:rsidRPr="00F71847">
        <w:rPr>
          <w:rFonts w:ascii="Times New Roman" w:hAnsi="Times New Roman"/>
          <w:sz w:val="26"/>
          <w:szCs w:val="26"/>
          <w:lang w:eastAsia="ru-RU"/>
        </w:rPr>
        <w:t>.</w:t>
      </w:r>
    </w:p>
    <w:p w:rsidR="004627B5" w:rsidRPr="00F71847" w:rsidRDefault="004627B5" w:rsidP="00F71847">
      <w:pPr>
        <w:pStyle w:val="Heading1"/>
        <w:jc w:val="both"/>
        <w:rPr>
          <w:rFonts w:ascii="Times New Roman" w:hAnsi="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hAnsi="Times New Roman"/>
          <w:color w:val="auto"/>
          <w:lang w:eastAsia="ru-RU"/>
        </w:rPr>
        <w:t xml:space="preserve">2. </w:t>
      </w:r>
      <w:bookmarkEnd w:id="5"/>
      <w:r w:rsidRPr="00F71847">
        <w:rPr>
          <w:rFonts w:ascii="Times New Roman" w:hAnsi="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4627B5" w:rsidRDefault="004627B5" w:rsidP="00F71847">
      <w:pPr>
        <w:spacing w:after="0"/>
        <w:ind w:firstLine="709"/>
        <w:jc w:val="both"/>
        <w:rPr>
          <w:rFonts w:ascii="Times New Roman" w:hAnsi="Times New Roman"/>
          <w:sz w:val="26"/>
          <w:szCs w:val="26"/>
          <w:lang w:eastAsia="ru-RU"/>
        </w:rPr>
      </w:pP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Итоговое изложение пишется подробно.</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Требование № 1.</w:t>
      </w:r>
      <w:r w:rsidRPr="00F71847">
        <w:rPr>
          <w:rFonts w:ascii="Times New Roman" w:hAnsi="Times New Roman"/>
          <w:b/>
          <w:sz w:val="26"/>
          <w:szCs w:val="26"/>
          <w:lang w:eastAsia="ru-RU"/>
        </w:rPr>
        <w:tab/>
        <w:t>«Объем итогового изложения»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Рекомендуемое количество слов – 250–300.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Если в изложении менее 150 слов (в подсч</w:t>
      </w:r>
      <w:r>
        <w:rPr>
          <w:rFonts w:ascii="Times New Roman" w:hAnsi="Times New Roman"/>
          <w:sz w:val="26"/>
          <w:szCs w:val="26"/>
          <w:lang w:eastAsia="ru-RU"/>
        </w:rPr>
        <w:t>е</w:t>
      </w:r>
      <w:r w:rsidRPr="00F71847">
        <w:rPr>
          <w:rFonts w:ascii="Times New Roman" w:hAnsi="Times New Roman"/>
          <w:sz w:val="26"/>
          <w:szCs w:val="26"/>
          <w:lang w:eastAsia="ru-RU"/>
        </w:rPr>
        <w:t>т включаются все слова, в том числе и служебные), то выставляется «незачет» за невыполнение треб</w:t>
      </w:r>
      <w:r>
        <w:rPr>
          <w:rFonts w:ascii="Times New Roman" w:hAnsi="Times New Roman"/>
          <w:sz w:val="26"/>
          <w:szCs w:val="26"/>
          <w:lang w:eastAsia="ru-RU"/>
        </w:rPr>
        <w:t xml:space="preserve">ования № 1 </w:t>
      </w:r>
      <w:r w:rsidRPr="00F71847">
        <w:rPr>
          <w:rFonts w:ascii="Times New Roman" w:hAnsi="Times New Roman"/>
          <w:sz w:val="26"/>
          <w:szCs w:val="26"/>
          <w:lang w:eastAsia="ru-RU"/>
        </w:rPr>
        <w:t>и «незачет» за работу в целом (такое изложение не проверяется по критериям оценивания).</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Требование № 2.</w:t>
      </w:r>
      <w:r w:rsidRPr="00F71847">
        <w:rPr>
          <w:rFonts w:ascii="Times New Roman" w:hAnsi="Times New Roman"/>
          <w:b/>
          <w:sz w:val="26"/>
          <w:szCs w:val="26"/>
          <w:lang w:eastAsia="ru-RU"/>
        </w:rPr>
        <w:tab/>
        <w:t xml:space="preserve"> «Самостоятельность написания итогового изложения»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4627B5" w:rsidRPr="00F71847" w:rsidRDefault="004627B5" w:rsidP="00F71847">
      <w:pPr>
        <w:suppressAutoHyphens/>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1. «Содержание изложения»;</w:t>
      </w:r>
    </w:p>
    <w:p w:rsidR="004627B5" w:rsidRPr="00F71847" w:rsidRDefault="004627B5" w:rsidP="00F71847">
      <w:pPr>
        <w:suppressAutoHyphens/>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2. «Логичность изложения»;</w:t>
      </w:r>
    </w:p>
    <w:p w:rsidR="004627B5" w:rsidRPr="00F71847" w:rsidRDefault="004627B5" w:rsidP="00F71847">
      <w:pPr>
        <w:suppressAutoHyphens/>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3. «Использование элементов стиля исходного текста»;</w:t>
      </w:r>
    </w:p>
    <w:p w:rsidR="004627B5" w:rsidRPr="00F71847" w:rsidRDefault="004627B5" w:rsidP="00F71847">
      <w:pPr>
        <w:suppressAutoHyphens/>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4. «Качество письменной речи»;</w:t>
      </w:r>
    </w:p>
    <w:p w:rsidR="004627B5" w:rsidRPr="00F71847" w:rsidRDefault="004627B5" w:rsidP="00F71847">
      <w:pPr>
        <w:suppressAutoHyphens/>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5. «Грамотность».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Критерии № 1 и № 2 являются основными.</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1 «Содержание изложения»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Проверяется умение участника передать содержание исходного текста.</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w:t>
      </w:r>
      <w:r>
        <w:rPr>
          <w:rFonts w:ascii="Times New Roman" w:hAnsi="Times New Roman"/>
          <w:b/>
          <w:sz w:val="26"/>
          <w:szCs w:val="26"/>
          <w:lang w:eastAsia="ru-RU"/>
        </w:rPr>
        <w:t xml:space="preserve"> </w:t>
      </w:r>
      <w:r w:rsidRPr="00F71847">
        <w:rPr>
          <w:rFonts w:ascii="Times New Roman" w:hAnsi="Times New Roman"/>
          <w:b/>
          <w:sz w:val="26"/>
          <w:szCs w:val="26"/>
          <w:lang w:eastAsia="ru-RU"/>
        </w:rPr>
        <w:t>2 «Логичность изложения»</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w:t>
      </w:r>
      <w:r w:rsidRPr="00F71847">
        <w:t xml:space="preserve"> </w:t>
      </w:r>
      <w:r w:rsidRPr="00F71847">
        <w:rPr>
          <w:rFonts w:ascii="Times New Roman" w:hAnsi="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3 «Использование элементов стиля исходного текста»</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Проверяется умение участника сохранить в изложении отдельные элементы стиля исходного текста. </w:t>
      </w:r>
    </w:p>
    <w:p w:rsidR="004627B5" w:rsidRPr="00F71847" w:rsidRDefault="004627B5" w:rsidP="00F71847">
      <w:pPr>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4627B5" w:rsidRPr="00F71847" w:rsidRDefault="004627B5" w:rsidP="00F71847">
      <w:pPr>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4 «Качество письменной речи»</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lang w:eastAsia="ru-RU"/>
        </w:rPr>
      </w:pPr>
      <w:r w:rsidRPr="00F71847">
        <w:rPr>
          <w:rFonts w:ascii="Times New Roman" w:hAnsi="Times New Roman"/>
          <w:sz w:val="26"/>
          <w:szCs w:val="26"/>
          <w:lang w:eastAsia="ru-RU"/>
        </w:rPr>
        <w:t>«Незачет» ставится</w:t>
      </w:r>
      <w:r w:rsidRPr="00F71847">
        <w:t xml:space="preserve"> </w:t>
      </w:r>
      <w:r w:rsidRPr="00F71847">
        <w:rPr>
          <w:rFonts w:ascii="Times New Roman" w:hAnsi="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4627B5" w:rsidRPr="00F71847" w:rsidRDefault="004627B5" w:rsidP="00F71847">
      <w:pPr>
        <w:widowControl w:val="0"/>
        <w:autoSpaceDE w:val="0"/>
        <w:autoSpaceDN w:val="0"/>
        <w:adjustRightInd w:val="0"/>
        <w:spacing w:after="0"/>
        <w:ind w:firstLine="709"/>
        <w:jc w:val="both"/>
        <w:rPr>
          <w:rFonts w:ascii="Times New Roman" w:hAnsi="Times New Roman"/>
          <w:b/>
          <w:sz w:val="26"/>
          <w:szCs w:val="26"/>
          <w:lang w:eastAsia="ru-RU"/>
        </w:rPr>
      </w:pPr>
      <w:r w:rsidRPr="00F71847">
        <w:rPr>
          <w:rFonts w:ascii="Times New Roman" w:hAnsi="Times New Roman"/>
          <w:b/>
          <w:sz w:val="26"/>
          <w:szCs w:val="26"/>
          <w:lang w:eastAsia="ru-RU"/>
        </w:rPr>
        <w:t>Критерий № 5 «Грамотность»</w:t>
      </w:r>
      <w:r w:rsidRPr="00F71847">
        <w:rPr>
          <w:rFonts w:ascii="Times New Roman" w:hAnsi="Times New Roman"/>
          <w:b/>
          <w:sz w:val="26"/>
          <w:szCs w:val="26"/>
          <w:vertAlign w:val="superscript"/>
          <w:lang w:eastAsia="ru-RU"/>
        </w:rPr>
        <w:footnoteReference w:id="3"/>
      </w:r>
    </w:p>
    <w:p w:rsidR="004627B5" w:rsidRDefault="004627B5" w:rsidP="0011068B">
      <w:pPr>
        <w:widowControl w:val="0"/>
        <w:autoSpaceDE w:val="0"/>
        <w:autoSpaceDN w:val="0"/>
        <w:adjustRightInd w:val="0"/>
        <w:spacing w:after="0"/>
        <w:ind w:firstLine="708"/>
        <w:jc w:val="both"/>
        <w:rPr>
          <w:bCs/>
          <w:lang w:eastAsia="ru-RU"/>
        </w:rPr>
      </w:pPr>
      <w:r w:rsidRPr="00F71847">
        <w:rPr>
          <w:rFonts w:ascii="Times New Roman" w:hAnsi="Times New Roman"/>
          <w:sz w:val="26"/>
          <w:szCs w:val="26"/>
          <w:lang w:eastAsia="ru-RU"/>
        </w:rPr>
        <w:t>Проверяется грамотность участника.</w:t>
      </w:r>
      <w:r>
        <w:rPr>
          <w:rFonts w:ascii="Times New Roman" w:hAnsi="Times New Roman"/>
          <w:sz w:val="26"/>
          <w:szCs w:val="26"/>
          <w:lang w:eastAsia="ru-RU"/>
        </w:rPr>
        <w:t xml:space="preserve"> </w:t>
      </w:r>
      <w:r w:rsidRPr="0011068B">
        <w:rPr>
          <w:rFonts w:ascii="Times New Roman" w:hAnsi="Times New Roman"/>
          <w:sz w:val="26"/>
          <w:szCs w:val="26"/>
          <w:lang w:eastAsia="ru-RU"/>
        </w:rPr>
        <w:t>«Незачет» ставится</w:t>
      </w:r>
      <w:r w:rsidRPr="0011068B">
        <w:rPr>
          <w:rFonts w:ascii="Times New Roman" w:hAnsi="Times New Roman"/>
          <w:sz w:val="26"/>
          <w:szCs w:val="26"/>
        </w:rPr>
        <w:t xml:space="preserve"> </w:t>
      </w:r>
      <w:r w:rsidRPr="0011068B">
        <w:rPr>
          <w:rFonts w:ascii="Times New Roman" w:hAnsi="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Pr>
          <w:rStyle w:val="FootnoteReference"/>
          <w:rFonts w:ascii="Times New Roman" w:hAnsi="Times New Roman"/>
          <w:sz w:val="26"/>
          <w:szCs w:val="26"/>
          <w:lang w:eastAsia="ru-RU"/>
        </w:rPr>
        <w:footnoteReference w:id="4"/>
      </w:r>
      <w:r w:rsidRPr="00F71847">
        <w:rPr>
          <w:lang w:eastAsia="ru-RU"/>
        </w:rPr>
        <w:t xml:space="preserve">. </w:t>
      </w:r>
      <w:bookmarkStart w:id="8" w:name="_Toc494819423"/>
    </w:p>
    <w:p w:rsidR="004627B5" w:rsidRPr="00F71847" w:rsidRDefault="004627B5" w:rsidP="00F71847">
      <w:pPr>
        <w:pStyle w:val="Heading1"/>
        <w:jc w:val="both"/>
        <w:rPr>
          <w:rFonts w:ascii="Times New Roman" w:hAnsi="Times New Roman"/>
          <w:color w:val="auto"/>
          <w:lang w:eastAsia="ru-RU"/>
        </w:rPr>
      </w:pPr>
      <w:r w:rsidRPr="00F71847">
        <w:rPr>
          <w:rFonts w:ascii="Times New Roman" w:hAnsi="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rPr>
      </w:pPr>
      <w:r w:rsidRPr="00F71847">
        <w:rPr>
          <w:rFonts w:ascii="Times New Roman" w:hAnsi="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rPr>
      </w:pPr>
      <w:r w:rsidRPr="00F71847">
        <w:rPr>
          <w:rFonts w:ascii="Times New Roman" w:hAnsi="Times New Roman"/>
          <w:sz w:val="26"/>
          <w:szCs w:val="26"/>
        </w:rPr>
        <w:t xml:space="preserve">Сочинение оценивается по десяти критериям и с учетом его объема и самостоятельности. </w:t>
      </w:r>
    </w:p>
    <w:p w:rsidR="004627B5" w:rsidRPr="00F71847" w:rsidRDefault="004627B5" w:rsidP="00F71847">
      <w:pPr>
        <w:widowControl w:val="0"/>
        <w:autoSpaceDE w:val="0"/>
        <w:autoSpaceDN w:val="0"/>
        <w:adjustRightInd w:val="0"/>
        <w:spacing w:after="0"/>
        <w:ind w:firstLine="709"/>
        <w:jc w:val="both"/>
        <w:rPr>
          <w:rFonts w:ascii="Times New Roman" w:hAnsi="Times New Roman"/>
          <w:sz w:val="26"/>
          <w:szCs w:val="26"/>
        </w:rPr>
      </w:pPr>
      <w:r w:rsidRPr="00F71847">
        <w:rPr>
          <w:rFonts w:ascii="Times New Roman" w:hAnsi="Times New Roman"/>
          <w:sz w:val="26"/>
          <w:szCs w:val="26"/>
        </w:rPr>
        <w:t xml:space="preserve">Критерии № 1 и № 2 являются основными. </w:t>
      </w:r>
    </w:p>
    <w:p w:rsidR="004627B5" w:rsidRPr="00F71847" w:rsidRDefault="004627B5" w:rsidP="00F71847">
      <w:pPr>
        <w:widowControl w:val="0"/>
        <w:autoSpaceDE w:val="0"/>
        <w:autoSpaceDN w:val="0"/>
        <w:adjustRightInd w:val="0"/>
        <w:spacing w:after="0"/>
        <w:ind w:firstLine="709"/>
        <w:jc w:val="both"/>
        <w:rPr>
          <w:rFonts w:ascii="Times New Roman" w:hAnsi="Times New Roman"/>
          <w:b/>
          <w:sz w:val="26"/>
          <w:szCs w:val="26"/>
        </w:rPr>
      </w:pPr>
      <w:r w:rsidRPr="00F71847">
        <w:rPr>
          <w:rFonts w:ascii="Times New Roman" w:hAnsi="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4627B5" w:rsidRDefault="004627B5" w:rsidP="00F71847">
      <w:pPr>
        <w:widowControl w:val="0"/>
        <w:tabs>
          <w:tab w:val="left" w:pos="3555"/>
        </w:tabs>
        <w:autoSpaceDE w:val="0"/>
        <w:autoSpaceDN w:val="0"/>
        <w:adjustRightInd w:val="0"/>
        <w:spacing w:after="0"/>
        <w:ind w:firstLine="709"/>
        <w:jc w:val="both"/>
        <w:rPr>
          <w:rFonts w:ascii="Times New Roman" w:hAnsi="Times New Roman"/>
          <w:b/>
          <w:sz w:val="26"/>
          <w:szCs w:val="26"/>
        </w:rPr>
      </w:pPr>
    </w:p>
    <w:p w:rsidR="004627B5" w:rsidRDefault="004627B5" w:rsidP="00F71847">
      <w:pPr>
        <w:widowControl w:val="0"/>
        <w:tabs>
          <w:tab w:val="left" w:pos="3555"/>
        </w:tabs>
        <w:autoSpaceDE w:val="0"/>
        <w:autoSpaceDN w:val="0"/>
        <w:adjustRightInd w:val="0"/>
        <w:spacing w:after="0"/>
        <w:ind w:firstLine="709"/>
        <w:jc w:val="both"/>
        <w:rPr>
          <w:rFonts w:ascii="Times New Roman" w:hAnsi="Times New Roman"/>
          <w:b/>
          <w:sz w:val="26"/>
          <w:szCs w:val="26"/>
        </w:rPr>
      </w:pPr>
    </w:p>
    <w:p w:rsidR="004627B5" w:rsidRPr="00F71847" w:rsidRDefault="004627B5" w:rsidP="00F71847">
      <w:pPr>
        <w:widowControl w:val="0"/>
        <w:tabs>
          <w:tab w:val="left" w:pos="3555"/>
        </w:tabs>
        <w:autoSpaceDE w:val="0"/>
        <w:autoSpaceDN w:val="0"/>
        <w:adjustRightInd w:val="0"/>
        <w:spacing w:after="0"/>
        <w:ind w:firstLine="709"/>
        <w:jc w:val="both"/>
        <w:rPr>
          <w:rFonts w:ascii="Times New Roman" w:hAnsi="Times New Roman"/>
          <w:b/>
          <w:sz w:val="26"/>
          <w:szCs w:val="26"/>
        </w:rPr>
      </w:pPr>
      <w:r w:rsidRPr="00F71847">
        <w:rPr>
          <w:rFonts w:ascii="Times New Roman" w:hAnsi="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5"/>
        <w:gridCol w:w="1236"/>
      </w:tblGrid>
      <w:tr w:rsidR="004627B5" w:rsidRPr="008C378F" w:rsidTr="00127D44">
        <w:tc>
          <w:tcPr>
            <w:tcW w:w="4407"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Критерии оценивания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Баллы</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К1. Соответствие теме</w:t>
            </w:r>
          </w:p>
        </w:tc>
      </w:tr>
      <w:tr w:rsidR="004627B5" w:rsidRPr="008C378F" w:rsidTr="00127D44">
        <w:tc>
          <w:tcPr>
            <w:tcW w:w="4407" w:type="pct"/>
          </w:tcPr>
          <w:p w:rsidR="004627B5" w:rsidRPr="00F71847" w:rsidRDefault="004627B5" w:rsidP="00E913C0">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Участник раскрывает тему сочинения или в той или иной форме рассуждает на предложенную тему, выбрав убедительный путь е</w:t>
            </w:r>
            <w:r>
              <w:rPr>
                <w:rFonts w:ascii="Times New Roman" w:hAnsi="Times New Roman"/>
                <w:sz w:val="26"/>
                <w:szCs w:val="26"/>
              </w:rPr>
              <w:t>е</w:t>
            </w:r>
            <w:r w:rsidRPr="00F71847">
              <w:rPr>
                <w:rFonts w:ascii="Times New Roman" w:hAnsi="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rPr>
          <w:trHeight w:val="350"/>
        </w:trPr>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Сочинение не соответствует теме,</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коммуникативный замысел сочинения не прослеживается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 xml:space="preserve">К2. Аргументация. Привлечение литературного материала </w:t>
            </w:r>
          </w:p>
        </w:tc>
      </w:tr>
      <w:tr w:rsidR="004627B5" w:rsidRPr="008C378F" w:rsidTr="00127D44">
        <w:tc>
          <w:tcPr>
            <w:tcW w:w="4407" w:type="pct"/>
          </w:tcPr>
          <w:p w:rsidR="004627B5" w:rsidRPr="00F74D29" w:rsidRDefault="004627B5" w:rsidP="00F74D29">
            <w:pPr>
              <w:widowControl w:val="0"/>
              <w:autoSpaceDE w:val="0"/>
              <w:autoSpaceDN w:val="0"/>
              <w:adjustRightInd w:val="0"/>
              <w:spacing w:after="0"/>
              <w:ind w:firstLine="397"/>
              <w:jc w:val="both"/>
              <w:rPr>
                <w:rFonts w:ascii="Times New Roman" w:hAnsi="Times New Roman"/>
                <w:sz w:val="26"/>
                <w:szCs w:val="26"/>
              </w:rPr>
            </w:pPr>
            <w:r w:rsidRPr="00F74D29">
              <w:rPr>
                <w:rFonts w:ascii="Times New Roman" w:hAnsi="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Pr>
                <w:rFonts w:ascii="Times New Roman" w:hAnsi="Times New Roman"/>
                <w:sz w:val="26"/>
                <w:szCs w:val="26"/>
              </w:rPr>
              <w:t xml:space="preserve">изведения и аспекты его анализа соответствуют формулировке </w:t>
            </w:r>
            <w:r w:rsidRPr="00F74D29">
              <w:rPr>
                <w:rFonts w:ascii="Times New Roman" w:hAnsi="Times New Roman"/>
                <w:sz w:val="26"/>
                <w:szCs w:val="26"/>
              </w:rPr>
              <w:t>темы;</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F74D29">
        <w:trPr>
          <w:trHeight w:val="983"/>
        </w:trPr>
        <w:tc>
          <w:tcPr>
            <w:tcW w:w="4407" w:type="pct"/>
          </w:tcPr>
          <w:p w:rsidR="004627B5" w:rsidRPr="00F74D29" w:rsidRDefault="004627B5" w:rsidP="00F74D29">
            <w:pPr>
              <w:widowControl w:val="0"/>
              <w:autoSpaceDE w:val="0"/>
              <w:autoSpaceDN w:val="0"/>
              <w:adjustRightInd w:val="0"/>
              <w:spacing w:after="0"/>
              <w:ind w:firstLine="397"/>
              <w:jc w:val="both"/>
              <w:rPr>
                <w:rFonts w:ascii="Times New Roman" w:hAnsi="Times New Roman"/>
                <w:sz w:val="26"/>
                <w:szCs w:val="26"/>
              </w:rPr>
            </w:pPr>
            <w:r w:rsidRPr="00F74D29">
              <w:rPr>
                <w:rFonts w:ascii="Times New Roman" w:hAnsi="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Pr>
                <w:rFonts w:ascii="Times New Roman" w:hAnsi="Times New Roman"/>
                <w:sz w:val="26"/>
                <w:szCs w:val="26"/>
              </w:rPr>
              <w:t xml:space="preserve"> </w:t>
            </w:r>
            <w:r w:rsidRPr="00F74D29">
              <w:rPr>
                <w:rFonts w:ascii="Times New Roman" w:hAnsi="Times New Roman"/>
                <w:sz w:val="26"/>
                <w:szCs w:val="26"/>
              </w:rPr>
              <w:t>(ов)</w:t>
            </w:r>
            <w:r>
              <w:rPr>
                <w:rFonts w:ascii="Times New Roman" w:hAnsi="Times New Roman"/>
                <w:sz w:val="26"/>
                <w:szCs w:val="26"/>
              </w:rPr>
              <w:t>,</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привлекает литературный материал не вполне уместно с точки зрения выбранной темы,</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ограничивается простым пересказом произведения,</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допущено 2–4 фактические ошибки, связанные со знанием литературного материала</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4D29" w:rsidRDefault="004627B5" w:rsidP="00F74D29">
            <w:pPr>
              <w:widowControl w:val="0"/>
              <w:autoSpaceDE w:val="0"/>
              <w:autoSpaceDN w:val="0"/>
              <w:adjustRightInd w:val="0"/>
              <w:spacing w:after="0"/>
              <w:ind w:firstLine="397"/>
              <w:jc w:val="both"/>
              <w:rPr>
                <w:rFonts w:ascii="Times New Roman" w:hAnsi="Times New Roman"/>
                <w:sz w:val="26"/>
                <w:szCs w:val="26"/>
              </w:rPr>
            </w:pPr>
            <w:r w:rsidRPr="00F74D29">
              <w:rPr>
                <w:rFonts w:ascii="Times New Roman" w:hAnsi="Times New Roman"/>
                <w:sz w:val="26"/>
                <w:szCs w:val="26"/>
              </w:rPr>
              <w:t>Сочинение написано без</w:t>
            </w:r>
            <w:r>
              <w:rPr>
                <w:rFonts w:ascii="Times New Roman" w:hAnsi="Times New Roman"/>
                <w:sz w:val="26"/>
                <w:szCs w:val="26"/>
              </w:rPr>
              <w:t xml:space="preserve"> опоры на литературный материал </w:t>
            </w:r>
            <w:r w:rsidRPr="00F74D29">
              <w:rPr>
                <w:rFonts w:ascii="Times New Roman" w:hAnsi="Times New Roman"/>
                <w:sz w:val="26"/>
                <w:szCs w:val="26"/>
              </w:rPr>
              <w:t xml:space="preserve">или в сочинении существенно искажено содержание выбранного текста, </w:t>
            </w:r>
          </w:p>
          <w:p w:rsidR="004627B5" w:rsidRPr="00F74D29" w:rsidRDefault="004627B5" w:rsidP="00F74D29">
            <w:pPr>
              <w:widowControl w:val="0"/>
              <w:autoSpaceDE w:val="0"/>
              <w:autoSpaceDN w:val="0"/>
              <w:adjustRightInd w:val="0"/>
              <w:spacing w:after="0"/>
              <w:ind w:firstLine="397"/>
              <w:jc w:val="both"/>
              <w:rPr>
                <w:rFonts w:ascii="Times New Roman" w:hAnsi="Times New Roman"/>
                <w:sz w:val="26"/>
                <w:szCs w:val="26"/>
              </w:rPr>
            </w:pPr>
            <w:r w:rsidRPr="00F74D29">
              <w:rPr>
                <w:rFonts w:ascii="Times New Roman" w:hAnsi="Times New Roman"/>
                <w:sz w:val="26"/>
                <w:szCs w:val="26"/>
              </w:rPr>
              <w:t>или литературный материал лишь упоминается в работе (аргументы не подкрепляются примерами из текста,</w:t>
            </w:r>
            <w:r w:rsidRPr="00F71847">
              <w:rPr>
                <w:rFonts w:ascii="Times New Roman" w:hAnsi="Times New Roman"/>
                <w:sz w:val="26"/>
                <w:szCs w:val="26"/>
              </w:rPr>
              <w:t xml:space="preserve"> не становя</w:t>
            </w:r>
            <w:r>
              <w:rPr>
                <w:rFonts w:ascii="Times New Roman" w:hAnsi="Times New Roman"/>
                <w:sz w:val="26"/>
                <w:szCs w:val="26"/>
              </w:rPr>
              <w:t xml:space="preserve">тся </w:t>
            </w:r>
            <w:r w:rsidRPr="00F71847">
              <w:rPr>
                <w:rFonts w:ascii="Times New Roman" w:hAnsi="Times New Roman"/>
                <w:sz w:val="26"/>
                <w:szCs w:val="26"/>
              </w:rPr>
              <w:t>опорой для рассуждения</w:t>
            </w:r>
            <w:r w:rsidRPr="00F74D29">
              <w:rPr>
                <w:rFonts w:ascii="Times New Roman" w:hAnsi="Times New Roman"/>
                <w:sz w:val="26"/>
                <w:szCs w:val="26"/>
              </w:rPr>
              <w:t>),</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сочинение содержит 5 и более фактических ошибок, связанных со знанием литературного материала</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 xml:space="preserve">К3. Композиция </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hAnsi="Times New Roman"/>
                <w:color w:val="000000"/>
                <w:sz w:val="26"/>
                <w:szCs w:val="26"/>
                <w:u w:val="single"/>
              </w:rPr>
              <w:t>не более 2</w:t>
            </w:r>
            <w:r w:rsidRPr="00F71847">
              <w:rPr>
                <w:rFonts w:ascii="Times New Roman" w:hAnsi="Times New Roman"/>
                <w:color w:val="000000"/>
                <w:sz w:val="26"/>
                <w:szCs w:val="26"/>
              </w:rPr>
              <w:t xml:space="preserve"> </w:t>
            </w:r>
            <w:r w:rsidRPr="00F71847">
              <w:rPr>
                <w:rFonts w:ascii="Times New Roman" w:hAnsi="Times New Roman"/>
                <w:sz w:val="26"/>
                <w:szCs w:val="26"/>
              </w:rPr>
              <w:t>нарушений последовательности и необоснованные повторы мысли,</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 xml:space="preserve">и/или в сочинении прослеживается композиционный замысел, но есть </w:t>
            </w:r>
            <w:r w:rsidRPr="00F71847">
              <w:rPr>
                <w:rFonts w:ascii="Times New Roman" w:hAnsi="Times New Roman"/>
                <w:color w:val="000000"/>
                <w:sz w:val="26"/>
                <w:szCs w:val="26"/>
                <w:u w:val="single"/>
              </w:rPr>
              <w:t>не более 2</w:t>
            </w:r>
            <w:r w:rsidRPr="00F71847">
              <w:rPr>
                <w:rFonts w:ascii="Times New Roman" w:hAnsi="Times New Roman"/>
                <w:color w:val="000000"/>
                <w:sz w:val="26"/>
                <w:szCs w:val="26"/>
              </w:rPr>
              <w:t xml:space="preserve"> </w:t>
            </w:r>
            <w:r w:rsidRPr="00F71847">
              <w:rPr>
                <w:rFonts w:ascii="Times New Roman" w:hAnsi="Times New Roman"/>
                <w:sz w:val="26"/>
                <w:szCs w:val="26"/>
              </w:rPr>
              <w:t>нарушений композиционной связи между смысловыми частями,</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и/или мысль не развивается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Логические нарушения мешают пониманию смысла написанного, или отсутствует тезисно-доказательная часть</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К4. Качество речи</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 xml:space="preserve">Сочинение характеризуется </w:t>
            </w:r>
            <w:r>
              <w:rPr>
                <w:rFonts w:ascii="Times New Roman" w:hAnsi="Times New Roman"/>
                <w:sz w:val="26"/>
                <w:szCs w:val="26"/>
              </w:rPr>
              <w:t>точностью выражения мысли,</w:t>
            </w:r>
            <w:r w:rsidRPr="00F71847">
              <w:rPr>
                <w:rFonts w:ascii="Times New Roman" w:hAnsi="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Сочинение характеризуется точностью выражения мысли, но прослеживается однообразие грамматического строя речи</w:t>
            </w:r>
          </w:p>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E913C0">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Низкое качество речи существен</w:t>
            </w:r>
            <w:r>
              <w:rPr>
                <w:rFonts w:ascii="Times New Roman" w:hAnsi="Times New Roman"/>
                <w:sz w:val="26"/>
                <w:szCs w:val="26"/>
              </w:rPr>
              <w:t xml:space="preserve">но затрудняет понимание смысла, - </w:t>
            </w:r>
            <w:r w:rsidRPr="00F71847">
              <w:rPr>
                <w:rFonts w:ascii="Times New Roman" w:hAnsi="Times New Roman"/>
                <w:sz w:val="26"/>
                <w:szCs w:val="26"/>
                <w:u w:val="single"/>
              </w:rPr>
              <w:t>и/ или сочинение отличается бедностью словаря и однообразием грамматического строя речи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К5. Оригинальность сочинения</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В сочинении не продемонстрирован творческий, нестандартный подход, оригинальность стиля</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 xml:space="preserve">К6. Речевые нормы </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Речевых ошибок нет, или допущено 1–2 речевые ошибки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3–4 речевые ошибки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5 и более речевых ошибок</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К7. Орфографические нормы</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Орфографических ошибок нет, или допущена 1 ошибка</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3</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2–3 орфографические ошибки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4–5 орфографических ошибок</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более 5 орфографических ошибок</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К8. Пунктуационные нормы</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Пунктуационных ошибок нет, или допущена 1 ошибка</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3</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2–3 пунктуационные ошибки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4–5 пунктуационных ошибок</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более 5 пунктуационных ошибок</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 xml:space="preserve">К9. Грамматические нормы </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Грамматических ошибок нет, или допущена 1 грамматическая ошибка</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2</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Допущено 2–3 грамматические ошибки</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 xml:space="preserve">Допущено 4 и более грамматических ошибок </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5000" w:type="pct"/>
            <w:gridSpan w:val="2"/>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b/>
                <w:sz w:val="26"/>
                <w:szCs w:val="26"/>
              </w:rPr>
              <w:t xml:space="preserve">К10. Фактическая точность в фоновом (не литературном) материале </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Фактические ошибки отсутствуют</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1</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ind w:firstLine="397"/>
              <w:jc w:val="both"/>
              <w:rPr>
                <w:rFonts w:ascii="Times New Roman" w:hAnsi="Times New Roman"/>
                <w:sz w:val="26"/>
                <w:szCs w:val="26"/>
              </w:rPr>
            </w:pPr>
            <w:r w:rsidRPr="00F71847">
              <w:rPr>
                <w:rFonts w:ascii="Times New Roman" w:hAnsi="Times New Roman"/>
                <w:sz w:val="26"/>
                <w:szCs w:val="26"/>
              </w:rPr>
              <w:t>Допущены фактические ошибки (1 и более) в фоновом материале</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sz w:val="26"/>
                <w:szCs w:val="26"/>
              </w:rPr>
            </w:pPr>
            <w:r w:rsidRPr="00F71847">
              <w:rPr>
                <w:rFonts w:ascii="Times New Roman" w:hAnsi="Times New Roman"/>
                <w:sz w:val="26"/>
                <w:szCs w:val="26"/>
              </w:rPr>
              <w:t>0</w:t>
            </w:r>
          </w:p>
        </w:tc>
      </w:tr>
      <w:tr w:rsidR="004627B5" w:rsidRPr="008C378F" w:rsidTr="00127D44">
        <w:tc>
          <w:tcPr>
            <w:tcW w:w="4407"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МАКСИМАЛЬНЫЙ БАЛЛ</w:t>
            </w:r>
          </w:p>
        </w:tc>
        <w:tc>
          <w:tcPr>
            <w:tcW w:w="593" w:type="pct"/>
          </w:tcPr>
          <w:p w:rsidR="004627B5" w:rsidRPr="00F71847" w:rsidRDefault="004627B5" w:rsidP="00F71847">
            <w:pPr>
              <w:widowControl w:val="0"/>
              <w:autoSpaceDE w:val="0"/>
              <w:autoSpaceDN w:val="0"/>
              <w:adjustRightInd w:val="0"/>
              <w:spacing w:after="0"/>
              <w:jc w:val="both"/>
              <w:rPr>
                <w:rFonts w:ascii="Times New Roman" w:hAnsi="Times New Roman"/>
                <w:b/>
                <w:sz w:val="26"/>
                <w:szCs w:val="26"/>
              </w:rPr>
            </w:pPr>
            <w:r w:rsidRPr="00F71847">
              <w:rPr>
                <w:rFonts w:ascii="Times New Roman" w:hAnsi="Times New Roman"/>
                <w:b/>
                <w:sz w:val="26"/>
                <w:szCs w:val="26"/>
              </w:rPr>
              <w:t>20</w:t>
            </w:r>
          </w:p>
        </w:tc>
      </w:tr>
    </w:tbl>
    <w:p w:rsidR="004627B5" w:rsidRPr="00F71847" w:rsidRDefault="004627B5" w:rsidP="00F71847"/>
    <w:p w:rsidR="004627B5" w:rsidRPr="00F71847" w:rsidRDefault="004627B5" w:rsidP="00F71847">
      <w:pPr>
        <w:spacing w:after="0"/>
        <w:rPr>
          <w:rFonts w:ascii="Times New Roman" w:hAnsi="Times New Roman"/>
          <w:b/>
          <w:sz w:val="26"/>
          <w:szCs w:val="26"/>
          <w:lang w:eastAsia="ru-RU"/>
        </w:rPr>
      </w:pPr>
      <w:r w:rsidRPr="00F71847">
        <w:rPr>
          <w:rFonts w:ascii="Times New Roman" w:hAnsi="Times New Roman"/>
          <w:b/>
          <w:sz w:val="26"/>
          <w:szCs w:val="26"/>
          <w:lang w:eastAsia="ru-RU"/>
        </w:rPr>
        <w:t>Рекомендации по переводу баллов в 10-балльную шкалу</w:t>
      </w:r>
    </w:p>
    <w:p w:rsidR="004627B5" w:rsidRPr="00F71847" w:rsidRDefault="004627B5" w:rsidP="00F71847">
      <w:pPr>
        <w:spacing w:after="0"/>
        <w:rPr>
          <w:rFonts w:ascii="Times New Roman" w:hAnsi="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08"/>
        <w:gridCol w:w="709"/>
        <w:gridCol w:w="709"/>
        <w:gridCol w:w="709"/>
        <w:gridCol w:w="850"/>
        <w:gridCol w:w="851"/>
        <w:gridCol w:w="850"/>
        <w:gridCol w:w="567"/>
        <w:gridCol w:w="567"/>
        <w:gridCol w:w="567"/>
        <w:gridCol w:w="668"/>
      </w:tblGrid>
      <w:tr w:rsidR="004627B5" w:rsidRPr="008C378F" w:rsidTr="00127D44">
        <w:tc>
          <w:tcPr>
            <w:tcW w:w="2235" w:type="dxa"/>
          </w:tcPr>
          <w:p w:rsidR="004627B5" w:rsidRPr="00F71847" w:rsidRDefault="004627B5" w:rsidP="00F71847">
            <w:pPr>
              <w:spacing w:after="0"/>
              <w:rPr>
                <w:rFonts w:ascii="Times New Roman" w:hAnsi="Times New Roman"/>
                <w:b/>
                <w:sz w:val="26"/>
                <w:szCs w:val="26"/>
                <w:lang w:eastAsia="ru-RU"/>
              </w:rPr>
            </w:pPr>
            <w:r w:rsidRPr="00F71847">
              <w:rPr>
                <w:rFonts w:ascii="Times New Roman" w:hAnsi="Times New Roman"/>
                <w:b/>
                <w:bCs/>
                <w:sz w:val="26"/>
                <w:szCs w:val="26"/>
                <w:lang w:eastAsia="ru-RU"/>
              </w:rPr>
              <w:t xml:space="preserve">Отметка по десятибалльной системе </w:t>
            </w:r>
          </w:p>
        </w:tc>
        <w:tc>
          <w:tcPr>
            <w:tcW w:w="708"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0</w:t>
            </w:r>
          </w:p>
        </w:tc>
        <w:tc>
          <w:tcPr>
            <w:tcW w:w="709"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1</w:t>
            </w:r>
          </w:p>
        </w:tc>
        <w:tc>
          <w:tcPr>
            <w:tcW w:w="709"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2</w:t>
            </w:r>
          </w:p>
        </w:tc>
        <w:tc>
          <w:tcPr>
            <w:tcW w:w="709"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3</w:t>
            </w:r>
          </w:p>
        </w:tc>
        <w:tc>
          <w:tcPr>
            <w:tcW w:w="850"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4</w:t>
            </w:r>
          </w:p>
        </w:tc>
        <w:tc>
          <w:tcPr>
            <w:tcW w:w="851"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5</w:t>
            </w:r>
          </w:p>
        </w:tc>
        <w:tc>
          <w:tcPr>
            <w:tcW w:w="850"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6</w:t>
            </w:r>
          </w:p>
        </w:tc>
        <w:tc>
          <w:tcPr>
            <w:tcW w:w="567"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7</w:t>
            </w:r>
          </w:p>
        </w:tc>
        <w:tc>
          <w:tcPr>
            <w:tcW w:w="567"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8</w:t>
            </w:r>
          </w:p>
        </w:tc>
        <w:tc>
          <w:tcPr>
            <w:tcW w:w="567"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9</w:t>
            </w:r>
          </w:p>
        </w:tc>
        <w:tc>
          <w:tcPr>
            <w:tcW w:w="668" w:type="dxa"/>
            <w:vAlign w:val="center"/>
          </w:tcPr>
          <w:p w:rsidR="004627B5" w:rsidRPr="00F71847" w:rsidRDefault="004627B5" w:rsidP="00F71847">
            <w:pPr>
              <w:spacing w:after="0"/>
              <w:jc w:val="center"/>
              <w:rPr>
                <w:rFonts w:ascii="Times New Roman" w:hAnsi="Times New Roman"/>
                <w:sz w:val="26"/>
                <w:szCs w:val="26"/>
                <w:lang w:eastAsia="ru-RU"/>
              </w:rPr>
            </w:pPr>
            <w:r w:rsidRPr="00F71847">
              <w:rPr>
                <w:rFonts w:ascii="Times New Roman" w:hAnsi="Times New Roman"/>
                <w:sz w:val="26"/>
                <w:szCs w:val="26"/>
                <w:lang w:eastAsia="ru-RU"/>
              </w:rPr>
              <w:t>10</w:t>
            </w:r>
          </w:p>
        </w:tc>
      </w:tr>
      <w:tr w:rsidR="004627B5" w:rsidRPr="008C378F" w:rsidTr="00127D44">
        <w:tc>
          <w:tcPr>
            <w:tcW w:w="2235"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bCs/>
                <w:sz w:val="26"/>
                <w:szCs w:val="26"/>
                <w:lang w:eastAsia="ru-RU"/>
              </w:rPr>
              <w:t>Первичный балл</w:t>
            </w:r>
          </w:p>
        </w:tc>
        <w:tc>
          <w:tcPr>
            <w:tcW w:w="708"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0-4</w:t>
            </w:r>
          </w:p>
        </w:tc>
        <w:tc>
          <w:tcPr>
            <w:tcW w:w="709"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5-6</w:t>
            </w:r>
          </w:p>
        </w:tc>
        <w:tc>
          <w:tcPr>
            <w:tcW w:w="709"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7-8</w:t>
            </w:r>
          </w:p>
        </w:tc>
        <w:tc>
          <w:tcPr>
            <w:tcW w:w="709"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9-10</w:t>
            </w:r>
          </w:p>
        </w:tc>
        <w:tc>
          <w:tcPr>
            <w:tcW w:w="850"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11-12</w:t>
            </w:r>
          </w:p>
        </w:tc>
        <w:tc>
          <w:tcPr>
            <w:tcW w:w="851"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13-14</w:t>
            </w:r>
          </w:p>
        </w:tc>
        <w:tc>
          <w:tcPr>
            <w:tcW w:w="850"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15-16</w:t>
            </w:r>
          </w:p>
        </w:tc>
        <w:tc>
          <w:tcPr>
            <w:tcW w:w="567"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17</w:t>
            </w:r>
          </w:p>
        </w:tc>
        <w:tc>
          <w:tcPr>
            <w:tcW w:w="567"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18</w:t>
            </w:r>
          </w:p>
        </w:tc>
        <w:tc>
          <w:tcPr>
            <w:tcW w:w="567"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19</w:t>
            </w:r>
          </w:p>
        </w:tc>
        <w:tc>
          <w:tcPr>
            <w:tcW w:w="668" w:type="dxa"/>
          </w:tcPr>
          <w:p w:rsidR="004627B5" w:rsidRPr="00F71847" w:rsidRDefault="004627B5" w:rsidP="00F71847">
            <w:pPr>
              <w:spacing w:after="0"/>
              <w:rPr>
                <w:rFonts w:ascii="Times New Roman" w:hAnsi="Times New Roman"/>
                <w:sz w:val="26"/>
                <w:szCs w:val="26"/>
                <w:lang w:eastAsia="ru-RU"/>
              </w:rPr>
            </w:pPr>
            <w:r w:rsidRPr="00F71847">
              <w:rPr>
                <w:rFonts w:ascii="Times New Roman" w:hAnsi="Times New Roman"/>
                <w:sz w:val="26"/>
                <w:szCs w:val="26"/>
                <w:lang w:eastAsia="ru-RU"/>
              </w:rPr>
              <w:t>20</w:t>
            </w:r>
          </w:p>
        </w:tc>
      </w:tr>
    </w:tbl>
    <w:p w:rsidR="004627B5" w:rsidRPr="00F71847" w:rsidRDefault="004627B5" w:rsidP="00F71847">
      <w:pPr>
        <w:spacing w:after="0" w:line="240" w:lineRule="auto"/>
        <w:rPr>
          <w:rFonts w:ascii="Times New Roman" w:hAnsi="Times New Roman"/>
          <w:sz w:val="24"/>
          <w:szCs w:val="24"/>
          <w:lang w:eastAsia="ru-RU"/>
        </w:rPr>
      </w:pPr>
    </w:p>
    <w:p w:rsidR="004627B5" w:rsidRPr="00DB6CE6" w:rsidRDefault="004627B5" w:rsidP="00F71847">
      <w:pPr>
        <w:spacing w:after="0" w:line="240" w:lineRule="auto"/>
        <w:rPr>
          <w:rFonts w:ascii="Times New Roman" w:hAnsi="Times New Roman"/>
          <w:b/>
          <w:sz w:val="26"/>
          <w:szCs w:val="26"/>
          <w:lang w:eastAsia="ru-RU"/>
        </w:rPr>
      </w:pPr>
    </w:p>
    <w:sectPr w:rsidR="004627B5" w:rsidRPr="00DB6CE6" w:rsidSect="00F74D29">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7B5" w:rsidRDefault="004627B5" w:rsidP="0070028C">
      <w:pPr>
        <w:spacing w:after="0" w:line="240" w:lineRule="auto"/>
      </w:pPr>
      <w:r>
        <w:separator/>
      </w:r>
    </w:p>
  </w:endnote>
  <w:endnote w:type="continuationSeparator" w:id="0">
    <w:p w:rsidR="004627B5" w:rsidRDefault="004627B5" w:rsidP="00700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B5" w:rsidRDefault="004627B5">
    <w:pPr>
      <w:pStyle w:val="Footer"/>
      <w:jc w:val="right"/>
    </w:pPr>
    <w:fldSimple w:instr="PAGE   \* MERGEFORMAT">
      <w:r>
        <w:rPr>
          <w:noProof/>
        </w:rPr>
        <w:t>9</w:t>
      </w:r>
    </w:fldSimple>
  </w:p>
  <w:p w:rsidR="004627B5" w:rsidRDefault="004627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7B5" w:rsidRDefault="004627B5" w:rsidP="0070028C">
      <w:pPr>
        <w:spacing w:after="0" w:line="240" w:lineRule="auto"/>
      </w:pPr>
      <w:r>
        <w:separator/>
      </w:r>
    </w:p>
  </w:footnote>
  <w:footnote w:type="continuationSeparator" w:id="0">
    <w:p w:rsidR="004627B5" w:rsidRDefault="004627B5" w:rsidP="0070028C">
      <w:pPr>
        <w:spacing w:after="0" w:line="240" w:lineRule="auto"/>
      </w:pPr>
      <w:r>
        <w:continuationSeparator/>
      </w:r>
    </w:p>
  </w:footnote>
  <w:footnote w:id="1">
    <w:p w:rsidR="004627B5" w:rsidRDefault="004627B5" w:rsidP="00F74D29">
      <w:pPr>
        <w:pStyle w:val="FootnoteText"/>
        <w:ind w:firstLine="284"/>
        <w:jc w:val="both"/>
      </w:pPr>
      <w:r w:rsidRPr="004E6AA3">
        <w:rPr>
          <w:rStyle w:val="FootnoteReference"/>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4627B5" w:rsidRDefault="004627B5" w:rsidP="00F74D29">
      <w:pPr>
        <w:pStyle w:val="FootnoteText"/>
        <w:ind w:firstLine="284"/>
        <w:jc w:val="both"/>
      </w:pPr>
      <w:r>
        <w:rPr>
          <w:rStyle w:val="FootnoteReference"/>
        </w:rPr>
        <w:footnoteRef/>
      </w:r>
      <w:r>
        <w:t xml:space="preserve"> </w:t>
      </w:r>
      <w:r w:rsidRPr="00753F79">
        <w:rPr>
          <w:sz w:val="22"/>
          <w:szCs w:val="22"/>
        </w:rPr>
        <w:t>На оценку сочинения по Критерию №</w:t>
      </w:r>
      <w:r>
        <w:rPr>
          <w:sz w:val="22"/>
          <w:szCs w:val="22"/>
        </w:rPr>
        <w:t xml:space="preserve"> </w:t>
      </w:r>
      <w:r w:rsidRPr="00753F79">
        <w:rPr>
          <w:sz w:val="22"/>
          <w:szCs w:val="22"/>
        </w:rPr>
        <w:t>5 распространяются положения о негрубых и однотипных ошибках</w:t>
      </w:r>
      <w:r>
        <w:rPr>
          <w:sz w:val="22"/>
          <w:szCs w:val="22"/>
        </w:rPr>
        <w:t>.</w:t>
      </w:r>
    </w:p>
  </w:footnote>
  <w:footnote w:id="3">
    <w:p w:rsidR="004627B5" w:rsidRPr="00F74D29" w:rsidRDefault="004627B5" w:rsidP="00F74D29">
      <w:pPr>
        <w:widowControl w:val="0"/>
        <w:autoSpaceDE w:val="0"/>
        <w:autoSpaceDN w:val="0"/>
        <w:adjustRightInd w:val="0"/>
        <w:spacing w:line="240" w:lineRule="auto"/>
        <w:ind w:firstLine="709"/>
        <w:contextualSpacing/>
        <w:jc w:val="both"/>
        <w:rPr>
          <w:rFonts w:ascii="Times New Roman" w:hAnsi="Times New Roman"/>
        </w:rPr>
      </w:pPr>
      <w:r w:rsidRPr="00F74D29">
        <w:rPr>
          <w:rStyle w:val="FootnoteReference"/>
          <w:rFonts w:ascii="Times New Roman" w:hAnsi="Times New Roman"/>
        </w:rPr>
        <w:footnoteRef/>
      </w:r>
      <w:r w:rsidRPr="00F74D29">
        <w:rPr>
          <w:rFonts w:ascii="Times New Roman" w:hAnsi="Times New Roman"/>
        </w:rPr>
        <w:t xml:space="preserve">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p w:rsidR="004627B5" w:rsidRDefault="004627B5" w:rsidP="00F74D29">
      <w:pPr>
        <w:widowControl w:val="0"/>
        <w:autoSpaceDE w:val="0"/>
        <w:autoSpaceDN w:val="0"/>
        <w:adjustRightInd w:val="0"/>
        <w:spacing w:line="240" w:lineRule="auto"/>
        <w:ind w:firstLine="709"/>
        <w:contextualSpacing/>
        <w:jc w:val="both"/>
        <w:rPr>
          <w:rFonts w:ascii="Times New Roman" w:hAnsi="Times New Roman"/>
        </w:rPr>
      </w:pPr>
      <w:r w:rsidRPr="00F74D29">
        <w:rPr>
          <w:rFonts w:ascii="Times New Roman" w:hAnsi="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rPr>
        <w:t>Такое итоговое изложение по критерию № 5 не проверяется.</w:t>
      </w:r>
    </w:p>
    <w:p w:rsidR="004627B5" w:rsidRDefault="004627B5" w:rsidP="00F74D29">
      <w:pPr>
        <w:widowControl w:val="0"/>
        <w:autoSpaceDE w:val="0"/>
        <w:autoSpaceDN w:val="0"/>
        <w:adjustRightInd w:val="0"/>
        <w:spacing w:line="240" w:lineRule="auto"/>
        <w:ind w:firstLine="709"/>
        <w:contextualSpacing/>
        <w:jc w:val="both"/>
      </w:pPr>
      <w:r>
        <w:rPr>
          <w:rFonts w:ascii="Times New Roman" w:hAnsi="Times New Roman"/>
          <w:vertAlign w:val="superscript"/>
        </w:rPr>
        <w:t>4</w:t>
      </w:r>
      <w:r w:rsidRPr="00F74D29">
        <w:rPr>
          <w:rFonts w:ascii="Times New Roman" w:hAnsi="Times New Roman"/>
        </w:rPr>
        <w:t xml:space="preserve"> На оценку сочинения по Критерию № 5 распространяются положения о негрубых и однотипных ошибках.</w:t>
      </w:r>
    </w:p>
  </w:footnote>
  <w:footnote w:id="4">
    <w:p w:rsidR="004627B5" w:rsidRDefault="004627B5" w:rsidP="00F74D29">
      <w:pPr>
        <w:pStyle w:val="FootnoteText"/>
        <w:contextualSpacin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2596"/>
    <w:multiLevelType w:val="hybridMultilevel"/>
    <w:tmpl w:val="30464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6D6813"/>
    <w:multiLevelType w:val="hybridMultilevel"/>
    <w:tmpl w:val="BE1CE7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9B2"/>
    <w:rsid w:val="000679A2"/>
    <w:rsid w:val="00082A2E"/>
    <w:rsid w:val="000D3757"/>
    <w:rsid w:val="000E1F73"/>
    <w:rsid w:val="0011068B"/>
    <w:rsid w:val="00127D44"/>
    <w:rsid w:val="001C1244"/>
    <w:rsid w:val="002133C6"/>
    <w:rsid w:val="002917E7"/>
    <w:rsid w:val="002C1297"/>
    <w:rsid w:val="002E1B1E"/>
    <w:rsid w:val="003178B7"/>
    <w:rsid w:val="004030B4"/>
    <w:rsid w:val="0041554F"/>
    <w:rsid w:val="00430DCA"/>
    <w:rsid w:val="00441752"/>
    <w:rsid w:val="00457E5F"/>
    <w:rsid w:val="00461BA4"/>
    <w:rsid w:val="004627B5"/>
    <w:rsid w:val="004729A5"/>
    <w:rsid w:val="004A348A"/>
    <w:rsid w:val="004C10D1"/>
    <w:rsid w:val="004E6AA3"/>
    <w:rsid w:val="005105A3"/>
    <w:rsid w:val="00537943"/>
    <w:rsid w:val="00543B14"/>
    <w:rsid w:val="005663E4"/>
    <w:rsid w:val="005B221A"/>
    <w:rsid w:val="005B75CD"/>
    <w:rsid w:val="005C10BA"/>
    <w:rsid w:val="005C1DE0"/>
    <w:rsid w:val="005C7856"/>
    <w:rsid w:val="00675281"/>
    <w:rsid w:val="006A4B8D"/>
    <w:rsid w:val="006C6F58"/>
    <w:rsid w:val="0070028C"/>
    <w:rsid w:val="007519B2"/>
    <w:rsid w:val="00753F79"/>
    <w:rsid w:val="007B6B0F"/>
    <w:rsid w:val="0081238A"/>
    <w:rsid w:val="00842060"/>
    <w:rsid w:val="00846656"/>
    <w:rsid w:val="00857C9C"/>
    <w:rsid w:val="008734F0"/>
    <w:rsid w:val="00877464"/>
    <w:rsid w:val="0088576B"/>
    <w:rsid w:val="008C378F"/>
    <w:rsid w:val="008F4742"/>
    <w:rsid w:val="0091411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B6CE6"/>
    <w:rsid w:val="00DD6E19"/>
    <w:rsid w:val="00DF4834"/>
    <w:rsid w:val="00DF6700"/>
    <w:rsid w:val="00E15589"/>
    <w:rsid w:val="00E36924"/>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A348A"/>
    <w:pPr>
      <w:spacing w:after="200" w:line="276" w:lineRule="auto"/>
    </w:pPr>
    <w:rPr>
      <w:lang w:eastAsia="en-US"/>
    </w:rPr>
  </w:style>
  <w:style w:type="paragraph" w:styleId="Heading1">
    <w:name w:val="heading 1"/>
    <w:basedOn w:val="Normal"/>
    <w:next w:val="Normal"/>
    <w:link w:val="Heading1Char"/>
    <w:uiPriority w:val="99"/>
    <w:qFormat/>
    <w:rsid w:val="004A348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7184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348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F71847"/>
    <w:rPr>
      <w:rFonts w:ascii="Cambria" w:hAnsi="Cambria" w:cs="Times New Roman"/>
      <w:b/>
      <w:bCs/>
      <w:color w:val="4F81BD"/>
      <w:sz w:val="26"/>
      <w:szCs w:val="26"/>
    </w:rPr>
  </w:style>
  <w:style w:type="paragraph" w:styleId="TOC1">
    <w:name w:val="toc 1"/>
    <w:basedOn w:val="Normal"/>
    <w:next w:val="Normal"/>
    <w:autoRedefine/>
    <w:uiPriority w:val="99"/>
    <w:rsid w:val="004A348A"/>
    <w:pPr>
      <w:tabs>
        <w:tab w:val="left" w:pos="440"/>
        <w:tab w:val="right" w:leader="dot" w:pos="9498"/>
      </w:tabs>
      <w:spacing w:after="100" w:line="240" w:lineRule="auto"/>
    </w:pPr>
    <w:rPr>
      <w:rFonts w:ascii="Times New Roman" w:eastAsia="Times New Roman" w:hAnsi="Times New Roman"/>
      <w:sz w:val="28"/>
      <w:szCs w:val="24"/>
      <w:lang w:eastAsia="ru-RU"/>
    </w:rPr>
  </w:style>
  <w:style w:type="character" w:styleId="Hyperlink">
    <w:name w:val="Hyperlink"/>
    <w:basedOn w:val="DefaultParagraphFont"/>
    <w:uiPriority w:val="99"/>
    <w:rsid w:val="004A348A"/>
    <w:rPr>
      <w:rFonts w:cs="Times New Roman"/>
      <w:color w:val="0000FF"/>
      <w:u w:val="single"/>
    </w:rPr>
  </w:style>
  <w:style w:type="paragraph" w:styleId="TOCHeading">
    <w:name w:val="TOC Heading"/>
    <w:basedOn w:val="Heading1"/>
    <w:next w:val="Normal"/>
    <w:uiPriority w:val="99"/>
    <w:qFormat/>
    <w:rsid w:val="004A348A"/>
    <w:pPr>
      <w:outlineLvl w:val="9"/>
    </w:pPr>
    <w:rPr>
      <w:lang w:eastAsia="ru-RU"/>
    </w:rPr>
  </w:style>
  <w:style w:type="paragraph" w:styleId="ListParagraph">
    <w:name w:val="List Paragraph"/>
    <w:basedOn w:val="Normal"/>
    <w:uiPriority w:val="99"/>
    <w:qFormat/>
    <w:rsid w:val="004A348A"/>
    <w:pPr>
      <w:ind w:left="720"/>
      <w:contextualSpacing/>
    </w:pPr>
  </w:style>
  <w:style w:type="paragraph" w:styleId="Header">
    <w:name w:val="header"/>
    <w:basedOn w:val="Normal"/>
    <w:link w:val="HeaderChar"/>
    <w:uiPriority w:val="99"/>
    <w:rsid w:val="0070028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0028C"/>
    <w:rPr>
      <w:rFonts w:cs="Times New Roman"/>
    </w:rPr>
  </w:style>
  <w:style w:type="paragraph" w:styleId="Footer">
    <w:name w:val="footer"/>
    <w:basedOn w:val="Normal"/>
    <w:link w:val="FooterChar"/>
    <w:uiPriority w:val="99"/>
    <w:rsid w:val="0070028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0028C"/>
    <w:rPr>
      <w:rFonts w:cs="Times New Roman"/>
    </w:rPr>
  </w:style>
  <w:style w:type="paragraph" w:styleId="FootnoteText">
    <w:name w:val="footnote text"/>
    <w:basedOn w:val="Normal"/>
    <w:link w:val="FootnoteTextChar"/>
    <w:uiPriority w:val="99"/>
    <w:rsid w:val="00F71847"/>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F71847"/>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rsid w:val="00F71847"/>
    <w:rPr>
      <w:rFonts w:cs="Times New Roman"/>
      <w:vertAlign w:val="superscript"/>
    </w:rPr>
  </w:style>
  <w:style w:type="paragraph" w:styleId="TOC2">
    <w:name w:val="toc 2"/>
    <w:basedOn w:val="Normal"/>
    <w:next w:val="Normal"/>
    <w:autoRedefine/>
    <w:uiPriority w:val="99"/>
    <w:rsid w:val="00F74D29"/>
    <w:pPr>
      <w:tabs>
        <w:tab w:val="right" w:leader="dot" w:pos="9628"/>
      </w:tabs>
      <w:spacing w:after="100" w:line="360" w:lineRule="auto"/>
      <w:jc w:val="both"/>
    </w:pPr>
  </w:style>
  <w:style w:type="paragraph" w:styleId="BalloonText">
    <w:name w:val="Balloon Text"/>
    <w:basedOn w:val="Normal"/>
    <w:link w:val="BalloonTextChar"/>
    <w:uiPriority w:val="99"/>
    <w:semiHidden/>
    <w:rsid w:val="00BC4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451"/>
    <w:rPr>
      <w:rFonts w:ascii="Tahoma" w:hAnsi="Tahoma" w:cs="Tahoma"/>
      <w:sz w:val="16"/>
      <w:szCs w:val="16"/>
    </w:rPr>
  </w:style>
  <w:style w:type="character" w:styleId="CommentReference">
    <w:name w:val="annotation reference"/>
    <w:basedOn w:val="DefaultParagraphFont"/>
    <w:uiPriority w:val="99"/>
    <w:semiHidden/>
    <w:rsid w:val="00E15589"/>
    <w:rPr>
      <w:rFonts w:cs="Times New Roman"/>
      <w:sz w:val="16"/>
      <w:szCs w:val="16"/>
    </w:rPr>
  </w:style>
  <w:style w:type="paragraph" w:styleId="CommentText">
    <w:name w:val="annotation text"/>
    <w:basedOn w:val="Normal"/>
    <w:link w:val="CommentTextChar"/>
    <w:uiPriority w:val="99"/>
    <w:semiHidden/>
    <w:rsid w:val="00E15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15589"/>
    <w:rPr>
      <w:rFonts w:cs="Times New Roman"/>
      <w:sz w:val="20"/>
      <w:szCs w:val="20"/>
    </w:rPr>
  </w:style>
  <w:style w:type="paragraph" w:styleId="CommentSubject">
    <w:name w:val="annotation subject"/>
    <w:basedOn w:val="CommentText"/>
    <w:next w:val="CommentText"/>
    <w:link w:val="CommentSubjectChar"/>
    <w:uiPriority w:val="99"/>
    <w:semiHidden/>
    <w:rsid w:val="00E15589"/>
    <w:rPr>
      <w:b/>
      <w:bCs/>
    </w:rPr>
  </w:style>
  <w:style w:type="character" w:customStyle="1" w:styleId="CommentSubjectChar">
    <w:name w:val="Comment Subject Char"/>
    <w:basedOn w:val="CommentTextChar"/>
    <w:link w:val="CommentSubject"/>
    <w:uiPriority w:val="99"/>
    <w:semiHidden/>
    <w:locked/>
    <w:rsid w:val="00E15589"/>
    <w:rPr>
      <w:b/>
      <w:bCs/>
    </w:rPr>
  </w:style>
</w:styles>
</file>

<file path=word/webSettings.xml><?xml version="1.0" encoding="utf-8"?>
<w:webSettings xmlns:r="http://schemas.openxmlformats.org/officeDocument/2006/relationships" xmlns:w="http://schemas.openxmlformats.org/wordprocessingml/2006/main">
  <w:divs>
    <w:div w:id="95029328">
      <w:marLeft w:val="0"/>
      <w:marRight w:val="0"/>
      <w:marTop w:val="0"/>
      <w:marBottom w:val="0"/>
      <w:divBdr>
        <w:top w:val="none" w:sz="0" w:space="0" w:color="auto"/>
        <w:left w:val="none" w:sz="0" w:space="0" w:color="auto"/>
        <w:bottom w:val="none" w:sz="0" w:space="0" w:color="auto"/>
        <w:right w:val="none" w:sz="0" w:space="0" w:color="auto"/>
      </w:divBdr>
    </w:div>
    <w:div w:id="95029329">
      <w:marLeft w:val="0"/>
      <w:marRight w:val="0"/>
      <w:marTop w:val="0"/>
      <w:marBottom w:val="0"/>
      <w:divBdr>
        <w:top w:val="none" w:sz="0" w:space="0" w:color="auto"/>
        <w:left w:val="none" w:sz="0" w:space="0" w:color="auto"/>
        <w:bottom w:val="none" w:sz="0" w:space="0" w:color="auto"/>
        <w:right w:val="none" w:sz="0" w:space="0" w:color="auto"/>
      </w:divBdr>
    </w:div>
    <w:div w:id="950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2025</Words>
  <Characters>11546</Characters>
  <Application>Microsoft Office Outlook</Application>
  <DocSecurity>0</DocSecurity>
  <Lines>0</Lines>
  <Paragraphs>0</Paragraphs>
  <ScaleCrop>false</ScaleCrop>
  <Company>Рособрнадзор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оценивания итогового сочинения (изложения) </dc:title>
  <dc:subject/>
  <dc:creator>Саламадина Дарья Олеговна</dc:creator>
  <cp:keywords/>
  <dc:description/>
  <cp:lastModifiedBy>Наталья</cp:lastModifiedBy>
  <cp:revision>2</cp:revision>
  <cp:lastPrinted>2018-10-23T12:17:00Z</cp:lastPrinted>
  <dcterms:created xsi:type="dcterms:W3CDTF">2018-10-31T13:04:00Z</dcterms:created>
  <dcterms:modified xsi:type="dcterms:W3CDTF">2018-10-31T13:04:00Z</dcterms:modified>
</cp:coreProperties>
</file>