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A9" w:rsidRPr="007414A9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4A9">
        <w:rPr>
          <w:rFonts w:ascii="Times New Roman" w:hAnsi="Times New Roman" w:cs="Times New Roman"/>
          <w:sz w:val="28"/>
          <w:szCs w:val="28"/>
        </w:rPr>
        <w:t>План организации индивидуальной профилактической работы</w:t>
      </w:r>
    </w:p>
    <w:p w:rsidR="007414A9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4A9">
        <w:rPr>
          <w:rFonts w:ascii="Times New Roman" w:hAnsi="Times New Roman" w:cs="Times New Roman"/>
          <w:sz w:val="28"/>
          <w:szCs w:val="28"/>
        </w:rPr>
        <w:t xml:space="preserve">с несовершеннолетними и семьями СОП </w:t>
      </w:r>
    </w:p>
    <w:p w:rsidR="007414A9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4A9">
        <w:rPr>
          <w:rFonts w:ascii="Times New Roman" w:hAnsi="Times New Roman" w:cs="Times New Roman"/>
          <w:sz w:val="28"/>
          <w:szCs w:val="28"/>
        </w:rPr>
        <w:t xml:space="preserve">МБОУ </w:t>
      </w:r>
      <w:r w:rsidR="00B67F58">
        <w:rPr>
          <w:rFonts w:ascii="Times New Roman" w:hAnsi="Times New Roman" w:cs="Times New Roman"/>
          <w:sz w:val="28"/>
          <w:szCs w:val="28"/>
        </w:rPr>
        <w:t xml:space="preserve">Крюковской </w:t>
      </w:r>
      <w:r w:rsidRPr="007414A9">
        <w:rPr>
          <w:rFonts w:ascii="Times New Roman" w:hAnsi="Times New Roman" w:cs="Times New Roman"/>
          <w:sz w:val="28"/>
          <w:szCs w:val="28"/>
        </w:rPr>
        <w:t>СОШ</w:t>
      </w:r>
    </w:p>
    <w:p w:rsidR="000B2C16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4A9">
        <w:rPr>
          <w:rFonts w:ascii="Times New Roman" w:hAnsi="Times New Roman" w:cs="Times New Roman"/>
          <w:sz w:val="28"/>
          <w:szCs w:val="28"/>
        </w:rPr>
        <w:t xml:space="preserve"> на период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F58" w:rsidRDefault="00B67F58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791"/>
        <w:gridCol w:w="2285"/>
        <w:gridCol w:w="2387"/>
      </w:tblGrid>
      <w:tr w:rsidR="00B67F58" w:rsidTr="00B67F58">
        <w:tc>
          <w:tcPr>
            <w:tcW w:w="709" w:type="dxa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91" w:type="dxa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67F58" w:rsidTr="00B67F58">
        <w:tc>
          <w:tcPr>
            <w:tcW w:w="709" w:type="dxa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режима самоизоляции обучающихся (по телефону)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(вторник, пятница)</w:t>
            </w:r>
          </w:p>
        </w:tc>
        <w:tc>
          <w:tcPr>
            <w:tcW w:w="0" w:type="auto"/>
          </w:tcPr>
          <w:p w:rsidR="007414A9" w:rsidRDefault="007414A9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 w:rsidR="00B67F5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B67F58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1-11 классов</w:t>
            </w:r>
          </w:p>
        </w:tc>
      </w:tr>
      <w:tr w:rsidR="00B67F58" w:rsidTr="00B67F58">
        <w:tc>
          <w:tcPr>
            <w:tcW w:w="709" w:type="dxa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успеваемостью обучающихся, находящихся на дистанционном обучении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период дистанционного обучения</w:t>
            </w:r>
          </w:p>
        </w:tc>
        <w:tc>
          <w:tcPr>
            <w:tcW w:w="0" w:type="auto"/>
          </w:tcPr>
          <w:p w:rsidR="007414A9" w:rsidRDefault="007414A9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B67F5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="00B67F58">
              <w:rPr>
                <w:rFonts w:ascii="Times New Roman" w:hAnsi="Times New Roman" w:cs="Times New Roman"/>
                <w:sz w:val="28"/>
                <w:szCs w:val="28"/>
              </w:rPr>
              <w:t>Левченко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1-11 классов</w:t>
            </w:r>
          </w:p>
        </w:tc>
      </w:tr>
      <w:tr w:rsidR="00B67F58" w:rsidTr="00B67F58">
        <w:tc>
          <w:tcPr>
            <w:tcW w:w="709" w:type="dxa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</w:tcPr>
          <w:p w:rsidR="00B67F58" w:rsidRDefault="007414A9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для родителей </w:t>
            </w:r>
          </w:p>
          <w:p w:rsidR="00B67F58" w:rsidRDefault="007414A9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тел.: 8863483</w:t>
            </w:r>
            <w:r w:rsidR="00B67F58">
              <w:rPr>
                <w:rFonts w:ascii="Times New Roman" w:hAnsi="Times New Roman" w:cs="Times New Roman"/>
                <w:sz w:val="28"/>
                <w:szCs w:val="28"/>
              </w:rPr>
              <w:t>9137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414A9" w:rsidRPr="00B67F58" w:rsidRDefault="00B67F58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kr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school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(понедельник-пятница) </w:t>
            </w:r>
          </w:p>
          <w:p w:rsidR="007414A9" w:rsidRP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8.00-12.00</w:t>
            </w:r>
          </w:p>
        </w:tc>
        <w:tc>
          <w:tcPr>
            <w:tcW w:w="0" w:type="auto"/>
          </w:tcPr>
          <w:p w:rsidR="007414A9" w:rsidRDefault="007414A9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 w:rsidR="00B67F5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B67F58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7F58" w:rsidTr="00B67F58">
        <w:tc>
          <w:tcPr>
            <w:tcW w:w="709" w:type="dxa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1" w:type="dxa"/>
          </w:tcPr>
          <w:p w:rsidR="007414A9" w:rsidRDefault="007414A9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социального педагога (по тел.:</w:t>
            </w:r>
            <w:r w:rsidR="00B67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F58">
              <w:rPr>
                <w:rFonts w:ascii="Times New Roman" w:hAnsi="Times New Roman" w:cs="Times New Roman"/>
                <w:sz w:val="28"/>
                <w:szCs w:val="28"/>
              </w:rPr>
              <w:t>88634839137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7F58" w:rsidRPr="00B67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B67F58"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kr</w:t>
              </w:r>
              <w:r w:rsidR="00B67F58"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67F58"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school</w:t>
              </w:r>
              <w:r w:rsidR="00B67F58"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67F58"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67F58"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67F58"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  <w:r w:rsidR="00B67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414A9" w:rsidRDefault="007414A9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(понедельник-пятница) </w:t>
            </w:r>
          </w:p>
          <w:p w:rsidR="007414A9" w:rsidRPr="007414A9" w:rsidRDefault="007414A9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8.00-12.00</w:t>
            </w:r>
          </w:p>
        </w:tc>
        <w:tc>
          <w:tcPr>
            <w:tcW w:w="0" w:type="auto"/>
          </w:tcPr>
          <w:p w:rsidR="007414A9" w:rsidRPr="00B67F58" w:rsidRDefault="00B67F58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67F58" w:rsidTr="00B67F58">
        <w:tc>
          <w:tcPr>
            <w:tcW w:w="709" w:type="dxa"/>
          </w:tcPr>
          <w:p w:rsidR="00D83ED7" w:rsidRDefault="00D83ED7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</w:tcPr>
          <w:p w:rsidR="00D83ED7" w:rsidRDefault="00D83ED7" w:rsidP="00D83E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педагога</w:t>
            </w:r>
            <w:r w:rsidR="00B67F58">
              <w:rPr>
                <w:rFonts w:ascii="Times New Roman" w:hAnsi="Times New Roman" w:cs="Times New Roman"/>
                <w:sz w:val="28"/>
                <w:szCs w:val="28"/>
              </w:rPr>
              <w:t>-психолога (по тел.: 89281823700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6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</w:t>
            </w:r>
            <w:proofErr w:type="spellEnd"/>
            <w:r w:rsidR="00B67F58" w:rsidRPr="00B67F5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6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="00B67F58" w:rsidRPr="007414A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B6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B67F58" w:rsidRPr="007414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67F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3ED7" w:rsidRDefault="00B67F58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lena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levchenko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2010@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056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83E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D83ED7" w:rsidRDefault="00D83ED7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(понедельник-пятница) </w:t>
            </w:r>
          </w:p>
          <w:p w:rsidR="00D83ED7" w:rsidRPr="007414A9" w:rsidRDefault="00D83ED7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8.00-12.00</w:t>
            </w:r>
          </w:p>
        </w:tc>
        <w:tc>
          <w:tcPr>
            <w:tcW w:w="0" w:type="auto"/>
          </w:tcPr>
          <w:p w:rsidR="00D83ED7" w:rsidRPr="00B67F58" w:rsidRDefault="00B67F58" w:rsidP="00B67F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Е.А.</w:t>
            </w:r>
          </w:p>
        </w:tc>
      </w:tr>
    </w:tbl>
    <w:p w:rsidR="007414A9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ED7" w:rsidRDefault="00D83ED7" w:rsidP="007414A9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ED7" w:rsidRPr="00D83ED7" w:rsidRDefault="00D83ED7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</w:t>
      </w:r>
      <w:r w:rsidR="00B67F58">
        <w:rPr>
          <w:rFonts w:ascii="Times New Roman" w:hAnsi="Times New Roman" w:cs="Times New Roman"/>
          <w:sz w:val="28"/>
          <w:szCs w:val="28"/>
        </w:rPr>
        <w:t xml:space="preserve">ор </w:t>
      </w:r>
      <w:proofErr w:type="gramStart"/>
      <w:r w:rsidR="00B67F58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="00B67F58">
        <w:rPr>
          <w:rFonts w:ascii="Times New Roman" w:hAnsi="Times New Roman" w:cs="Times New Roman"/>
          <w:sz w:val="28"/>
          <w:szCs w:val="28"/>
        </w:rPr>
        <w:t xml:space="preserve">        Г.А. Молчанова   </w:t>
      </w:r>
    </w:p>
    <w:sectPr w:rsidR="00D83ED7" w:rsidRPr="00D83ED7" w:rsidSect="000B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4A9"/>
    <w:rsid w:val="000B2C16"/>
    <w:rsid w:val="007414A9"/>
    <w:rsid w:val="00B67F58"/>
    <w:rsid w:val="00D8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C65A"/>
  <w15:docId w15:val="{51630F07-BC01-488A-ADFD-D578F508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4A9"/>
    <w:pPr>
      <w:spacing w:after="0" w:line="240" w:lineRule="auto"/>
    </w:pPr>
  </w:style>
  <w:style w:type="table" w:styleId="a4">
    <w:name w:val="Table Grid"/>
    <w:basedOn w:val="a1"/>
    <w:uiPriority w:val="59"/>
    <w:rsid w:val="007414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D83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.levchenko2010@yandex.ru" TargetMode="External"/><Relationship Id="rId5" Type="http://schemas.openxmlformats.org/officeDocument/2006/relationships/hyperlink" Target="mailto:kr_school@mail.ru" TargetMode="External"/><Relationship Id="rId4" Type="http://schemas.openxmlformats.org/officeDocument/2006/relationships/hyperlink" Target="mailto:kr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dcterms:created xsi:type="dcterms:W3CDTF">2020-04-21T10:12:00Z</dcterms:created>
  <dcterms:modified xsi:type="dcterms:W3CDTF">2020-05-07T13:44:00Z</dcterms:modified>
</cp:coreProperties>
</file>