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65"/>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260"/>
        <w:gridCol w:w="4459"/>
      </w:tblGrid>
      <w:tr w:rsidR="00B475F8" w:rsidRPr="007A1BE4" w:rsidTr="004A7697">
        <w:trPr>
          <w:trHeight w:val="3414"/>
        </w:trPr>
        <w:tc>
          <w:tcPr>
            <w:tcW w:w="4248" w:type="dxa"/>
            <w:tcBorders>
              <w:top w:val="nil"/>
              <w:left w:val="nil"/>
              <w:bottom w:val="nil"/>
              <w:right w:val="nil"/>
            </w:tcBorders>
          </w:tcPr>
          <w:p w:rsidR="00B475F8" w:rsidRPr="00C721BF" w:rsidRDefault="00B475F8" w:rsidP="004A7697">
            <w:pPr>
              <w:jc w:val="center"/>
              <w:rPr>
                <w:bCs/>
                <w:sz w:val="28"/>
                <w:szCs w:val="28"/>
              </w:rPr>
            </w:pPr>
            <w:r w:rsidRPr="00C721BF">
              <w:rPr>
                <w:bCs/>
                <w:sz w:val="28"/>
                <w:szCs w:val="28"/>
              </w:rPr>
              <w:t>ОТДЕЛ ОБРАЗОВАНИЯ</w:t>
            </w:r>
          </w:p>
          <w:p w:rsidR="00B475F8" w:rsidRPr="00C721BF" w:rsidRDefault="00B475F8" w:rsidP="004A7697">
            <w:pPr>
              <w:jc w:val="center"/>
              <w:rPr>
                <w:bCs/>
                <w:smallCaps/>
                <w:sz w:val="28"/>
                <w:szCs w:val="28"/>
              </w:rPr>
            </w:pPr>
            <w:r w:rsidRPr="00C721BF">
              <w:rPr>
                <w:bCs/>
                <w:smallCaps/>
                <w:sz w:val="28"/>
                <w:szCs w:val="28"/>
              </w:rPr>
              <w:t>администрации</w:t>
            </w:r>
          </w:p>
          <w:p w:rsidR="00B475F8" w:rsidRPr="00C721BF" w:rsidRDefault="00B475F8" w:rsidP="004A7697">
            <w:pPr>
              <w:jc w:val="center"/>
              <w:rPr>
                <w:bCs/>
                <w:smallCaps/>
                <w:sz w:val="28"/>
                <w:szCs w:val="28"/>
              </w:rPr>
            </w:pPr>
            <w:r w:rsidRPr="00C721BF">
              <w:rPr>
                <w:bCs/>
                <w:smallCaps/>
                <w:sz w:val="28"/>
                <w:szCs w:val="28"/>
              </w:rPr>
              <w:t>куйбышевского района</w:t>
            </w:r>
          </w:p>
          <w:p w:rsidR="00B475F8" w:rsidRPr="00C721BF" w:rsidRDefault="00B475F8" w:rsidP="004A7697">
            <w:pPr>
              <w:jc w:val="center"/>
              <w:rPr>
                <w:bCs/>
                <w:smallCaps/>
                <w:sz w:val="28"/>
                <w:szCs w:val="28"/>
              </w:rPr>
            </w:pPr>
            <w:r w:rsidRPr="00C721BF">
              <w:rPr>
                <w:bCs/>
                <w:smallCaps/>
                <w:sz w:val="28"/>
                <w:szCs w:val="28"/>
              </w:rPr>
              <w:t>346940 с. Куйбышево</w:t>
            </w:r>
          </w:p>
          <w:p w:rsidR="00B475F8" w:rsidRPr="00C721BF" w:rsidRDefault="00B475F8" w:rsidP="004A7697">
            <w:pPr>
              <w:jc w:val="center"/>
              <w:rPr>
                <w:bCs/>
                <w:sz w:val="28"/>
                <w:szCs w:val="28"/>
              </w:rPr>
            </w:pPr>
            <w:r w:rsidRPr="00C721BF">
              <w:rPr>
                <w:bCs/>
                <w:sz w:val="28"/>
                <w:szCs w:val="28"/>
              </w:rPr>
              <w:t>ул. ПРОЛЕТАРСКАЯ, 2-Б</w:t>
            </w:r>
          </w:p>
          <w:p w:rsidR="00B475F8" w:rsidRPr="00C721BF" w:rsidRDefault="00B475F8" w:rsidP="004A7697">
            <w:pPr>
              <w:jc w:val="center"/>
              <w:rPr>
                <w:bCs/>
                <w:sz w:val="28"/>
                <w:szCs w:val="28"/>
              </w:rPr>
            </w:pPr>
            <w:r w:rsidRPr="00C721BF">
              <w:rPr>
                <w:bCs/>
                <w:sz w:val="28"/>
                <w:szCs w:val="28"/>
                <w:lang w:val="en-US"/>
              </w:rPr>
              <w:t>kuibroo</w:t>
            </w:r>
            <w:r w:rsidRPr="00C721BF">
              <w:rPr>
                <w:bCs/>
                <w:sz w:val="28"/>
                <w:szCs w:val="28"/>
              </w:rPr>
              <w:t>@</w:t>
            </w:r>
            <w:r w:rsidRPr="00C721BF">
              <w:rPr>
                <w:bCs/>
                <w:sz w:val="28"/>
                <w:szCs w:val="28"/>
                <w:lang w:val="en-US"/>
              </w:rPr>
              <w:t>pbox</w:t>
            </w:r>
            <w:r w:rsidRPr="00C721BF">
              <w:rPr>
                <w:bCs/>
                <w:sz w:val="28"/>
                <w:szCs w:val="28"/>
              </w:rPr>
              <w:t>.</w:t>
            </w:r>
            <w:r w:rsidRPr="00C721BF">
              <w:rPr>
                <w:bCs/>
                <w:sz w:val="28"/>
                <w:szCs w:val="28"/>
                <w:lang w:val="en-US"/>
              </w:rPr>
              <w:t>ttn</w:t>
            </w:r>
            <w:r w:rsidRPr="00C721BF">
              <w:rPr>
                <w:bCs/>
                <w:sz w:val="28"/>
                <w:szCs w:val="28"/>
              </w:rPr>
              <w:t>.</w:t>
            </w:r>
            <w:r w:rsidRPr="00C721BF">
              <w:rPr>
                <w:bCs/>
                <w:sz w:val="28"/>
                <w:szCs w:val="28"/>
                <w:lang w:val="en-US"/>
              </w:rPr>
              <w:t>ru</w:t>
            </w:r>
          </w:p>
          <w:p w:rsidR="00B475F8" w:rsidRPr="00C721BF" w:rsidRDefault="00B475F8" w:rsidP="004A7697">
            <w:pPr>
              <w:jc w:val="center"/>
              <w:rPr>
                <w:bCs/>
                <w:sz w:val="28"/>
                <w:szCs w:val="28"/>
              </w:rPr>
            </w:pPr>
            <w:r w:rsidRPr="00C721BF">
              <w:rPr>
                <w:bCs/>
                <w:sz w:val="28"/>
                <w:szCs w:val="28"/>
              </w:rPr>
              <w:t>тел:(86348) 31-3-74</w:t>
            </w:r>
          </w:p>
          <w:p w:rsidR="00B475F8" w:rsidRPr="00C721BF" w:rsidRDefault="00B475F8" w:rsidP="004A7697">
            <w:pPr>
              <w:jc w:val="center"/>
              <w:rPr>
                <w:bCs/>
                <w:smallCaps/>
                <w:sz w:val="28"/>
                <w:szCs w:val="28"/>
              </w:rPr>
            </w:pPr>
            <w:r w:rsidRPr="00C721BF">
              <w:rPr>
                <w:bCs/>
                <w:smallCaps/>
                <w:sz w:val="28"/>
                <w:szCs w:val="28"/>
              </w:rPr>
              <w:t>факс: 8-86348-31-3-74</w:t>
            </w:r>
          </w:p>
          <w:p w:rsidR="00B475F8" w:rsidRPr="00581E25" w:rsidRDefault="00B475F8" w:rsidP="004A7697">
            <w:pPr>
              <w:jc w:val="center"/>
              <w:rPr>
                <w:b/>
                <w:bCs/>
                <w:sz w:val="28"/>
                <w:szCs w:val="28"/>
              </w:rPr>
            </w:pPr>
            <w:r>
              <w:rPr>
                <w:bCs/>
                <w:sz w:val="28"/>
                <w:szCs w:val="28"/>
              </w:rPr>
              <w:t>13.12</w:t>
            </w:r>
            <w:r w:rsidRPr="00C721BF">
              <w:rPr>
                <w:bCs/>
                <w:sz w:val="28"/>
                <w:szCs w:val="28"/>
              </w:rPr>
              <w:t>.2018 №</w:t>
            </w:r>
            <w:r w:rsidRPr="001A7453">
              <w:rPr>
                <w:b/>
                <w:bCs/>
                <w:sz w:val="28"/>
                <w:szCs w:val="28"/>
              </w:rPr>
              <w:t xml:space="preserve"> </w:t>
            </w:r>
            <w:r w:rsidRPr="0079658F">
              <w:rPr>
                <w:bCs/>
                <w:sz w:val="28"/>
                <w:szCs w:val="28"/>
              </w:rPr>
              <w:t>2</w:t>
            </w:r>
            <w:r>
              <w:rPr>
                <w:bCs/>
                <w:sz w:val="28"/>
                <w:szCs w:val="28"/>
              </w:rPr>
              <w:t>808</w:t>
            </w:r>
          </w:p>
        </w:tc>
        <w:tc>
          <w:tcPr>
            <w:tcW w:w="1260" w:type="dxa"/>
            <w:tcBorders>
              <w:top w:val="nil"/>
              <w:left w:val="nil"/>
              <w:bottom w:val="nil"/>
              <w:right w:val="nil"/>
            </w:tcBorders>
          </w:tcPr>
          <w:p w:rsidR="00B475F8" w:rsidRPr="001A7453" w:rsidRDefault="00B475F8" w:rsidP="004A7697">
            <w:pPr>
              <w:jc w:val="center"/>
              <w:rPr>
                <w:sz w:val="28"/>
                <w:szCs w:val="28"/>
              </w:rPr>
            </w:pPr>
          </w:p>
        </w:tc>
        <w:tc>
          <w:tcPr>
            <w:tcW w:w="4459" w:type="dxa"/>
            <w:tcBorders>
              <w:top w:val="nil"/>
              <w:left w:val="nil"/>
              <w:bottom w:val="nil"/>
              <w:right w:val="nil"/>
            </w:tcBorders>
          </w:tcPr>
          <w:p w:rsidR="00B475F8" w:rsidRDefault="00B475F8" w:rsidP="004A7697">
            <w:pPr>
              <w:jc w:val="center"/>
              <w:rPr>
                <w:sz w:val="28"/>
                <w:szCs w:val="28"/>
              </w:rPr>
            </w:pPr>
            <w:r>
              <w:rPr>
                <w:sz w:val="28"/>
                <w:szCs w:val="28"/>
              </w:rPr>
              <w:t>Руководителям</w:t>
            </w:r>
          </w:p>
          <w:p w:rsidR="00B475F8" w:rsidRDefault="00B475F8" w:rsidP="004A7697">
            <w:pPr>
              <w:jc w:val="center"/>
              <w:rPr>
                <w:sz w:val="28"/>
                <w:szCs w:val="28"/>
              </w:rPr>
            </w:pPr>
            <w:r>
              <w:rPr>
                <w:sz w:val="28"/>
                <w:szCs w:val="28"/>
              </w:rPr>
              <w:t xml:space="preserve"> общеобразовательных организаций</w:t>
            </w:r>
          </w:p>
          <w:p w:rsidR="00B475F8" w:rsidRPr="001A7453" w:rsidRDefault="00B475F8" w:rsidP="004A7697">
            <w:pPr>
              <w:jc w:val="center"/>
              <w:rPr>
                <w:sz w:val="28"/>
                <w:szCs w:val="28"/>
              </w:rPr>
            </w:pPr>
          </w:p>
        </w:tc>
      </w:tr>
    </w:tbl>
    <w:p w:rsidR="00B475F8" w:rsidRPr="001373F7" w:rsidRDefault="00B475F8" w:rsidP="007011AE">
      <w:pPr>
        <w:rPr>
          <w:sz w:val="24"/>
          <w:szCs w:val="24"/>
        </w:rPr>
      </w:pPr>
    </w:p>
    <w:p w:rsidR="00B475F8" w:rsidRDefault="00B475F8" w:rsidP="00ED633A">
      <w:pPr>
        <w:jc w:val="center"/>
        <w:rPr>
          <w:sz w:val="28"/>
        </w:rPr>
      </w:pPr>
      <w:r>
        <w:rPr>
          <w:sz w:val="28"/>
        </w:rPr>
        <w:t>Уважаемые руководители!</w:t>
      </w:r>
    </w:p>
    <w:p w:rsidR="00B475F8" w:rsidRDefault="00B475F8" w:rsidP="00967919">
      <w:pPr>
        <w:ind w:firstLine="567"/>
        <w:jc w:val="center"/>
        <w:rPr>
          <w:sz w:val="28"/>
        </w:rPr>
      </w:pPr>
    </w:p>
    <w:p w:rsidR="00B475F8" w:rsidRDefault="00B475F8" w:rsidP="00F31AC5">
      <w:pPr>
        <w:ind w:firstLine="708"/>
        <w:jc w:val="both"/>
        <w:rPr>
          <w:sz w:val="28"/>
        </w:rPr>
      </w:pPr>
      <w:r w:rsidRPr="00365369">
        <w:rPr>
          <w:sz w:val="28"/>
          <w:szCs w:val="28"/>
        </w:rPr>
        <w:t>В соответствии с письмом минобразования Ростовской области от 12</w:t>
      </w:r>
      <w:r>
        <w:rPr>
          <w:sz w:val="28"/>
          <w:szCs w:val="28"/>
        </w:rPr>
        <w:t>.12.2018 №</w:t>
      </w:r>
      <w:r w:rsidRPr="00365369">
        <w:rPr>
          <w:sz w:val="28"/>
          <w:szCs w:val="28"/>
        </w:rPr>
        <w:t xml:space="preserve"> 24/4.1-16638 отдел образования Администрации Куйбышевского района в дополнение к письму от 19.11.2018 № 2623 «О Евразийской лингвистической олимпиаде»</w:t>
      </w:r>
      <w:r>
        <w:rPr>
          <w:sz w:val="28"/>
        </w:rPr>
        <w:t xml:space="preserve"> направляет письмо Аппарата полномочного представителя Президента Российской Федерации в Южном федеральном округе, поступившее в адрес Губернатора Ростовской области, по вопросу оказания информационной поддержки Межрегиональной Евразийской лингвистической олимпиаде (далее - Олимпиада).</w:t>
      </w:r>
    </w:p>
    <w:p w:rsidR="00B475F8" w:rsidRDefault="00B475F8" w:rsidP="00F31AC5">
      <w:pPr>
        <w:ind w:firstLine="708"/>
        <w:jc w:val="both"/>
        <w:rPr>
          <w:sz w:val="28"/>
        </w:rPr>
      </w:pPr>
      <w:r w:rsidRPr="00D21EA8">
        <w:rPr>
          <w:sz w:val="28"/>
        </w:rPr>
        <w:t xml:space="preserve">Олимпиада проводится в два этапа. Регистрация участников и первый отборочный заочный (дистанционный) этап </w:t>
      </w:r>
      <w:r>
        <w:rPr>
          <w:sz w:val="28"/>
        </w:rPr>
        <w:t>проводятся</w:t>
      </w:r>
      <w:r w:rsidRPr="00D21EA8">
        <w:rPr>
          <w:sz w:val="28"/>
        </w:rPr>
        <w:t xml:space="preserve"> с 17 ноября 2018 года по 19 января 2019 года в режиме on-line. На сайте олимпиады (http://www.linguanet.ru/Solimpiada/) необходимо заполнить регистрационную анкету и получить задание по выбранному языку</w:t>
      </w:r>
      <w:r>
        <w:rPr>
          <w:sz w:val="28"/>
        </w:rPr>
        <w:t>.</w:t>
      </w:r>
    </w:p>
    <w:p w:rsidR="00B475F8" w:rsidRDefault="00B475F8" w:rsidP="00365369">
      <w:pPr>
        <w:ind w:firstLine="708"/>
        <w:jc w:val="both"/>
      </w:pPr>
      <w:r>
        <w:rPr>
          <w:sz w:val="28"/>
        </w:rPr>
        <w:t xml:space="preserve">Также обращаем ваше внимание на необходимость </w:t>
      </w:r>
      <w:r w:rsidRPr="00365369">
        <w:rPr>
          <w:b/>
          <w:sz w:val="28"/>
        </w:rPr>
        <w:t>в срок до 18.12.2018</w:t>
      </w:r>
      <w:r>
        <w:rPr>
          <w:sz w:val="28"/>
        </w:rPr>
        <w:t xml:space="preserve"> разместить обращение председателя оргкомитета на официальных сайтах общеобразовательных организаций.</w:t>
      </w:r>
      <w:r w:rsidRPr="00D21EA8">
        <w:t xml:space="preserve"> </w:t>
      </w:r>
    </w:p>
    <w:p w:rsidR="00B475F8" w:rsidRDefault="00B475F8" w:rsidP="00704407">
      <w:pPr>
        <w:ind w:firstLine="708"/>
        <w:jc w:val="both"/>
        <w:rPr>
          <w:sz w:val="28"/>
        </w:rPr>
      </w:pPr>
    </w:p>
    <w:p w:rsidR="00B475F8" w:rsidRPr="00610520" w:rsidRDefault="00B475F8" w:rsidP="00411FFA">
      <w:pPr>
        <w:ind w:firstLine="708"/>
        <w:jc w:val="both"/>
        <w:rPr>
          <w:sz w:val="28"/>
        </w:rPr>
      </w:pPr>
      <w:r>
        <w:rPr>
          <w:sz w:val="28"/>
        </w:rPr>
        <w:t>Приложение: на  4  л. в эл. виде.</w:t>
      </w:r>
    </w:p>
    <w:p w:rsidR="00B475F8" w:rsidRDefault="00B475F8" w:rsidP="00C0063A">
      <w:pPr>
        <w:ind w:firstLine="567"/>
        <w:jc w:val="both"/>
        <w:rPr>
          <w:sz w:val="28"/>
        </w:rPr>
      </w:pPr>
    </w:p>
    <w:p w:rsidR="00B475F8" w:rsidRDefault="00B475F8" w:rsidP="00C0063A">
      <w:pPr>
        <w:ind w:firstLine="567"/>
        <w:jc w:val="both"/>
        <w:rPr>
          <w:sz w:val="28"/>
        </w:rPr>
      </w:pPr>
    </w:p>
    <w:p w:rsidR="00B475F8" w:rsidRDefault="00B475F8" w:rsidP="00D90D74">
      <w:pPr>
        <w:spacing w:line="192" w:lineRule="auto"/>
        <w:jc w:val="both"/>
        <w:rPr>
          <w:sz w:val="24"/>
          <w:szCs w:val="24"/>
        </w:rPr>
      </w:pPr>
      <w:r>
        <w:rPr>
          <w:sz w:val="28"/>
          <w:szCs w:val="28"/>
        </w:rPr>
        <w:t>Заведующий отделом образования                                         Л.В. Шипико</w:t>
      </w:r>
    </w:p>
    <w:p w:rsidR="00B475F8" w:rsidRDefault="00B475F8" w:rsidP="00DA2FB7">
      <w:pPr>
        <w:spacing w:line="192" w:lineRule="auto"/>
        <w:ind w:firstLine="708"/>
        <w:jc w:val="both"/>
        <w:rPr>
          <w:sz w:val="24"/>
          <w:szCs w:val="24"/>
        </w:rPr>
      </w:pPr>
    </w:p>
    <w:p w:rsidR="00B475F8" w:rsidRDefault="00B475F8" w:rsidP="00DA2FB7">
      <w:pPr>
        <w:spacing w:line="192" w:lineRule="auto"/>
        <w:ind w:firstLine="708"/>
        <w:jc w:val="both"/>
        <w:rPr>
          <w:sz w:val="24"/>
          <w:szCs w:val="24"/>
        </w:rPr>
      </w:pPr>
    </w:p>
    <w:p w:rsidR="00B475F8" w:rsidRDefault="00B475F8" w:rsidP="00DA2FB7">
      <w:pPr>
        <w:spacing w:line="192" w:lineRule="auto"/>
        <w:ind w:firstLine="708"/>
        <w:jc w:val="both"/>
        <w:rPr>
          <w:sz w:val="24"/>
          <w:szCs w:val="24"/>
        </w:rPr>
      </w:pPr>
    </w:p>
    <w:p w:rsidR="00B475F8" w:rsidRDefault="00B475F8" w:rsidP="00DA2FB7">
      <w:pPr>
        <w:spacing w:line="192" w:lineRule="auto"/>
        <w:ind w:firstLine="708"/>
        <w:jc w:val="both"/>
        <w:rPr>
          <w:sz w:val="24"/>
          <w:szCs w:val="24"/>
        </w:rPr>
      </w:pPr>
    </w:p>
    <w:p w:rsidR="00B475F8" w:rsidRDefault="00B475F8" w:rsidP="009E2661">
      <w:pPr>
        <w:spacing w:line="192" w:lineRule="auto"/>
        <w:jc w:val="both"/>
        <w:rPr>
          <w:sz w:val="24"/>
          <w:szCs w:val="24"/>
        </w:rPr>
      </w:pPr>
    </w:p>
    <w:p w:rsidR="00B475F8" w:rsidRPr="00E34622" w:rsidRDefault="00B475F8" w:rsidP="00E34622">
      <w:pPr>
        <w:spacing w:line="192" w:lineRule="auto"/>
        <w:jc w:val="both"/>
        <w:rPr>
          <w:sz w:val="16"/>
          <w:szCs w:val="16"/>
        </w:rPr>
      </w:pPr>
      <w:r>
        <w:rPr>
          <w:sz w:val="24"/>
          <w:szCs w:val="24"/>
        </w:rPr>
        <w:t>Маргарита Андреевна Ткаченко, 320-26</w:t>
      </w:r>
    </w:p>
    <w:p w:rsidR="00B475F8" w:rsidRDefault="00B475F8" w:rsidP="00E34622">
      <w:pPr>
        <w:spacing w:line="192" w:lineRule="auto"/>
        <w:jc w:val="both"/>
        <w:rPr>
          <w:sz w:val="24"/>
          <w:szCs w:val="24"/>
        </w:rPr>
      </w:pPr>
      <w:bookmarkStart w:id="0" w:name="_GoBack"/>
      <w:bookmarkEnd w:id="0"/>
    </w:p>
    <w:sectPr w:rsidR="00B475F8" w:rsidSect="00192057">
      <w:headerReference w:type="default" r:id="rId7"/>
      <w:headerReference w:type="first" r:id="rId8"/>
      <w:pgSz w:w="11907" w:h="16840" w:code="9"/>
      <w:pgMar w:top="567" w:right="992"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5F8" w:rsidRDefault="00B475F8">
      <w:r>
        <w:separator/>
      </w:r>
    </w:p>
  </w:endnote>
  <w:endnote w:type="continuationSeparator" w:id="0">
    <w:p w:rsidR="00B475F8" w:rsidRDefault="00B47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5F8" w:rsidRDefault="00B475F8">
      <w:r>
        <w:separator/>
      </w:r>
    </w:p>
  </w:footnote>
  <w:footnote w:type="continuationSeparator" w:id="0">
    <w:p w:rsidR="00B475F8" w:rsidRDefault="00B47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8" w:rsidRDefault="00B475F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5F8" w:rsidRDefault="00B475F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707FA"/>
    <w:multiLevelType w:val="hybridMultilevel"/>
    <w:tmpl w:val="082E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2BE"/>
    <w:rsid w:val="00001556"/>
    <w:rsid w:val="000062C1"/>
    <w:rsid w:val="00007AA3"/>
    <w:rsid w:val="00011B88"/>
    <w:rsid w:val="00024ECC"/>
    <w:rsid w:val="000300B1"/>
    <w:rsid w:val="00040B41"/>
    <w:rsid w:val="00044E47"/>
    <w:rsid w:val="00053E98"/>
    <w:rsid w:val="000543C5"/>
    <w:rsid w:val="000554AE"/>
    <w:rsid w:val="000760E7"/>
    <w:rsid w:val="00080A7A"/>
    <w:rsid w:val="00085CDC"/>
    <w:rsid w:val="000A4AE2"/>
    <w:rsid w:val="000B22EB"/>
    <w:rsid w:val="000B60DF"/>
    <w:rsid w:val="000C467E"/>
    <w:rsid w:val="000D156D"/>
    <w:rsid w:val="000D15A0"/>
    <w:rsid w:val="000F34E5"/>
    <w:rsid w:val="00102B02"/>
    <w:rsid w:val="00103632"/>
    <w:rsid w:val="001124B2"/>
    <w:rsid w:val="001256D5"/>
    <w:rsid w:val="001314EB"/>
    <w:rsid w:val="001373F7"/>
    <w:rsid w:val="00152701"/>
    <w:rsid w:val="001651D4"/>
    <w:rsid w:val="001711E0"/>
    <w:rsid w:val="0017400B"/>
    <w:rsid w:val="00192057"/>
    <w:rsid w:val="00193815"/>
    <w:rsid w:val="00194C6F"/>
    <w:rsid w:val="00197EC3"/>
    <w:rsid w:val="001A00B6"/>
    <w:rsid w:val="001A7453"/>
    <w:rsid w:val="001D5EB3"/>
    <w:rsid w:val="001E28B8"/>
    <w:rsid w:val="001E484C"/>
    <w:rsid w:val="001F2971"/>
    <w:rsid w:val="001F7C99"/>
    <w:rsid w:val="00221093"/>
    <w:rsid w:val="002237DC"/>
    <w:rsid w:val="00223E77"/>
    <w:rsid w:val="002265E1"/>
    <w:rsid w:val="00246354"/>
    <w:rsid w:val="00252321"/>
    <w:rsid w:val="0028650E"/>
    <w:rsid w:val="002950D1"/>
    <w:rsid w:val="002A0954"/>
    <w:rsid w:val="002A3CFE"/>
    <w:rsid w:val="002D4917"/>
    <w:rsid w:val="002F50FA"/>
    <w:rsid w:val="00315B60"/>
    <w:rsid w:val="003259F4"/>
    <w:rsid w:val="00327AD9"/>
    <w:rsid w:val="003344F1"/>
    <w:rsid w:val="003617B2"/>
    <w:rsid w:val="00365369"/>
    <w:rsid w:val="003725A7"/>
    <w:rsid w:val="00380289"/>
    <w:rsid w:val="00396369"/>
    <w:rsid w:val="003A122E"/>
    <w:rsid w:val="003A1B8C"/>
    <w:rsid w:val="003A2D33"/>
    <w:rsid w:val="003C17C2"/>
    <w:rsid w:val="003D01B0"/>
    <w:rsid w:val="003D1E74"/>
    <w:rsid w:val="003E17D7"/>
    <w:rsid w:val="003E6F3E"/>
    <w:rsid w:val="003F255A"/>
    <w:rsid w:val="003F4FE4"/>
    <w:rsid w:val="004009E6"/>
    <w:rsid w:val="00406D0A"/>
    <w:rsid w:val="00411FFA"/>
    <w:rsid w:val="0043560B"/>
    <w:rsid w:val="00437B27"/>
    <w:rsid w:val="0044340D"/>
    <w:rsid w:val="004A01E5"/>
    <w:rsid w:val="004A7518"/>
    <w:rsid w:val="004A7697"/>
    <w:rsid w:val="004C28C9"/>
    <w:rsid w:val="005237BF"/>
    <w:rsid w:val="00523F12"/>
    <w:rsid w:val="00530002"/>
    <w:rsid w:val="0053263B"/>
    <w:rsid w:val="00541B4D"/>
    <w:rsid w:val="00557160"/>
    <w:rsid w:val="00557D9F"/>
    <w:rsid w:val="00561666"/>
    <w:rsid w:val="0057028A"/>
    <w:rsid w:val="00575D48"/>
    <w:rsid w:val="00581E25"/>
    <w:rsid w:val="00585E55"/>
    <w:rsid w:val="005867E8"/>
    <w:rsid w:val="00586A52"/>
    <w:rsid w:val="00597320"/>
    <w:rsid w:val="005A0A19"/>
    <w:rsid w:val="005A3F1D"/>
    <w:rsid w:val="005C3E7E"/>
    <w:rsid w:val="005E0E75"/>
    <w:rsid w:val="005E14CC"/>
    <w:rsid w:val="005E7A25"/>
    <w:rsid w:val="005E7D3B"/>
    <w:rsid w:val="005F717A"/>
    <w:rsid w:val="00610520"/>
    <w:rsid w:val="006115D6"/>
    <w:rsid w:val="00612171"/>
    <w:rsid w:val="00625B00"/>
    <w:rsid w:val="00633422"/>
    <w:rsid w:val="0067724C"/>
    <w:rsid w:val="0068172B"/>
    <w:rsid w:val="00681BB6"/>
    <w:rsid w:val="00682C36"/>
    <w:rsid w:val="00686096"/>
    <w:rsid w:val="00694D85"/>
    <w:rsid w:val="00696DCC"/>
    <w:rsid w:val="006B7091"/>
    <w:rsid w:val="006C5473"/>
    <w:rsid w:val="006C6334"/>
    <w:rsid w:val="006D185F"/>
    <w:rsid w:val="006E22E4"/>
    <w:rsid w:val="006E24E9"/>
    <w:rsid w:val="006E53FC"/>
    <w:rsid w:val="006F3531"/>
    <w:rsid w:val="006F35B4"/>
    <w:rsid w:val="007011AE"/>
    <w:rsid w:val="00704407"/>
    <w:rsid w:val="0071370E"/>
    <w:rsid w:val="00723A93"/>
    <w:rsid w:val="007354CB"/>
    <w:rsid w:val="0075470E"/>
    <w:rsid w:val="00762695"/>
    <w:rsid w:val="00767724"/>
    <w:rsid w:val="0078187C"/>
    <w:rsid w:val="00786326"/>
    <w:rsid w:val="00790156"/>
    <w:rsid w:val="00793903"/>
    <w:rsid w:val="00795D2C"/>
    <w:rsid w:val="0079658F"/>
    <w:rsid w:val="00796BBA"/>
    <w:rsid w:val="007A1BE4"/>
    <w:rsid w:val="007A426C"/>
    <w:rsid w:val="007A6A51"/>
    <w:rsid w:val="007B13F6"/>
    <w:rsid w:val="007B2B37"/>
    <w:rsid w:val="007B7F8A"/>
    <w:rsid w:val="007C4C8F"/>
    <w:rsid w:val="007C7112"/>
    <w:rsid w:val="007D1B27"/>
    <w:rsid w:val="007E2CE9"/>
    <w:rsid w:val="007E7DA6"/>
    <w:rsid w:val="007F505C"/>
    <w:rsid w:val="00801122"/>
    <w:rsid w:val="00816BBF"/>
    <w:rsid w:val="00827348"/>
    <w:rsid w:val="00836EB0"/>
    <w:rsid w:val="00841564"/>
    <w:rsid w:val="00844500"/>
    <w:rsid w:val="00844774"/>
    <w:rsid w:val="00846EFD"/>
    <w:rsid w:val="00847F85"/>
    <w:rsid w:val="008622B8"/>
    <w:rsid w:val="00865085"/>
    <w:rsid w:val="00871DC1"/>
    <w:rsid w:val="00883F77"/>
    <w:rsid w:val="00884D85"/>
    <w:rsid w:val="00886B02"/>
    <w:rsid w:val="008908A0"/>
    <w:rsid w:val="008A4787"/>
    <w:rsid w:val="008A59A9"/>
    <w:rsid w:val="008B12BE"/>
    <w:rsid w:val="008C7432"/>
    <w:rsid w:val="008D3389"/>
    <w:rsid w:val="00900079"/>
    <w:rsid w:val="00913140"/>
    <w:rsid w:val="0091541A"/>
    <w:rsid w:val="00921CF5"/>
    <w:rsid w:val="009264F2"/>
    <w:rsid w:val="00927A45"/>
    <w:rsid w:val="00931CFE"/>
    <w:rsid w:val="00936BF0"/>
    <w:rsid w:val="0094204B"/>
    <w:rsid w:val="00943E49"/>
    <w:rsid w:val="00943E91"/>
    <w:rsid w:val="00945A1A"/>
    <w:rsid w:val="00947D07"/>
    <w:rsid w:val="009619C3"/>
    <w:rsid w:val="009665D8"/>
    <w:rsid w:val="00967919"/>
    <w:rsid w:val="00967A82"/>
    <w:rsid w:val="00974563"/>
    <w:rsid w:val="009764CB"/>
    <w:rsid w:val="00982B68"/>
    <w:rsid w:val="00984914"/>
    <w:rsid w:val="0099015D"/>
    <w:rsid w:val="00993155"/>
    <w:rsid w:val="009C3350"/>
    <w:rsid w:val="009D055B"/>
    <w:rsid w:val="009D3204"/>
    <w:rsid w:val="009D7C37"/>
    <w:rsid w:val="009E2661"/>
    <w:rsid w:val="009F00BB"/>
    <w:rsid w:val="00A03FF4"/>
    <w:rsid w:val="00A050E9"/>
    <w:rsid w:val="00A05491"/>
    <w:rsid w:val="00A10BD3"/>
    <w:rsid w:val="00A15CA7"/>
    <w:rsid w:val="00A20CE3"/>
    <w:rsid w:val="00A2236E"/>
    <w:rsid w:val="00A23714"/>
    <w:rsid w:val="00A26563"/>
    <w:rsid w:val="00A2679D"/>
    <w:rsid w:val="00A427B1"/>
    <w:rsid w:val="00A55FE8"/>
    <w:rsid w:val="00A5678B"/>
    <w:rsid w:val="00A66B1C"/>
    <w:rsid w:val="00A75CC6"/>
    <w:rsid w:val="00A82CEF"/>
    <w:rsid w:val="00A85ED4"/>
    <w:rsid w:val="00A91A26"/>
    <w:rsid w:val="00AA76FB"/>
    <w:rsid w:val="00AC6D02"/>
    <w:rsid w:val="00AF0D38"/>
    <w:rsid w:val="00B01BF0"/>
    <w:rsid w:val="00B06C3B"/>
    <w:rsid w:val="00B1410B"/>
    <w:rsid w:val="00B1666B"/>
    <w:rsid w:val="00B179A7"/>
    <w:rsid w:val="00B23699"/>
    <w:rsid w:val="00B44B1C"/>
    <w:rsid w:val="00B475F8"/>
    <w:rsid w:val="00B51C34"/>
    <w:rsid w:val="00B60C2A"/>
    <w:rsid w:val="00B662E6"/>
    <w:rsid w:val="00B81775"/>
    <w:rsid w:val="00B82949"/>
    <w:rsid w:val="00B8325E"/>
    <w:rsid w:val="00B862D3"/>
    <w:rsid w:val="00BB3AB1"/>
    <w:rsid w:val="00BB574E"/>
    <w:rsid w:val="00BC0EC8"/>
    <w:rsid w:val="00BC6C36"/>
    <w:rsid w:val="00BD649D"/>
    <w:rsid w:val="00BE3A29"/>
    <w:rsid w:val="00BF39E3"/>
    <w:rsid w:val="00BF5770"/>
    <w:rsid w:val="00C0063A"/>
    <w:rsid w:val="00C20F21"/>
    <w:rsid w:val="00C25575"/>
    <w:rsid w:val="00C35C45"/>
    <w:rsid w:val="00C35F2C"/>
    <w:rsid w:val="00C50A9F"/>
    <w:rsid w:val="00C57E13"/>
    <w:rsid w:val="00C721BF"/>
    <w:rsid w:val="00C7245F"/>
    <w:rsid w:val="00C76B5A"/>
    <w:rsid w:val="00C830B8"/>
    <w:rsid w:val="00C93460"/>
    <w:rsid w:val="00CA31AE"/>
    <w:rsid w:val="00CA3DCD"/>
    <w:rsid w:val="00CC049C"/>
    <w:rsid w:val="00CD7728"/>
    <w:rsid w:val="00CE43A6"/>
    <w:rsid w:val="00CF1982"/>
    <w:rsid w:val="00D02CFA"/>
    <w:rsid w:val="00D0396F"/>
    <w:rsid w:val="00D168F1"/>
    <w:rsid w:val="00D21EA8"/>
    <w:rsid w:val="00D24C82"/>
    <w:rsid w:val="00D26711"/>
    <w:rsid w:val="00D40CBF"/>
    <w:rsid w:val="00D602D0"/>
    <w:rsid w:val="00D61D1D"/>
    <w:rsid w:val="00D6718E"/>
    <w:rsid w:val="00D67841"/>
    <w:rsid w:val="00D73EF1"/>
    <w:rsid w:val="00D8135F"/>
    <w:rsid w:val="00D85BE5"/>
    <w:rsid w:val="00D86778"/>
    <w:rsid w:val="00D90B72"/>
    <w:rsid w:val="00D90D74"/>
    <w:rsid w:val="00D92C4B"/>
    <w:rsid w:val="00DA2D85"/>
    <w:rsid w:val="00DA2FB7"/>
    <w:rsid w:val="00DC4C53"/>
    <w:rsid w:val="00DD211D"/>
    <w:rsid w:val="00DD72D5"/>
    <w:rsid w:val="00DE0422"/>
    <w:rsid w:val="00DE3DE4"/>
    <w:rsid w:val="00E03B4B"/>
    <w:rsid w:val="00E22FD3"/>
    <w:rsid w:val="00E245F6"/>
    <w:rsid w:val="00E26EBE"/>
    <w:rsid w:val="00E34622"/>
    <w:rsid w:val="00E44801"/>
    <w:rsid w:val="00E44E5E"/>
    <w:rsid w:val="00E54AFC"/>
    <w:rsid w:val="00E57E1B"/>
    <w:rsid w:val="00E6367B"/>
    <w:rsid w:val="00E658EA"/>
    <w:rsid w:val="00E8148F"/>
    <w:rsid w:val="00E82AEC"/>
    <w:rsid w:val="00E82CAF"/>
    <w:rsid w:val="00E97868"/>
    <w:rsid w:val="00E97B15"/>
    <w:rsid w:val="00EA7754"/>
    <w:rsid w:val="00EB454F"/>
    <w:rsid w:val="00EC6581"/>
    <w:rsid w:val="00ED09C3"/>
    <w:rsid w:val="00ED633A"/>
    <w:rsid w:val="00EE205A"/>
    <w:rsid w:val="00EF4026"/>
    <w:rsid w:val="00F1149B"/>
    <w:rsid w:val="00F13E46"/>
    <w:rsid w:val="00F217EC"/>
    <w:rsid w:val="00F24FF1"/>
    <w:rsid w:val="00F31AC5"/>
    <w:rsid w:val="00F34028"/>
    <w:rsid w:val="00F81220"/>
    <w:rsid w:val="00F85940"/>
    <w:rsid w:val="00F93277"/>
    <w:rsid w:val="00F9353D"/>
    <w:rsid w:val="00F97517"/>
    <w:rsid w:val="00FA0D30"/>
    <w:rsid w:val="00FA62DA"/>
    <w:rsid w:val="00FB20E8"/>
    <w:rsid w:val="00FB7B88"/>
    <w:rsid w:val="00FC5028"/>
    <w:rsid w:val="00FC61F4"/>
    <w:rsid w:val="00FC7898"/>
    <w:rsid w:val="00FD182C"/>
    <w:rsid w:val="00FD6352"/>
    <w:rsid w:val="00FD7DF7"/>
    <w:rsid w:val="00FE7C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13"/>
    <w:rPr>
      <w:sz w:val="20"/>
      <w:szCs w:val="20"/>
    </w:rPr>
  </w:style>
  <w:style w:type="paragraph" w:styleId="Heading2">
    <w:name w:val="heading 2"/>
    <w:basedOn w:val="Normal"/>
    <w:next w:val="Normal"/>
    <w:link w:val="Heading2Char"/>
    <w:uiPriority w:val="99"/>
    <w:qFormat/>
    <w:rsid w:val="00C57E13"/>
    <w:pPr>
      <w:keepNext/>
      <w:jc w:val="center"/>
      <w:outlineLvl w:val="1"/>
    </w:pPr>
    <w:rPr>
      <w:b/>
      <w:sz w:val="2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A00B6"/>
    <w:rPr>
      <w:rFonts w:ascii="Cambria" w:hAnsi="Cambria" w:cs="Times New Roman"/>
      <w:b/>
      <w:bCs/>
      <w:i/>
      <w:iCs/>
      <w:sz w:val="28"/>
      <w:szCs w:val="28"/>
    </w:rPr>
  </w:style>
  <w:style w:type="paragraph" w:styleId="Header">
    <w:name w:val="header"/>
    <w:basedOn w:val="Normal"/>
    <w:link w:val="HeaderChar"/>
    <w:uiPriority w:val="99"/>
    <w:rsid w:val="00C57E13"/>
    <w:pPr>
      <w:tabs>
        <w:tab w:val="center" w:pos="4153"/>
        <w:tab w:val="right" w:pos="8306"/>
      </w:tabs>
    </w:pPr>
  </w:style>
  <w:style w:type="character" w:customStyle="1" w:styleId="HeaderChar">
    <w:name w:val="Header Char"/>
    <w:basedOn w:val="DefaultParagraphFont"/>
    <w:link w:val="Header"/>
    <w:uiPriority w:val="99"/>
    <w:semiHidden/>
    <w:locked/>
    <w:rsid w:val="001A00B6"/>
    <w:rPr>
      <w:rFonts w:cs="Times New Roman"/>
      <w:sz w:val="20"/>
      <w:szCs w:val="20"/>
    </w:rPr>
  </w:style>
  <w:style w:type="paragraph" w:styleId="Footer">
    <w:name w:val="footer"/>
    <w:basedOn w:val="Normal"/>
    <w:link w:val="FooterChar"/>
    <w:uiPriority w:val="99"/>
    <w:rsid w:val="00C57E13"/>
    <w:pPr>
      <w:tabs>
        <w:tab w:val="center" w:pos="4153"/>
        <w:tab w:val="right" w:pos="8306"/>
      </w:tabs>
    </w:pPr>
  </w:style>
  <w:style w:type="character" w:customStyle="1" w:styleId="FooterChar">
    <w:name w:val="Footer Char"/>
    <w:basedOn w:val="DefaultParagraphFont"/>
    <w:link w:val="Footer"/>
    <w:uiPriority w:val="99"/>
    <w:semiHidden/>
    <w:locked/>
    <w:rsid w:val="001A00B6"/>
    <w:rPr>
      <w:rFonts w:cs="Times New Roman"/>
      <w:sz w:val="20"/>
      <w:szCs w:val="20"/>
    </w:rPr>
  </w:style>
  <w:style w:type="character" w:styleId="PageNumber">
    <w:name w:val="page number"/>
    <w:basedOn w:val="DefaultParagraphFont"/>
    <w:uiPriority w:val="99"/>
    <w:rsid w:val="00C57E13"/>
    <w:rPr>
      <w:rFonts w:cs="Times New Roman"/>
    </w:rPr>
  </w:style>
  <w:style w:type="character" w:styleId="Hyperlink">
    <w:name w:val="Hyperlink"/>
    <w:basedOn w:val="DefaultParagraphFont"/>
    <w:uiPriority w:val="99"/>
    <w:rsid w:val="00CA3DCD"/>
    <w:rPr>
      <w:rFonts w:cs="Times New Roman"/>
      <w:color w:val="0000FF"/>
      <w:u w:val="single"/>
    </w:rPr>
  </w:style>
  <w:style w:type="paragraph" w:customStyle="1" w:styleId="Style2">
    <w:name w:val="Style2"/>
    <w:basedOn w:val="Normal"/>
    <w:uiPriority w:val="99"/>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Normal"/>
    <w:uiPriority w:val="99"/>
    <w:rsid w:val="00102B02"/>
    <w:pPr>
      <w:widowControl w:val="0"/>
      <w:autoSpaceDE w:val="0"/>
      <w:autoSpaceDN w:val="0"/>
      <w:adjustRightInd w:val="0"/>
    </w:pPr>
    <w:rPr>
      <w:sz w:val="24"/>
      <w:szCs w:val="24"/>
    </w:rPr>
  </w:style>
  <w:style w:type="paragraph" w:customStyle="1" w:styleId="Style6">
    <w:name w:val="Style6"/>
    <w:basedOn w:val="Normal"/>
    <w:uiPriority w:val="99"/>
    <w:rsid w:val="00102B02"/>
    <w:pPr>
      <w:widowControl w:val="0"/>
      <w:autoSpaceDE w:val="0"/>
      <w:autoSpaceDN w:val="0"/>
      <w:adjustRightInd w:val="0"/>
    </w:pPr>
    <w:rPr>
      <w:sz w:val="24"/>
      <w:szCs w:val="24"/>
    </w:rPr>
  </w:style>
  <w:style w:type="character" w:customStyle="1" w:styleId="FontStyle12">
    <w:name w:val="Font Style12"/>
    <w:uiPriority w:val="99"/>
    <w:rsid w:val="00102B02"/>
    <w:rPr>
      <w:rFonts w:ascii="Times New Roman" w:hAnsi="Times New Roman"/>
      <w:b/>
      <w:sz w:val="34"/>
    </w:rPr>
  </w:style>
  <w:style w:type="character" w:customStyle="1" w:styleId="FontStyle13">
    <w:name w:val="Font Style13"/>
    <w:uiPriority w:val="99"/>
    <w:rsid w:val="00102B02"/>
    <w:rPr>
      <w:rFonts w:ascii="Times New Roman" w:hAnsi="Times New Roman"/>
      <w:sz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102B02"/>
    <w:pPr>
      <w:spacing w:before="100" w:beforeAutospacing="1" w:after="100" w:afterAutospacing="1"/>
    </w:pPr>
    <w:rPr>
      <w:rFonts w:ascii="Tahoma" w:hAnsi="Tahoma" w:cs="Tahoma"/>
      <w:lang w:val="en-US" w:eastAsia="en-US"/>
    </w:rPr>
  </w:style>
  <w:style w:type="character" w:customStyle="1" w:styleId="FontStyle15">
    <w:name w:val="Font Style15"/>
    <w:uiPriority w:val="99"/>
    <w:rsid w:val="008B12BE"/>
    <w:rPr>
      <w:rFonts w:ascii="Times New Roman" w:hAnsi="Times New Roman"/>
      <w:sz w:val="26"/>
    </w:rPr>
  </w:style>
  <w:style w:type="paragraph" w:styleId="BalloonText">
    <w:name w:val="Balloon Text"/>
    <w:basedOn w:val="Normal"/>
    <w:link w:val="BalloonTextChar"/>
    <w:uiPriority w:val="99"/>
    <w:semiHidden/>
    <w:rsid w:val="00EF40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A00B6"/>
    <w:rPr>
      <w:rFonts w:cs="Times New Roman"/>
      <w:sz w:val="2"/>
    </w:rPr>
  </w:style>
  <w:style w:type="paragraph" w:customStyle="1" w:styleId="ConsPlusNormal">
    <w:name w:val="ConsPlusNormal"/>
    <w:uiPriority w:val="99"/>
    <w:rsid w:val="002F50FA"/>
    <w:pPr>
      <w:widowControl w:val="0"/>
      <w:autoSpaceDE w:val="0"/>
      <w:autoSpaceDN w:val="0"/>
      <w:adjustRightInd w:val="0"/>
      <w:ind w:firstLine="720"/>
    </w:pPr>
    <w:rPr>
      <w:sz w:val="24"/>
      <w:szCs w:val="24"/>
    </w:rPr>
  </w:style>
  <w:style w:type="paragraph" w:customStyle="1" w:styleId="a">
    <w:name w:val="Знак"/>
    <w:basedOn w:val="Normal"/>
    <w:uiPriority w:val="99"/>
    <w:rsid w:val="003A122E"/>
    <w:pPr>
      <w:spacing w:after="160" w:line="240" w:lineRule="exact"/>
    </w:pPr>
    <w:rPr>
      <w:rFonts w:ascii="Verdana" w:hAnsi="Verdana"/>
      <w:lang w:val="en-US" w:eastAsia="en-US"/>
    </w:rPr>
  </w:style>
  <w:style w:type="table" w:styleId="TableGrid">
    <w:name w:val="Table Grid"/>
    <w:basedOn w:val="TableNormal"/>
    <w:uiPriority w:val="99"/>
    <w:rsid w:val="004009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259F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01020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Письмо - новый бланк</Template>
  <TotalTime>14</TotalTime>
  <Pages>1</Pages>
  <Words>211</Words>
  <Characters>1205</Characters>
  <Application>Microsoft Office Outlook</Application>
  <DocSecurity>0</DocSecurity>
  <Lines>0</Lines>
  <Paragraphs>0</Paragraphs>
  <ScaleCrop>false</ScaleCrop>
  <Company>Elcom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dubrovin</dc:creator>
  <cp:keywords/>
  <dc:description/>
  <cp:lastModifiedBy>777</cp:lastModifiedBy>
  <cp:revision>4</cp:revision>
  <cp:lastPrinted>2018-12-13T07:19:00Z</cp:lastPrinted>
  <dcterms:created xsi:type="dcterms:W3CDTF">2018-12-12T13:29:00Z</dcterms:created>
  <dcterms:modified xsi:type="dcterms:W3CDTF">2018-12-13T07:20:00Z</dcterms:modified>
</cp:coreProperties>
</file>