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262" w:rsidRDefault="007F1262" w:rsidP="00CA609D">
      <w:pPr>
        <w:pStyle w:val="Heading1"/>
        <w:numPr>
          <w:ilvl w:val="0"/>
          <w:numId w:val="0"/>
        </w:numPr>
        <w:spacing w:line="276" w:lineRule="auto"/>
        <w:ind w:left="1"/>
      </w:pPr>
    </w:p>
    <w:p w:rsidR="007F1262" w:rsidRDefault="007F1262" w:rsidP="00CA609D">
      <w:pPr>
        <w:pStyle w:val="Heading1"/>
        <w:numPr>
          <w:ilvl w:val="0"/>
          <w:numId w:val="0"/>
        </w:numPr>
        <w:spacing w:line="276" w:lineRule="auto"/>
        <w:ind w:left="1"/>
      </w:pPr>
    </w:p>
    <w:p w:rsidR="007F1262" w:rsidRDefault="007F1262" w:rsidP="00CA609D">
      <w:pPr>
        <w:pStyle w:val="Heading1"/>
        <w:numPr>
          <w:ilvl w:val="0"/>
          <w:numId w:val="0"/>
        </w:numPr>
        <w:spacing w:line="276" w:lineRule="auto"/>
        <w:ind w:left="1"/>
      </w:pPr>
    </w:p>
    <w:p w:rsidR="007F1262" w:rsidRDefault="007F1262" w:rsidP="00CA609D">
      <w:pPr>
        <w:pStyle w:val="Heading1"/>
        <w:numPr>
          <w:ilvl w:val="0"/>
          <w:numId w:val="0"/>
        </w:numPr>
        <w:spacing w:line="276" w:lineRule="auto"/>
        <w:ind w:left="1"/>
      </w:pPr>
    </w:p>
    <w:p w:rsidR="007F1262" w:rsidRDefault="007F1262" w:rsidP="00CA609D">
      <w:pPr>
        <w:pStyle w:val="Heading1"/>
        <w:numPr>
          <w:ilvl w:val="0"/>
          <w:numId w:val="0"/>
        </w:numPr>
        <w:spacing w:line="276" w:lineRule="auto"/>
        <w:ind w:left="1"/>
      </w:pPr>
    </w:p>
    <w:p w:rsidR="007F1262" w:rsidRDefault="007F1262" w:rsidP="00CA609D">
      <w:pPr>
        <w:pStyle w:val="Heading1"/>
        <w:numPr>
          <w:ilvl w:val="0"/>
          <w:numId w:val="0"/>
        </w:numPr>
        <w:spacing w:line="276" w:lineRule="auto"/>
      </w:pPr>
    </w:p>
    <w:p w:rsidR="007F1262" w:rsidRPr="00E50A29" w:rsidRDefault="007F1262" w:rsidP="00CA609D">
      <w:pPr>
        <w:jc w:val="center"/>
        <w:rPr>
          <w:rFonts w:ascii="Times New Roman" w:hAnsi="Times New Roman"/>
          <w:sz w:val="52"/>
        </w:rPr>
      </w:pPr>
    </w:p>
    <w:p w:rsidR="007F1262" w:rsidRPr="0032222B" w:rsidRDefault="007F1262" w:rsidP="00CA609D">
      <w:pPr>
        <w:jc w:val="center"/>
        <w:rPr>
          <w:rFonts w:ascii="Times New Roman" w:hAnsi="Times New Roman"/>
          <w:b/>
          <w:sz w:val="44"/>
          <w:szCs w:val="44"/>
        </w:rPr>
      </w:pPr>
      <w:r w:rsidRPr="0032222B">
        <w:rPr>
          <w:rFonts w:ascii="Times New Roman" w:hAnsi="Times New Roman"/>
          <w:b/>
          <w:sz w:val="44"/>
          <w:szCs w:val="44"/>
        </w:rPr>
        <w:t xml:space="preserve">Рекомендации по техническому обеспечению </w:t>
      </w:r>
      <w:r>
        <w:rPr>
          <w:rFonts w:ascii="Times New Roman" w:hAnsi="Times New Roman"/>
          <w:b/>
          <w:sz w:val="44"/>
          <w:szCs w:val="44"/>
        </w:rPr>
        <w:t>организации</w:t>
      </w:r>
      <w:r w:rsidRPr="0032222B">
        <w:rPr>
          <w:rFonts w:ascii="Times New Roman" w:hAnsi="Times New Roman"/>
          <w:b/>
          <w:sz w:val="44"/>
          <w:szCs w:val="44"/>
        </w:rPr>
        <w:t xml:space="preserve"> и проведения и</w:t>
      </w:r>
      <w:r>
        <w:rPr>
          <w:rFonts w:ascii="Times New Roman" w:hAnsi="Times New Roman"/>
          <w:b/>
          <w:sz w:val="44"/>
          <w:szCs w:val="44"/>
        </w:rPr>
        <w:t xml:space="preserve">тогового </w:t>
      </w:r>
      <w:r w:rsidRPr="0032222B">
        <w:rPr>
          <w:rFonts w:ascii="Times New Roman" w:hAnsi="Times New Roman"/>
          <w:b/>
          <w:sz w:val="44"/>
          <w:szCs w:val="44"/>
        </w:rPr>
        <w:t>сочинения (изложения)</w:t>
      </w:r>
    </w:p>
    <w:p w:rsidR="007F1262" w:rsidRDefault="007F1262" w:rsidP="00CA609D">
      <w:pPr>
        <w:jc w:val="center"/>
        <w:rPr>
          <w:rFonts w:ascii="Times New Roman" w:hAnsi="Times New Roman"/>
          <w:b/>
          <w:sz w:val="52"/>
        </w:rPr>
      </w:pPr>
    </w:p>
    <w:p w:rsidR="007F1262" w:rsidRDefault="007F1262" w:rsidP="00CA609D">
      <w:pPr>
        <w:jc w:val="center"/>
        <w:rPr>
          <w:rFonts w:ascii="Times New Roman" w:hAnsi="Times New Roman"/>
          <w:b/>
          <w:sz w:val="52"/>
        </w:rPr>
      </w:pPr>
    </w:p>
    <w:p w:rsidR="007F1262" w:rsidRDefault="007F1262" w:rsidP="00CA609D">
      <w:pPr>
        <w:jc w:val="center"/>
        <w:rPr>
          <w:rFonts w:ascii="Times New Roman" w:hAnsi="Times New Roman"/>
          <w:b/>
          <w:sz w:val="52"/>
        </w:rPr>
      </w:pPr>
    </w:p>
    <w:p w:rsidR="007F1262" w:rsidRDefault="007F1262" w:rsidP="00CA609D">
      <w:pPr>
        <w:jc w:val="center"/>
        <w:rPr>
          <w:rFonts w:ascii="Times New Roman" w:hAnsi="Times New Roman"/>
          <w:b/>
          <w:sz w:val="52"/>
        </w:rPr>
      </w:pPr>
    </w:p>
    <w:p w:rsidR="007F1262" w:rsidRDefault="007F1262" w:rsidP="00CA609D">
      <w:pPr>
        <w:rPr>
          <w:rFonts w:ascii="Times New Roman" w:hAnsi="Times New Roman"/>
          <w:b/>
          <w:sz w:val="52"/>
        </w:rPr>
      </w:pPr>
    </w:p>
    <w:p w:rsidR="007F1262" w:rsidRDefault="007F1262" w:rsidP="00CA609D">
      <w:pPr>
        <w:jc w:val="center"/>
        <w:rPr>
          <w:rFonts w:ascii="Times New Roman" w:hAnsi="Times New Roman"/>
          <w:b/>
          <w:sz w:val="52"/>
        </w:rPr>
      </w:pPr>
    </w:p>
    <w:p w:rsidR="007F1262" w:rsidRPr="00A0780A" w:rsidRDefault="007F1262" w:rsidP="00CA609D">
      <w:pPr>
        <w:rPr>
          <w:rFonts w:ascii="Times New Roman" w:hAnsi="Times New Roman"/>
          <w:b/>
          <w:sz w:val="52"/>
        </w:rPr>
      </w:pPr>
    </w:p>
    <w:p w:rsidR="007F1262" w:rsidRDefault="007F1262" w:rsidP="00CA609D">
      <w:pPr>
        <w:jc w:val="center"/>
        <w:rPr>
          <w:rFonts w:ascii="Times New Roman" w:hAnsi="Times New Roman"/>
          <w:b/>
          <w:sz w:val="28"/>
          <w:szCs w:val="28"/>
        </w:rPr>
      </w:pPr>
    </w:p>
    <w:p w:rsidR="007F1262" w:rsidRDefault="007F1262" w:rsidP="00CA609D">
      <w:pPr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F37A1B">
        <w:rPr>
          <w:rFonts w:ascii="Times New Roman" w:hAnsi="Times New Roman"/>
          <w:b/>
          <w:sz w:val="28"/>
          <w:szCs w:val="28"/>
        </w:rPr>
        <w:t>Москва, 201</w:t>
      </w:r>
      <w:r>
        <w:rPr>
          <w:rFonts w:ascii="Times New Roman" w:hAnsi="Times New Roman"/>
          <w:b/>
          <w:sz w:val="28"/>
          <w:szCs w:val="28"/>
        </w:rPr>
        <w:t>8</w:t>
      </w:r>
    </w:p>
    <w:p w:rsidR="007F1262" w:rsidRPr="002658BF" w:rsidRDefault="007F1262" w:rsidP="00CA609D">
      <w:pPr>
        <w:jc w:val="center"/>
        <w:rPr>
          <w:rFonts w:ascii="Times New Roman" w:hAnsi="Times New Roman"/>
          <w:b/>
          <w:sz w:val="28"/>
          <w:szCs w:val="28"/>
          <w:lang w:val="en-US"/>
        </w:rPr>
      </w:pPr>
      <w:bookmarkStart w:id="0" w:name="_GoBack"/>
      <w:bookmarkEnd w:id="0"/>
    </w:p>
    <w:bookmarkStart w:id="1" w:name="_Toc462917898"/>
    <w:bookmarkStart w:id="2" w:name="_Toc494819258"/>
    <w:bookmarkStart w:id="3" w:name="_Toc462917190"/>
    <w:bookmarkStart w:id="4" w:name="_Toc431386287"/>
    <w:bookmarkEnd w:id="1"/>
    <w:bookmarkEnd w:id="2"/>
    <w:p w:rsidR="007F1262" w:rsidRPr="00560275" w:rsidRDefault="007F1262" w:rsidP="00E53D42">
      <w:pPr>
        <w:pStyle w:val="TOC1"/>
        <w:tabs>
          <w:tab w:val="right" w:pos="9628"/>
        </w:tabs>
        <w:spacing w:line="360" w:lineRule="auto"/>
        <w:rPr>
          <w:rFonts w:ascii="Times New Roman" w:hAnsi="Times New Roman"/>
          <w:noProof/>
          <w:sz w:val="26"/>
          <w:szCs w:val="26"/>
        </w:rPr>
      </w:pPr>
      <w:r w:rsidRPr="00CD6C98">
        <w:rPr>
          <w:sz w:val="26"/>
          <w:szCs w:val="26"/>
        </w:rPr>
        <w:fldChar w:fldCharType="begin"/>
      </w:r>
      <w:r w:rsidRPr="00CD6C98">
        <w:rPr>
          <w:sz w:val="26"/>
          <w:szCs w:val="26"/>
        </w:rPr>
        <w:instrText xml:space="preserve"> TOC \o "1-3" \h \z \u </w:instrText>
      </w:r>
      <w:r w:rsidRPr="00CD6C98">
        <w:rPr>
          <w:sz w:val="26"/>
          <w:szCs w:val="26"/>
        </w:rPr>
        <w:fldChar w:fldCharType="separate"/>
      </w:r>
      <w:hyperlink w:anchor="_Toc527470435" w:history="1">
        <w:r w:rsidRPr="00560275">
          <w:rPr>
            <w:rStyle w:val="Hyperlink"/>
            <w:rFonts w:ascii="Times New Roman" w:hAnsi="Times New Roman"/>
            <w:b/>
            <w:bCs/>
            <w:noProof/>
            <w:sz w:val="26"/>
            <w:szCs w:val="26"/>
          </w:rPr>
          <w:t>Аннотация</w:t>
        </w:r>
        <w:r w:rsidRPr="00560275">
          <w:rPr>
            <w:rFonts w:ascii="Times New Roman" w:hAnsi="Times New Roman"/>
            <w:noProof/>
            <w:webHidden/>
            <w:sz w:val="26"/>
            <w:szCs w:val="26"/>
          </w:rPr>
          <w:tab/>
        </w:r>
        <w:r w:rsidRPr="00560275">
          <w:rPr>
            <w:rFonts w:ascii="Times New Roman" w:hAnsi="Times New Roman"/>
            <w:noProof/>
            <w:webHidden/>
            <w:sz w:val="26"/>
            <w:szCs w:val="26"/>
          </w:rPr>
          <w:fldChar w:fldCharType="begin"/>
        </w:r>
        <w:r w:rsidRPr="00560275">
          <w:rPr>
            <w:rFonts w:ascii="Times New Roman" w:hAnsi="Times New Roman"/>
            <w:noProof/>
            <w:webHidden/>
            <w:sz w:val="26"/>
            <w:szCs w:val="26"/>
          </w:rPr>
          <w:instrText xml:space="preserve"> PAGEREF _Toc527470435 \h </w:instrText>
        </w:r>
        <w:r w:rsidRPr="00560275">
          <w:rPr>
            <w:rFonts w:ascii="Times New Roman" w:hAnsi="Times New Roman"/>
            <w:noProof/>
            <w:webHidden/>
            <w:sz w:val="26"/>
            <w:szCs w:val="26"/>
          </w:rPr>
        </w:r>
        <w:r w:rsidRPr="00560275">
          <w:rPr>
            <w:rFonts w:ascii="Times New Roman" w:hAnsi="Times New Roman"/>
            <w:noProof/>
            <w:webHidden/>
            <w:sz w:val="26"/>
            <w:szCs w:val="26"/>
          </w:rPr>
          <w:fldChar w:fldCharType="separate"/>
        </w:r>
        <w:r>
          <w:rPr>
            <w:rFonts w:ascii="Times New Roman" w:hAnsi="Times New Roman"/>
            <w:noProof/>
            <w:webHidden/>
            <w:sz w:val="26"/>
            <w:szCs w:val="26"/>
          </w:rPr>
          <w:t>3</w:t>
        </w:r>
        <w:r w:rsidRPr="00560275">
          <w:rPr>
            <w:rFonts w:ascii="Times New Roman" w:hAnsi="Times New Roman"/>
            <w:noProof/>
            <w:webHidden/>
            <w:sz w:val="26"/>
            <w:szCs w:val="26"/>
          </w:rPr>
          <w:fldChar w:fldCharType="end"/>
        </w:r>
      </w:hyperlink>
    </w:p>
    <w:p w:rsidR="007F1262" w:rsidRPr="00560275" w:rsidRDefault="007F1262" w:rsidP="00E53D42">
      <w:pPr>
        <w:pStyle w:val="TOC1"/>
        <w:tabs>
          <w:tab w:val="right" w:pos="9628"/>
        </w:tabs>
        <w:spacing w:line="360" w:lineRule="auto"/>
        <w:rPr>
          <w:rFonts w:ascii="Times New Roman" w:hAnsi="Times New Roman"/>
          <w:noProof/>
          <w:sz w:val="26"/>
          <w:szCs w:val="26"/>
        </w:rPr>
      </w:pPr>
      <w:hyperlink w:anchor="_Toc527470436" w:history="1">
        <w:r w:rsidRPr="00560275">
          <w:rPr>
            <w:rStyle w:val="Hyperlink"/>
            <w:rFonts w:ascii="Times New Roman" w:hAnsi="Times New Roman"/>
            <w:b/>
            <w:bCs/>
            <w:noProof/>
            <w:sz w:val="26"/>
            <w:szCs w:val="26"/>
          </w:rPr>
          <w:t>Перечень сокращений и условных обозначений</w:t>
        </w:r>
        <w:r w:rsidRPr="00560275">
          <w:rPr>
            <w:rFonts w:ascii="Times New Roman" w:hAnsi="Times New Roman"/>
            <w:noProof/>
            <w:webHidden/>
            <w:sz w:val="26"/>
            <w:szCs w:val="26"/>
          </w:rPr>
          <w:tab/>
        </w:r>
        <w:r w:rsidRPr="00560275">
          <w:rPr>
            <w:rFonts w:ascii="Times New Roman" w:hAnsi="Times New Roman"/>
            <w:noProof/>
            <w:webHidden/>
            <w:sz w:val="26"/>
            <w:szCs w:val="26"/>
          </w:rPr>
          <w:fldChar w:fldCharType="begin"/>
        </w:r>
        <w:r w:rsidRPr="00560275">
          <w:rPr>
            <w:rFonts w:ascii="Times New Roman" w:hAnsi="Times New Roman"/>
            <w:noProof/>
            <w:webHidden/>
            <w:sz w:val="26"/>
            <w:szCs w:val="26"/>
          </w:rPr>
          <w:instrText xml:space="preserve"> PAGEREF _Toc527470436 \h </w:instrText>
        </w:r>
        <w:r w:rsidRPr="00560275">
          <w:rPr>
            <w:rFonts w:ascii="Times New Roman" w:hAnsi="Times New Roman"/>
            <w:noProof/>
            <w:webHidden/>
            <w:sz w:val="26"/>
            <w:szCs w:val="26"/>
          </w:rPr>
        </w:r>
        <w:r w:rsidRPr="00560275">
          <w:rPr>
            <w:rFonts w:ascii="Times New Roman" w:hAnsi="Times New Roman"/>
            <w:noProof/>
            <w:webHidden/>
            <w:sz w:val="26"/>
            <w:szCs w:val="26"/>
          </w:rPr>
          <w:fldChar w:fldCharType="separate"/>
        </w:r>
        <w:r>
          <w:rPr>
            <w:rFonts w:ascii="Times New Roman" w:hAnsi="Times New Roman"/>
            <w:noProof/>
            <w:webHidden/>
            <w:sz w:val="26"/>
            <w:szCs w:val="26"/>
          </w:rPr>
          <w:t>4</w:t>
        </w:r>
        <w:r w:rsidRPr="00560275">
          <w:rPr>
            <w:rFonts w:ascii="Times New Roman" w:hAnsi="Times New Roman"/>
            <w:noProof/>
            <w:webHidden/>
            <w:sz w:val="26"/>
            <w:szCs w:val="26"/>
          </w:rPr>
          <w:fldChar w:fldCharType="end"/>
        </w:r>
      </w:hyperlink>
    </w:p>
    <w:p w:rsidR="007F1262" w:rsidRPr="00560275" w:rsidRDefault="007F1262" w:rsidP="00E53D42">
      <w:pPr>
        <w:pStyle w:val="TOC1"/>
        <w:tabs>
          <w:tab w:val="left" w:pos="440"/>
          <w:tab w:val="right" w:pos="9628"/>
        </w:tabs>
        <w:spacing w:line="360" w:lineRule="auto"/>
        <w:rPr>
          <w:rFonts w:ascii="Times New Roman" w:hAnsi="Times New Roman"/>
          <w:noProof/>
          <w:sz w:val="26"/>
          <w:szCs w:val="26"/>
        </w:rPr>
      </w:pPr>
      <w:hyperlink w:anchor="_Toc527470437" w:history="1">
        <w:r w:rsidRPr="00560275">
          <w:rPr>
            <w:rStyle w:val="Hyperlink"/>
            <w:rFonts w:ascii="Times New Roman" w:hAnsi="Times New Roman"/>
            <w:noProof/>
            <w:sz w:val="26"/>
            <w:szCs w:val="26"/>
          </w:rPr>
          <w:t>1.</w:t>
        </w:r>
        <w:r w:rsidRPr="00560275">
          <w:rPr>
            <w:rFonts w:ascii="Times New Roman" w:hAnsi="Times New Roman"/>
            <w:noProof/>
            <w:sz w:val="26"/>
            <w:szCs w:val="26"/>
          </w:rPr>
          <w:tab/>
        </w:r>
        <w:r w:rsidRPr="00560275">
          <w:rPr>
            <w:rStyle w:val="Hyperlink"/>
            <w:rFonts w:ascii="Times New Roman" w:hAnsi="Times New Roman"/>
            <w:noProof/>
            <w:sz w:val="26"/>
            <w:szCs w:val="26"/>
          </w:rPr>
          <w:t>Архитектура и состав программного обеспечения</w:t>
        </w:r>
        <w:r w:rsidRPr="00560275">
          <w:rPr>
            <w:rFonts w:ascii="Times New Roman" w:hAnsi="Times New Roman"/>
            <w:noProof/>
            <w:webHidden/>
            <w:sz w:val="26"/>
            <w:szCs w:val="26"/>
          </w:rPr>
          <w:tab/>
        </w:r>
        <w:r w:rsidRPr="00560275">
          <w:rPr>
            <w:rFonts w:ascii="Times New Roman" w:hAnsi="Times New Roman"/>
            <w:noProof/>
            <w:webHidden/>
            <w:sz w:val="26"/>
            <w:szCs w:val="26"/>
          </w:rPr>
          <w:fldChar w:fldCharType="begin"/>
        </w:r>
        <w:r w:rsidRPr="00560275">
          <w:rPr>
            <w:rFonts w:ascii="Times New Roman" w:hAnsi="Times New Roman"/>
            <w:noProof/>
            <w:webHidden/>
            <w:sz w:val="26"/>
            <w:szCs w:val="26"/>
          </w:rPr>
          <w:instrText xml:space="preserve"> PAGEREF _Toc527470437 \h </w:instrText>
        </w:r>
        <w:r w:rsidRPr="00560275">
          <w:rPr>
            <w:rFonts w:ascii="Times New Roman" w:hAnsi="Times New Roman"/>
            <w:noProof/>
            <w:webHidden/>
            <w:sz w:val="26"/>
            <w:szCs w:val="26"/>
          </w:rPr>
        </w:r>
        <w:r w:rsidRPr="00560275">
          <w:rPr>
            <w:rFonts w:ascii="Times New Roman" w:hAnsi="Times New Roman"/>
            <w:noProof/>
            <w:webHidden/>
            <w:sz w:val="26"/>
            <w:szCs w:val="26"/>
          </w:rPr>
          <w:fldChar w:fldCharType="separate"/>
        </w:r>
        <w:r>
          <w:rPr>
            <w:rFonts w:ascii="Times New Roman" w:hAnsi="Times New Roman"/>
            <w:noProof/>
            <w:webHidden/>
            <w:sz w:val="26"/>
            <w:szCs w:val="26"/>
          </w:rPr>
          <w:t>5</w:t>
        </w:r>
        <w:r w:rsidRPr="00560275">
          <w:rPr>
            <w:rFonts w:ascii="Times New Roman" w:hAnsi="Times New Roman"/>
            <w:noProof/>
            <w:webHidden/>
            <w:sz w:val="26"/>
            <w:szCs w:val="26"/>
          </w:rPr>
          <w:fldChar w:fldCharType="end"/>
        </w:r>
      </w:hyperlink>
    </w:p>
    <w:p w:rsidR="007F1262" w:rsidRPr="00560275" w:rsidRDefault="007F1262" w:rsidP="00E53D42">
      <w:pPr>
        <w:pStyle w:val="TOC1"/>
        <w:tabs>
          <w:tab w:val="left" w:pos="440"/>
          <w:tab w:val="right" w:pos="9628"/>
        </w:tabs>
        <w:spacing w:line="360" w:lineRule="auto"/>
        <w:rPr>
          <w:rFonts w:ascii="Times New Roman" w:hAnsi="Times New Roman"/>
          <w:noProof/>
          <w:sz w:val="26"/>
          <w:szCs w:val="26"/>
        </w:rPr>
      </w:pPr>
      <w:hyperlink w:anchor="_Toc527470438" w:history="1">
        <w:r w:rsidRPr="00560275">
          <w:rPr>
            <w:rStyle w:val="Hyperlink"/>
            <w:rFonts w:ascii="Times New Roman" w:hAnsi="Times New Roman"/>
            <w:noProof/>
            <w:sz w:val="26"/>
            <w:szCs w:val="26"/>
          </w:rPr>
          <w:t>2.</w:t>
        </w:r>
        <w:r w:rsidRPr="00560275">
          <w:rPr>
            <w:rFonts w:ascii="Times New Roman" w:hAnsi="Times New Roman"/>
            <w:noProof/>
            <w:sz w:val="26"/>
            <w:szCs w:val="26"/>
          </w:rPr>
          <w:tab/>
        </w:r>
        <w:r w:rsidRPr="00560275">
          <w:rPr>
            <w:rStyle w:val="Hyperlink"/>
            <w:rFonts w:ascii="Times New Roman" w:hAnsi="Times New Roman"/>
            <w:noProof/>
            <w:sz w:val="26"/>
            <w:szCs w:val="26"/>
          </w:rPr>
          <w:t>Требования к техническому и программному оснащению рабочих станций</w:t>
        </w:r>
        <w:r w:rsidRPr="00560275">
          <w:rPr>
            <w:rFonts w:ascii="Times New Roman" w:hAnsi="Times New Roman"/>
            <w:noProof/>
            <w:webHidden/>
            <w:sz w:val="26"/>
            <w:szCs w:val="26"/>
          </w:rPr>
          <w:tab/>
        </w:r>
        <w:r w:rsidRPr="00560275">
          <w:rPr>
            <w:rFonts w:ascii="Times New Roman" w:hAnsi="Times New Roman"/>
            <w:noProof/>
            <w:webHidden/>
            <w:sz w:val="26"/>
            <w:szCs w:val="26"/>
          </w:rPr>
          <w:fldChar w:fldCharType="begin"/>
        </w:r>
        <w:r w:rsidRPr="00560275">
          <w:rPr>
            <w:rFonts w:ascii="Times New Roman" w:hAnsi="Times New Roman"/>
            <w:noProof/>
            <w:webHidden/>
            <w:sz w:val="26"/>
            <w:szCs w:val="26"/>
          </w:rPr>
          <w:instrText xml:space="preserve"> PAGEREF _Toc527470438 \h </w:instrText>
        </w:r>
        <w:r w:rsidRPr="00560275">
          <w:rPr>
            <w:rFonts w:ascii="Times New Roman" w:hAnsi="Times New Roman"/>
            <w:noProof/>
            <w:webHidden/>
            <w:sz w:val="26"/>
            <w:szCs w:val="26"/>
          </w:rPr>
        </w:r>
        <w:r w:rsidRPr="00560275">
          <w:rPr>
            <w:rFonts w:ascii="Times New Roman" w:hAnsi="Times New Roman"/>
            <w:noProof/>
            <w:webHidden/>
            <w:sz w:val="26"/>
            <w:szCs w:val="26"/>
          </w:rPr>
          <w:fldChar w:fldCharType="separate"/>
        </w:r>
        <w:r>
          <w:rPr>
            <w:rFonts w:ascii="Times New Roman" w:hAnsi="Times New Roman"/>
            <w:noProof/>
            <w:webHidden/>
            <w:sz w:val="26"/>
            <w:szCs w:val="26"/>
          </w:rPr>
          <w:t>6</w:t>
        </w:r>
        <w:r w:rsidRPr="00560275">
          <w:rPr>
            <w:rFonts w:ascii="Times New Roman" w:hAnsi="Times New Roman"/>
            <w:noProof/>
            <w:webHidden/>
            <w:sz w:val="26"/>
            <w:szCs w:val="26"/>
          </w:rPr>
          <w:fldChar w:fldCharType="end"/>
        </w:r>
      </w:hyperlink>
    </w:p>
    <w:p w:rsidR="007F1262" w:rsidRPr="00560275" w:rsidRDefault="007F1262" w:rsidP="00E53D42">
      <w:pPr>
        <w:pStyle w:val="TOC2"/>
        <w:tabs>
          <w:tab w:val="left" w:pos="880"/>
          <w:tab w:val="right" w:pos="9628"/>
        </w:tabs>
        <w:spacing w:line="360" w:lineRule="auto"/>
        <w:rPr>
          <w:rFonts w:ascii="Times New Roman" w:hAnsi="Times New Roman"/>
          <w:noProof/>
          <w:sz w:val="26"/>
          <w:szCs w:val="26"/>
        </w:rPr>
      </w:pPr>
      <w:hyperlink w:anchor="_Toc527470439" w:history="1">
        <w:r w:rsidRPr="00560275">
          <w:rPr>
            <w:rStyle w:val="Hyperlink"/>
            <w:rFonts w:ascii="Times New Roman" w:hAnsi="Times New Roman"/>
            <w:noProof/>
            <w:sz w:val="26"/>
            <w:szCs w:val="26"/>
          </w:rPr>
          <w:t>2.1.</w:t>
        </w:r>
        <w:r w:rsidRPr="00560275">
          <w:rPr>
            <w:rFonts w:ascii="Times New Roman" w:hAnsi="Times New Roman"/>
            <w:noProof/>
            <w:sz w:val="26"/>
            <w:szCs w:val="26"/>
          </w:rPr>
          <w:tab/>
        </w:r>
        <w:r w:rsidRPr="00560275">
          <w:rPr>
            <w:rStyle w:val="Hyperlink"/>
            <w:rFonts w:ascii="Times New Roman" w:hAnsi="Times New Roman"/>
            <w:noProof/>
            <w:sz w:val="26"/>
            <w:szCs w:val="26"/>
          </w:rPr>
          <w:t>Региональный уровень</w:t>
        </w:r>
        <w:r w:rsidRPr="00560275">
          <w:rPr>
            <w:rFonts w:ascii="Times New Roman" w:hAnsi="Times New Roman"/>
            <w:noProof/>
            <w:webHidden/>
            <w:sz w:val="26"/>
            <w:szCs w:val="26"/>
          </w:rPr>
          <w:tab/>
        </w:r>
        <w:r w:rsidRPr="00560275">
          <w:rPr>
            <w:rFonts w:ascii="Times New Roman" w:hAnsi="Times New Roman"/>
            <w:noProof/>
            <w:webHidden/>
            <w:sz w:val="26"/>
            <w:szCs w:val="26"/>
          </w:rPr>
          <w:fldChar w:fldCharType="begin"/>
        </w:r>
        <w:r w:rsidRPr="00560275">
          <w:rPr>
            <w:rFonts w:ascii="Times New Roman" w:hAnsi="Times New Roman"/>
            <w:noProof/>
            <w:webHidden/>
            <w:sz w:val="26"/>
            <w:szCs w:val="26"/>
          </w:rPr>
          <w:instrText xml:space="preserve"> PAGEREF _Toc527470439 \h </w:instrText>
        </w:r>
        <w:r w:rsidRPr="00560275">
          <w:rPr>
            <w:rFonts w:ascii="Times New Roman" w:hAnsi="Times New Roman"/>
            <w:noProof/>
            <w:webHidden/>
            <w:sz w:val="26"/>
            <w:szCs w:val="26"/>
          </w:rPr>
        </w:r>
        <w:r w:rsidRPr="00560275">
          <w:rPr>
            <w:rFonts w:ascii="Times New Roman" w:hAnsi="Times New Roman"/>
            <w:noProof/>
            <w:webHidden/>
            <w:sz w:val="26"/>
            <w:szCs w:val="26"/>
          </w:rPr>
          <w:fldChar w:fldCharType="separate"/>
        </w:r>
        <w:r>
          <w:rPr>
            <w:rFonts w:ascii="Times New Roman" w:hAnsi="Times New Roman"/>
            <w:noProof/>
            <w:webHidden/>
            <w:sz w:val="26"/>
            <w:szCs w:val="26"/>
          </w:rPr>
          <w:t>6</w:t>
        </w:r>
        <w:r w:rsidRPr="00560275">
          <w:rPr>
            <w:rFonts w:ascii="Times New Roman" w:hAnsi="Times New Roman"/>
            <w:noProof/>
            <w:webHidden/>
            <w:sz w:val="26"/>
            <w:szCs w:val="26"/>
          </w:rPr>
          <w:fldChar w:fldCharType="end"/>
        </w:r>
      </w:hyperlink>
    </w:p>
    <w:p w:rsidR="007F1262" w:rsidRPr="00560275" w:rsidRDefault="007F1262" w:rsidP="00E53D42">
      <w:pPr>
        <w:pStyle w:val="TOC2"/>
        <w:tabs>
          <w:tab w:val="left" w:pos="880"/>
          <w:tab w:val="right" w:pos="9628"/>
        </w:tabs>
        <w:spacing w:line="360" w:lineRule="auto"/>
        <w:rPr>
          <w:rFonts w:ascii="Times New Roman" w:hAnsi="Times New Roman"/>
          <w:noProof/>
          <w:sz w:val="26"/>
          <w:szCs w:val="26"/>
        </w:rPr>
      </w:pPr>
      <w:hyperlink w:anchor="_Toc527470440" w:history="1">
        <w:r w:rsidRPr="00560275">
          <w:rPr>
            <w:rStyle w:val="Hyperlink"/>
            <w:rFonts w:ascii="Times New Roman" w:hAnsi="Times New Roman"/>
            <w:noProof/>
            <w:sz w:val="26"/>
            <w:szCs w:val="26"/>
          </w:rPr>
          <w:t>2.2.</w:t>
        </w:r>
        <w:r w:rsidRPr="00560275">
          <w:rPr>
            <w:rFonts w:ascii="Times New Roman" w:hAnsi="Times New Roman"/>
            <w:noProof/>
            <w:sz w:val="26"/>
            <w:szCs w:val="26"/>
          </w:rPr>
          <w:tab/>
        </w:r>
        <w:r w:rsidRPr="00560275">
          <w:rPr>
            <w:rStyle w:val="Hyperlink"/>
            <w:rFonts w:ascii="Times New Roman" w:hAnsi="Times New Roman"/>
            <w:noProof/>
            <w:sz w:val="26"/>
            <w:szCs w:val="26"/>
          </w:rPr>
          <w:t>Муниципальный уровень</w:t>
        </w:r>
        <w:r w:rsidRPr="00560275">
          <w:rPr>
            <w:rFonts w:ascii="Times New Roman" w:hAnsi="Times New Roman"/>
            <w:noProof/>
            <w:webHidden/>
            <w:sz w:val="26"/>
            <w:szCs w:val="26"/>
          </w:rPr>
          <w:tab/>
        </w:r>
        <w:r w:rsidRPr="00560275">
          <w:rPr>
            <w:rFonts w:ascii="Times New Roman" w:hAnsi="Times New Roman"/>
            <w:noProof/>
            <w:webHidden/>
            <w:sz w:val="26"/>
            <w:szCs w:val="26"/>
          </w:rPr>
          <w:fldChar w:fldCharType="begin"/>
        </w:r>
        <w:r w:rsidRPr="00560275">
          <w:rPr>
            <w:rFonts w:ascii="Times New Roman" w:hAnsi="Times New Roman"/>
            <w:noProof/>
            <w:webHidden/>
            <w:sz w:val="26"/>
            <w:szCs w:val="26"/>
          </w:rPr>
          <w:instrText xml:space="preserve"> PAGEREF _Toc527470440 \h </w:instrText>
        </w:r>
        <w:r w:rsidRPr="00560275">
          <w:rPr>
            <w:rFonts w:ascii="Times New Roman" w:hAnsi="Times New Roman"/>
            <w:noProof/>
            <w:webHidden/>
            <w:sz w:val="26"/>
            <w:szCs w:val="26"/>
          </w:rPr>
        </w:r>
        <w:r w:rsidRPr="00560275">
          <w:rPr>
            <w:rFonts w:ascii="Times New Roman" w:hAnsi="Times New Roman"/>
            <w:noProof/>
            <w:webHidden/>
            <w:sz w:val="26"/>
            <w:szCs w:val="26"/>
          </w:rPr>
          <w:fldChar w:fldCharType="separate"/>
        </w:r>
        <w:r>
          <w:rPr>
            <w:rFonts w:ascii="Times New Roman" w:hAnsi="Times New Roman"/>
            <w:noProof/>
            <w:webHidden/>
            <w:sz w:val="26"/>
            <w:szCs w:val="26"/>
          </w:rPr>
          <w:t>8</w:t>
        </w:r>
        <w:r w:rsidRPr="00560275">
          <w:rPr>
            <w:rFonts w:ascii="Times New Roman" w:hAnsi="Times New Roman"/>
            <w:noProof/>
            <w:webHidden/>
            <w:sz w:val="26"/>
            <w:szCs w:val="26"/>
          </w:rPr>
          <w:fldChar w:fldCharType="end"/>
        </w:r>
      </w:hyperlink>
    </w:p>
    <w:p w:rsidR="007F1262" w:rsidRPr="00560275" w:rsidRDefault="007F1262" w:rsidP="00E53D42">
      <w:pPr>
        <w:pStyle w:val="TOC2"/>
        <w:tabs>
          <w:tab w:val="left" w:pos="880"/>
          <w:tab w:val="right" w:pos="9628"/>
        </w:tabs>
        <w:spacing w:line="360" w:lineRule="auto"/>
        <w:rPr>
          <w:rFonts w:ascii="Times New Roman" w:hAnsi="Times New Roman"/>
          <w:noProof/>
          <w:sz w:val="26"/>
          <w:szCs w:val="26"/>
        </w:rPr>
      </w:pPr>
      <w:hyperlink w:anchor="_Toc527470441" w:history="1">
        <w:r w:rsidRPr="00560275">
          <w:rPr>
            <w:rStyle w:val="Hyperlink"/>
            <w:rFonts w:ascii="Times New Roman" w:hAnsi="Times New Roman"/>
            <w:noProof/>
            <w:sz w:val="26"/>
            <w:szCs w:val="26"/>
          </w:rPr>
          <w:t>2.3.</w:t>
        </w:r>
        <w:r w:rsidRPr="00560275">
          <w:rPr>
            <w:rFonts w:ascii="Times New Roman" w:hAnsi="Times New Roman"/>
            <w:noProof/>
            <w:sz w:val="26"/>
            <w:szCs w:val="26"/>
          </w:rPr>
          <w:tab/>
        </w:r>
        <w:r w:rsidRPr="00560275">
          <w:rPr>
            <w:rStyle w:val="Hyperlink"/>
            <w:rFonts w:ascii="Times New Roman" w:hAnsi="Times New Roman"/>
            <w:noProof/>
            <w:sz w:val="26"/>
            <w:szCs w:val="26"/>
          </w:rPr>
          <w:t>Уровень образовательных организаций</w:t>
        </w:r>
        <w:r w:rsidRPr="00560275">
          <w:rPr>
            <w:rFonts w:ascii="Times New Roman" w:hAnsi="Times New Roman"/>
            <w:noProof/>
            <w:webHidden/>
            <w:sz w:val="26"/>
            <w:szCs w:val="26"/>
          </w:rPr>
          <w:tab/>
        </w:r>
        <w:r w:rsidRPr="00560275">
          <w:rPr>
            <w:rFonts w:ascii="Times New Roman" w:hAnsi="Times New Roman"/>
            <w:noProof/>
            <w:webHidden/>
            <w:sz w:val="26"/>
            <w:szCs w:val="26"/>
          </w:rPr>
          <w:fldChar w:fldCharType="begin"/>
        </w:r>
        <w:r w:rsidRPr="00560275">
          <w:rPr>
            <w:rFonts w:ascii="Times New Roman" w:hAnsi="Times New Roman"/>
            <w:noProof/>
            <w:webHidden/>
            <w:sz w:val="26"/>
            <w:szCs w:val="26"/>
          </w:rPr>
          <w:instrText xml:space="preserve"> PAGEREF _Toc527470441 \h </w:instrText>
        </w:r>
        <w:r w:rsidRPr="00560275">
          <w:rPr>
            <w:rFonts w:ascii="Times New Roman" w:hAnsi="Times New Roman"/>
            <w:noProof/>
            <w:webHidden/>
            <w:sz w:val="26"/>
            <w:szCs w:val="26"/>
          </w:rPr>
        </w:r>
        <w:r w:rsidRPr="00560275">
          <w:rPr>
            <w:rFonts w:ascii="Times New Roman" w:hAnsi="Times New Roman"/>
            <w:noProof/>
            <w:webHidden/>
            <w:sz w:val="26"/>
            <w:szCs w:val="26"/>
          </w:rPr>
          <w:fldChar w:fldCharType="separate"/>
        </w:r>
        <w:r>
          <w:rPr>
            <w:rFonts w:ascii="Times New Roman" w:hAnsi="Times New Roman"/>
            <w:noProof/>
            <w:webHidden/>
            <w:sz w:val="26"/>
            <w:szCs w:val="26"/>
          </w:rPr>
          <w:t>10</w:t>
        </w:r>
        <w:r w:rsidRPr="00560275">
          <w:rPr>
            <w:rFonts w:ascii="Times New Roman" w:hAnsi="Times New Roman"/>
            <w:noProof/>
            <w:webHidden/>
            <w:sz w:val="26"/>
            <w:szCs w:val="26"/>
          </w:rPr>
          <w:fldChar w:fldCharType="end"/>
        </w:r>
      </w:hyperlink>
    </w:p>
    <w:p w:rsidR="007F1262" w:rsidRPr="00560275" w:rsidRDefault="007F1262" w:rsidP="00E53D42">
      <w:pPr>
        <w:pStyle w:val="TOC1"/>
        <w:tabs>
          <w:tab w:val="left" w:pos="440"/>
          <w:tab w:val="right" w:pos="9628"/>
        </w:tabs>
        <w:spacing w:line="360" w:lineRule="auto"/>
        <w:rPr>
          <w:rFonts w:ascii="Times New Roman" w:hAnsi="Times New Roman"/>
          <w:noProof/>
          <w:sz w:val="26"/>
          <w:szCs w:val="26"/>
        </w:rPr>
      </w:pPr>
      <w:hyperlink w:anchor="_Toc527470442" w:history="1">
        <w:r w:rsidRPr="00560275">
          <w:rPr>
            <w:rStyle w:val="Hyperlink"/>
            <w:rFonts w:ascii="Times New Roman" w:hAnsi="Times New Roman"/>
            <w:noProof/>
            <w:sz w:val="26"/>
            <w:szCs w:val="26"/>
          </w:rPr>
          <w:t>3.</w:t>
        </w:r>
        <w:r w:rsidRPr="00560275">
          <w:rPr>
            <w:rFonts w:ascii="Times New Roman" w:hAnsi="Times New Roman"/>
            <w:noProof/>
            <w:sz w:val="26"/>
            <w:szCs w:val="26"/>
          </w:rPr>
          <w:tab/>
        </w:r>
        <w:r w:rsidRPr="00560275">
          <w:rPr>
            <w:rStyle w:val="Hyperlink"/>
            <w:rFonts w:ascii="Times New Roman" w:hAnsi="Times New Roman"/>
            <w:noProof/>
            <w:sz w:val="26"/>
            <w:szCs w:val="26"/>
          </w:rPr>
          <w:t>Требования к техническому и программному оснащению сервера публикации бланков</w:t>
        </w:r>
        <w:r w:rsidRPr="00560275">
          <w:rPr>
            <w:rFonts w:ascii="Times New Roman" w:hAnsi="Times New Roman"/>
            <w:noProof/>
            <w:webHidden/>
            <w:sz w:val="26"/>
            <w:szCs w:val="26"/>
          </w:rPr>
          <w:tab/>
        </w:r>
        <w:r w:rsidRPr="00560275">
          <w:rPr>
            <w:rFonts w:ascii="Times New Roman" w:hAnsi="Times New Roman"/>
            <w:noProof/>
            <w:webHidden/>
            <w:sz w:val="26"/>
            <w:szCs w:val="26"/>
          </w:rPr>
          <w:fldChar w:fldCharType="begin"/>
        </w:r>
        <w:r w:rsidRPr="00560275">
          <w:rPr>
            <w:rFonts w:ascii="Times New Roman" w:hAnsi="Times New Roman"/>
            <w:noProof/>
            <w:webHidden/>
            <w:sz w:val="26"/>
            <w:szCs w:val="26"/>
          </w:rPr>
          <w:instrText xml:space="preserve"> PAGEREF _Toc527470442 \h </w:instrText>
        </w:r>
        <w:r w:rsidRPr="00560275">
          <w:rPr>
            <w:rFonts w:ascii="Times New Roman" w:hAnsi="Times New Roman"/>
            <w:noProof/>
            <w:webHidden/>
            <w:sz w:val="26"/>
            <w:szCs w:val="26"/>
          </w:rPr>
        </w:r>
        <w:r w:rsidRPr="00560275">
          <w:rPr>
            <w:rFonts w:ascii="Times New Roman" w:hAnsi="Times New Roman"/>
            <w:noProof/>
            <w:webHidden/>
            <w:sz w:val="26"/>
            <w:szCs w:val="26"/>
          </w:rPr>
          <w:fldChar w:fldCharType="separate"/>
        </w:r>
        <w:r>
          <w:rPr>
            <w:rFonts w:ascii="Times New Roman" w:hAnsi="Times New Roman"/>
            <w:noProof/>
            <w:webHidden/>
            <w:sz w:val="26"/>
            <w:szCs w:val="26"/>
          </w:rPr>
          <w:t>12</w:t>
        </w:r>
        <w:r w:rsidRPr="00560275">
          <w:rPr>
            <w:rFonts w:ascii="Times New Roman" w:hAnsi="Times New Roman"/>
            <w:noProof/>
            <w:webHidden/>
            <w:sz w:val="26"/>
            <w:szCs w:val="26"/>
          </w:rPr>
          <w:fldChar w:fldCharType="end"/>
        </w:r>
      </w:hyperlink>
    </w:p>
    <w:p w:rsidR="007F1262" w:rsidRDefault="007F1262" w:rsidP="00E53D42">
      <w:pPr>
        <w:pStyle w:val="TOC1"/>
        <w:tabs>
          <w:tab w:val="left" w:pos="440"/>
          <w:tab w:val="right" w:pos="9628"/>
        </w:tabs>
        <w:spacing w:line="360" w:lineRule="auto"/>
        <w:rPr>
          <w:noProof/>
        </w:rPr>
      </w:pPr>
      <w:hyperlink w:anchor="_Toc527470443" w:history="1">
        <w:r w:rsidRPr="00560275">
          <w:rPr>
            <w:rStyle w:val="Hyperlink"/>
            <w:rFonts w:ascii="Times New Roman" w:hAnsi="Times New Roman"/>
            <w:noProof/>
            <w:sz w:val="26"/>
            <w:szCs w:val="26"/>
          </w:rPr>
          <w:t>4.</w:t>
        </w:r>
        <w:r w:rsidRPr="00560275">
          <w:rPr>
            <w:rFonts w:ascii="Times New Roman" w:hAnsi="Times New Roman"/>
            <w:noProof/>
            <w:sz w:val="26"/>
            <w:szCs w:val="26"/>
          </w:rPr>
          <w:tab/>
        </w:r>
        <w:r w:rsidRPr="00560275">
          <w:rPr>
            <w:rStyle w:val="Hyperlink"/>
            <w:rFonts w:ascii="Times New Roman" w:hAnsi="Times New Roman"/>
            <w:noProof/>
            <w:sz w:val="26"/>
            <w:szCs w:val="26"/>
          </w:rPr>
          <w:t>Требования к материальному оснащению</w:t>
        </w:r>
        <w:r w:rsidRPr="00560275">
          <w:rPr>
            <w:rFonts w:ascii="Times New Roman" w:hAnsi="Times New Roman"/>
            <w:noProof/>
            <w:webHidden/>
            <w:sz w:val="26"/>
            <w:szCs w:val="26"/>
          </w:rPr>
          <w:tab/>
        </w:r>
        <w:r w:rsidRPr="00560275">
          <w:rPr>
            <w:rFonts w:ascii="Times New Roman" w:hAnsi="Times New Roman"/>
            <w:noProof/>
            <w:webHidden/>
            <w:sz w:val="26"/>
            <w:szCs w:val="26"/>
          </w:rPr>
          <w:fldChar w:fldCharType="begin"/>
        </w:r>
        <w:r w:rsidRPr="00560275">
          <w:rPr>
            <w:rFonts w:ascii="Times New Roman" w:hAnsi="Times New Roman"/>
            <w:noProof/>
            <w:webHidden/>
            <w:sz w:val="26"/>
            <w:szCs w:val="26"/>
          </w:rPr>
          <w:instrText xml:space="preserve"> PAGEREF _Toc527470443 \h </w:instrText>
        </w:r>
        <w:r w:rsidRPr="00560275">
          <w:rPr>
            <w:rFonts w:ascii="Times New Roman" w:hAnsi="Times New Roman"/>
            <w:noProof/>
            <w:webHidden/>
            <w:sz w:val="26"/>
            <w:szCs w:val="26"/>
          </w:rPr>
        </w:r>
        <w:r w:rsidRPr="00560275">
          <w:rPr>
            <w:rFonts w:ascii="Times New Roman" w:hAnsi="Times New Roman"/>
            <w:noProof/>
            <w:webHidden/>
            <w:sz w:val="26"/>
            <w:szCs w:val="26"/>
          </w:rPr>
          <w:fldChar w:fldCharType="separate"/>
        </w:r>
        <w:r>
          <w:rPr>
            <w:rFonts w:ascii="Times New Roman" w:hAnsi="Times New Roman"/>
            <w:noProof/>
            <w:webHidden/>
            <w:sz w:val="26"/>
            <w:szCs w:val="26"/>
          </w:rPr>
          <w:t>13</w:t>
        </w:r>
        <w:r w:rsidRPr="00560275">
          <w:rPr>
            <w:rFonts w:ascii="Times New Roman" w:hAnsi="Times New Roman"/>
            <w:noProof/>
            <w:webHidden/>
            <w:sz w:val="26"/>
            <w:szCs w:val="26"/>
          </w:rPr>
          <w:fldChar w:fldCharType="end"/>
        </w:r>
      </w:hyperlink>
    </w:p>
    <w:p w:rsidR="007F1262" w:rsidRPr="00CD6C98" w:rsidRDefault="007F1262" w:rsidP="00CA609D">
      <w:pPr>
        <w:jc w:val="both"/>
        <w:rPr>
          <w:rFonts w:ascii="Times New Roman" w:hAnsi="Times New Roman"/>
          <w:b/>
          <w:sz w:val="26"/>
          <w:szCs w:val="26"/>
        </w:rPr>
      </w:pPr>
      <w:r w:rsidRPr="00CD6C98">
        <w:rPr>
          <w:sz w:val="26"/>
          <w:szCs w:val="26"/>
        </w:rPr>
        <w:fldChar w:fldCharType="end"/>
      </w:r>
    </w:p>
    <w:p w:rsidR="007F1262" w:rsidRDefault="007F1262" w:rsidP="00CA609D">
      <w:pPr>
        <w:ind w:firstLine="709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7F1262" w:rsidRDefault="007F1262" w:rsidP="00CA609D">
      <w:pPr>
        <w:ind w:firstLine="709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7F1262" w:rsidRDefault="007F1262" w:rsidP="00CA609D">
      <w:pPr>
        <w:ind w:firstLine="709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7F1262" w:rsidRDefault="007F1262" w:rsidP="002333EE">
      <w:pPr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7F1262" w:rsidRDefault="007F1262" w:rsidP="002333EE">
      <w:pPr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7F1262" w:rsidRDefault="007F1262" w:rsidP="002333EE">
      <w:pPr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7F1262" w:rsidRDefault="007F1262" w:rsidP="002333EE">
      <w:pPr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7F1262" w:rsidRDefault="007F1262" w:rsidP="002333EE">
      <w:pPr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7F1262" w:rsidRDefault="007F1262" w:rsidP="002333EE">
      <w:pPr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7F1262" w:rsidRDefault="007F1262" w:rsidP="002333EE">
      <w:pPr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7F1262" w:rsidRDefault="007F1262" w:rsidP="002333EE">
      <w:pPr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7F1262" w:rsidRDefault="007F1262" w:rsidP="002333EE">
      <w:pPr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7F1262" w:rsidRDefault="007F1262" w:rsidP="002333EE">
      <w:pPr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7F1262" w:rsidRPr="002333EE" w:rsidRDefault="007F1262" w:rsidP="002333EE">
      <w:pPr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7F1262" w:rsidRDefault="007F1262" w:rsidP="00CA609D">
      <w:pPr>
        <w:outlineLvl w:val="0"/>
        <w:rPr>
          <w:rFonts w:ascii="Times New Roman" w:hAnsi="Times New Roman"/>
          <w:b/>
          <w:bCs/>
          <w:sz w:val="28"/>
          <w:szCs w:val="28"/>
        </w:rPr>
      </w:pPr>
      <w:bookmarkStart w:id="5" w:name="_Toc494819259"/>
      <w:bookmarkStart w:id="6" w:name="_Toc527470435"/>
    </w:p>
    <w:p w:rsidR="007F1262" w:rsidRPr="0032222B" w:rsidRDefault="007F1262" w:rsidP="00CA609D">
      <w:pPr>
        <w:outlineLvl w:val="0"/>
        <w:rPr>
          <w:rFonts w:ascii="Times New Roman" w:hAnsi="Times New Roman"/>
          <w:b/>
          <w:bCs/>
          <w:sz w:val="28"/>
          <w:szCs w:val="28"/>
        </w:rPr>
      </w:pPr>
      <w:r w:rsidRPr="0032222B">
        <w:rPr>
          <w:rFonts w:ascii="Times New Roman" w:hAnsi="Times New Roman"/>
          <w:b/>
          <w:bCs/>
          <w:sz w:val="28"/>
          <w:szCs w:val="28"/>
        </w:rPr>
        <w:t>Аннотация</w:t>
      </w:r>
      <w:bookmarkEnd w:id="5"/>
      <w:bookmarkEnd w:id="6"/>
      <w:bookmarkEnd w:id="3"/>
      <w:bookmarkEnd w:id="4"/>
    </w:p>
    <w:p w:rsidR="007F1262" w:rsidRDefault="007F1262" w:rsidP="00CA609D">
      <w:pPr>
        <w:widowControl w:val="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32222B">
        <w:rPr>
          <w:rFonts w:ascii="Times New Roman" w:hAnsi="Times New Roman"/>
          <w:sz w:val="26"/>
          <w:szCs w:val="26"/>
        </w:rPr>
        <w:t>Настоящи</w:t>
      </w:r>
      <w:r>
        <w:rPr>
          <w:rFonts w:ascii="Times New Roman" w:hAnsi="Times New Roman"/>
          <w:sz w:val="26"/>
          <w:szCs w:val="26"/>
        </w:rPr>
        <w:t>е</w:t>
      </w:r>
      <w:r w:rsidRPr="0032222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р</w:t>
      </w:r>
      <w:r w:rsidRPr="0032222B">
        <w:rPr>
          <w:rFonts w:ascii="Times New Roman" w:hAnsi="Times New Roman"/>
          <w:sz w:val="26"/>
          <w:szCs w:val="26"/>
        </w:rPr>
        <w:t>екомендации по техническому обеспечению подготовки и проведения итогового сочинения (изложения)</w:t>
      </w:r>
      <w:r>
        <w:rPr>
          <w:rFonts w:ascii="Times New Roman" w:hAnsi="Times New Roman"/>
          <w:sz w:val="26"/>
          <w:szCs w:val="26"/>
        </w:rPr>
        <w:t xml:space="preserve"> </w:t>
      </w:r>
      <w:r w:rsidRPr="0032222B">
        <w:rPr>
          <w:rFonts w:ascii="Times New Roman" w:hAnsi="Times New Roman"/>
          <w:sz w:val="26"/>
          <w:szCs w:val="26"/>
        </w:rPr>
        <w:t>содерж</w:t>
      </w:r>
      <w:r>
        <w:rPr>
          <w:rFonts w:ascii="Times New Roman" w:hAnsi="Times New Roman"/>
          <w:sz w:val="26"/>
          <w:szCs w:val="26"/>
        </w:rPr>
        <w:t>а</w:t>
      </w:r>
      <w:r w:rsidRPr="0032222B">
        <w:rPr>
          <w:rFonts w:ascii="Times New Roman" w:hAnsi="Times New Roman"/>
          <w:sz w:val="26"/>
          <w:szCs w:val="26"/>
        </w:rPr>
        <w:t>т описание:</w:t>
      </w:r>
    </w:p>
    <w:p w:rsidR="007F1262" w:rsidRDefault="007F1262" w:rsidP="00CA609D">
      <w:pPr>
        <w:widowControl w:val="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32222B">
        <w:rPr>
          <w:rFonts w:ascii="Times New Roman" w:hAnsi="Times New Roman"/>
          <w:sz w:val="26"/>
          <w:szCs w:val="26"/>
        </w:rPr>
        <w:t>требований к программно-аппаратному обеспечению на региональном, муниципальном уровнях и на уровне образовательных организаций;</w:t>
      </w:r>
    </w:p>
    <w:p w:rsidR="007F1262" w:rsidRDefault="007F1262" w:rsidP="00CA609D">
      <w:pPr>
        <w:widowControl w:val="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32222B">
        <w:rPr>
          <w:rFonts w:ascii="Times New Roman" w:hAnsi="Times New Roman"/>
          <w:sz w:val="26"/>
          <w:szCs w:val="26"/>
        </w:rPr>
        <w:t>архитектуры и состава программного обеспечения на региональном, муниципальном уровнях и на уровне образовательных организаций;</w:t>
      </w:r>
    </w:p>
    <w:p w:rsidR="007F1262" w:rsidRDefault="007F1262" w:rsidP="00CA609D">
      <w:pPr>
        <w:widowControl w:val="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32222B">
        <w:rPr>
          <w:rFonts w:ascii="Times New Roman" w:hAnsi="Times New Roman"/>
          <w:sz w:val="26"/>
          <w:szCs w:val="26"/>
        </w:rPr>
        <w:t>материально-технического оснащения на региональном, муниципальном уровнях и уров</w:t>
      </w:r>
      <w:bookmarkStart w:id="7" w:name="_Toc231713686"/>
      <w:bookmarkStart w:id="8" w:name="_Toc305752563"/>
      <w:bookmarkStart w:id="9" w:name="_Toc307487889"/>
      <w:bookmarkStart w:id="10" w:name="_Toc383949005"/>
      <w:bookmarkStart w:id="11" w:name="_Toc399943932"/>
      <w:bookmarkStart w:id="12" w:name="_Toc431386288"/>
      <w:r>
        <w:rPr>
          <w:rFonts w:ascii="Times New Roman" w:hAnsi="Times New Roman"/>
          <w:sz w:val="26"/>
          <w:szCs w:val="26"/>
        </w:rPr>
        <w:t>не образовательных организаций.</w:t>
      </w:r>
    </w:p>
    <w:p w:rsidR="007F1262" w:rsidRPr="00516303" w:rsidRDefault="007F1262" w:rsidP="00CA609D">
      <w:pPr>
        <w:widowControl w:val="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7F1262" w:rsidRPr="00A0780A" w:rsidRDefault="007F1262" w:rsidP="00CA609D">
      <w:pPr>
        <w:outlineLvl w:val="0"/>
        <w:rPr>
          <w:rFonts w:ascii="Times New Roman" w:hAnsi="Times New Roman"/>
          <w:b/>
          <w:bCs/>
          <w:sz w:val="28"/>
          <w:szCs w:val="26"/>
        </w:rPr>
      </w:pPr>
      <w:bookmarkStart w:id="13" w:name="_Toc462917191"/>
    </w:p>
    <w:p w:rsidR="007F1262" w:rsidRPr="00A0780A" w:rsidRDefault="007F1262" w:rsidP="00CA609D">
      <w:pPr>
        <w:outlineLvl w:val="0"/>
        <w:rPr>
          <w:rFonts w:ascii="Times New Roman" w:hAnsi="Times New Roman"/>
          <w:b/>
          <w:bCs/>
          <w:sz w:val="28"/>
          <w:szCs w:val="26"/>
        </w:rPr>
      </w:pPr>
    </w:p>
    <w:p w:rsidR="007F1262" w:rsidRPr="00A0780A" w:rsidRDefault="007F1262" w:rsidP="00CA609D">
      <w:pPr>
        <w:outlineLvl w:val="0"/>
        <w:rPr>
          <w:rFonts w:ascii="Times New Roman" w:hAnsi="Times New Roman"/>
          <w:b/>
          <w:bCs/>
          <w:sz w:val="28"/>
          <w:szCs w:val="26"/>
        </w:rPr>
      </w:pPr>
    </w:p>
    <w:p w:rsidR="007F1262" w:rsidRPr="00A0780A" w:rsidRDefault="007F1262" w:rsidP="00CA609D">
      <w:pPr>
        <w:outlineLvl w:val="0"/>
        <w:rPr>
          <w:rFonts w:ascii="Times New Roman" w:hAnsi="Times New Roman"/>
          <w:b/>
          <w:bCs/>
          <w:sz w:val="28"/>
          <w:szCs w:val="26"/>
        </w:rPr>
      </w:pPr>
    </w:p>
    <w:p w:rsidR="007F1262" w:rsidRPr="00A0780A" w:rsidRDefault="007F1262" w:rsidP="00CA609D">
      <w:pPr>
        <w:outlineLvl w:val="0"/>
        <w:rPr>
          <w:rFonts w:ascii="Times New Roman" w:hAnsi="Times New Roman"/>
          <w:b/>
          <w:bCs/>
          <w:sz w:val="28"/>
          <w:szCs w:val="26"/>
        </w:rPr>
      </w:pPr>
    </w:p>
    <w:p w:rsidR="007F1262" w:rsidRPr="00A0780A" w:rsidRDefault="007F1262" w:rsidP="00CA609D">
      <w:pPr>
        <w:outlineLvl w:val="0"/>
        <w:rPr>
          <w:rFonts w:ascii="Times New Roman" w:hAnsi="Times New Roman"/>
          <w:b/>
          <w:bCs/>
          <w:sz w:val="28"/>
          <w:szCs w:val="26"/>
        </w:rPr>
      </w:pPr>
    </w:p>
    <w:p w:rsidR="007F1262" w:rsidRPr="00A0780A" w:rsidRDefault="007F1262" w:rsidP="00CA609D">
      <w:pPr>
        <w:outlineLvl w:val="0"/>
        <w:rPr>
          <w:rFonts w:ascii="Times New Roman" w:hAnsi="Times New Roman"/>
          <w:b/>
          <w:bCs/>
          <w:sz w:val="28"/>
          <w:szCs w:val="26"/>
        </w:rPr>
      </w:pPr>
    </w:p>
    <w:p w:rsidR="007F1262" w:rsidRPr="00A0780A" w:rsidRDefault="007F1262" w:rsidP="00CA609D">
      <w:pPr>
        <w:outlineLvl w:val="0"/>
        <w:rPr>
          <w:rFonts w:ascii="Times New Roman" w:hAnsi="Times New Roman"/>
          <w:b/>
          <w:bCs/>
          <w:sz w:val="28"/>
          <w:szCs w:val="26"/>
        </w:rPr>
      </w:pPr>
    </w:p>
    <w:p w:rsidR="007F1262" w:rsidRPr="00A0780A" w:rsidRDefault="007F1262" w:rsidP="00CA609D">
      <w:pPr>
        <w:outlineLvl w:val="0"/>
        <w:rPr>
          <w:rFonts w:ascii="Times New Roman" w:hAnsi="Times New Roman"/>
          <w:b/>
          <w:bCs/>
          <w:sz w:val="28"/>
          <w:szCs w:val="26"/>
        </w:rPr>
      </w:pPr>
    </w:p>
    <w:p w:rsidR="007F1262" w:rsidRPr="00A0780A" w:rsidRDefault="007F1262" w:rsidP="00CA609D">
      <w:pPr>
        <w:outlineLvl w:val="0"/>
        <w:rPr>
          <w:rFonts w:ascii="Times New Roman" w:hAnsi="Times New Roman"/>
          <w:b/>
          <w:bCs/>
          <w:sz w:val="28"/>
          <w:szCs w:val="26"/>
        </w:rPr>
      </w:pPr>
    </w:p>
    <w:p w:rsidR="007F1262" w:rsidRPr="00A0780A" w:rsidRDefault="007F1262" w:rsidP="00CA609D">
      <w:pPr>
        <w:outlineLvl w:val="0"/>
        <w:rPr>
          <w:rFonts w:ascii="Times New Roman" w:hAnsi="Times New Roman"/>
          <w:b/>
          <w:bCs/>
          <w:sz w:val="28"/>
          <w:szCs w:val="26"/>
        </w:rPr>
      </w:pPr>
    </w:p>
    <w:p w:rsidR="007F1262" w:rsidRPr="00A0780A" w:rsidRDefault="007F1262" w:rsidP="00CA609D">
      <w:pPr>
        <w:outlineLvl w:val="0"/>
        <w:rPr>
          <w:rFonts w:ascii="Times New Roman" w:hAnsi="Times New Roman"/>
          <w:b/>
          <w:bCs/>
          <w:sz w:val="28"/>
          <w:szCs w:val="26"/>
        </w:rPr>
      </w:pPr>
    </w:p>
    <w:p w:rsidR="007F1262" w:rsidRPr="00A0780A" w:rsidRDefault="007F1262" w:rsidP="00CA609D">
      <w:pPr>
        <w:outlineLvl w:val="0"/>
        <w:rPr>
          <w:rFonts w:ascii="Times New Roman" w:hAnsi="Times New Roman"/>
          <w:b/>
          <w:bCs/>
          <w:sz w:val="28"/>
          <w:szCs w:val="26"/>
        </w:rPr>
      </w:pPr>
    </w:p>
    <w:p w:rsidR="007F1262" w:rsidRPr="00A0780A" w:rsidRDefault="007F1262" w:rsidP="00CA609D">
      <w:pPr>
        <w:outlineLvl w:val="0"/>
        <w:rPr>
          <w:rFonts w:ascii="Times New Roman" w:hAnsi="Times New Roman"/>
          <w:b/>
          <w:bCs/>
          <w:sz w:val="28"/>
          <w:szCs w:val="26"/>
        </w:rPr>
      </w:pPr>
    </w:p>
    <w:p w:rsidR="007F1262" w:rsidRPr="00A0780A" w:rsidRDefault="007F1262" w:rsidP="00CA609D">
      <w:pPr>
        <w:outlineLvl w:val="0"/>
        <w:rPr>
          <w:rFonts w:ascii="Times New Roman" w:hAnsi="Times New Roman"/>
          <w:b/>
          <w:bCs/>
          <w:sz w:val="28"/>
          <w:szCs w:val="26"/>
        </w:rPr>
      </w:pPr>
    </w:p>
    <w:p w:rsidR="007F1262" w:rsidRPr="00A0780A" w:rsidRDefault="007F1262" w:rsidP="00CA609D">
      <w:pPr>
        <w:outlineLvl w:val="0"/>
        <w:rPr>
          <w:rFonts w:ascii="Times New Roman" w:hAnsi="Times New Roman"/>
          <w:b/>
          <w:bCs/>
          <w:sz w:val="28"/>
          <w:szCs w:val="26"/>
        </w:rPr>
      </w:pPr>
    </w:p>
    <w:p w:rsidR="007F1262" w:rsidRPr="00A0780A" w:rsidRDefault="007F1262" w:rsidP="00CA609D">
      <w:pPr>
        <w:outlineLvl w:val="0"/>
        <w:rPr>
          <w:rFonts w:ascii="Times New Roman" w:hAnsi="Times New Roman"/>
          <w:b/>
          <w:bCs/>
          <w:sz w:val="28"/>
          <w:szCs w:val="26"/>
        </w:rPr>
      </w:pPr>
    </w:p>
    <w:p w:rsidR="007F1262" w:rsidRPr="00A0780A" w:rsidRDefault="007F1262" w:rsidP="00CA609D">
      <w:pPr>
        <w:outlineLvl w:val="0"/>
        <w:rPr>
          <w:rFonts w:ascii="Times New Roman" w:hAnsi="Times New Roman"/>
          <w:b/>
          <w:bCs/>
          <w:sz w:val="28"/>
          <w:szCs w:val="26"/>
        </w:rPr>
      </w:pPr>
    </w:p>
    <w:p w:rsidR="007F1262" w:rsidRPr="00A0780A" w:rsidRDefault="007F1262" w:rsidP="00CA609D">
      <w:pPr>
        <w:outlineLvl w:val="0"/>
        <w:rPr>
          <w:rFonts w:ascii="Times New Roman" w:hAnsi="Times New Roman"/>
          <w:b/>
          <w:bCs/>
          <w:sz w:val="28"/>
          <w:szCs w:val="26"/>
        </w:rPr>
      </w:pPr>
    </w:p>
    <w:p w:rsidR="007F1262" w:rsidRPr="0032222B" w:rsidRDefault="007F1262" w:rsidP="00CA609D">
      <w:pPr>
        <w:outlineLvl w:val="0"/>
        <w:rPr>
          <w:rFonts w:ascii="Times New Roman" w:hAnsi="Times New Roman"/>
          <w:sz w:val="28"/>
          <w:szCs w:val="26"/>
        </w:rPr>
      </w:pPr>
      <w:bookmarkStart w:id="14" w:name="_Toc494819260"/>
      <w:bookmarkStart w:id="15" w:name="_Toc527470436"/>
      <w:r w:rsidRPr="0032222B">
        <w:rPr>
          <w:rFonts w:ascii="Times New Roman" w:hAnsi="Times New Roman"/>
          <w:b/>
          <w:bCs/>
          <w:sz w:val="28"/>
          <w:szCs w:val="26"/>
        </w:rPr>
        <w:t>Перечень сокращений</w:t>
      </w:r>
      <w:r>
        <w:rPr>
          <w:rFonts w:ascii="Times New Roman" w:hAnsi="Times New Roman"/>
          <w:b/>
          <w:bCs/>
          <w:sz w:val="28"/>
          <w:szCs w:val="26"/>
        </w:rPr>
        <w:t xml:space="preserve"> и</w:t>
      </w:r>
      <w:r w:rsidRPr="0032222B">
        <w:rPr>
          <w:rFonts w:ascii="Times New Roman" w:hAnsi="Times New Roman"/>
          <w:b/>
          <w:bCs/>
          <w:sz w:val="28"/>
          <w:szCs w:val="26"/>
        </w:rPr>
        <w:t xml:space="preserve"> условных обозначений</w:t>
      </w:r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:rsidR="007F1262" w:rsidRPr="007C1195" w:rsidRDefault="007F1262" w:rsidP="00CA609D">
      <w:pPr>
        <w:widowControl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7C1195">
        <w:rPr>
          <w:rFonts w:ascii="Times New Roman" w:hAnsi="Times New Roman"/>
          <w:sz w:val="26"/>
          <w:szCs w:val="26"/>
        </w:rPr>
        <w:t>В следующей таблице приведен перечень используемых в документе сокращений и условных обозначений.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81"/>
        <w:gridCol w:w="7040"/>
      </w:tblGrid>
      <w:tr w:rsidR="007F1262" w:rsidRPr="00B41D18" w:rsidTr="00EF5E9B">
        <w:trPr>
          <w:tblHeader/>
        </w:trPr>
        <w:tc>
          <w:tcPr>
            <w:tcW w:w="1622" w:type="pct"/>
            <w:shd w:val="clear" w:color="auto" w:fill="D9D9D9"/>
            <w:vAlign w:val="center"/>
          </w:tcPr>
          <w:p w:rsidR="007F1262" w:rsidRPr="007C1195" w:rsidRDefault="007F1262" w:rsidP="00CA609D">
            <w:pPr>
              <w:pStyle w:val="a2"/>
              <w:spacing w:before="0" w:after="0" w:line="276" w:lineRule="auto"/>
              <w:jc w:val="center"/>
              <w:rPr>
                <w:b/>
                <w:color w:val="auto"/>
                <w:sz w:val="26"/>
                <w:szCs w:val="26"/>
              </w:rPr>
            </w:pPr>
            <w:r w:rsidRPr="007C1195">
              <w:rPr>
                <w:b/>
                <w:color w:val="auto"/>
                <w:sz w:val="26"/>
                <w:szCs w:val="26"/>
              </w:rPr>
              <w:t>Сокращение, условное обозначение</w:t>
            </w:r>
          </w:p>
        </w:tc>
        <w:tc>
          <w:tcPr>
            <w:tcW w:w="3378" w:type="pct"/>
            <w:shd w:val="clear" w:color="auto" w:fill="D9D9D9"/>
            <w:vAlign w:val="center"/>
          </w:tcPr>
          <w:p w:rsidR="007F1262" w:rsidRPr="007C1195" w:rsidRDefault="007F1262" w:rsidP="00CA609D">
            <w:pPr>
              <w:pStyle w:val="a2"/>
              <w:spacing w:before="0" w:after="0" w:line="276" w:lineRule="auto"/>
              <w:jc w:val="center"/>
              <w:rPr>
                <w:b/>
                <w:color w:val="auto"/>
                <w:sz w:val="26"/>
                <w:szCs w:val="26"/>
              </w:rPr>
            </w:pPr>
            <w:r w:rsidRPr="007C1195">
              <w:rPr>
                <w:b/>
                <w:color w:val="auto"/>
                <w:sz w:val="26"/>
                <w:szCs w:val="26"/>
              </w:rPr>
              <w:t>Расшифровка сокращения, условного обозначения</w:t>
            </w:r>
          </w:p>
        </w:tc>
      </w:tr>
      <w:tr w:rsidR="007F1262" w:rsidRPr="00B41D18" w:rsidTr="00EF5E9B">
        <w:trPr>
          <w:trHeight w:val="170"/>
        </w:trPr>
        <w:tc>
          <w:tcPr>
            <w:tcW w:w="1622" w:type="pct"/>
            <w:vAlign w:val="center"/>
          </w:tcPr>
          <w:p w:rsidR="007F1262" w:rsidRPr="007C1195" w:rsidRDefault="007F1262" w:rsidP="00CA609D">
            <w:pPr>
              <w:pStyle w:val="a3"/>
              <w:spacing w:before="0" w:after="0" w:line="276" w:lineRule="auto"/>
              <w:jc w:val="center"/>
              <w:rPr>
                <w:sz w:val="26"/>
                <w:szCs w:val="26"/>
                <w:lang w:val="en-US"/>
              </w:rPr>
            </w:pPr>
            <w:bookmarkStart w:id="16" w:name="_Hlk382472921"/>
            <w:r w:rsidRPr="007C1195">
              <w:rPr>
                <w:sz w:val="26"/>
                <w:szCs w:val="26"/>
                <w:lang w:val="en-US"/>
              </w:rPr>
              <w:t>БД</w:t>
            </w:r>
          </w:p>
        </w:tc>
        <w:tc>
          <w:tcPr>
            <w:tcW w:w="3378" w:type="pct"/>
            <w:vAlign w:val="center"/>
          </w:tcPr>
          <w:p w:rsidR="007F1262" w:rsidRPr="007C1195" w:rsidRDefault="007F1262" w:rsidP="00CA609D">
            <w:pPr>
              <w:pStyle w:val="a0"/>
              <w:spacing w:before="0" w:after="0" w:line="276" w:lineRule="auto"/>
              <w:rPr>
                <w:sz w:val="26"/>
                <w:szCs w:val="26"/>
                <w:lang w:eastAsia="en-US"/>
              </w:rPr>
            </w:pPr>
            <w:r w:rsidRPr="007C1195">
              <w:rPr>
                <w:sz w:val="26"/>
                <w:szCs w:val="26"/>
                <w:lang w:eastAsia="en-US"/>
              </w:rPr>
              <w:t>База данных</w:t>
            </w:r>
          </w:p>
        </w:tc>
      </w:tr>
      <w:tr w:rsidR="007F1262" w:rsidRPr="00B41D18" w:rsidTr="00EF5E9B">
        <w:trPr>
          <w:trHeight w:val="197"/>
        </w:trPr>
        <w:tc>
          <w:tcPr>
            <w:tcW w:w="1622" w:type="pct"/>
            <w:vAlign w:val="center"/>
          </w:tcPr>
          <w:p w:rsidR="007F1262" w:rsidRPr="007C1195" w:rsidRDefault="007F1262" w:rsidP="00CA609D">
            <w:pPr>
              <w:pStyle w:val="a3"/>
              <w:spacing w:before="0" w:after="0" w:line="276" w:lineRule="auto"/>
              <w:jc w:val="center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  <w:lang w:val="en-US"/>
              </w:rPr>
              <w:t>ГИА</w:t>
            </w:r>
          </w:p>
        </w:tc>
        <w:tc>
          <w:tcPr>
            <w:tcW w:w="3378" w:type="pct"/>
            <w:vAlign w:val="center"/>
          </w:tcPr>
          <w:p w:rsidR="007F1262" w:rsidRPr="007C1195" w:rsidRDefault="007F1262" w:rsidP="00CA609D">
            <w:pPr>
              <w:pStyle w:val="a0"/>
              <w:spacing w:before="0" w:after="0" w:line="276" w:lineRule="auto"/>
              <w:rPr>
                <w:sz w:val="26"/>
                <w:szCs w:val="26"/>
                <w:lang w:eastAsia="en-US"/>
              </w:rPr>
            </w:pPr>
            <w:r w:rsidRPr="007C1195">
              <w:rPr>
                <w:sz w:val="26"/>
                <w:szCs w:val="26"/>
                <w:lang w:eastAsia="en-US"/>
              </w:rPr>
              <w:t>Государственная итоговая аттестация по образовательным программам среднего общего образования</w:t>
            </w:r>
          </w:p>
        </w:tc>
      </w:tr>
      <w:tr w:rsidR="007F1262" w:rsidRPr="00B41D18" w:rsidTr="00EF5E9B">
        <w:trPr>
          <w:trHeight w:val="197"/>
        </w:trPr>
        <w:tc>
          <w:tcPr>
            <w:tcW w:w="1622" w:type="pct"/>
            <w:vAlign w:val="center"/>
          </w:tcPr>
          <w:p w:rsidR="007F1262" w:rsidRPr="007C1195" w:rsidRDefault="007F1262" w:rsidP="00CA609D">
            <w:pPr>
              <w:pStyle w:val="a3"/>
              <w:spacing w:before="0" w:after="0" w:line="276" w:lineRule="auto"/>
              <w:jc w:val="center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МСУ</w:t>
            </w:r>
          </w:p>
        </w:tc>
        <w:tc>
          <w:tcPr>
            <w:tcW w:w="3378" w:type="pct"/>
            <w:vAlign w:val="center"/>
          </w:tcPr>
          <w:p w:rsidR="007F1262" w:rsidRPr="007C1195" w:rsidRDefault="007F1262" w:rsidP="00CA609D">
            <w:pPr>
              <w:pStyle w:val="a3"/>
              <w:spacing w:before="0" w:after="0" w:line="276" w:lineRule="auto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Орган местного самоуправления, осуществляющий управление в сфере образования</w:t>
            </w:r>
          </w:p>
        </w:tc>
      </w:tr>
      <w:tr w:rsidR="007F1262" w:rsidRPr="00B41D18" w:rsidTr="00EF5E9B">
        <w:trPr>
          <w:trHeight w:val="197"/>
        </w:trPr>
        <w:tc>
          <w:tcPr>
            <w:tcW w:w="1622" w:type="pct"/>
            <w:vAlign w:val="center"/>
          </w:tcPr>
          <w:p w:rsidR="007F1262" w:rsidRPr="007C1195" w:rsidRDefault="007F1262" w:rsidP="00CA609D">
            <w:pPr>
              <w:pStyle w:val="a3"/>
              <w:spacing w:before="0" w:after="0" w:line="276" w:lineRule="auto"/>
              <w:jc w:val="center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ОИВ</w:t>
            </w:r>
          </w:p>
        </w:tc>
        <w:tc>
          <w:tcPr>
            <w:tcW w:w="3378" w:type="pct"/>
            <w:vAlign w:val="center"/>
          </w:tcPr>
          <w:p w:rsidR="007F1262" w:rsidRPr="007C1195" w:rsidRDefault="007F1262" w:rsidP="00CA609D">
            <w:pPr>
              <w:pStyle w:val="a3"/>
              <w:spacing w:before="0" w:after="0" w:line="276" w:lineRule="auto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Орган исполнительной власти</w:t>
            </w:r>
            <w:r>
              <w:rPr>
                <w:sz w:val="26"/>
                <w:szCs w:val="26"/>
              </w:rPr>
              <w:t xml:space="preserve"> субъекта Российской Федерации</w:t>
            </w:r>
            <w:r w:rsidRPr="007C1195">
              <w:rPr>
                <w:sz w:val="26"/>
                <w:szCs w:val="26"/>
              </w:rPr>
              <w:t xml:space="preserve">, осуществляющий </w:t>
            </w:r>
            <w:r>
              <w:rPr>
                <w:sz w:val="26"/>
                <w:szCs w:val="26"/>
              </w:rPr>
              <w:t xml:space="preserve">государственное </w:t>
            </w:r>
            <w:r w:rsidRPr="007C1195">
              <w:rPr>
                <w:sz w:val="26"/>
                <w:szCs w:val="26"/>
              </w:rPr>
              <w:t>управление в сфере образования</w:t>
            </w:r>
          </w:p>
        </w:tc>
      </w:tr>
      <w:tr w:rsidR="007F1262" w:rsidRPr="00B41D18" w:rsidTr="00EF5E9B">
        <w:trPr>
          <w:trHeight w:val="197"/>
        </w:trPr>
        <w:tc>
          <w:tcPr>
            <w:tcW w:w="1622" w:type="pct"/>
            <w:vAlign w:val="center"/>
          </w:tcPr>
          <w:p w:rsidR="007F1262" w:rsidRPr="007C1195" w:rsidRDefault="007F1262" w:rsidP="00CA609D">
            <w:pPr>
              <w:pStyle w:val="a3"/>
              <w:spacing w:before="0" w:after="0" w:line="276" w:lineRule="auto"/>
              <w:jc w:val="center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ОО</w:t>
            </w:r>
          </w:p>
        </w:tc>
        <w:tc>
          <w:tcPr>
            <w:tcW w:w="3378" w:type="pct"/>
            <w:vAlign w:val="center"/>
          </w:tcPr>
          <w:p w:rsidR="007F1262" w:rsidRPr="007C1195" w:rsidRDefault="007F1262" w:rsidP="00CA609D">
            <w:pPr>
              <w:pStyle w:val="a3"/>
              <w:spacing w:before="0" w:after="0" w:line="276" w:lineRule="auto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Образовательная</w:t>
            </w:r>
            <w:r w:rsidRPr="007C1195">
              <w:rPr>
                <w:sz w:val="26"/>
                <w:szCs w:val="26"/>
                <w:lang w:val="en-US"/>
              </w:rPr>
              <w:t xml:space="preserve"> </w:t>
            </w:r>
            <w:r w:rsidRPr="007C1195">
              <w:rPr>
                <w:sz w:val="26"/>
                <w:szCs w:val="26"/>
              </w:rPr>
              <w:t>организация</w:t>
            </w:r>
          </w:p>
        </w:tc>
      </w:tr>
      <w:tr w:rsidR="007F1262" w:rsidRPr="00B41D18" w:rsidTr="00EF5E9B">
        <w:trPr>
          <w:trHeight w:val="197"/>
        </w:trPr>
        <w:tc>
          <w:tcPr>
            <w:tcW w:w="1622" w:type="pct"/>
            <w:vAlign w:val="center"/>
          </w:tcPr>
          <w:p w:rsidR="007F1262" w:rsidRPr="007C1195" w:rsidRDefault="007F1262" w:rsidP="00CA609D">
            <w:pPr>
              <w:pStyle w:val="a3"/>
              <w:spacing w:before="0" w:after="0" w:line="276" w:lineRule="auto"/>
              <w:jc w:val="center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ПО</w:t>
            </w:r>
          </w:p>
        </w:tc>
        <w:tc>
          <w:tcPr>
            <w:tcW w:w="3378" w:type="pct"/>
            <w:vAlign w:val="center"/>
          </w:tcPr>
          <w:p w:rsidR="007F1262" w:rsidRPr="007C1195" w:rsidRDefault="007F1262" w:rsidP="00CA609D">
            <w:pPr>
              <w:pStyle w:val="a3"/>
              <w:spacing w:before="0" w:after="0" w:line="276" w:lineRule="auto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Программное обеспечение</w:t>
            </w:r>
          </w:p>
        </w:tc>
      </w:tr>
      <w:tr w:rsidR="007F1262" w:rsidRPr="00B41D18" w:rsidTr="00EF5E9B">
        <w:trPr>
          <w:trHeight w:val="197"/>
        </w:trPr>
        <w:tc>
          <w:tcPr>
            <w:tcW w:w="1622" w:type="pct"/>
            <w:vAlign w:val="center"/>
          </w:tcPr>
          <w:p w:rsidR="007F1262" w:rsidRPr="007C1195" w:rsidRDefault="007F1262" w:rsidP="00CA609D">
            <w:pPr>
              <w:pStyle w:val="a3"/>
              <w:spacing w:before="0" w:after="0" w:line="276" w:lineRule="auto"/>
              <w:jc w:val="center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  <w:lang w:val="en-US"/>
              </w:rPr>
              <w:t>Р</w:t>
            </w:r>
            <w:r w:rsidRPr="007C1195">
              <w:rPr>
                <w:sz w:val="26"/>
                <w:szCs w:val="26"/>
              </w:rPr>
              <w:t>ИС</w:t>
            </w:r>
          </w:p>
        </w:tc>
        <w:tc>
          <w:tcPr>
            <w:tcW w:w="3378" w:type="pct"/>
            <w:vAlign w:val="center"/>
          </w:tcPr>
          <w:p w:rsidR="007F1262" w:rsidRPr="007C1195" w:rsidRDefault="007F1262" w:rsidP="00C71AED">
            <w:pPr>
              <w:pStyle w:val="a3"/>
              <w:spacing w:before="0" w:after="0" w:line="276" w:lineRule="auto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Региональн</w:t>
            </w:r>
            <w:r>
              <w:rPr>
                <w:sz w:val="26"/>
                <w:szCs w:val="26"/>
              </w:rPr>
              <w:t>ые</w:t>
            </w:r>
            <w:r w:rsidRPr="007C1195">
              <w:rPr>
                <w:sz w:val="26"/>
                <w:szCs w:val="26"/>
              </w:rPr>
              <w:t xml:space="preserve"> информационн</w:t>
            </w:r>
            <w:r>
              <w:rPr>
                <w:sz w:val="26"/>
                <w:szCs w:val="26"/>
              </w:rPr>
              <w:t>ые</w:t>
            </w:r>
            <w:r w:rsidRPr="007C1195">
              <w:rPr>
                <w:sz w:val="26"/>
                <w:szCs w:val="26"/>
              </w:rPr>
              <w:t xml:space="preserve"> систем</w:t>
            </w:r>
            <w:r>
              <w:rPr>
                <w:sz w:val="26"/>
                <w:szCs w:val="26"/>
              </w:rPr>
              <w:t xml:space="preserve">ы </w:t>
            </w:r>
            <w:r w:rsidRPr="00EF5E9B">
              <w:rPr>
                <w:sz w:val="26"/>
                <w:szCs w:val="26"/>
              </w:rPr>
              <w:t>обеспечения проведения ГИА обучающихся, освоивших основные образовательные программы основного общего и среднего общего образования</w:t>
            </w:r>
          </w:p>
        </w:tc>
      </w:tr>
      <w:tr w:rsidR="007F1262" w:rsidRPr="00B41D18" w:rsidTr="00EF5E9B">
        <w:trPr>
          <w:trHeight w:val="197"/>
        </w:trPr>
        <w:tc>
          <w:tcPr>
            <w:tcW w:w="1622" w:type="pct"/>
            <w:vAlign w:val="center"/>
          </w:tcPr>
          <w:p w:rsidR="007F1262" w:rsidRPr="007C1195" w:rsidRDefault="007F1262" w:rsidP="00CA609D">
            <w:pPr>
              <w:pStyle w:val="a3"/>
              <w:spacing w:before="0" w:after="0" w:line="276" w:lineRule="auto"/>
              <w:jc w:val="center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РУ</w:t>
            </w:r>
          </w:p>
        </w:tc>
        <w:tc>
          <w:tcPr>
            <w:tcW w:w="3378" w:type="pct"/>
            <w:vAlign w:val="center"/>
          </w:tcPr>
          <w:p w:rsidR="007F1262" w:rsidRPr="007C1195" w:rsidRDefault="007F1262" w:rsidP="00CA609D">
            <w:pPr>
              <w:pStyle w:val="a3"/>
              <w:spacing w:before="0" w:after="0" w:line="276" w:lineRule="auto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Региональный уровень</w:t>
            </w:r>
          </w:p>
        </w:tc>
      </w:tr>
      <w:tr w:rsidR="007F1262" w:rsidRPr="00B41D18" w:rsidTr="00EF5E9B">
        <w:trPr>
          <w:trHeight w:val="197"/>
        </w:trPr>
        <w:tc>
          <w:tcPr>
            <w:tcW w:w="1622" w:type="pct"/>
            <w:vAlign w:val="center"/>
          </w:tcPr>
          <w:p w:rsidR="007F1262" w:rsidRPr="007C1195" w:rsidRDefault="007F1262" w:rsidP="00CA609D">
            <w:pPr>
              <w:pStyle w:val="a3"/>
              <w:spacing w:before="0" w:after="0" w:line="276" w:lineRule="auto"/>
              <w:jc w:val="center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  <w:lang w:val="en-US"/>
              </w:rPr>
              <w:t>Р</w:t>
            </w:r>
            <w:r w:rsidRPr="007C1195">
              <w:rPr>
                <w:sz w:val="26"/>
                <w:szCs w:val="26"/>
              </w:rPr>
              <w:t>ЦОИ</w:t>
            </w:r>
          </w:p>
        </w:tc>
        <w:tc>
          <w:tcPr>
            <w:tcW w:w="3378" w:type="pct"/>
            <w:vAlign w:val="center"/>
          </w:tcPr>
          <w:p w:rsidR="007F1262" w:rsidRPr="007C1195" w:rsidRDefault="007F1262" w:rsidP="00CA609D">
            <w:pPr>
              <w:pStyle w:val="a3"/>
              <w:spacing w:before="0" w:after="0" w:line="276" w:lineRule="auto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Региональный центр обработки информации</w:t>
            </w:r>
            <w:r>
              <w:rPr>
                <w:sz w:val="26"/>
                <w:szCs w:val="26"/>
              </w:rPr>
              <w:t xml:space="preserve"> субъекта Российской Федерации</w:t>
            </w:r>
          </w:p>
        </w:tc>
      </w:tr>
      <w:tr w:rsidR="007F1262" w:rsidRPr="00B41D18" w:rsidTr="00EF5E9B">
        <w:trPr>
          <w:trHeight w:val="197"/>
        </w:trPr>
        <w:tc>
          <w:tcPr>
            <w:tcW w:w="1622" w:type="pct"/>
            <w:vAlign w:val="center"/>
          </w:tcPr>
          <w:p w:rsidR="007F1262" w:rsidRPr="007C1195" w:rsidRDefault="007F1262" w:rsidP="00CA609D">
            <w:pPr>
              <w:pStyle w:val="a3"/>
              <w:spacing w:before="0" w:after="0" w:line="276" w:lineRule="auto"/>
              <w:jc w:val="center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  <w:lang w:val="en-US"/>
              </w:rPr>
              <w:t>Ф</w:t>
            </w:r>
            <w:r w:rsidRPr="007C1195">
              <w:rPr>
                <w:sz w:val="26"/>
                <w:szCs w:val="26"/>
              </w:rPr>
              <w:t>ИС</w:t>
            </w:r>
          </w:p>
        </w:tc>
        <w:tc>
          <w:tcPr>
            <w:tcW w:w="3378" w:type="pct"/>
            <w:vAlign w:val="center"/>
          </w:tcPr>
          <w:p w:rsidR="007F1262" w:rsidRPr="007C1195" w:rsidRDefault="007F1262" w:rsidP="00CA609D">
            <w:pPr>
              <w:pStyle w:val="a3"/>
              <w:spacing w:before="0" w:after="0" w:line="276" w:lineRule="auto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Федеральная информационная система</w:t>
            </w:r>
            <w:r>
              <w:t xml:space="preserve"> </w:t>
            </w:r>
            <w:r w:rsidRPr="00EF5E9B">
              <w:rPr>
                <w:sz w:val="26"/>
                <w:szCs w:val="26"/>
              </w:rPr>
              <w:t>обеспечения проведения ГИА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</w:t>
            </w:r>
          </w:p>
        </w:tc>
      </w:tr>
      <w:tr w:rsidR="007F1262" w:rsidRPr="00B41D18" w:rsidTr="00EF5E9B">
        <w:trPr>
          <w:trHeight w:val="197"/>
        </w:trPr>
        <w:tc>
          <w:tcPr>
            <w:tcW w:w="1622" w:type="pct"/>
            <w:vAlign w:val="center"/>
          </w:tcPr>
          <w:p w:rsidR="007F1262" w:rsidRPr="007C1195" w:rsidRDefault="007F1262" w:rsidP="00CA609D">
            <w:pPr>
              <w:pStyle w:val="a3"/>
              <w:spacing w:before="0" w:after="0" w:line="276" w:lineRule="auto"/>
              <w:jc w:val="center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ФУ</w:t>
            </w:r>
          </w:p>
        </w:tc>
        <w:tc>
          <w:tcPr>
            <w:tcW w:w="3378" w:type="pct"/>
            <w:vAlign w:val="center"/>
          </w:tcPr>
          <w:p w:rsidR="007F1262" w:rsidRPr="007C1195" w:rsidRDefault="007F1262" w:rsidP="00CA609D">
            <w:pPr>
              <w:pStyle w:val="a3"/>
              <w:spacing w:before="0" w:after="0" w:line="276" w:lineRule="auto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Федеральный уровень</w:t>
            </w:r>
          </w:p>
        </w:tc>
      </w:tr>
    </w:tbl>
    <w:p w:rsidR="007F1262" w:rsidRPr="007C1195" w:rsidRDefault="007F1262" w:rsidP="00CA609D">
      <w:pPr>
        <w:pStyle w:val="Heading1"/>
        <w:pageBreakBefore/>
        <w:numPr>
          <w:ilvl w:val="0"/>
          <w:numId w:val="15"/>
        </w:numPr>
        <w:tabs>
          <w:tab w:val="clear" w:pos="1"/>
          <w:tab w:val="clear" w:pos="568"/>
          <w:tab w:val="left" w:pos="0"/>
        </w:tabs>
        <w:spacing w:line="276" w:lineRule="auto"/>
        <w:ind w:left="0" w:firstLine="709"/>
        <w:jc w:val="both"/>
        <w:rPr>
          <w:sz w:val="26"/>
          <w:szCs w:val="26"/>
        </w:rPr>
      </w:pPr>
      <w:bookmarkStart w:id="17" w:name="_Toc527470437"/>
      <w:bookmarkEnd w:id="16"/>
      <w:r w:rsidRPr="007C1195">
        <w:rPr>
          <w:sz w:val="26"/>
          <w:szCs w:val="26"/>
        </w:rPr>
        <w:t xml:space="preserve">Архитектура и состав </w:t>
      </w:r>
      <w:r>
        <w:rPr>
          <w:sz w:val="26"/>
          <w:szCs w:val="26"/>
        </w:rPr>
        <w:t>программного обеспечения</w:t>
      </w:r>
      <w:bookmarkEnd w:id="17"/>
    </w:p>
    <w:p w:rsidR="007F1262" w:rsidRPr="007C1195" w:rsidRDefault="007F1262" w:rsidP="00CA609D">
      <w:pPr>
        <w:tabs>
          <w:tab w:val="left" w:pos="0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7C1195">
        <w:rPr>
          <w:rFonts w:ascii="Times New Roman" w:hAnsi="Times New Roman"/>
          <w:sz w:val="26"/>
          <w:szCs w:val="26"/>
        </w:rPr>
        <w:t>Схема ПО, используемого для проведения итогового сочинения (изложения)</w:t>
      </w:r>
      <w:r>
        <w:rPr>
          <w:rFonts w:ascii="Times New Roman" w:hAnsi="Times New Roman"/>
          <w:sz w:val="26"/>
          <w:szCs w:val="26"/>
        </w:rPr>
        <w:t>,</w:t>
      </w:r>
      <w:r w:rsidRPr="007C1195">
        <w:rPr>
          <w:rFonts w:ascii="Times New Roman" w:hAnsi="Times New Roman"/>
          <w:sz w:val="26"/>
          <w:szCs w:val="26"/>
        </w:rPr>
        <w:t xml:space="preserve"> приведена на рисунке ниже </w:t>
      </w:r>
      <w:r w:rsidRPr="00DC18DF">
        <w:rPr>
          <w:rFonts w:ascii="Times New Roman" w:hAnsi="Times New Roman"/>
          <w:sz w:val="26"/>
          <w:szCs w:val="26"/>
        </w:rPr>
        <w:t xml:space="preserve">(см. </w:t>
      </w:r>
      <w:r>
        <w:rPr>
          <w:rFonts w:ascii="Times New Roman" w:hAnsi="Times New Roman"/>
          <w:sz w:val="26"/>
          <w:szCs w:val="26"/>
        </w:rPr>
        <w:t>Рисунок</w:t>
      </w:r>
      <w:r w:rsidRPr="00DC18DF">
        <w:rPr>
          <w:rFonts w:ascii="Times New Roman" w:hAnsi="Times New Roman"/>
          <w:sz w:val="26"/>
          <w:szCs w:val="26"/>
        </w:rPr>
        <w:t xml:space="preserve"> 1).</w:t>
      </w:r>
      <w:r w:rsidRPr="007C1195">
        <w:rPr>
          <w:rFonts w:ascii="Times New Roman" w:hAnsi="Times New Roman"/>
          <w:sz w:val="26"/>
          <w:szCs w:val="26"/>
        </w:rPr>
        <w:t xml:space="preserve"> На схеме приведены только новые или значительно модернизир</w:t>
      </w:r>
      <w:r>
        <w:rPr>
          <w:rFonts w:ascii="Times New Roman" w:hAnsi="Times New Roman"/>
          <w:sz w:val="26"/>
          <w:szCs w:val="26"/>
        </w:rPr>
        <w:t>ованные</w:t>
      </w:r>
      <w:r w:rsidRPr="007C1195">
        <w:rPr>
          <w:rFonts w:ascii="Times New Roman" w:hAnsi="Times New Roman"/>
          <w:sz w:val="26"/>
          <w:szCs w:val="26"/>
        </w:rPr>
        <w:t xml:space="preserve"> по сравнению со стандартной технологией проведения ЕГЭ модули и подсистемы.</w:t>
      </w:r>
    </w:p>
    <w:p w:rsidR="007F1262" w:rsidRPr="007C1195" w:rsidRDefault="007F1262" w:rsidP="00CA609D">
      <w:pPr>
        <w:keepNext/>
        <w:ind w:firstLine="709"/>
        <w:jc w:val="center"/>
        <w:rPr>
          <w:rFonts w:ascii="Times New Roman" w:hAnsi="Times New Roman"/>
          <w:sz w:val="26"/>
          <w:szCs w:val="26"/>
        </w:rPr>
      </w:pPr>
      <w:r w:rsidRPr="007C1195">
        <w:rPr>
          <w:rFonts w:ascii="Times New Roman" w:hAnsi="Times New Roman"/>
          <w:sz w:val="26"/>
          <w:szCs w:val="26"/>
        </w:rPr>
        <w:object w:dxaOrig="10847" w:dyaOrig="191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3.75pt;height:535.5pt" o:ole="">
            <v:imagedata r:id="rId7" o:title=""/>
          </v:shape>
          <o:OLEObject Type="Embed" ProgID="Visio.Drawing.11" ShapeID="_x0000_i1025" DrawAspect="Content" ObjectID="_1602503354" r:id="rId8"/>
        </w:object>
      </w:r>
    </w:p>
    <w:p w:rsidR="007F1262" w:rsidRPr="007C1195" w:rsidRDefault="007F1262" w:rsidP="00CA609D">
      <w:pPr>
        <w:pStyle w:val="Caption"/>
        <w:spacing w:line="276" w:lineRule="auto"/>
        <w:jc w:val="center"/>
        <w:rPr>
          <w:rFonts w:ascii="Times New Roman" w:hAnsi="Times New Roman"/>
          <w:b w:val="0"/>
          <w:bCs w:val="0"/>
          <w:color w:val="auto"/>
          <w:sz w:val="26"/>
          <w:szCs w:val="26"/>
        </w:rPr>
      </w:pPr>
      <w:r w:rsidRPr="007C1195">
        <w:rPr>
          <w:rFonts w:ascii="Times New Roman" w:hAnsi="Times New Roman"/>
          <w:b w:val="0"/>
          <w:bCs w:val="0"/>
          <w:color w:val="auto"/>
          <w:sz w:val="26"/>
          <w:szCs w:val="26"/>
        </w:rPr>
        <w:t xml:space="preserve">Рисунок </w:t>
      </w:r>
      <w:r w:rsidRPr="007C1195">
        <w:rPr>
          <w:rFonts w:ascii="Times New Roman" w:hAnsi="Times New Roman"/>
          <w:b w:val="0"/>
          <w:bCs w:val="0"/>
          <w:color w:val="auto"/>
          <w:sz w:val="26"/>
          <w:szCs w:val="26"/>
        </w:rPr>
        <w:fldChar w:fldCharType="begin"/>
      </w:r>
      <w:r w:rsidRPr="007C1195">
        <w:rPr>
          <w:rFonts w:ascii="Times New Roman" w:hAnsi="Times New Roman"/>
          <w:b w:val="0"/>
          <w:bCs w:val="0"/>
          <w:color w:val="auto"/>
          <w:sz w:val="26"/>
          <w:szCs w:val="26"/>
        </w:rPr>
        <w:instrText xml:space="preserve"> SEQ Рисунок \* ARABIC </w:instrText>
      </w:r>
      <w:r w:rsidRPr="007C1195">
        <w:rPr>
          <w:rFonts w:ascii="Times New Roman" w:hAnsi="Times New Roman"/>
          <w:b w:val="0"/>
          <w:bCs w:val="0"/>
          <w:color w:val="auto"/>
          <w:sz w:val="26"/>
          <w:szCs w:val="26"/>
        </w:rPr>
        <w:fldChar w:fldCharType="separate"/>
      </w:r>
      <w:r>
        <w:rPr>
          <w:rFonts w:ascii="Times New Roman" w:hAnsi="Times New Roman"/>
          <w:b w:val="0"/>
          <w:bCs w:val="0"/>
          <w:noProof/>
          <w:color w:val="auto"/>
          <w:sz w:val="26"/>
          <w:szCs w:val="26"/>
        </w:rPr>
        <w:t>1</w:t>
      </w:r>
      <w:r w:rsidRPr="007C1195">
        <w:rPr>
          <w:rFonts w:ascii="Times New Roman" w:hAnsi="Times New Roman"/>
          <w:b w:val="0"/>
          <w:bCs w:val="0"/>
          <w:color w:val="auto"/>
          <w:sz w:val="26"/>
          <w:szCs w:val="26"/>
        </w:rPr>
        <w:fldChar w:fldCharType="end"/>
      </w:r>
      <w:r w:rsidRPr="007C1195">
        <w:rPr>
          <w:rFonts w:ascii="Times New Roman" w:hAnsi="Times New Roman"/>
          <w:b w:val="0"/>
          <w:bCs w:val="0"/>
          <w:color w:val="auto"/>
          <w:sz w:val="26"/>
          <w:szCs w:val="26"/>
        </w:rPr>
        <w:t xml:space="preserve"> – Архитектура и состав ПО</w:t>
      </w:r>
    </w:p>
    <w:p w:rsidR="007F1262" w:rsidRPr="007C1195" w:rsidRDefault="007F1262" w:rsidP="00CA609D">
      <w:pPr>
        <w:pStyle w:val="Heading1"/>
        <w:pageBreakBefore/>
        <w:numPr>
          <w:ilvl w:val="0"/>
          <w:numId w:val="15"/>
        </w:numPr>
        <w:tabs>
          <w:tab w:val="clear" w:pos="1"/>
          <w:tab w:val="clear" w:pos="568"/>
          <w:tab w:val="left" w:pos="0"/>
        </w:tabs>
        <w:spacing w:line="276" w:lineRule="auto"/>
        <w:ind w:left="0" w:firstLine="709"/>
        <w:jc w:val="both"/>
        <w:rPr>
          <w:sz w:val="26"/>
          <w:szCs w:val="26"/>
        </w:rPr>
      </w:pPr>
      <w:bookmarkStart w:id="18" w:name="_Toc527470438"/>
      <w:r w:rsidRPr="007C1195">
        <w:rPr>
          <w:sz w:val="26"/>
          <w:szCs w:val="26"/>
        </w:rPr>
        <w:t>Требования к техническому и программному оснащению рабочих станций</w:t>
      </w:r>
      <w:bookmarkEnd w:id="18"/>
    </w:p>
    <w:p w:rsidR="007F1262" w:rsidRPr="007C1195" w:rsidRDefault="007F1262" w:rsidP="00CA609D">
      <w:pPr>
        <w:pStyle w:val="Heading2"/>
        <w:numPr>
          <w:ilvl w:val="1"/>
          <w:numId w:val="15"/>
        </w:numPr>
        <w:tabs>
          <w:tab w:val="clear" w:pos="568"/>
          <w:tab w:val="left" w:pos="0"/>
        </w:tabs>
        <w:spacing w:after="120" w:line="276" w:lineRule="auto"/>
        <w:ind w:left="0" w:firstLine="709"/>
        <w:rPr>
          <w:sz w:val="26"/>
          <w:szCs w:val="26"/>
        </w:rPr>
      </w:pPr>
      <w:bookmarkStart w:id="19" w:name="_Toc527470439"/>
      <w:r w:rsidRPr="007C1195">
        <w:rPr>
          <w:sz w:val="26"/>
          <w:szCs w:val="26"/>
        </w:rPr>
        <w:t>Региональный уровень</w:t>
      </w:r>
      <w:bookmarkEnd w:id="19"/>
    </w:p>
    <w:p w:rsidR="007F1262" w:rsidRPr="005F60CD" w:rsidRDefault="007F1262" w:rsidP="00CA609D">
      <w:pPr>
        <w:tabs>
          <w:tab w:val="left" w:pos="0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7C1195">
        <w:rPr>
          <w:rFonts w:ascii="Times New Roman" w:hAnsi="Times New Roman"/>
          <w:sz w:val="26"/>
          <w:szCs w:val="26"/>
        </w:rPr>
        <w:t xml:space="preserve">В следующей таблице (см. </w:t>
      </w:r>
      <w:r w:rsidRPr="00DC18DF">
        <w:rPr>
          <w:rFonts w:ascii="Times New Roman" w:hAnsi="Times New Roman"/>
          <w:sz w:val="26"/>
          <w:szCs w:val="26"/>
        </w:rPr>
        <w:t>Таблица 2.1</w:t>
      </w:r>
      <w:r w:rsidRPr="007C1195">
        <w:rPr>
          <w:rFonts w:ascii="Times New Roman" w:hAnsi="Times New Roman"/>
          <w:sz w:val="26"/>
          <w:szCs w:val="26"/>
        </w:rPr>
        <w:t xml:space="preserve">) приведены требования к оборудованию, которое должно входить в состав рабочей станции </w:t>
      </w:r>
      <w:r>
        <w:rPr>
          <w:rFonts w:ascii="Times New Roman" w:hAnsi="Times New Roman"/>
          <w:sz w:val="26"/>
          <w:szCs w:val="26"/>
        </w:rPr>
        <w:t xml:space="preserve"> на </w:t>
      </w:r>
      <w:r w:rsidRPr="007C1195">
        <w:rPr>
          <w:rFonts w:ascii="Times New Roman" w:hAnsi="Times New Roman"/>
          <w:sz w:val="26"/>
          <w:szCs w:val="26"/>
        </w:rPr>
        <w:t>регионально</w:t>
      </w:r>
      <w:r>
        <w:rPr>
          <w:rFonts w:ascii="Times New Roman" w:hAnsi="Times New Roman"/>
          <w:sz w:val="26"/>
          <w:szCs w:val="26"/>
        </w:rPr>
        <w:t>м</w:t>
      </w:r>
      <w:r w:rsidRPr="007C1195">
        <w:rPr>
          <w:rFonts w:ascii="Times New Roman" w:hAnsi="Times New Roman"/>
          <w:sz w:val="26"/>
          <w:szCs w:val="26"/>
        </w:rPr>
        <w:t xml:space="preserve"> уровн</w:t>
      </w:r>
      <w:r>
        <w:rPr>
          <w:rFonts w:ascii="Times New Roman" w:hAnsi="Times New Roman"/>
          <w:sz w:val="26"/>
          <w:szCs w:val="26"/>
        </w:rPr>
        <w:t>е</w:t>
      </w:r>
      <w:r w:rsidRPr="007C1195">
        <w:rPr>
          <w:rFonts w:ascii="Times New Roman" w:hAnsi="Times New Roman"/>
          <w:sz w:val="26"/>
          <w:szCs w:val="26"/>
        </w:rPr>
        <w:t>.</w:t>
      </w:r>
    </w:p>
    <w:p w:rsidR="007F1262" w:rsidRPr="005F60CD" w:rsidRDefault="007F1262" w:rsidP="00CA609D">
      <w:pPr>
        <w:tabs>
          <w:tab w:val="left" w:pos="0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7C1195">
        <w:rPr>
          <w:rFonts w:ascii="Times New Roman" w:hAnsi="Times New Roman"/>
          <w:sz w:val="26"/>
          <w:szCs w:val="26"/>
        </w:rPr>
        <w:t xml:space="preserve">Таблица </w:t>
      </w:r>
      <w:r w:rsidRPr="007C1195">
        <w:rPr>
          <w:rFonts w:ascii="Times New Roman" w:hAnsi="Times New Roman"/>
          <w:sz w:val="26"/>
          <w:szCs w:val="26"/>
        </w:rPr>
        <w:fldChar w:fldCharType="begin"/>
      </w:r>
      <w:r w:rsidRPr="007C1195">
        <w:rPr>
          <w:rFonts w:ascii="Times New Roman" w:hAnsi="Times New Roman"/>
          <w:sz w:val="26"/>
          <w:szCs w:val="26"/>
        </w:rPr>
        <w:instrText xml:space="preserve"> STYLEREF 1 \s </w:instrText>
      </w:r>
      <w:r w:rsidRPr="007C1195">
        <w:rPr>
          <w:rFonts w:ascii="Times New Roman" w:hAnsi="Times New Roman"/>
          <w:sz w:val="26"/>
          <w:szCs w:val="26"/>
        </w:rPr>
        <w:fldChar w:fldCharType="separate"/>
      </w:r>
      <w:r>
        <w:rPr>
          <w:rFonts w:ascii="Times New Roman" w:hAnsi="Times New Roman"/>
          <w:noProof/>
          <w:sz w:val="26"/>
          <w:szCs w:val="26"/>
        </w:rPr>
        <w:t>2</w:t>
      </w:r>
      <w:r w:rsidRPr="007C1195">
        <w:rPr>
          <w:rFonts w:ascii="Times New Roman" w:hAnsi="Times New Roman"/>
          <w:sz w:val="26"/>
          <w:szCs w:val="26"/>
        </w:rPr>
        <w:fldChar w:fldCharType="end"/>
      </w:r>
      <w:r w:rsidRPr="007C1195">
        <w:rPr>
          <w:rFonts w:ascii="Times New Roman" w:hAnsi="Times New Roman"/>
          <w:sz w:val="26"/>
          <w:szCs w:val="26"/>
        </w:rPr>
        <w:t>.</w:t>
      </w:r>
      <w:r w:rsidRPr="007C1195">
        <w:rPr>
          <w:rFonts w:ascii="Times New Roman" w:hAnsi="Times New Roman"/>
          <w:sz w:val="26"/>
          <w:szCs w:val="26"/>
        </w:rPr>
        <w:fldChar w:fldCharType="begin"/>
      </w:r>
      <w:r w:rsidRPr="007C1195">
        <w:rPr>
          <w:rFonts w:ascii="Times New Roman" w:hAnsi="Times New Roman"/>
          <w:sz w:val="26"/>
          <w:szCs w:val="26"/>
        </w:rPr>
        <w:instrText xml:space="preserve"> SEQ Таблица \* ARABIC \s 1 </w:instrText>
      </w:r>
      <w:r w:rsidRPr="007C1195">
        <w:rPr>
          <w:rFonts w:ascii="Times New Roman" w:hAnsi="Times New Roman"/>
          <w:sz w:val="26"/>
          <w:szCs w:val="26"/>
        </w:rPr>
        <w:fldChar w:fldCharType="separate"/>
      </w:r>
      <w:r>
        <w:rPr>
          <w:rFonts w:ascii="Times New Roman" w:hAnsi="Times New Roman"/>
          <w:noProof/>
          <w:sz w:val="26"/>
          <w:szCs w:val="26"/>
        </w:rPr>
        <w:t>1</w:t>
      </w:r>
      <w:r w:rsidRPr="007C1195">
        <w:rPr>
          <w:rFonts w:ascii="Times New Roman" w:hAnsi="Times New Roman"/>
          <w:sz w:val="26"/>
          <w:szCs w:val="26"/>
        </w:rPr>
        <w:fldChar w:fldCharType="end"/>
      </w:r>
      <w:r w:rsidRPr="007C1195">
        <w:rPr>
          <w:rFonts w:ascii="Times New Roman" w:hAnsi="Times New Roman"/>
          <w:sz w:val="26"/>
          <w:szCs w:val="26"/>
        </w:rPr>
        <w:t xml:space="preserve">  Требования к рабочей станции на региональном уровне</w:t>
      </w:r>
    </w:p>
    <w:tbl>
      <w:tblPr>
        <w:tblW w:w="0" w:type="auto"/>
        <w:tblInd w:w="108" w:type="dxa"/>
        <w:tblBorders>
          <w:top w:val="single" w:sz="4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56"/>
        <w:gridCol w:w="6183"/>
      </w:tblGrid>
      <w:tr w:rsidR="007F1262" w:rsidRPr="00B41D18" w:rsidTr="00313067">
        <w:trPr>
          <w:cantSplit/>
          <w:tblHeader/>
        </w:trPr>
        <w:tc>
          <w:tcPr>
            <w:tcW w:w="3456" w:type="dxa"/>
            <w:tcBorders>
              <w:top w:val="single" w:sz="12" w:space="0" w:color="auto"/>
            </w:tcBorders>
          </w:tcPr>
          <w:p w:rsidR="007F1262" w:rsidRPr="007C1195" w:rsidRDefault="007F1262" w:rsidP="00CA609D">
            <w:pPr>
              <w:pStyle w:val="a"/>
              <w:keepNext w:val="0"/>
              <w:tabs>
                <w:tab w:val="left" w:pos="0"/>
              </w:tabs>
              <w:spacing w:after="60" w:line="276" w:lineRule="auto"/>
              <w:ind w:firstLine="709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Компонент</w:t>
            </w:r>
          </w:p>
        </w:tc>
        <w:tc>
          <w:tcPr>
            <w:tcW w:w="6183" w:type="dxa"/>
            <w:tcBorders>
              <w:top w:val="single" w:sz="12" w:space="0" w:color="auto"/>
            </w:tcBorders>
          </w:tcPr>
          <w:p w:rsidR="007F1262" w:rsidRPr="007C1195" w:rsidRDefault="007F1262" w:rsidP="00CA609D">
            <w:pPr>
              <w:pStyle w:val="a"/>
              <w:keepNext w:val="0"/>
              <w:tabs>
                <w:tab w:val="left" w:pos="0"/>
              </w:tabs>
              <w:spacing w:after="60" w:line="276" w:lineRule="auto"/>
              <w:ind w:firstLine="709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Конфигурация</w:t>
            </w:r>
          </w:p>
        </w:tc>
      </w:tr>
      <w:tr w:rsidR="007F1262" w:rsidRPr="00B41D18" w:rsidTr="00313067">
        <w:trPr>
          <w:cantSplit/>
        </w:trPr>
        <w:tc>
          <w:tcPr>
            <w:tcW w:w="3456" w:type="dxa"/>
          </w:tcPr>
          <w:p w:rsidR="007F1262" w:rsidRPr="007C1195" w:rsidRDefault="007F1262" w:rsidP="00CA609D">
            <w:pPr>
              <w:pStyle w:val="a"/>
              <w:keepNext w:val="0"/>
              <w:tabs>
                <w:tab w:val="left" w:pos="0"/>
              </w:tabs>
              <w:spacing w:after="60" w:line="276" w:lineRule="auto"/>
              <w:ind w:firstLine="318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Рабочая станция в РЦОИ</w:t>
            </w:r>
          </w:p>
        </w:tc>
        <w:tc>
          <w:tcPr>
            <w:tcW w:w="6183" w:type="dxa"/>
          </w:tcPr>
          <w:p w:rsidR="007F1262" w:rsidRPr="007C1195" w:rsidRDefault="007F1262" w:rsidP="00CA609D">
            <w:pPr>
              <w:pStyle w:val="a"/>
              <w:keepNext w:val="0"/>
              <w:tabs>
                <w:tab w:val="left" w:pos="0"/>
              </w:tabs>
              <w:spacing w:after="60" w:line="276" w:lineRule="auto"/>
              <w:ind w:firstLine="405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Наличие стабильного канала связи с выходом в Интернет.</w:t>
            </w:r>
          </w:p>
          <w:p w:rsidR="007F1262" w:rsidRPr="007C1195" w:rsidRDefault="007F1262" w:rsidP="00CA609D">
            <w:pPr>
              <w:pStyle w:val="a"/>
              <w:keepNext w:val="0"/>
              <w:tabs>
                <w:tab w:val="left" w:pos="0"/>
              </w:tabs>
              <w:spacing w:after="60" w:line="276" w:lineRule="auto"/>
              <w:ind w:firstLine="405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Рабочая станция должна иметь устройство резервного копирования</w:t>
            </w:r>
            <w:r>
              <w:rPr>
                <w:b w:val="0"/>
                <w:sz w:val="26"/>
                <w:szCs w:val="26"/>
              </w:rPr>
              <w:t>;</w:t>
            </w:r>
            <w:r w:rsidRPr="007C1195">
              <w:rPr>
                <w:b w:val="0"/>
                <w:sz w:val="26"/>
                <w:szCs w:val="26"/>
              </w:rPr>
              <w:t xml:space="preserve"> внешний интерфейс: USB 2.0.</w:t>
            </w:r>
          </w:p>
          <w:p w:rsidR="007F1262" w:rsidRPr="007C1195" w:rsidRDefault="007F1262" w:rsidP="00CA609D">
            <w:pPr>
              <w:pStyle w:val="a"/>
              <w:keepNext w:val="0"/>
              <w:tabs>
                <w:tab w:val="left" w:pos="0"/>
              </w:tabs>
              <w:spacing w:after="60" w:line="276" w:lineRule="auto"/>
              <w:ind w:firstLine="405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Дополнительных специальных требований к рабочей станции не предъявляется.</w:t>
            </w:r>
          </w:p>
        </w:tc>
      </w:tr>
      <w:tr w:rsidR="007F1262" w:rsidRPr="00B41D18" w:rsidTr="00313067">
        <w:trPr>
          <w:cantSplit/>
        </w:trPr>
        <w:tc>
          <w:tcPr>
            <w:tcW w:w="3456" w:type="dxa"/>
          </w:tcPr>
          <w:p w:rsidR="007F1262" w:rsidRPr="007C1195" w:rsidRDefault="007F1262" w:rsidP="00CA609D">
            <w:pPr>
              <w:pStyle w:val="a"/>
              <w:keepNext w:val="0"/>
              <w:tabs>
                <w:tab w:val="left" w:pos="0"/>
              </w:tabs>
              <w:spacing w:after="60" w:line="276" w:lineRule="auto"/>
              <w:ind w:firstLine="318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Лазерный принтер</w:t>
            </w:r>
          </w:p>
        </w:tc>
        <w:tc>
          <w:tcPr>
            <w:tcW w:w="6183" w:type="dxa"/>
          </w:tcPr>
          <w:p w:rsidR="007F1262" w:rsidRPr="007C1195" w:rsidRDefault="007F1262" w:rsidP="00CA609D">
            <w:pPr>
              <w:pStyle w:val="a"/>
              <w:tabs>
                <w:tab w:val="left" w:pos="0"/>
              </w:tabs>
              <w:spacing w:after="60" w:line="276" w:lineRule="auto"/>
              <w:ind w:firstLine="405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Формат: А4</w:t>
            </w:r>
            <w:r>
              <w:rPr>
                <w:b w:val="0"/>
                <w:sz w:val="26"/>
                <w:szCs w:val="26"/>
              </w:rPr>
              <w:t>.</w:t>
            </w:r>
          </w:p>
          <w:p w:rsidR="007F1262" w:rsidRPr="007C1195" w:rsidRDefault="007F1262" w:rsidP="00CA609D">
            <w:pPr>
              <w:pStyle w:val="a"/>
              <w:tabs>
                <w:tab w:val="left" w:pos="0"/>
              </w:tabs>
              <w:spacing w:after="60" w:line="276" w:lineRule="auto"/>
              <w:ind w:firstLine="405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Скорость черно-белой печати (обычный режим, A4): 30 стр./мин.</w:t>
            </w:r>
          </w:p>
          <w:p w:rsidR="007F1262" w:rsidRPr="007C1195" w:rsidRDefault="007F1262" w:rsidP="00CA609D">
            <w:pPr>
              <w:pStyle w:val="a"/>
              <w:tabs>
                <w:tab w:val="left" w:pos="0"/>
              </w:tabs>
              <w:spacing w:after="60" w:line="276" w:lineRule="auto"/>
              <w:ind w:firstLine="405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Качество черно-белой печати (режим наилучшего качества)</w:t>
            </w:r>
            <w:r>
              <w:rPr>
                <w:b w:val="0"/>
                <w:sz w:val="26"/>
                <w:szCs w:val="26"/>
              </w:rPr>
              <w:t>:</w:t>
            </w:r>
            <w:r w:rsidRPr="007C1195">
              <w:rPr>
                <w:b w:val="0"/>
                <w:sz w:val="26"/>
                <w:szCs w:val="26"/>
              </w:rPr>
              <w:t xml:space="preserve"> не менее 600 x 600 точек на дюйм</w:t>
            </w:r>
          </w:p>
          <w:p w:rsidR="007F1262" w:rsidRPr="007C1195" w:rsidRDefault="007F1262" w:rsidP="00CA609D">
            <w:pPr>
              <w:pStyle w:val="a"/>
              <w:tabs>
                <w:tab w:val="left" w:pos="0"/>
              </w:tabs>
              <w:spacing w:after="60" w:line="276" w:lineRule="auto"/>
              <w:ind w:firstLine="405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 xml:space="preserve">Технология печати: </w:t>
            </w:r>
            <w:r>
              <w:rPr>
                <w:b w:val="0"/>
                <w:sz w:val="26"/>
                <w:szCs w:val="26"/>
              </w:rPr>
              <w:t>л</w:t>
            </w:r>
            <w:r w:rsidRPr="007C1195">
              <w:rPr>
                <w:b w:val="0"/>
                <w:sz w:val="26"/>
                <w:szCs w:val="26"/>
              </w:rPr>
              <w:t>азерная</w:t>
            </w:r>
          </w:p>
        </w:tc>
      </w:tr>
      <w:tr w:rsidR="007F1262" w:rsidRPr="00B41D18" w:rsidTr="00313067">
        <w:trPr>
          <w:cantSplit/>
        </w:trPr>
        <w:tc>
          <w:tcPr>
            <w:tcW w:w="3456" w:type="dxa"/>
          </w:tcPr>
          <w:p w:rsidR="007F1262" w:rsidRPr="007C1195" w:rsidRDefault="007F1262" w:rsidP="00CA609D">
            <w:pPr>
              <w:pStyle w:val="a"/>
              <w:tabs>
                <w:tab w:val="left" w:pos="0"/>
              </w:tabs>
              <w:spacing w:after="60" w:line="276" w:lineRule="auto"/>
              <w:ind w:firstLine="318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Сканер</w:t>
            </w:r>
          </w:p>
        </w:tc>
        <w:tc>
          <w:tcPr>
            <w:tcW w:w="6183" w:type="dxa"/>
          </w:tcPr>
          <w:p w:rsidR="007F1262" w:rsidRPr="007C1195" w:rsidRDefault="007F1262" w:rsidP="00CA609D">
            <w:pPr>
              <w:keepNext/>
              <w:tabs>
                <w:tab w:val="left" w:pos="0"/>
              </w:tabs>
              <w:ind w:firstLine="405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Функция</w:t>
            </w:r>
            <w:r w:rsidRPr="007C1195">
              <w:rPr>
                <w:rFonts w:ascii="Times New Roman" w:hAnsi="Times New Roman"/>
                <w:bCs/>
                <w:sz w:val="26"/>
                <w:szCs w:val="26"/>
              </w:rPr>
              <w:t xml:space="preserve"> отсечения красного цвета</w:t>
            </w:r>
          </w:p>
          <w:p w:rsidR="007F1262" w:rsidRPr="007C1195" w:rsidRDefault="007F1262" w:rsidP="00CA609D">
            <w:pPr>
              <w:keepNext/>
              <w:tabs>
                <w:tab w:val="left" w:pos="0"/>
              </w:tabs>
              <w:ind w:firstLine="405"/>
              <w:rPr>
                <w:rFonts w:ascii="Times New Roman" w:hAnsi="Times New Roman"/>
                <w:bCs/>
                <w:sz w:val="26"/>
                <w:szCs w:val="26"/>
              </w:rPr>
            </w:pPr>
            <w:r w:rsidRPr="007C1195">
              <w:rPr>
                <w:rFonts w:ascii="Times New Roman" w:hAnsi="Times New Roman"/>
                <w:bCs/>
                <w:sz w:val="26"/>
                <w:szCs w:val="26"/>
              </w:rPr>
              <w:t>TWAIN-совместимый сканер</w:t>
            </w:r>
          </w:p>
          <w:p w:rsidR="007F1262" w:rsidRPr="007C1195" w:rsidRDefault="007F1262" w:rsidP="00CA609D">
            <w:pPr>
              <w:keepNext/>
              <w:tabs>
                <w:tab w:val="left" w:pos="0"/>
              </w:tabs>
              <w:ind w:firstLine="405"/>
              <w:rPr>
                <w:rFonts w:ascii="Times New Roman" w:hAnsi="Times New Roman"/>
                <w:bCs/>
                <w:sz w:val="26"/>
                <w:szCs w:val="26"/>
              </w:rPr>
            </w:pPr>
            <w:r w:rsidRPr="007C1195">
              <w:rPr>
                <w:rFonts w:ascii="Times New Roman" w:hAnsi="Times New Roman"/>
                <w:bCs/>
                <w:sz w:val="26"/>
                <w:szCs w:val="26"/>
              </w:rPr>
              <w:t>Область сканирования: А4</w:t>
            </w:r>
          </w:p>
          <w:p w:rsidR="007F1262" w:rsidRPr="007C1195" w:rsidRDefault="007F1262" w:rsidP="00CA609D">
            <w:pPr>
              <w:keepNext/>
              <w:tabs>
                <w:tab w:val="left" w:pos="0"/>
              </w:tabs>
              <w:ind w:firstLine="405"/>
              <w:rPr>
                <w:rFonts w:ascii="Times New Roman" w:hAnsi="Times New Roman"/>
                <w:bCs/>
                <w:sz w:val="26"/>
                <w:szCs w:val="26"/>
              </w:rPr>
            </w:pPr>
            <w:r w:rsidRPr="007C1195">
              <w:rPr>
                <w:rFonts w:ascii="Times New Roman" w:hAnsi="Times New Roman"/>
                <w:bCs/>
                <w:sz w:val="26"/>
                <w:szCs w:val="26"/>
              </w:rPr>
              <w:t>Сканирование с разрешением 300 dpi</w:t>
            </w:r>
          </w:p>
        </w:tc>
      </w:tr>
      <w:tr w:rsidR="007F1262" w:rsidRPr="00B41D18" w:rsidTr="00313067">
        <w:trPr>
          <w:cantSplit/>
        </w:trPr>
        <w:tc>
          <w:tcPr>
            <w:tcW w:w="3456" w:type="dxa"/>
          </w:tcPr>
          <w:p w:rsidR="007F1262" w:rsidRPr="007C1195" w:rsidRDefault="007F1262" w:rsidP="00CA609D">
            <w:pPr>
              <w:pStyle w:val="a"/>
              <w:keepNext w:val="0"/>
              <w:tabs>
                <w:tab w:val="left" w:pos="0"/>
              </w:tabs>
              <w:spacing w:after="60" w:line="276" w:lineRule="auto"/>
              <w:ind w:firstLine="318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Ксерокс</w:t>
            </w:r>
          </w:p>
        </w:tc>
        <w:tc>
          <w:tcPr>
            <w:tcW w:w="6183" w:type="dxa"/>
          </w:tcPr>
          <w:p w:rsidR="007F1262" w:rsidRPr="007C1195" w:rsidRDefault="007F1262" w:rsidP="00CA609D">
            <w:pPr>
              <w:pStyle w:val="a"/>
              <w:tabs>
                <w:tab w:val="left" w:pos="0"/>
              </w:tabs>
              <w:spacing w:after="60" w:line="276" w:lineRule="auto"/>
              <w:ind w:firstLine="405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Специальны</w:t>
            </w:r>
            <w:r>
              <w:rPr>
                <w:b w:val="0"/>
                <w:sz w:val="26"/>
                <w:szCs w:val="26"/>
              </w:rPr>
              <w:t>е</w:t>
            </w:r>
            <w:r w:rsidRPr="007C1195">
              <w:rPr>
                <w:b w:val="0"/>
                <w:sz w:val="26"/>
                <w:szCs w:val="26"/>
              </w:rPr>
              <w:t xml:space="preserve"> требовани</w:t>
            </w:r>
            <w:r>
              <w:rPr>
                <w:b w:val="0"/>
                <w:sz w:val="26"/>
                <w:szCs w:val="26"/>
              </w:rPr>
              <w:t>я</w:t>
            </w:r>
            <w:r w:rsidRPr="007C1195">
              <w:rPr>
                <w:b w:val="0"/>
                <w:sz w:val="26"/>
                <w:szCs w:val="26"/>
              </w:rPr>
              <w:t xml:space="preserve"> не предъявля</w:t>
            </w:r>
            <w:r>
              <w:rPr>
                <w:b w:val="0"/>
                <w:sz w:val="26"/>
                <w:szCs w:val="26"/>
              </w:rPr>
              <w:t>ю</w:t>
            </w:r>
            <w:r w:rsidRPr="007C1195">
              <w:rPr>
                <w:b w:val="0"/>
                <w:sz w:val="26"/>
                <w:szCs w:val="26"/>
              </w:rPr>
              <w:t>тся</w:t>
            </w:r>
          </w:p>
        </w:tc>
      </w:tr>
    </w:tbl>
    <w:p w:rsidR="007F1262" w:rsidRPr="007C1195" w:rsidRDefault="007F1262" w:rsidP="00CA609D">
      <w:pPr>
        <w:tabs>
          <w:tab w:val="left" w:pos="0"/>
        </w:tabs>
        <w:ind w:firstLine="709"/>
        <w:jc w:val="both"/>
        <w:rPr>
          <w:rFonts w:ascii="Times New Roman" w:hAnsi="Times New Roman"/>
          <w:sz w:val="26"/>
          <w:szCs w:val="26"/>
        </w:rPr>
      </w:pPr>
    </w:p>
    <w:p w:rsidR="007F1262" w:rsidRDefault="007F1262" w:rsidP="00CA609D">
      <w:pPr>
        <w:tabs>
          <w:tab w:val="left" w:pos="0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следующей таблице (</w:t>
      </w:r>
      <w:r w:rsidRPr="00DC18DF">
        <w:rPr>
          <w:rFonts w:ascii="Times New Roman" w:hAnsi="Times New Roman"/>
          <w:sz w:val="26"/>
          <w:szCs w:val="26"/>
        </w:rPr>
        <w:t>см. Таблица 2.2</w:t>
      </w:r>
      <w:r w:rsidRPr="007C1195">
        <w:rPr>
          <w:rFonts w:ascii="Times New Roman" w:hAnsi="Times New Roman"/>
          <w:sz w:val="26"/>
          <w:szCs w:val="26"/>
        </w:rPr>
        <w:t>) приведены требования к аппаратному обеспечению рабочей станции на региональном уровне.</w:t>
      </w:r>
    </w:p>
    <w:p w:rsidR="007F1262" w:rsidRDefault="007F1262" w:rsidP="00CA609D">
      <w:pPr>
        <w:tabs>
          <w:tab w:val="left" w:pos="0"/>
        </w:tabs>
        <w:jc w:val="both"/>
        <w:rPr>
          <w:rFonts w:ascii="Times New Roman" w:hAnsi="Times New Roman"/>
          <w:sz w:val="26"/>
          <w:szCs w:val="26"/>
        </w:rPr>
      </w:pPr>
    </w:p>
    <w:p w:rsidR="007F1262" w:rsidRDefault="007F1262" w:rsidP="00CA609D">
      <w:pPr>
        <w:tabs>
          <w:tab w:val="left" w:pos="0"/>
        </w:tabs>
        <w:jc w:val="both"/>
        <w:rPr>
          <w:rFonts w:ascii="Times New Roman" w:hAnsi="Times New Roman"/>
          <w:sz w:val="26"/>
          <w:szCs w:val="26"/>
        </w:rPr>
      </w:pPr>
    </w:p>
    <w:p w:rsidR="007F1262" w:rsidRDefault="007F1262" w:rsidP="00CA609D">
      <w:pPr>
        <w:tabs>
          <w:tab w:val="left" w:pos="0"/>
        </w:tabs>
        <w:jc w:val="both"/>
        <w:rPr>
          <w:rFonts w:ascii="Times New Roman" w:hAnsi="Times New Roman"/>
          <w:sz w:val="26"/>
          <w:szCs w:val="26"/>
        </w:rPr>
      </w:pPr>
    </w:p>
    <w:p w:rsidR="007F1262" w:rsidRPr="007C1195" w:rsidRDefault="007F1262" w:rsidP="00CA609D">
      <w:pPr>
        <w:tabs>
          <w:tab w:val="left" w:pos="0"/>
        </w:tabs>
        <w:jc w:val="both"/>
        <w:rPr>
          <w:rFonts w:ascii="Times New Roman" w:hAnsi="Times New Roman"/>
          <w:sz w:val="26"/>
          <w:szCs w:val="26"/>
        </w:rPr>
      </w:pPr>
    </w:p>
    <w:p w:rsidR="007F1262" w:rsidRPr="007C1195" w:rsidRDefault="007F1262" w:rsidP="00CA609D">
      <w:pPr>
        <w:pStyle w:val="Caption"/>
        <w:tabs>
          <w:tab w:val="left" w:pos="0"/>
        </w:tabs>
        <w:spacing w:line="276" w:lineRule="auto"/>
        <w:ind w:firstLine="709"/>
        <w:rPr>
          <w:rFonts w:ascii="Times New Roman" w:hAnsi="Times New Roman"/>
          <w:b w:val="0"/>
          <w:bCs w:val="0"/>
          <w:color w:val="auto"/>
          <w:sz w:val="26"/>
          <w:szCs w:val="26"/>
        </w:rPr>
      </w:pPr>
      <w:r w:rsidRPr="007C1195">
        <w:rPr>
          <w:rFonts w:ascii="Times New Roman" w:hAnsi="Times New Roman"/>
          <w:b w:val="0"/>
          <w:bCs w:val="0"/>
          <w:color w:val="auto"/>
          <w:sz w:val="26"/>
          <w:szCs w:val="26"/>
        </w:rPr>
        <w:t xml:space="preserve">Таблица </w:t>
      </w:r>
      <w:r w:rsidRPr="007C1195">
        <w:rPr>
          <w:rFonts w:ascii="Times New Roman" w:hAnsi="Times New Roman"/>
          <w:b w:val="0"/>
          <w:bCs w:val="0"/>
          <w:color w:val="auto"/>
          <w:sz w:val="26"/>
          <w:szCs w:val="26"/>
        </w:rPr>
        <w:fldChar w:fldCharType="begin"/>
      </w:r>
      <w:r w:rsidRPr="007C1195">
        <w:rPr>
          <w:rFonts w:ascii="Times New Roman" w:hAnsi="Times New Roman"/>
          <w:b w:val="0"/>
          <w:bCs w:val="0"/>
          <w:color w:val="auto"/>
          <w:sz w:val="26"/>
          <w:szCs w:val="26"/>
        </w:rPr>
        <w:instrText xml:space="preserve"> STYLEREF 1 \s </w:instrText>
      </w:r>
      <w:r w:rsidRPr="007C1195">
        <w:rPr>
          <w:rFonts w:ascii="Times New Roman" w:hAnsi="Times New Roman"/>
          <w:b w:val="0"/>
          <w:bCs w:val="0"/>
          <w:color w:val="auto"/>
          <w:sz w:val="26"/>
          <w:szCs w:val="26"/>
        </w:rPr>
        <w:fldChar w:fldCharType="separate"/>
      </w:r>
      <w:r>
        <w:rPr>
          <w:rFonts w:ascii="Times New Roman" w:hAnsi="Times New Roman"/>
          <w:b w:val="0"/>
          <w:bCs w:val="0"/>
          <w:noProof/>
          <w:color w:val="auto"/>
          <w:sz w:val="26"/>
          <w:szCs w:val="26"/>
        </w:rPr>
        <w:t>2</w:t>
      </w:r>
      <w:r w:rsidRPr="007C1195">
        <w:rPr>
          <w:rFonts w:ascii="Times New Roman" w:hAnsi="Times New Roman"/>
          <w:b w:val="0"/>
          <w:bCs w:val="0"/>
          <w:color w:val="auto"/>
          <w:sz w:val="26"/>
          <w:szCs w:val="26"/>
        </w:rPr>
        <w:fldChar w:fldCharType="end"/>
      </w:r>
      <w:r w:rsidRPr="007C1195">
        <w:rPr>
          <w:rFonts w:ascii="Times New Roman" w:hAnsi="Times New Roman"/>
          <w:b w:val="0"/>
          <w:bCs w:val="0"/>
          <w:color w:val="auto"/>
          <w:sz w:val="26"/>
          <w:szCs w:val="26"/>
        </w:rPr>
        <w:t>.</w:t>
      </w:r>
      <w:r w:rsidRPr="007C1195">
        <w:rPr>
          <w:rFonts w:ascii="Times New Roman" w:hAnsi="Times New Roman"/>
          <w:b w:val="0"/>
          <w:bCs w:val="0"/>
          <w:color w:val="auto"/>
          <w:sz w:val="26"/>
          <w:szCs w:val="26"/>
        </w:rPr>
        <w:fldChar w:fldCharType="begin"/>
      </w:r>
      <w:r w:rsidRPr="007C1195">
        <w:rPr>
          <w:rFonts w:ascii="Times New Roman" w:hAnsi="Times New Roman"/>
          <w:b w:val="0"/>
          <w:bCs w:val="0"/>
          <w:color w:val="auto"/>
          <w:sz w:val="26"/>
          <w:szCs w:val="26"/>
        </w:rPr>
        <w:instrText xml:space="preserve"> SEQ Таблица \* ARABIC \s 1 </w:instrText>
      </w:r>
      <w:r w:rsidRPr="007C1195">
        <w:rPr>
          <w:rFonts w:ascii="Times New Roman" w:hAnsi="Times New Roman"/>
          <w:b w:val="0"/>
          <w:bCs w:val="0"/>
          <w:color w:val="auto"/>
          <w:sz w:val="26"/>
          <w:szCs w:val="26"/>
        </w:rPr>
        <w:fldChar w:fldCharType="separate"/>
      </w:r>
      <w:r>
        <w:rPr>
          <w:rFonts w:ascii="Times New Roman" w:hAnsi="Times New Roman"/>
          <w:b w:val="0"/>
          <w:bCs w:val="0"/>
          <w:noProof/>
          <w:color w:val="auto"/>
          <w:sz w:val="26"/>
          <w:szCs w:val="26"/>
        </w:rPr>
        <w:t>2</w:t>
      </w:r>
      <w:r w:rsidRPr="007C1195">
        <w:rPr>
          <w:rFonts w:ascii="Times New Roman" w:hAnsi="Times New Roman"/>
          <w:b w:val="0"/>
          <w:bCs w:val="0"/>
          <w:color w:val="auto"/>
          <w:sz w:val="26"/>
          <w:szCs w:val="26"/>
        </w:rPr>
        <w:fldChar w:fldCharType="end"/>
      </w:r>
      <w:r w:rsidRPr="007C1195">
        <w:rPr>
          <w:rFonts w:ascii="Times New Roman" w:hAnsi="Times New Roman"/>
          <w:b w:val="0"/>
          <w:bCs w:val="0"/>
          <w:color w:val="auto"/>
          <w:sz w:val="26"/>
          <w:szCs w:val="26"/>
        </w:rPr>
        <w:t xml:space="preserve">  Требования к аппаратному обеспечению рабочей станции на региональном уровне</w:t>
      </w:r>
    </w:p>
    <w:tbl>
      <w:tblPr>
        <w:tblW w:w="0" w:type="auto"/>
        <w:tblInd w:w="108" w:type="dxa"/>
        <w:tblBorders>
          <w:top w:val="single" w:sz="4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56"/>
        <w:gridCol w:w="6183"/>
      </w:tblGrid>
      <w:tr w:rsidR="007F1262" w:rsidRPr="00B41D18" w:rsidTr="00313067">
        <w:trPr>
          <w:cantSplit/>
          <w:tblHeader/>
        </w:trPr>
        <w:tc>
          <w:tcPr>
            <w:tcW w:w="3456" w:type="dxa"/>
            <w:tcBorders>
              <w:top w:val="single" w:sz="12" w:space="0" w:color="auto"/>
            </w:tcBorders>
          </w:tcPr>
          <w:p w:rsidR="007F1262" w:rsidRPr="007C1195" w:rsidRDefault="007F1262" w:rsidP="00CA609D">
            <w:pPr>
              <w:pStyle w:val="a"/>
              <w:keepNext w:val="0"/>
              <w:spacing w:after="60" w:line="276" w:lineRule="auto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Компонент</w:t>
            </w:r>
          </w:p>
        </w:tc>
        <w:tc>
          <w:tcPr>
            <w:tcW w:w="6183" w:type="dxa"/>
            <w:tcBorders>
              <w:top w:val="single" w:sz="12" w:space="0" w:color="auto"/>
            </w:tcBorders>
          </w:tcPr>
          <w:p w:rsidR="007F1262" w:rsidRPr="007C1195" w:rsidRDefault="007F1262" w:rsidP="00CA609D">
            <w:pPr>
              <w:pStyle w:val="a"/>
              <w:keepNext w:val="0"/>
              <w:spacing w:after="60" w:line="276" w:lineRule="auto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Конфигурация</w:t>
            </w:r>
          </w:p>
        </w:tc>
      </w:tr>
      <w:tr w:rsidR="007F1262" w:rsidRPr="00B41D18" w:rsidTr="00313067">
        <w:trPr>
          <w:cantSplit/>
        </w:trPr>
        <w:tc>
          <w:tcPr>
            <w:tcW w:w="3456" w:type="dxa"/>
          </w:tcPr>
          <w:p w:rsidR="007F1262" w:rsidRPr="007C1195" w:rsidRDefault="007F1262" w:rsidP="00CA609D">
            <w:pPr>
              <w:pStyle w:val="a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Центральный процессор</w:t>
            </w:r>
          </w:p>
        </w:tc>
        <w:tc>
          <w:tcPr>
            <w:tcW w:w="6183" w:type="dxa"/>
          </w:tcPr>
          <w:p w:rsidR="007F1262" w:rsidRPr="007C1195" w:rsidRDefault="007F1262" w:rsidP="00CA609D">
            <w:pPr>
              <w:pStyle w:val="a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Рекомендуется Intel Pentium 4 2,4 ГГц, но не менее рекомендуемого для установленной ОС.</w:t>
            </w:r>
          </w:p>
        </w:tc>
      </w:tr>
      <w:tr w:rsidR="007F1262" w:rsidRPr="00B41D18" w:rsidTr="00313067">
        <w:trPr>
          <w:cantSplit/>
        </w:trPr>
        <w:tc>
          <w:tcPr>
            <w:tcW w:w="3456" w:type="dxa"/>
          </w:tcPr>
          <w:p w:rsidR="007F1262" w:rsidRPr="007C1195" w:rsidRDefault="007F1262" w:rsidP="00CA609D">
            <w:pPr>
              <w:pStyle w:val="a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Оперативная память</w:t>
            </w:r>
          </w:p>
        </w:tc>
        <w:tc>
          <w:tcPr>
            <w:tcW w:w="6183" w:type="dxa"/>
          </w:tcPr>
          <w:p w:rsidR="007F1262" w:rsidRPr="007C1195" w:rsidRDefault="007F1262" w:rsidP="00CA609D">
            <w:pPr>
              <w:pStyle w:val="a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Рекомендуемая: 2 Gb</w:t>
            </w:r>
          </w:p>
          <w:p w:rsidR="007F1262" w:rsidRPr="007C1195" w:rsidRDefault="007F1262" w:rsidP="00CA609D">
            <w:pPr>
              <w:pStyle w:val="a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Минимальная: 1 Gb</w:t>
            </w:r>
          </w:p>
        </w:tc>
      </w:tr>
      <w:tr w:rsidR="007F1262" w:rsidRPr="00B41D18" w:rsidTr="00313067">
        <w:trPr>
          <w:cantSplit/>
        </w:trPr>
        <w:tc>
          <w:tcPr>
            <w:tcW w:w="3456" w:type="dxa"/>
          </w:tcPr>
          <w:p w:rsidR="007F1262" w:rsidRPr="007C1195" w:rsidRDefault="007F1262" w:rsidP="00CA609D">
            <w:pPr>
              <w:pStyle w:val="a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Дисковая подсистема</w:t>
            </w:r>
          </w:p>
        </w:tc>
        <w:tc>
          <w:tcPr>
            <w:tcW w:w="6183" w:type="dxa"/>
          </w:tcPr>
          <w:p w:rsidR="007F1262" w:rsidRPr="007C1195" w:rsidRDefault="007F1262" w:rsidP="00CA609D">
            <w:pPr>
              <w:pStyle w:val="a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 xml:space="preserve">SATA (IDE), свободного места не менее 10 </w:t>
            </w:r>
            <w:r w:rsidRPr="007C1195">
              <w:rPr>
                <w:b w:val="0"/>
                <w:sz w:val="26"/>
                <w:szCs w:val="26"/>
                <w:lang w:val="en-US"/>
              </w:rPr>
              <w:t>G</w:t>
            </w:r>
            <w:r w:rsidRPr="007C1195">
              <w:rPr>
                <w:b w:val="0"/>
                <w:sz w:val="26"/>
                <w:szCs w:val="26"/>
              </w:rPr>
              <w:t>b</w:t>
            </w:r>
          </w:p>
        </w:tc>
      </w:tr>
      <w:tr w:rsidR="007F1262" w:rsidRPr="00B41D18" w:rsidTr="00313067">
        <w:trPr>
          <w:cantSplit/>
        </w:trPr>
        <w:tc>
          <w:tcPr>
            <w:tcW w:w="3456" w:type="dxa"/>
          </w:tcPr>
          <w:p w:rsidR="007F1262" w:rsidRPr="007C1195" w:rsidRDefault="007F1262" w:rsidP="00CA609D">
            <w:pPr>
              <w:pStyle w:val="a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Внешние интерфейсы и накопители</w:t>
            </w:r>
          </w:p>
        </w:tc>
        <w:tc>
          <w:tcPr>
            <w:tcW w:w="6183" w:type="dxa"/>
          </w:tcPr>
          <w:p w:rsidR="007F1262" w:rsidRPr="007C1195" w:rsidRDefault="007F1262" w:rsidP="00CA609D">
            <w:pPr>
              <w:pStyle w:val="a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Устройство резервного копирования: ATAPI CD-RW</w:t>
            </w:r>
          </w:p>
          <w:p w:rsidR="007F1262" w:rsidRPr="007C1195" w:rsidRDefault="007F1262" w:rsidP="00CA609D">
            <w:pPr>
              <w:pStyle w:val="a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Внешний интерфейс</w:t>
            </w:r>
            <w:r w:rsidRPr="007C1195">
              <w:rPr>
                <w:b w:val="0"/>
                <w:sz w:val="26"/>
                <w:szCs w:val="26"/>
                <w:lang w:val="en-US"/>
              </w:rPr>
              <w:t xml:space="preserve">: </w:t>
            </w:r>
            <w:r w:rsidRPr="007C1195">
              <w:rPr>
                <w:b w:val="0"/>
                <w:sz w:val="26"/>
                <w:szCs w:val="26"/>
              </w:rPr>
              <w:t>USB 2.0</w:t>
            </w:r>
          </w:p>
        </w:tc>
      </w:tr>
      <w:tr w:rsidR="007F1262" w:rsidRPr="00B41D18" w:rsidTr="00313067">
        <w:trPr>
          <w:cantSplit/>
        </w:trPr>
        <w:tc>
          <w:tcPr>
            <w:tcW w:w="3456" w:type="dxa"/>
          </w:tcPr>
          <w:p w:rsidR="007F1262" w:rsidRPr="007C1195" w:rsidRDefault="007F1262" w:rsidP="00CA609D">
            <w:pPr>
              <w:pStyle w:val="a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Видеоадаптер</w:t>
            </w:r>
          </w:p>
        </w:tc>
        <w:tc>
          <w:tcPr>
            <w:tcW w:w="6183" w:type="dxa"/>
          </w:tcPr>
          <w:p w:rsidR="007F1262" w:rsidRPr="007C1195" w:rsidRDefault="007F1262" w:rsidP="00CA609D">
            <w:pPr>
              <w:pStyle w:val="a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Встроен в чипсет материнской платы, производительность не менее рекомендуемой для установленной ОС.</w:t>
            </w:r>
          </w:p>
        </w:tc>
      </w:tr>
      <w:tr w:rsidR="007F1262" w:rsidRPr="00B41D18" w:rsidTr="00313067">
        <w:trPr>
          <w:cantSplit/>
        </w:trPr>
        <w:tc>
          <w:tcPr>
            <w:tcW w:w="3456" w:type="dxa"/>
          </w:tcPr>
          <w:p w:rsidR="007F1262" w:rsidRPr="007C1195" w:rsidRDefault="007F1262" w:rsidP="00CA609D">
            <w:pPr>
              <w:pStyle w:val="a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Клавиатура</w:t>
            </w:r>
          </w:p>
        </w:tc>
        <w:tc>
          <w:tcPr>
            <w:tcW w:w="6183" w:type="dxa"/>
          </w:tcPr>
          <w:p w:rsidR="007F1262" w:rsidRPr="007C1195" w:rsidRDefault="007F1262" w:rsidP="00CA609D">
            <w:pPr>
              <w:pStyle w:val="a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Присутствует</w:t>
            </w:r>
          </w:p>
        </w:tc>
      </w:tr>
      <w:tr w:rsidR="007F1262" w:rsidRPr="00B41D18" w:rsidTr="00313067">
        <w:trPr>
          <w:cantSplit/>
        </w:trPr>
        <w:tc>
          <w:tcPr>
            <w:tcW w:w="3456" w:type="dxa"/>
          </w:tcPr>
          <w:p w:rsidR="007F1262" w:rsidRPr="007C1195" w:rsidRDefault="007F1262" w:rsidP="00CA609D">
            <w:pPr>
              <w:pStyle w:val="a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Мышь</w:t>
            </w:r>
          </w:p>
        </w:tc>
        <w:tc>
          <w:tcPr>
            <w:tcW w:w="6183" w:type="dxa"/>
          </w:tcPr>
          <w:p w:rsidR="007F1262" w:rsidRPr="007C1195" w:rsidRDefault="007F1262" w:rsidP="00CA609D">
            <w:pPr>
              <w:pStyle w:val="a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Присутствует</w:t>
            </w:r>
          </w:p>
        </w:tc>
      </w:tr>
      <w:tr w:rsidR="007F1262" w:rsidRPr="00B41D18" w:rsidTr="00313067">
        <w:trPr>
          <w:cantSplit/>
        </w:trPr>
        <w:tc>
          <w:tcPr>
            <w:tcW w:w="3456" w:type="dxa"/>
          </w:tcPr>
          <w:p w:rsidR="007F1262" w:rsidRPr="007C1195" w:rsidRDefault="007F1262" w:rsidP="00CA609D">
            <w:pPr>
              <w:pStyle w:val="a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Монитор</w:t>
            </w:r>
          </w:p>
        </w:tc>
        <w:tc>
          <w:tcPr>
            <w:tcW w:w="6183" w:type="dxa"/>
          </w:tcPr>
          <w:p w:rsidR="007F1262" w:rsidRPr="007C1195" w:rsidRDefault="007F1262" w:rsidP="00CA609D">
            <w:pPr>
              <w:pStyle w:val="a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SVGA разрешение не менее 1024</w:t>
            </w:r>
            <w:r w:rsidRPr="007C1195">
              <w:rPr>
                <w:b w:val="0"/>
                <w:sz w:val="26"/>
                <w:szCs w:val="26"/>
                <w:lang w:val="en-US"/>
              </w:rPr>
              <w:t>px</w:t>
            </w:r>
            <w:r w:rsidRPr="007C1195">
              <w:rPr>
                <w:b w:val="0"/>
                <w:sz w:val="26"/>
                <w:szCs w:val="26"/>
              </w:rPr>
              <w:t xml:space="preserve"> по горизонтали</w:t>
            </w:r>
          </w:p>
          <w:p w:rsidR="007F1262" w:rsidRPr="007C1195" w:rsidRDefault="007F1262" w:rsidP="00CA609D">
            <w:pPr>
              <w:pStyle w:val="a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Рекомендуемое разрешение: 1280x1024</w:t>
            </w:r>
          </w:p>
        </w:tc>
      </w:tr>
      <w:tr w:rsidR="007F1262" w:rsidRPr="00B41D18" w:rsidTr="00313067">
        <w:trPr>
          <w:cantSplit/>
        </w:trPr>
        <w:tc>
          <w:tcPr>
            <w:tcW w:w="3456" w:type="dxa"/>
            <w:tcBorders>
              <w:bottom w:val="single" w:sz="12" w:space="0" w:color="auto"/>
            </w:tcBorders>
          </w:tcPr>
          <w:p w:rsidR="007F1262" w:rsidRPr="007C1195" w:rsidRDefault="007F1262" w:rsidP="00CA609D">
            <w:pPr>
              <w:pStyle w:val="a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7C1195">
              <w:rPr>
                <w:b w:val="0"/>
                <w:sz w:val="26"/>
                <w:szCs w:val="26"/>
              </w:rPr>
              <w:t>Сетевая плата</w:t>
            </w:r>
          </w:p>
        </w:tc>
        <w:tc>
          <w:tcPr>
            <w:tcW w:w="6183" w:type="dxa"/>
            <w:tcBorders>
              <w:bottom w:val="single" w:sz="12" w:space="0" w:color="auto"/>
            </w:tcBorders>
          </w:tcPr>
          <w:p w:rsidR="007F1262" w:rsidRPr="007C1195" w:rsidRDefault="007F1262" w:rsidP="00CA609D">
            <w:pPr>
              <w:pStyle w:val="a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Ethernet 10/100 Мбит</w:t>
            </w:r>
          </w:p>
        </w:tc>
      </w:tr>
    </w:tbl>
    <w:p w:rsidR="007F1262" w:rsidRPr="007C1195" w:rsidRDefault="007F1262" w:rsidP="00CA609D">
      <w:pPr>
        <w:pStyle w:val="ListParagraph"/>
        <w:jc w:val="both"/>
        <w:rPr>
          <w:rFonts w:ascii="Times New Roman" w:hAnsi="Times New Roman"/>
          <w:sz w:val="26"/>
          <w:szCs w:val="26"/>
        </w:rPr>
      </w:pPr>
    </w:p>
    <w:p w:rsidR="007F1262" w:rsidRPr="00E83A15" w:rsidRDefault="007F1262" w:rsidP="00CA609D">
      <w:pPr>
        <w:ind w:firstLine="709"/>
        <w:jc w:val="both"/>
      </w:pPr>
      <w:r w:rsidRPr="007C1195">
        <w:rPr>
          <w:rFonts w:ascii="Times New Roman" w:hAnsi="Times New Roman"/>
          <w:sz w:val="26"/>
          <w:szCs w:val="26"/>
        </w:rPr>
        <w:t xml:space="preserve">В следующей таблице (см. </w:t>
      </w:r>
      <w:r w:rsidRPr="00DC18DF">
        <w:rPr>
          <w:rFonts w:ascii="Times New Roman" w:hAnsi="Times New Roman"/>
          <w:sz w:val="26"/>
          <w:szCs w:val="26"/>
        </w:rPr>
        <w:t>Таблица 2.3</w:t>
      </w:r>
      <w:r w:rsidRPr="0032222B">
        <w:rPr>
          <w:rFonts w:ascii="Times New Roman" w:hAnsi="Times New Roman"/>
          <w:sz w:val="26"/>
          <w:szCs w:val="26"/>
        </w:rPr>
        <w:t>)</w:t>
      </w:r>
      <w:r w:rsidRPr="007C1195">
        <w:rPr>
          <w:rFonts w:ascii="Times New Roman" w:hAnsi="Times New Roman"/>
          <w:sz w:val="26"/>
          <w:szCs w:val="26"/>
        </w:rPr>
        <w:t xml:space="preserve"> приведены требования к конфигурации программного обеспечения рабочей станции на региональном уровне.</w:t>
      </w:r>
    </w:p>
    <w:p w:rsidR="007F1262" w:rsidRPr="007C1195" w:rsidRDefault="007F1262" w:rsidP="00CA609D">
      <w:pPr>
        <w:pStyle w:val="Caption"/>
        <w:spacing w:line="276" w:lineRule="auto"/>
        <w:jc w:val="both"/>
        <w:rPr>
          <w:rFonts w:ascii="Times New Roman" w:hAnsi="Times New Roman"/>
          <w:b w:val="0"/>
          <w:bCs w:val="0"/>
          <w:color w:val="auto"/>
          <w:sz w:val="26"/>
          <w:szCs w:val="26"/>
        </w:rPr>
      </w:pPr>
      <w:r w:rsidRPr="007C1195">
        <w:rPr>
          <w:rFonts w:ascii="Times New Roman" w:hAnsi="Times New Roman"/>
          <w:b w:val="0"/>
          <w:bCs w:val="0"/>
          <w:color w:val="auto"/>
          <w:sz w:val="26"/>
          <w:szCs w:val="26"/>
        </w:rPr>
        <w:t xml:space="preserve">Таблица </w:t>
      </w:r>
      <w:r w:rsidRPr="007C1195">
        <w:rPr>
          <w:rFonts w:ascii="Times New Roman" w:hAnsi="Times New Roman"/>
          <w:b w:val="0"/>
          <w:bCs w:val="0"/>
          <w:color w:val="auto"/>
          <w:sz w:val="26"/>
          <w:szCs w:val="26"/>
        </w:rPr>
        <w:fldChar w:fldCharType="begin"/>
      </w:r>
      <w:r w:rsidRPr="007C1195">
        <w:rPr>
          <w:rFonts w:ascii="Times New Roman" w:hAnsi="Times New Roman"/>
          <w:b w:val="0"/>
          <w:bCs w:val="0"/>
          <w:color w:val="auto"/>
          <w:sz w:val="26"/>
          <w:szCs w:val="26"/>
        </w:rPr>
        <w:instrText xml:space="preserve"> STYLEREF 1 \s </w:instrText>
      </w:r>
      <w:r w:rsidRPr="007C1195">
        <w:rPr>
          <w:rFonts w:ascii="Times New Roman" w:hAnsi="Times New Roman"/>
          <w:b w:val="0"/>
          <w:bCs w:val="0"/>
          <w:color w:val="auto"/>
          <w:sz w:val="26"/>
          <w:szCs w:val="26"/>
        </w:rPr>
        <w:fldChar w:fldCharType="separate"/>
      </w:r>
      <w:r>
        <w:rPr>
          <w:rFonts w:ascii="Times New Roman" w:hAnsi="Times New Roman"/>
          <w:b w:val="0"/>
          <w:bCs w:val="0"/>
          <w:noProof/>
          <w:color w:val="auto"/>
          <w:sz w:val="26"/>
          <w:szCs w:val="26"/>
        </w:rPr>
        <w:t>2</w:t>
      </w:r>
      <w:r w:rsidRPr="007C1195">
        <w:rPr>
          <w:rFonts w:ascii="Times New Roman" w:hAnsi="Times New Roman"/>
          <w:b w:val="0"/>
          <w:bCs w:val="0"/>
          <w:color w:val="auto"/>
          <w:sz w:val="26"/>
          <w:szCs w:val="26"/>
        </w:rPr>
        <w:fldChar w:fldCharType="end"/>
      </w:r>
      <w:r w:rsidRPr="007C1195">
        <w:rPr>
          <w:rFonts w:ascii="Times New Roman" w:hAnsi="Times New Roman"/>
          <w:b w:val="0"/>
          <w:bCs w:val="0"/>
          <w:color w:val="auto"/>
          <w:sz w:val="26"/>
          <w:szCs w:val="26"/>
        </w:rPr>
        <w:t>.</w:t>
      </w:r>
      <w:r w:rsidRPr="007C1195">
        <w:rPr>
          <w:rFonts w:ascii="Times New Roman" w:hAnsi="Times New Roman"/>
          <w:b w:val="0"/>
          <w:bCs w:val="0"/>
          <w:color w:val="auto"/>
          <w:sz w:val="26"/>
          <w:szCs w:val="26"/>
        </w:rPr>
        <w:fldChar w:fldCharType="begin"/>
      </w:r>
      <w:r w:rsidRPr="007C1195">
        <w:rPr>
          <w:rFonts w:ascii="Times New Roman" w:hAnsi="Times New Roman"/>
          <w:b w:val="0"/>
          <w:bCs w:val="0"/>
          <w:color w:val="auto"/>
          <w:sz w:val="26"/>
          <w:szCs w:val="26"/>
        </w:rPr>
        <w:instrText xml:space="preserve"> SEQ Таблица \* ARABIC \s 1 </w:instrText>
      </w:r>
      <w:r w:rsidRPr="007C1195">
        <w:rPr>
          <w:rFonts w:ascii="Times New Roman" w:hAnsi="Times New Roman"/>
          <w:b w:val="0"/>
          <w:bCs w:val="0"/>
          <w:color w:val="auto"/>
          <w:sz w:val="26"/>
          <w:szCs w:val="26"/>
        </w:rPr>
        <w:fldChar w:fldCharType="separate"/>
      </w:r>
      <w:r>
        <w:rPr>
          <w:rFonts w:ascii="Times New Roman" w:hAnsi="Times New Roman"/>
          <w:b w:val="0"/>
          <w:bCs w:val="0"/>
          <w:noProof/>
          <w:color w:val="auto"/>
          <w:sz w:val="26"/>
          <w:szCs w:val="26"/>
        </w:rPr>
        <w:t>3</w:t>
      </w:r>
      <w:r w:rsidRPr="007C1195">
        <w:rPr>
          <w:rFonts w:ascii="Times New Roman" w:hAnsi="Times New Roman"/>
          <w:b w:val="0"/>
          <w:bCs w:val="0"/>
          <w:color w:val="auto"/>
          <w:sz w:val="26"/>
          <w:szCs w:val="26"/>
        </w:rPr>
        <w:fldChar w:fldCharType="end"/>
      </w:r>
      <w:r w:rsidRPr="007C1195">
        <w:rPr>
          <w:rFonts w:ascii="Times New Roman" w:hAnsi="Times New Roman"/>
          <w:b w:val="0"/>
          <w:bCs w:val="0"/>
          <w:color w:val="auto"/>
          <w:sz w:val="26"/>
          <w:szCs w:val="26"/>
        </w:rPr>
        <w:t xml:space="preserve"> Требования к конфигурации программного обеспечения рабочей станции на региональном уровне</w:t>
      </w:r>
    </w:p>
    <w:tbl>
      <w:tblPr>
        <w:tblW w:w="9639" w:type="dxa"/>
        <w:tblInd w:w="108" w:type="dxa"/>
        <w:tblBorders>
          <w:top w:val="single" w:sz="12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36"/>
        <w:gridCol w:w="6803"/>
      </w:tblGrid>
      <w:tr w:rsidR="007F1262" w:rsidRPr="00B41D18" w:rsidTr="00313067">
        <w:trPr>
          <w:cantSplit/>
          <w:tblHeader/>
        </w:trPr>
        <w:tc>
          <w:tcPr>
            <w:tcW w:w="1471" w:type="pct"/>
            <w:tcBorders>
              <w:top w:val="single" w:sz="12" w:space="0" w:color="auto"/>
            </w:tcBorders>
          </w:tcPr>
          <w:p w:rsidR="007F1262" w:rsidRPr="007C1195" w:rsidRDefault="007F1262" w:rsidP="00CA609D">
            <w:pPr>
              <w:pStyle w:val="a"/>
              <w:tabs>
                <w:tab w:val="right" w:pos="2727"/>
              </w:tabs>
              <w:spacing w:after="60" w:line="276" w:lineRule="auto"/>
              <w:jc w:val="both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Компонент</w:t>
            </w:r>
          </w:p>
        </w:tc>
        <w:tc>
          <w:tcPr>
            <w:tcW w:w="3529" w:type="pct"/>
            <w:tcBorders>
              <w:top w:val="single" w:sz="12" w:space="0" w:color="auto"/>
            </w:tcBorders>
          </w:tcPr>
          <w:p w:rsidR="007F1262" w:rsidRPr="007C1195" w:rsidRDefault="007F1262" w:rsidP="00CA609D">
            <w:pPr>
              <w:pStyle w:val="a"/>
              <w:spacing w:after="60" w:line="276" w:lineRule="auto"/>
              <w:jc w:val="both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Конфигурация</w:t>
            </w:r>
          </w:p>
        </w:tc>
      </w:tr>
      <w:tr w:rsidR="007F1262" w:rsidRPr="00B41D18" w:rsidTr="00313067">
        <w:trPr>
          <w:cantSplit/>
        </w:trPr>
        <w:tc>
          <w:tcPr>
            <w:tcW w:w="1471" w:type="pct"/>
          </w:tcPr>
          <w:p w:rsidR="007F1262" w:rsidRPr="007C1195" w:rsidRDefault="007F1262" w:rsidP="00CA609D">
            <w:pPr>
              <w:pStyle w:val="a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Серверная операционная система</w:t>
            </w:r>
          </w:p>
        </w:tc>
        <w:tc>
          <w:tcPr>
            <w:tcW w:w="3529" w:type="pct"/>
          </w:tcPr>
          <w:p w:rsidR="007F1262" w:rsidRPr="007C1195" w:rsidRDefault="007F1262" w:rsidP="00CA609D">
            <w:pPr>
              <w:pStyle w:val="a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Серверная ОС семейства Windows не ниже Server 2000 SP4</w:t>
            </w:r>
          </w:p>
          <w:p w:rsidR="007F1262" w:rsidRPr="007C1195" w:rsidRDefault="007F1262" w:rsidP="00CA609D">
            <w:pPr>
              <w:pStyle w:val="a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Для Windows Server 2000 SP4 должно быть установлено обновление безопасности (Security Update for Microsoft Windows KB 835732 соответствующего языка ОС)</w:t>
            </w:r>
          </w:p>
        </w:tc>
      </w:tr>
      <w:tr w:rsidR="007F1262" w:rsidRPr="00B41D18" w:rsidTr="00313067">
        <w:trPr>
          <w:cantSplit/>
        </w:trPr>
        <w:tc>
          <w:tcPr>
            <w:tcW w:w="1471" w:type="pct"/>
          </w:tcPr>
          <w:p w:rsidR="007F1262" w:rsidRPr="007C1195" w:rsidRDefault="007F1262" w:rsidP="00CA609D">
            <w:pPr>
              <w:pStyle w:val="a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СУБД</w:t>
            </w:r>
          </w:p>
        </w:tc>
        <w:tc>
          <w:tcPr>
            <w:tcW w:w="3529" w:type="pct"/>
          </w:tcPr>
          <w:p w:rsidR="007F1262" w:rsidRPr="007C1195" w:rsidRDefault="007F1262" w:rsidP="00CA609D">
            <w:pPr>
              <w:pStyle w:val="a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7C1195">
              <w:rPr>
                <w:b w:val="0"/>
                <w:sz w:val="26"/>
                <w:szCs w:val="26"/>
                <w:lang w:val="en-US"/>
              </w:rPr>
              <w:t>Microsoft SQL Server 2008 Enterprise Edition</w:t>
            </w:r>
          </w:p>
        </w:tc>
      </w:tr>
      <w:tr w:rsidR="007F1262" w:rsidRPr="00B41D18" w:rsidTr="00313067">
        <w:trPr>
          <w:cantSplit/>
        </w:trPr>
        <w:tc>
          <w:tcPr>
            <w:tcW w:w="1471" w:type="pct"/>
          </w:tcPr>
          <w:p w:rsidR="007F1262" w:rsidRPr="007C1195" w:rsidRDefault="007F1262" w:rsidP="00CA609D">
            <w:pPr>
              <w:pStyle w:val="a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Операционная система</w:t>
            </w:r>
          </w:p>
        </w:tc>
        <w:tc>
          <w:tcPr>
            <w:tcW w:w="3529" w:type="pct"/>
          </w:tcPr>
          <w:p w:rsidR="007F1262" w:rsidRPr="007C1195" w:rsidRDefault="007F1262" w:rsidP="00CA609D">
            <w:pPr>
              <w:pStyle w:val="a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7C1195">
              <w:rPr>
                <w:b w:val="0"/>
                <w:sz w:val="26"/>
                <w:szCs w:val="26"/>
                <w:lang w:val="en-US"/>
              </w:rPr>
              <w:t xml:space="preserve">Windows XP service pack 3 </w:t>
            </w:r>
            <w:r w:rsidRPr="007C1195">
              <w:rPr>
                <w:b w:val="0"/>
                <w:sz w:val="26"/>
                <w:szCs w:val="26"/>
              </w:rPr>
              <w:t>и</w:t>
            </w:r>
            <w:r w:rsidRPr="007C1195">
              <w:rPr>
                <w:b w:val="0"/>
                <w:sz w:val="26"/>
                <w:szCs w:val="26"/>
                <w:lang w:val="en-US"/>
              </w:rPr>
              <w:t xml:space="preserve"> </w:t>
            </w:r>
            <w:r w:rsidRPr="007C1195">
              <w:rPr>
                <w:b w:val="0"/>
                <w:sz w:val="26"/>
                <w:szCs w:val="26"/>
              </w:rPr>
              <w:t>выше</w:t>
            </w:r>
          </w:p>
        </w:tc>
      </w:tr>
      <w:tr w:rsidR="007F1262" w:rsidRPr="00B41D18" w:rsidTr="00313067">
        <w:trPr>
          <w:cantSplit/>
        </w:trPr>
        <w:tc>
          <w:tcPr>
            <w:tcW w:w="1471" w:type="pct"/>
          </w:tcPr>
          <w:p w:rsidR="007F1262" w:rsidRPr="007C1195" w:rsidRDefault="007F1262" w:rsidP="00CA609D">
            <w:pPr>
              <w:pStyle w:val="a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Дополнительное ПО</w:t>
            </w:r>
          </w:p>
        </w:tc>
        <w:tc>
          <w:tcPr>
            <w:tcW w:w="3529" w:type="pct"/>
          </w:tcPr>
          <w:p w:rsidR="007F1262" w:rsidRPr="007C1195" w:rsidRDefault="007F1262" w:rsidP="00CA609D">
            <w:pPr>
              <w:pStyle w:val="a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7C1195">
              <w:rPr>
                <w:b w:val="0"/>
                <w:sz w:val="26"/>
                <w:szCs w:val="26"/>
                <w:lang w:val="en-US"/>
              </w:rPr>
              <w:t xml:space="preserve">Microsoft .NET Framework 3.5 </w:t>
            </w:r>
            <w:r w:rsidRPr="007C1195">
              <w:rPr>
                <w:b w:val="0"/>
                <w:sz w:val="26"/>
                <w:szCs w:val="26"/>
              </w:rPr>
              <w:t>и</w:t>
            </w:r>
            <w:r w:rsidRPr="007C1195">
              <w:rPr>
                <w:b w:val="0"/>
                <w:sz w:val="26"/>
                <w:szCs w:val="26"/>
                <w:lang w:val="en-US"/>
              </w:rPr>
              <w:t xml:space="preserve"> </w:t>
            </w:r>
            <w:r w:rsidRPr="007C1195">
              <w:rPr>
                <w:b w:val="0"/>
                <w:sz w:val="26"/>
                <w:szCs w:val="26"/>
              </w:rPr>
              <w:t>выше</w:t>
            </w:r>
          </w:p>
        </w:tc>
      </w:tr>
      <w:tr w:rsidR="007F1262" w:rsidRPr="00B41D18" w:rsidTr="00313067">
        <w:trPr>
          <w:cantSplit/>
        </w:trPr>
        <w:tc>
          <w:tcPr>
            <w:tcW w:w="1471" w:type="pct"/>
          </w:tcPr>
          <w:p w:rsidR="007F1262" w:rsidRPr="007C1195" w:rsidRDefault="007F1262" w:rsidP="00CA609D">
            <w:pPr>
              <w:pStyle w:val="a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Интернет браузер</w:t>
            </w:r>
          </w:p>
        </w:tc>
        <w:tc>
          <w:tcPr>
            <w:tcW w:w="3529" w:type="pct"/>
          </w:tcPr>
          <w:p w:rsidR="007F1262" w:rsidRPr="007C1195" w:rsidRDefault="007F1262" w:rsidP="00CA609D">
            <w:pPr>
              <w:pStyle w:val="a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7C1195">
              <w:rPr>
                <w:b w:val="0"/>
                <w:sz w:val="26"/>
                <w:szCs w:val="26"/>
                <w:lang w:val="en-US"/>
              </w:rPr>
              <w:t>Любой из браузеров:</w:t>
            </w:r>
          </w:p>
          <w:p w:rsidR="007F1262" w:rsidRPr="007C1195" w:rsidRDefault="007F1262" w:rsidP="00CA609D">
            <w:pPr>
              <w:pStyle w:val="a"/>
              <w:keepNext w:val="0"/>
              <w:numPr>
                <w:ilvl w:val="0"/>
                <w:numId w:val="13"/>
              </w:numPr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  <w:lang w:val="en-US"/>
              </w:rPr>
              <w:t>Mozilla</w:t>
            </w:r>
            <w:r w:rsidRPr="007C1195">
              <w:rPr>
                <w:b w:val="0"/>
                <w:sz w:val="26"/>
                <w:szCs w:val="26"/>
              </w:rPr>
              <w:t xml:space="preserve"> </w:t>
            </w:r>
            <w:r w:rsidRPr="007C1195">
              <w:rPr>
                <w:b w:val="0"/>
                <w:sz w:val="26"/>
                <w:szCs w:val="26"/>
                <w:lang w:val="en-US"/>
              </w:rPr>
              <w:t>Firefox</w:t>
            </w:r>
            <w:r w:rsidRPr="007C1195">
              <w:rPr>
                <w:b w:val="0"/>
                <w:sz w:val="26"/>
                <w:szCs w:val="26"/>
              </w:rPr>
              <w:t>, версия не ниже 3,</w:t>
            </w:r>
          </w:p>
          <w:p w:rsidR="007F1262" w:rsidRPr="007C1195" w:rsidRDefault="007F1262" w:rsidP="00CA609D">
            <w:pPr>
              <w:pStyle w:val="a"/>
              <w:keepNext w:val="0"/>
              <w:numPr>
                <w:ilvl w:val="0"/>
                <w:numId w:val="13"/>
              </w:numPr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  <w:lang w:val="en-US"/>
              </w:rPr>
              <w:t>Google</w:t>
            </w:r>
            <w:r w:rsidRPr="007C1195">
              <w:rPr>
                <w:b w:val="0"/>
                <w:sz w:val="26"/>
                <w:szCs w:val="26"/>
              </w:rPr>
              <w:t xml:space="preserve"> </w:t>
            </w:r>
            <w:r w:rsidRPr="007C1195">
              <w:rPr>
                <w:b w:val="0"/>
                <w:sz w:val="26"/>
                <w:szCs w:val="26"/>
                <w:lang w:val="en-US"/>
              </w:rPr>
              <w:t>Chrome</w:t>
            </w:r>
            <w:r w:rsidRPr="007C1195">
              <w:rPr>
                <w:b w:val="0"/>
                <w:sz w:val="26"/>
                <w:szCs w:val="26"/>
              </w:rPr>
              <w:t>, версия не ниже 18,</w:t>
            </w:r>
          </w:p>
          <w:p w:rsidR="007F1262" w:rsidRPr="007C1195" w:rsidRDefault="007F1262" w:rsidP="00CA609D">
            <w:pPr>
              <w:pStyle w:val="a"/>
              <w:keepNext w:val="0"/>
              <w:numPr>
                <w:ilvl w:val="0"/>
                <w:numId w:val="13"/>
              </w:numPr>
              <w:spacing w:after="60" w:line="276" w:lineRule="auto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7C1195">
              <w:rPr>
                <w:b w:val="0"/>
                <w:sz w:val="26"/>
                <w:szCs w:val="26"/>
                <w:lang w:val="en-US"/>
              </w:rPr>
              <w:t>Opera, версия не ниже 12,</w:t>
            </w:r>
          </w:p>
          <w:p w:rsidR="007F1262" w:rsidRPr="007C1195" w:rsidRDefault="007F1262" w:rsidP="00CA609D">
            <w:pPr>
              <w:pStyle w:val="a"/>
              <w:keepNext w:val="0"/>
              <w:numPr>
                <w:ilvl w:val="0"/>
                <w:numId w:val="13"/>
              </w:numPr>
              <w:spacing w:after="60" w:line="276" w:lineRule="auto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7C1195">
              <w:rPr>
                <w:b w:val="0"/>
                <w:sz w:val="26"/>
                <w:szCs w:val="26"/>
                <w:lang w:val="en-US"/>
              </w:rPr>
              <w:t>Microsoft Internet Explorer, версия не ниже 8</w:t>
            </w:r>
          </w:p>
        </w:tc>
      </w:tr>
      <w:tr w:rsidR="007F1262" w:rsidRPr="00B41D18" w:rsidTr="00313067">
        <w:trPr>
          <w:cantSplit/>
        </w:trPr>
        <w:tc>
          <w:tcPr>
            <w:tcW w:w="1471" w:type="pct"/>
          </w:tcPr>
          <w:p w:rsidR="007F1262" w:rsidRPr="007C1195" w:rsidRDefault="007F1262" w:rsidP="00CA609D">
            <w:pPr>
              <w:pStyle w:val="a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ПО для сканирования</w:t>
            </w:r>
          </w:p>
        </w:tc>
        <w:tc>
          <w:tcPr>
            <w:tcW w:w="3529" w:type="pct"/>
          </w:tcPr>
          <w:p w:rsidR="007F1262" w:rsidRPr="007C1195" w:rsidRDefault="007F1262" w:rsidP="00CA609D">
            <w:pPr>
              <w:pStyle w:val="a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Специализированное ПО, обеспечивающее сканирование бланков итоговых сочинений</w:t>
            </w:r>
          </w:p>
        </w:tc>
      </w:tr>
      <w:tr w:rsidR="007F1262" w:rsidRPr="00B41D18" w:rsidTr="00313067">
        <w:trPr>
          <w:cantSplit/>
        </w:trPr>
        <w:tc>
          <w:tcPr>
            <w:tcW w:w="1471" w:type="pct"/>
          </w:tcPr>
          <w:p w:rsidR="007F1262" w:rsidRPr="007C1195" w:rsidRDefault="007F1262" w:rsidP="00CA609D">
            <w:pPr>
              <w:pStyle w:val="a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 xml:space="preserve">ПО для распознавания </w:t>
            </w:r>
          </w:p>
        </w:tc>
        <w:tc>
          <w:tcPr>
            <w:tcW w:w="3529" w:type="pct"/>
          </w:tcPr>
          <w:p w:rsidR="007F1262" w:rsidRPr="007C1195" w:rsidRDefault="007F1262" w:rsidP="00CA609D">
            <w:pPr>
              <w:pStyle w:val="a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Специализированное ПО, обеспечивающее распознавание изображений бланков итоговых сочинений</w:t>
            </w:r>
          </w:p>
        </w:tc>
      </w:tr>
      <w:tr w:rsidR="007F1262" w:rsidRPr="00B41D18" w:rsidTr="00313067">
        <w:trPr>
          <w:cantSplit/>
        </w:trPr>
        <w:tc>
          <w:tcPr>
            <w:tcW w:w="1471" w:type="pct"/>
          </w:tcPr>
          <w:p w:rsidR="007F1262" w:rsidRPr="007C1195" w:rsidRDefault="007F1262" w:rsidP="00CA609D">
            <w:pPr>
              <w:pStyle w:val="a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 xml:space="preserve">ПО для верификации </w:t>
            </w:r>
          </w:p>
        </w:tc>
        <w:tc>
          <w:tcPr>
            <w:tcW w:w="3529" w:type="pct"/>
          </w:tcPr>
          <w:p w:rsidR="007F1262" w:rsidRPr="007C1195" w:rsidRDefault="007F1262" w:rsidP="00CA609D">
            <w:pPr>
              <w:pStyle w:val="a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Специализированное ПО для проверки и коррекции результатов распознавания изображений бланков итоговых сочинений</w:t>
            </w:r>
          </w:p>
        </w:tc>
      </w:tr>
    </w:tbl>
    <w:p w:rsidR="007F1262" w:rsidRPr="007C1195" w:rsidRDefault="007F1262" w:rsidP="00CA609D">
      <w:pPr>
        <w:pStyle w:val="ListParagraph"/>
        <w:jc w:val="both"/>
        <w:rPr>
          <w:rFonts w:ascii="Times New Roman" w:hAnsi="Times New Roman"/>
          <w:sz w:val="26"/>
          <w:szCs w:val="26"/>
        </w:rPr>
      </w:pPr>
    </w:p>
    <w:p w:rsidR="007F1262" w:rsidRPr="007C1195" w:rsidRDefault="007F1262" w:rsidP="00CA609D">
      <w:pPr>
        <w:pStyle w:val="Heading2"/>
        <w:numPr>
          <w:ilvl w:val="1"/>
          <w:numId w:val="15"/>
        </w:numPr>
        <w:spacing w:after="120" w:line="276" w:lineRule="auto"/>
        <w:jc w:val="both"/>
        <w:rPr>
          <w:sz w:val="26"/>
          <w:szCs w:val="26"/>
        </w:rPr>
      </w:pPr>
      <w:bookmarkStart w:id="20" w:name="_Toc527470440"/>
      <w:r w:rsidRPr="007C1195">
        <w:rPr>
          <w:sz w:val="26"/>
          <w:szCs w:val="26"/>
        </w:rPr>
        <w:t>Муниципальный уровень</w:t>
      </w:r>
      <w:bookmarkEnd w:id="20"/>
    </w:p>
    <w:p w:rsidR="007F1262" w:rsidRPr="005560E0" w:rsidRDefault="007F1262" w:rsidP="00CA609D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7C1195">
        <w:rPr>
          <w:rFonts w:ascii="Times New Roman" w:hAnsi="Times New Roman"/>
          <w:sz w:val="26"/>
          <w:szCs w:val="26"/>
        </w:rPr>
        <w:t xml:space="preserve">В следующей таблице </w:t>
      </w:r>
      <w:r w:rsidRPr="00DC18DF">
        <w:rPr>
          <w:rFonts w:ascii="Times New Roman" w:hAnsi="Times New Roman"/>
          <w:sz w:val="26"/>
          <w:szCs w:val="26"/>
        </w:rPr>
        <w:t xml:space="preserve">(см. Таблица 2.4) </w:t>
      </w:r>
      <w:r w:rsidRPr="007C1195">
        <w:rPr>
          <w:rFonts w:ascii="Times New Roman" w:hAnsi="Times New Roman"/>
          <w:sz w:val="26"/>
          <w:szCs w:val="26"/>
        </w:rPr>
        <w:t>приведены требования к оборудованию, которое должно входить в состав рабочей станции на муниципальном уровне.</w:t>
      </w:r>
    </w:p>
    <w:p w:rsidR="007F1262" w:rsidRPr="007C1195" w:rsidRDefault="007F1262" w:rsidP="00CA609D">
      <w:pPr>
        <w:pStyle w:val="Caption"/>
        <w:widowControl w:val="0"/>
        <w:spacing w:line="276" w:lineRule="auto"/>
        <w:jc w:val="both"/>
        <w:rPr>
          <w:rFonts w:ascii="Times New Roman" w:hAnsi="Times New Roman"/>
          <w:b w:val="0"/>
          <w:bCs w:val="0"/>
          <w:color w:val="auto"/>
          <w:sz w:val="26"/>
          <w:szCs w:val="26"/>
        </w:rPr>
      </w:pPr>
      <w:r w:rsidRPr="007C1195">
        <w:rPr>
          <w:rFonts w:ascii="Times New Roman" w:hAnsi="Times New Roman"/>
          <w:b w:val="0"/>
          <w:bCs w:val="0"/>
          <w:color w:val="auto"/>
          <w:sz w:val="26"/>
          <w:szCs w:val="26"/>
        </w:rPr>
        <w:t xml:space="preserve">Таблица </w:t>
      </w:r>
      <w:r w:rsidRPr="007C1195">
        <w:rPr>
          <w:rFonts w:ascii="Times New Roman" w:hAnsi="Times New Roman"/>
          <w:b w:val="0"/>
          <w:bCs w:val="0"/>
          <w:color w:val="auto"/>
          <w:sz w:val="26"/>
          <w:szCs w:val="26"/>
        </w:rPr>
        <w:fldChar w:fldCharType="begin"/>
      </w:r>
      <w:r w:rsidRPr="007C1195">
        <w:rPr>
          <w:rFonts w:ascii="Times New Roman" w:hAnsi="Times New Roman"/>
          <w:b w:val="0"/>
          <w:bCs w:val="0"/>
          <w:color w:val="auto"/>
          <w:sz w:val="26"/>
          <w:szCs w:val="26"/>
        </w:rPr>
        <w:instrText xml:space="preserve"> STYLEREF 1 \s </w:instrText>
      </w:r>
      <w:r w:rsidRPr="007C1195">
        <w:rPr>
          <w:rFonts w:ascii="Times New Roman" w:hAnsi="Times New Roman"/>
          <w:b w:val="0"/>
          <w:bCs w:val="0"/>
          <w:color w:val="auto"/>
          <w:sz w:val="26"/>
          <w:szCs w:val="26"/>
        </w:rPr>
        <w:fldChar w:fldCharType="separate"/>
      </w:r>
      <w:r>
        <w:rPr>
          <w:rFonts w:ascii="Times New Roman" w:hAnsi="Times New Roman"/>
          <w:b w:val="0"/>
          <w:bCs w:val="0"/>
          <w:noProof/>
          <w:color w:val="auto"/>
          <w:sz w:val="26"/>
          <w:szCs w:val="26"/>
        </w:rPr>
        <w:t>2</w:t>
      </w:r>
      <w:r w:rsidRPr="007C1195">
        <w:rPr>
          <w:rFonts w:ascii="Times New Roman" w:hAnsi="Times New Roman"/>
          <w:b w:val="0"/>
          <w:bCs w:val="0"/>
          <w:color w:val="auto"/>
          <w:sz w:val="26"/>
          <w:szCs w:val="26"/>
        </w:rPr>
        <w:fldChar w:fldCharType="end"/>
      </w:r>
      <w:r w:rsidRPr="007C1195">
        <w:rPr>
          <w:rFonts w:ascii="Times New Roman" w:hAnsi="Times New Roman"/>
          <w:b w:val="0"/>
          <w:bCs w:val="0"/>
          <w:color w:val="auto"/>
          <w:sz w:val="26"/>
          <w:szCs w:val="26"/>
        </w:rPr>
        <w:t>.</w:t>
      </w:r>
      <w:r w:rsidRPr="007C1195">
        <w:rPr>
          <w:rFonts w:ascii="Times New Roman" w:hAnsi="Times New Roman"/>
          <w:b w:val="0"/>
          <w:bCs w:val="0"/>
          <w:color w:val="auto"/>
          <w:sz w:val="26"/>
          <w:szCs w:val="26"/>
        </w:rPr>
        <w:fldChar w:fldCharType="begin"/>
      </w:r>
      <w:r w:rsidRPr="007C1195">
        <w:rPr>
          <w:rFonts w:ascii="Times New Roman" w:hAnsi="Times New Roman"/>
          <w:b w:val="0"/>
          <w:bCs w:val="0"/>
          <w:color w:val="auto"/>
          <w:sz w:val="26"/>
          <w:szCs w:val="26"/>
        </w:rPr>
        <w:instrText xml:space="preserve"> SEQ Таблица \* ARABIC \s 1 </w:instrText>
      </w:r>
      <w:r w:rsidRPr="007C1195">
        <w:rPr>
          <w:rFonts w:ascii="Times New Roman" w:hAnsi="Times New Roman"/>
          <w:b w:val="0"/>
          <w:bCs w:val="0"/>
          <w:color w:val="auto"/>
          <w:sz w:val="26"/>
          <w:szCs w:val="26"/>
        </w:rPr>
        <w:fldChar w:fldCharType="separate"/>
      </w:r>
      <w:r>
        <w:rPr>
          <w:rFonts w:ascii="Times New Roman" w:hAnsi="Times New Roman"/>
          <w:b w:val="0"/>
          <w:bCs w:val="0"/>
          <w:noProof/>
          <w:color w:val="auto"/>
          <w:sz w:val="26"/>
          <w:szCs w:val="26"/>
        </w:rPr>
        <w:t>4</w:t>
      </w:r>
      <w:r w:rsidRPr="007C1195">
        <w:rPr>
          <w:rFonts w:ascii="Times New Roman" w:hAnsi="Times New Roman"/>
          <w:b w:val="0"/>
          <w:bCs w:val="0"/>
          <w:color w:val="auto"/>
          <w:sz w:val="26"/>
          <w:szCs w:val="26"/>
        </w:rPr>
        <w:fldChar w:fldCharType="end"/>
      </w:r>
      <w:r w:rsidRPr="007C1195">
        <w:rPr>
          <w:rFonts w:ascii="Times New Roman" w:hAnsi="Times New Roman"/>
          <w:b w:val="0"/>
          <w:bCs w:val="0"/>
          <w:color w:val="auto"/>
          <w:sz w:val="26"/>
          <w:szCs w:val="26"/>
        </w:rPr>
        <w:t xml:space="preserve">  Требования к оборудованию рабочей станции на муниципальном уровне</w:t>
      </w:r>
    </w:p>
    <w:tbl>
      <w:tblPr>
        <w:tblW w:w="0" w:type="auto"/>
        <w:tblInd w:w="108" w:type="dxa"/>
        <w:tblBorders>
          <w:top w:val="single" w:sz="4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56"/>
        <w:gridCol w:w="6183"/>
      </w:tblGrid>
      <w:tr w:rsidR="007F1262" w:rsidRPr="00B41D18" w:rsidTr="00313067">
        <w:trPr>
          <w:cantSplit/>
          <w:tblHeader/>
        </w:trPr>
        <w:tc>
          <w:tcPr>
            <w:tcW w:w="3456" w:type="dxa"/>
            <w:tcBorders>
              <w:top w:val="single" w:sz="12" w:space="0" w:color="auto"/>
            </w:tcBorders>
          </w:tcPr>
          <w:p w:rsidR="007F1262" w:rsidRPr="007C1195" w:rsidRDefault="007F1262" w:rsidP="00CA609D">
            <w:pPr>
              <w:pStyle w:val="a"/>
              <w:keepNext w:val="0"/>
              <w:spacing w:before="0" w:after="0" w:line="276" w:lineRule="auto"/>
              <w:jc w:val="both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Компонент</w:t>
            </w:r>
          </w:p>
        </w:tc>
        <w:tc>
          <w:tcPr>
            <w:tcW w:w="6183" w:type="dxa"/>
            <w:tcBorders>
              <w:top w:val="single" w:sz="12" w:space="0" w:color="auto"/>
            </w:tcBorders>
          </w:tcPr>
          <w:p w:rsidR="007F1262" w:rsidRPr="007C1195" w:rsidRDefault="007F1262" w:rsidP="00CA609D">
            <w:pPr>
              <w:pStyle w:val="a"/>
              <w:keepNext w:val="0"/>
              <w:spacing w:before="0" w:after="0" w:line="276" w:lineRule="auto"/>
              <w:jc w:val="both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Конфигурация</w:t>
            </w:r>
          </w:p>
        </w:tc>
      </w:tr>
      <w:tr w:rsidR="007F1262" w:rsidRPr="00B41D18" w:rsidTr="00313067">
        <w:trPr>
          <w:cantSplit/>
        </w:trPr>
        <w:tc>
          <w:tcPr>
            <w:tcW w:w="3456" w:type="dxa"/>
          </w:tcPr>
          <w:p w:rsidR="007F1262" w:rsidRPr="007C1195" w:rsidRDefault="007F1262" w:rsidP="00CA609D">
            <w:pPr>
              <w:pStyle w:val="a"/>
              <w:keepNext w:val="0"/>
              <w:spacing w:before="0" w:after="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Рабочая станция на муниципальном уровне</w:t>
            </w:r>
          </w:p>
        </w:tc>
        <w:tc>
          <w:tcPr>
            <w:tcW w:w="6183" w:type="dxa"/>
          </w:tcPr>
          <w:p w:rsidR="007F1262" w:rsidRPr="007C1195" w:rsidRDefault="007F1262" w:rsidP="00CA609D">
            <w:pPr>
              <w:pStyle w:val="a"/>
              <w:keepNext w:val="0"/>
              <w:spacing w:before="0" w:after="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 xml:space="preserve">Наличие стабильного канала связи с выходом в </w:t>
            </w:r>
            <w:r>
              <w:rPr>
                <w:b w:val="0"/>
                <w:sz w:val="26"/>
                <w:szCs w:val="26"/>
              </w:rPr>
              <w:t>«</w:t>
            </w:r>
            <w:r w:rsidRPr="007C1195">
              <w:rPr>
                <w:b w:val="0"/>
                <w:sz w:val="26"/>
                <w:szCs w:val="26"/>
              </w:rPr>
              <w:t>Интернет</w:t>
            </w:r>
            <w:r>
              <w:rPr>
                <w:b w:val="0"/>
                <w:sz w:val="26"/>
                <w:szCs w:val="26"/>
              </w:rPr>
              <w:t>»</w:t>
            </w:r>
            <w:r w:rsidRPr="007C1195">
              <w:rPr>
                <w:b w:val="0"/>
                <w:sz w:val="26"/>
                <w:szCs w:val="26"/>
              </w:rPr>
              <w:t>.</w:t>
            </w:r>
          </w:p>
          <w:p w:rsidR="007F1262" w:rsidRPr="007C1195" w:rsidRDefault="007F1262" w:rsidP="00CA609D">
            <w:pPr>
              <w:pStyle w:val="a"/>
              <w:keepNext w:val="0"/>
              <w:spacing w:before="0" w:after="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Рабочая станция должна иметь устройство резервного копирования</w:t>
            </w:r>
            <w:r>
              <w:rPr>
                <w:b w:val="0"/>
                <w:sz w:val="26"/>
                <w:szCs w:val="26"/>
              </w:rPr>
              <w:t>;</w:t>
            </w:r>
            <w:r w:rsidRPr="007C1195">
              <w:rPr>
                <w:b w:val="0"/>
                <w:sz w:val="26"/>
                <w:szCs w:val="26"/>
              </w:rPr>
              <w:t xml:space="preserve"> внешний интерфейс: USB 2.0.</w:t>
            </w:r>
          </w:p>
          <w:p w:rsidR="007F1262" w:rsidRPr="007C1195" w:rsidRDefault="007F1262" w:rsidP="00CA609D">
            <w:pPr>
              <w:pStyle w:val="a"/>
              <w:keepNext w:val="0"/>
              <w:spacing w:before="0" w:after="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Дополнительных специальных требований к рабочей станции не предъявляется</w:t>
            </w:r>
          </w:p>
        </w:tc>
      </w:tr>
      <w:tr w:rsidR="007F1262" w:rsidRPr="00B41D18" w:rsidTr="00313067">
        <w:trPr>
          <w:cantSplit/>
        </w:trPr>
        <w:tc>
          <w:tcPr>
            <w:tcW w:w="3456" w:type="dxa"/>
          </w:tcPr>
          <w:p w:rsidR="007F1262" w:rsidRPr="007C1195" w:rsidRDefault="007F1262" w:rsidP="00CA609D">
            <w:pPr>
              <w:pStyle w:val="a"/>
              <w:keepNext w:val="0"/>
              <w:spacing w:before="0" w:after="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Лазерный принтер</w:t>
            </w:r>
          </w:p>
        </w:tc>
        <w:tc>
          <w:tcPr>
            <w:tcW w:w="6183" w:type="dxa"/>
          </w:tcPr>
          <w:p w:rsidR="007F1262" w:rsidRPr="007C1195" w:rsidRDefault="007F1262" w:rsidP="00CA609D">
            <w:pPr>
              <w:pStyle w:val="a"/>
              <w:spacing w:before="0" w:after="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Формат: А4</w:t>
            </w:r>
            <w:r>
              <w:rPr>
                <w:b w:val="0"/>
                <w:sz w:val="26"/>
                <w:szCs w:val="26"/>
              </w:rPr>
              <w:t>.</w:t>
            </w:r>
          </w:p>
          <w:p w:rsidR="007F1262" w:rsidRPr="007C1195" w:rsidRDefault="007F1262" w:rsidP="00CA609D">
            <w:pPr>
              <w:pStyle w:val="a"/>
              <w:spacing w:before="0" w:after="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Скорость черно-белой печати (обычный режим, A4): 30 стр./мин.</w:t>
            </w:r>
          </w:p>
          <w:p w:rsidR="007F1262" w:rsidRPr="007C1195" w:rsidRDefault="007F1262" w:rsidP="00CA609D">
            <w:pPr>
              <w:pStyle w:val="a"/>
              <w:spacing w:before="0" w:after="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Качество черно-белой печати (режим наилучшего качества)</w:t>
            </w:r>
            <w:r>
              <w:rPr>
                <w:b w:val="0"/>
                <w:sz w:val="26"/>
                <w:szCs w:val="26"/>
              </w:rPr>
              <w:t>:</w:t>
            </w:r>
            <w:r w:rsidRPr="007C1195">
              <w:rPr>
                <w:b w:val="0"/>
                <w:sz w:val="26"/>
                <w:szCs w:val="26"/>
              </w:rPr>
              <w:t xml:space="preserve"> не менее 600 x 600 точек на дюйм</w:t>
            </w:r>
          </w:p>
          <w:p w:rsidR="007F1262" w:rsidRPr="007C1195" w:rsidRDefault="007F1262" w:rsidP="00CA609D">
            <w:pPr>
              <w:pStyle w:val="a"/>
              <w:spacing w:before="0" w:after="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 xml:space="preserve">Технология печати: </w:t>
            </w:r>
            <w:r>
              <w:rPr>
                <w:b w:val="0"/>
                <w:sz w:val="26"/>
                <w:szCs w:val="26"/>
              </w:rPr>
              <w:t>л</w:t>
            </w:r>
            <w:r w:rsidRPr="007C1195">
              <w:rPr>
                <w:b w:val="0"/>
                <w:sz w:val="26"/>
                <w:szCs w:val="26"/>
              </w:rPr>
              <w:t>азерная</w:t>
            </w:r>
          </w:p>
        </w:tc>
      </w:tr>
      <w:tr w:rsidR="007F1262" w:rsidRPr="00B41D18" w:rsidTr="00313067">
        <w:trPr>
          <w:cantSplit/>
        </w:trPr>
        <w:tc>
          <w:tcPr>
            <w:tcW w:w="3456" w:type="dxa"/>
          </w:tcPr>
          <w:p w:rsidR="007F1262" w:rsidRPr="007C1195" w:rsidRDefault="007F1262" w:rsidP="00CA609D">
            <w:pPr>
              <w:pStyle w:val="a"/>
              <w:keepNext w:val="0"/>
              <w:spacing w:before="0" w:after="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Сканер</w:t>
            </w:r>
          </w:p>
        </w:tc>
        <w:tc>
          <w:tcPr>
            <w:tcW w:w="6183" w:type="dxa"/>
          </w:tcPr>
          <w:p w:rsidR="007F1262" w:rsidRPr="007C1195" w:rsidRDefault="007F1262" w:rsidP="00CA609D">
            <w:pPr>
              <w:keepNext/>
              <w:spacing w:after="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Функция</w:t>
            </w:r>
            <w:r w:rsidRPr="007C1195">
              <w:rPr>
                <w:rFonts w:ascii="Times New Roman" w:hAnsi="Times New Roman"/>
                <w:bCs/>
                <w:sz w:val="26"/>
                <w:szCs w:val="26"/>
              </w:rPr>
              <w:t xml:space="preserve"> отсечения красного цвета</w:t>
            </w:r>
          </w:p>
          <w:p w:rsidR="007F1262" w:rsidRPr="007C1195" w:rsidRDefault="007F1262" w:rsidP="00CA609D">
            <w:pPr>
              <w:keepNext/>
              <w:spacing w:after="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7C1195">
              <w:rPr>
                <w:rFonts w:ascii="Times New Roman" w:hAnsi="Times New Roman"/>
                <w:bCs/>
                <w:sz w:val="26"/>
                <w:szCs w:val="26"/>
              </w:rPr>
              <w:t>TWAIN-совместимый сканер</w:t>
            </w:r>
          </w:p>
          <w:p w:rsidR="007F1262" w:rsidRPr="007C1195" w:rsidRDefault="007F1262" w:rsidP="00CA609D">
            <w:pPr>
              <w:keepNext/>
              <w:spacing w:after="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7C1195">
              <w:rPr>
                <w:rFonts w:ascii="Times New Roman" w:hAnsi="Times New Roman"/>
                <w:bCs/>
                <w:sz w:val="26"/>
                <w:szCs w:val="26"/>
              </w:rPr>
              <w:t>Область сканирования: А4</w:t>
            </w:r>
          </w:p>
          <w:p w:rsidR="007F1262" w:rsidRPr="007C1195" w:rsidRDefault="007F1262" w:rsidP="00CA609D">
            <w:pPr>
              <w:pStyle w:val="a"/>
              <w:spacing w:before="0" w:after="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bCs w:val="0"/>
                <w:sz w:val="26"/>
                <w:szCs w:val="26"/>
              </w:rPr>
              <w:t>Сканирование с разрешением 300 dpi</w:t>
            </w:r>
          </w:p>
        </w:tc>
      </w:tr>
      <w:tr w:rsidR="007F1262" w:rsidRPr="00B41D18" w:rsidTr="00313067">
        <w:trPr>
          <w:cantSplit/>
        </w:trPr>
        <w:tc>
          <w:tcPr>
            <w:tcW w:w="3456" w:type="dxa"/>
          </w:tcPr>
          <w:p w:rsidR="007F1262" w:rsidRPr="007C1195" w:rsidRDefault="007F1262" w:rsidP="00CA609D">
            <w:pPr>
              <w:pStyle w:val="a"/>
              <w:keepNext w:val="0"/>
              <w:spacing w:before="0" w:after="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Ксерокс</w:t>
            </w:r>
          </w:p>
        </w:tc>
        <w:tc>
          <w:tcPr>
            <w:tcW w:w="6183" w:type="dxa"/>
          </w:tcPr>
          <w:p w:rsidR="007F1262" w:rsidRPr="007C1195" w:rsidRDefault="007F1262" w:rsidP="00CA609D">
            <w:pPr>
              <w:pStyle w:val="a"/>
              <w:spacing w:before="0" w:after="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Специальны</w:t>
            </w:r>
            <w:r>
              <w:rPr>
                <w:b w:val="0"/>
                <w:sz w:val="26"/>
                <w:szCs w:val="26"/>
              </w:rPr>
              <w:t>е</w:t>
            </w:r>
            <w:r w:rsidRPr="007C1195">
              <w:rPr>
                <w:b w:val="0"/>
                <w:sz w:val="26"/>
                <w:szCs w:val="26"/>
              </w:rPr>
              <w:t xml:space="preserve"> требовани</w:t>
            </w:r>
            <w:r>
              <w:rPr>
                <w:b w:val="0"/>
                <w:sz w:val="26"/>
                <w:szCs w:val="26"/>
              </w:rPr>
              <w:t>я</w:t>
            </w:r>
            <w:r w:rsidRPr="007C1195">
              <w:rPr>
                <w:b w:val="0"/>
                <w:sz w:val="26"/>
                <w:szCs w:val="26"/>
              </w:rPr>
              <w:t xml:space="preserve"> не предъявля</w:t>
            </w:r>
            <w:r>
              <w:rPr>
                <w:b w:val="0"/>
                <w:sz w:val="26"/>
                <w:szCs w:val="26"/>
              </w:rPr>
              <w:t>ю</w:t>
            </w:r>
            <w:r w:rsidRPr="007C1195">
              <w:rPr>
                <w:b w:val="0"/>
                <w:sz w:val="26"/>
                <w:szCs w:val="26"/>
              </w:rPr>
              <w:t>тся</w:t>
            </w:r>
          </w:p>
        </w:tc>
      </w:tr>
    </w:tbl>
    <w:p w:rsidR="007F1262" w:rsidRPr="007C1195" w:rsidRDefault="007F1262" w:rsidP="00CA609D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7F1262" w:rsidRPr="007C1195" w:rsidRDefault="007F1262" w:rsidP="00CA609D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7C1195">
        <w:rPr>
          <w:rFonts w:ascii="Times New Roman" w:hAnsi="Times New Roman"/>
          <w:sz w:val="26"/>
          <w:szCs w:val="26"/>
        </w:rPr>
        <w:t xml:space="preserve">В следующей таблице (см. </w:t>
      </w:r>
      <w:r w:rsidRPr="00DC18DF">
        <w:rPr>
          <w:rFonts w:ascii="Times New Roman" w:hAnsi="Times New Roman"/>
          <w:sz w:val="26"/>
          <w:szCs w:val="26"/>
        </w:rPr>
        <w:t>Таблица 2.5</w:t>
      </w:r>
      <w:r w:rsidRPr="007C1195">
        <w:rPr>
          <w:rFonts w:ascii="Times New Roman" w:hAnsi="Times New Roman"/>
          <w:sz w:val="26"/>
          <w:szCs w:val="26"/>
        </w:rPr>
        <w:t>) приведены требования к аппаратному обеспечению на муниципальном уровне.</w:t>
      </w:r>
    </w:p>
    <w:p w:rsidR="007F1262" w:rsidRPr="007C1195" w:rsidRDefault="007F1262" w:rsidP="00CA609D">
      <w:pPr>
        <w:pStyle w:val="Caption"/>
        <w:spacing w:line="276" w:lineRule="auto"/>
        <w:jc w:val="both"/>
        <w:rPr>
          <w:rFonts w:ascii="Times New Roman" w:hAnsi="Times New Roman"/>
          <w:b w:val="0"/>
          <w:bCs w:val="0"/>
          <w:color w:val="auto"/>
          <w:sz w:val="26"/>
          <w:szCs w:val="26"/>
        </w:rPr>
      </w:pPr>
      <w:r w:rsidRPr="007C1195">
        <w:rPr>
          <w:rFonts w:ascii="Times New Roman" w:hAnsi="Times New Roman"/>
          <w:b w:val="0"/>
          <w:bCs w:val="0"/>
          <w:color w:val="auto"/>
          <w:sz w:val="26"/>
          <w:szCs w:val="26"/>
        </w:rPr>
        <w:t xml:space="preserve">Таблица </w:t>
      </w:r>
      <w:r w:rsidRPr="007C1195">
        <w:rPr>
          <w:rFonts w:ascii="Times New Roman" w:hAnsi="Times New Roman"/>
          <w:b w:val="0"/>
          <w:bCs w:val="0"/>
          <w:color w:val="auto"/>
          <w:sz w:val="26"/>
          <w:szCs w:val="26"/>
        </w:rPr>
        <w:fldChar w:fldCharType="begin"/>
      </w:r>
      <w:r w:rsidRPr="007C1195">
        <w:rPr>
          <w:rFonts w:ascii="Times New Roman" w:hAnsi="Times New Roman"/>
          <w:b w:val="0"/>
          <w:bCs w:val="0"/>
          <w:color w:val="auto"/>
          <w:sz w:val="26"/>
          <w:szCs w:val="26"/>
        </w:rPr>
        <w:instrText xml:space="preserve"> STYLEREF 1 \s </w:instrText>
      </w:r>
      <w:r w:rsidRPr="007C1195">
        <w:rPr>
          <w:rFonts w:ascii="Times New Roman" w:hAnsi="Times New Roman"/>
          <w:b w:val="0"/>
          <w:bCs w:val="0"/>
          <w:color w:val="auto"/>
          <w:sz w:val="26"/>
          <w:szCs w:val="26"/>
        </w:rPr>
        <w:fldChar w:fldCharType="separate"/>
      </w:r>
      <w:r>
        <w:rPr>
          <w:rFonts w:ascii="Times New Roman" w:hAnsi="Times New Roman"/>
          <w:b w:val="0"/>
          <w:bCs w:val="0"/>
          <w:noProof/>
          <w:color w:val="auto"/>
          <w:sz w:val="26"/>
          <w:szCs w:val="26"/>
        </w:rPr>
        <w:t>2</w:t>
      </w:r>
      <w:r w:rsidRPr="007C1195">
        <w:rPr>
          <w:rFonts w:ascii="Times New Roman" w:hAnsi="Times New Roman"/>
          <w:b w:val="0"/>
          <w:bCs w:val="0"/>
          <w:color w:val="auto"/>
          <w:sz w:val="26"/>
          <w:szCs w:val="26"/>
        </w:rPr>
        <w:fldChar w:fldCharType="end"/>
      </w:r>
      <w:r w:rsidRPr="007C1195">
        <w:rPr>
          <w:rFonts w:ascii="Times New Roman" w:hAnsi="Times New Roman"/>
          <w:b w:val="0"/>
          <w:bCs w:val="0"/>
          <w:color w:val="auto"/>
          <w:sz w:val="26"/>
          <w:szCs w:val="26"/>
        </w:rPr>
        <w:t>.</w:t>
      </w:r>
      <w:r w:rsidRPr="007C1195">
        <w:rPr>
          <w:rFonts w:ascii="Times New Roman" w:hAnsi="Times New Roman"/>
          <w:b w:val="0"/>
          <w:bCs w:val="0"/>
          <w:color w:val="auto"/>
          <w:sz w:val="26"/>
          <w:szCs w:val="26"/>
        </w:rPr>
        <w:fldChar w:fldCharType="begin"/>
      </w:r>
      <w:r w:rsidRPr="007C1195">
        <w:rPr>
          <w:rFonts w:ascii="Times New Roman" w:hAnsi="Times New Roman"/>
          <w:b w:val="0"/>
          <w:bCs w:val="0"/>
          <w:color w:val="auto"/>
          <w:sz w:val="26"/>
          <w:szCs w:val="26"/>
        </w:rPr>
        <w:instrText xml:space="preserve"> SEQ Таблица \* ARABIC \s 1 </w:instrText>
      </w:r>
      <w:r w:rsidRPr="007C1195">
        <w:rPr>
          <w:rFonts w:ascii="Times New Roman" w:hAnsi="Times New Roman"/>
          <w:b w:val="0"/>
          <w:bCs w:val="0"/>
          <w:color w:val="auto"/>
          <w:sz w:val="26"/>
          <w:szCs w:val="26"/>
        </w:rPr>
        <w:fldChar w:fldCharType="separate"/>
      </w:r>
      <w:r>
        <w:rPr>
          <w:rFonts w:ascii="Times New Roman" w:hAnsi="Times New Roman"/>
          <w:b w:val="0"/>
          <w:bCs w:val="0"/>
          <w:noProof/>
          <w:color w:val="auto"/>
          <w:sz w:val="26"/>
          <w:szCs w:val="26"/>
        </w:rPr>
        <w:t>5</w:t>
      </w:r>
      <w:r w:rsidRPr="007C1195">
        <w:rPr>
          <w:rFonts w:ascii="Times New Roman" w:hAnsi="Times New Roman"/>
          <w:b w:val="0"/>
          <w:bCs w:val="0"/>
          <w:color w:val="auto"/>
          <w:sz w:val="26"/>
          <w:szCs w:val="26"/>
        </w:rPr>
        <w:fldChar w:fldCharType="end"/>
      </w:r>
      <w:r w:rsidRPr="007C1195">
        <w:rPr>
          <w:rFonts w:ascii="Times New Roman" w:hAnsi="Times New Roman"/>
          <w:b w:val="0"/>
          <w:bCs w:val="0"/>
          <w:color w:val="auto"/>
          <w:sz w:val="26"/>
          <w:szCs w:val="26"/>
        </w:rPr>
        <w:t xml:space="preserve"> Требования к аппаратному обеспечению на муниципальном уровне</w:t>
      </w:r>
    </w:p>
    <w:tbl>
      <w:tblPr>
        <w:tblW w:w="0" w:type="auto"/>
        <w:tblInd w:w="108" w:type="dxa"/>
        <w:tblBorders>
          <w:top w:val="single" w:sz="4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56"/>
        <w:gridCol w:w="6183"/>
      </w:tblGrid>
      <w:tr w:rsidR="007F1262" w:rsidRPr="00B41D18" w:rsidTr="00313067">
        <w:trPr>
          <w:cantSplit/>
          <w:tblHeader/>
        </w:trPr>
        <w:tc>
          <w:tcPr>
            <w:tcW w:w="3456" w:type="dxa"/>
            <w:tcBorders>
              <w:top w:val="single" w:sz="12" w:space="0" w:color="auto"/>
            </w:tcBorders>
          </w:tcPr>
          <w:p w:rsidR="007F1262" w:rsidRPr="007C1195" w:rsidRDefault="007F1262" w:rsidP="00CA609D">
            <w:pPr>
              <w:pStyle w:val="a"/>
              <w:keepNext w:val="0"/>
              <w:spacing w:after="60" w:line="276" w:lineRule="auto"/>
              <w:jc w:val="both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Компонент</w:t>
            </w:r>
          </w:p>
        </w:tc>
        <w:tc>
          <w:tcPr>
            <w:tcW w:w="6183" w:type="dxa"/>
            <w:tcBorders>
              <w:top w:val="single" w:sz="12" w:space="0" w:color="auto"/>
            </w:tcBorders>
          </w:tcPr>
          <w:p w:rsidR="007F1262" w:rsidRPr="007C1195" w:rsidRDefault="007F1262" w:rsidP="00CA609D">
            <w:pPr>
              <w:pStyle w:val="a"/>
              <w:keepNext w:val="0"/>
              <w:spacing w:after="60" w:line="276" w:lineRule="auto"/>
              <w:jc w:val="both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Конфигурация</w:t>
            </w:r>
          </w:p>
        </w:tc>
      </w:tr>
      <w:tr w:rsidR="007F1262" w:rsidRPr="00B41D18" w:rsidTr="00313067">
        <w:trPr>
          <w:cantSplit/>
        </w:trPr>
        <w:tc>
          <w:tcPr>
            <w:tcW w:w="3456" w:type="dxa"/>
          </w:tcPr>
          <w:p w:rsidR="007F1262" w:rsidRPr="007C1195" w:rsidRDefault="007F1262" w:rsidP="00CA609D">
            <w:pPr>
              <w:pStyle w:val="a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Центральный процессор</w:t>
            </w:r>
          </w:p>
        </w:tc>
        <w:tc>
          <w:tcPr>
            <w:tcW w:w="6183" w:type="dxa"/>
          </w:tcPr>
          <w:p w:rsidR="007F1262" w:rsidRPr="007C1195" w:rsidRDefault="007F1262" w:rsidP="00CA609D">
            <w:pPr>
              <w:pStyle w:val="a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Рекомендуется Intel Pentium 4 2,4 ГГц, но не менее рекомендуемого для установленной ОС.</w:t>
            </w:r>
          </w:p>
        </w:tc>
      </w:tr>
      <w:tr w:rsidR="007F1262" w:rsidRPr="00B41D18" w:rsidTr="00313067">
        <w:trPr>
          <w:cantSplit/>
        </w:trPr>
        <w:tc>
          <w:tcPr>
            <w:tcW w:w="3456" w:type="dxa"/>
          </w:tcPr>
          <w:p w:rsidR="007F1262" w:rsidRPr="007C1195" w:rsidRDefault="007F1262" w:rsidP="00CA609D">
            <w:pPr>
              <w:pStyle w:val="a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Оперативная память</w:t>
            </w:r>
          </w:p>
        </w:tc>
        <w:tc>
          <w:tcPr>
            <w:tcW w:w="6183" w:type="dxa"/>
          </w:tcPr>
          <w:p w:rsidR="007F1262" w:rsidRPr="007C1195" w:rsidRDefault="007F1262" w:rsidP="00CA609D">
            <w:pPr>
              <w:pStyle w:val="a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Рекомендуемая: 2 Gb</w:t>
            </w:r>
          </w:p>
          <w:p w:rsidR="007F1262" w:rsidRPr="007C1195" w:rsidRDefault="007F1262" w:rsidP="00CA609D">
            <w:pPr>
              <w:pStyle w:val="a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Минимальная: 1 Gb</w:t>
            </w:r>
          </w:p>
        </w:tc>
      </w:tr>
      <w:tr w:rsidR="007F1262" w:rsidRPr="00B41D18" w:rsidTr="00313067">
        <w:trPr>
          <w:cantSplit/>
        </w:trPr>
        <w:tc>
          <w:tcPr>
            <w:tcW w:w="3456" w:type="dxa"/>
          </w:tcPr>
          <w:p w:rsidR="007F1262" w:rsidRPr="007C1195" w:rsidRDefault="007F1262" w:rsidP="00CA609D">
            <w:pPr>
              <w:pStyle w:val="a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Дисковая подсистема</w:t>
            </w:r>
          </w:p>
        </w:tc>
        <w:tc>
          <w:tcPr>
            <w:tcW w:w="6183" w:type="dxa"/>
          </w:tcPr>
          <w:p w:rsidR="007F1262" w:rsidRPr="007C1195" w:rsidRDefault="007F1262" w:rsidP="00CA609D">
            <w:pPr>
              <w:pStyle w:val="a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 xml:space="preserve">SATA (IDE), свободного места не менее 1 </w:t>
            </w:r>
            <w:r w:rsidRPr="007C1195">
              <w:rPr>
                <w:b w:val="0"/>
                <w:sz w:val="26"/>
                <w:szCs w:val="26"/>
                <w:lang w:val="en-US"/>
              </w:rPr>
              <w:t>G</w:t>
            </w:r>
            <w:r w:rsidRPr="007C1195">
              <w:rPr>
                <w:b w:val="0"/>
                <w:sz w:val="26"/>
                <w:szCs w:val="26"/>
              </w:rPr>
              <w:t>b</w:t>
            </w:r>
          </w:p>
        </w:tc>
      </w:tr>
      <w:tr w:rsidR="007F1262" w:rsidRPr="00B41D18" w:rsidTr="00313067">
        <w:trPr>
          <w:cantSplit/>
        </w:trPr>
        <w:tc>
          <w:tcPr>
            <w:tcW w:w="3456" w:type="dxa"/>
          </w:tcPr>
          <w:p w:rsidR="007F1262" w:rsidRPr="007C1195" w:rsidRDefault="007F1262" w:rsidP="00CA609D">
            <w:pPr>
              <w:pStyle w:val="a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Внешние интерфейсы и накопители</w:t>
            </w:r>
          </w:p>
        </w:tc>
        <w:tc>
          <w:tcPr>
            <w:tcW w:w="6183" w:type="dxa"/>
          </w:tcPr>
          <w:p w:rsidR="007F1262" w:rsidRPr="007C1195" w:rsidRDefault="007F1262" w:rsidP="00CA609D">
            <w:pPr>
              <w:pStyle w:val="a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Устройство резервного копирования: ATAPI CD-RW</w:t>
            </w:r>
          </w:p>
          <w:p w:rsidR="007F1262" w:rsidRPr="007C1195" w:rsidRDefault="007F1262" w:rsidP="00CA609D">
            <w:pPr>
              <w:pStyle w:val="a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Внешний интерфейс</w:t>
            </w:r>
            <w:r w:rsidRPr="007C1195">
              <w:rPr>
                <w:b w:val="0"/>
                <w:sz w:val="26"/>
                <w:szCs w:val="26"/>
                <w:lang w:val="en-US"/>
              </w:rPr>
              <w:t xml:space="preserve">: </w:t>
            </w:r>
            <w:r w:rsidRPr="007C1195">
              <w:rPr>
                <w:b w:val="0"/>
                <w:sz w:val="26"/>
                <w:szCs w:val="26"/>
              </w:rPr>
              <w:t>USB 2.0</w:t>
            </w:r>
          </w:p>
        </w:tc>
      </w:tr>
      <w:tr w:rsidR="007F1262" w:rsidRPr="00B41D18" w:rsidTr="00313067">
        <w:trPr>
          <w:cantSplit/>
        </w:trPr>
        <w:tc>
          <w:tcPr>
            <w:tcW w:w="3456" w:type="dxa"/>
          </w:tcPr>
          <w:p w:rsidR="007F1262" w:rsidRPr="007C1195" w:rsidRDefault="007F1262" w:rsidP="00CA609D">
            <w:pPr>
              <w:pStyle w:val="a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Видеоадаптер</w:t>
            </w:r>
          </w:p>
        </w:tc>
        <w:tc>
          <w:tcPr>
            <w:tcW w:w="6183" w:type="dxa"/>
          </w:tcPr>
          <w:p w:rsidR="007F1262" w:rsidRPr="007C1195" w:rsidRDefault="007F1262" w:rsidP="00CA609D">
            <w:pPr>
              <w:pStyle w:val="a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Встроен в чипсет материнской платы производительность не менее рекомендуемой для установленной ОС.</w:t>
            </w:r>
          </w:p>
        </w:tc>
      </w:tr>
      <w:tr w:rsidR="007F1262" w:rsidRPr="00B41D18" w:rsidTr="00313067">
        <w:trPr>
          <w:cantSplit/>
        </w:trPr>
        <w:tc>
          <w:tcPr>
            <w:tcW w:w="3456" w:type="dxa"/>
          </w:tcPr>
          <w:p w:rsidR="007F1262" w:rsidRPr="007C1195" w:rsidRDefault="007F1262" w:rsidP="00CA609D">
            <w:pPr>
              <w:pStyle w:val="a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Клавиатура</w:t>
            </w:r>
          </w:p>
        </w:tc>
        <w:tc>
          <w:tcPr>
            <w:tcW w:w="6183" w:type="dxa"/>
          </w:tcPr>
          <w:p w:rsidR="007F1262" w:rsidRPr="007C1195" w:rsidRDefault="007F1262" w:rsidP="00CA609D">
            <w:pPr>
              <w:pStyle w:val="a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Присутствует</w:t>
            </w:r>
          </w:p>
        </w:tc>
      </w:tr>
      <w:tr w:rsidR="007F1262" w:rsidRPr="00B41D18" w:rsidTr="00313067">
        <w:trPr>
          <w:cantSplit/>
        </w:trPr>
        <w:tc>
          <w:tcPr>
            <w:tcW w:w="3456" w:type="dxa"/>
          </w:tcPr>
          <w:p w:rsidR="007F1262" w:rsidRPr="007C1195" w:rsidRDefault="007F1262" w:rsidP="00CA609D">
            <w:pPr>
              <w:pStyle w:val="a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Мышь</w:t>
            </w:r>
          </w:p>
        </w:tc>
        <w:tc>
          <w:tcPr>
            <w:tcW w:w="6183" w:type="dxa"/>
          </w:tcPr>
          <w:p w:rsidR="007F1262" w:rsidRPr="007C1195" w:rsidRDefault="007F1262" w:rsidP="00CA609D">
            <w:pPr>
              <w:pStyle w:val="a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Присутствует</w:t>
            </w:r>
          </w:p>
        </w:tc>
      </w:tr>
      <w:tr w:rsidR="007F1262" w:rsidRPr="00B41D18" w:rsidTr="00313067">
        <w:trPr>
          <w:cantSplit/>
        </w:trPr>
        <w:tc>
          <w:tcPr>
            <w:tcW w:w="3456" w:type="dxa"/>
          </w:tcPr>
          <w:p w:rsidR="007F1262" w:rsidRPr="007C1195" w:rsidRDefault="007F1262" w:rsidP="00CA609D">
            <w:pPr>
              <w:pStyle w:val="a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Монитор</w:t>
            </w:r>
          </w:p>
        </w:tc>
        <w:tc>
          <w:tcPr>
            <w:tcW w:w="6183" w:type="dxa"/>
          </w:tcPr>
          <w:p w:rsidR="007F1262" w:rsidRPr="007C1195" w:rsidRDefault="007F1262" w:rsidP="00CA609D">
            <w:pPr>
              <w:pStyle w:val="a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SVGA разрешение не менее 1024</w:t>
            </w:r>
            <w:r w:rsidRPr="007C1195">
              <w:rPr>
                <w:b w:val="0"/>
                <w:sz w:val="26"/>
                <w:szCs w:val="26"/>
                <w:lang w:val="en-US"/>
              </w:rPr>
              <w:t>px</w:t>
            </w:r>
            <w:r w:rsidRPr="007C1195">
              <w:rPr>
                <w:b w:val="0"/>
                <w:sz w:val="26"/>
                <w:szCs w:val="26"/>
              </w:rPr>
              <w:t xml:space="preserve"> по горизонтали.</w:t>
            </w:r>
          </w:p>
          <w:p w:rsidR="007F1262" w:rsidRPr="007C1195" w:rsidRDefault="007F1262" w:rsidP="00CA609D">
            <w:pPr>
              <w:pStyle w:val="a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Рекомендуемое разрешение: 1280x1024</w:t>
            </w:r>
          </w:p>
        </w:tc>
      </w:tr>
      <w:tr w:rsidR="007F1262" w:rsidRPr="00B41D18" w:rsidTr="00313067">
        <w:trPr>
          <w:cantSplit/>
        </w:trPr>
        <w:tc>
          <w:tcPr>
            <w:tcW w:w="3456" w:type="dxa"/>
            <w:tcBorders>
              <w:bottom w:val="single" w:sz="12" w:space="0" w:color="auto"/>
            </w:tcBorders>
          </w:tcPr>
          <w:p w:rsidR="007F1262" w:rsidRPr="007C1195" w:rsidRDefault="007F1262" w:rsidP="00CA609D">
            <w:pPr>
              <w:pStyle w:val="a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7C1195">
              <w:rPr>
                <w:b w:val="0"/>
                <w:sz w:val="26"/>
                <w:szCs w:val="26"/>
              </w:rPr>
              <w:t>Сетевая плата</w:t>
            </w:r>
          </w:p>
        </w:tc>
        <w:tc>
          <w:tcPr>
            <w:tcW w:w="6183" w:type="dxa"/>
            <w:tcBorders>
              <w:bottom w:val="single" w:sz="12" w:space="0" w:color="auto"/>
            </w:tcBorders>
          </w:tcPr>
          <w:p w:rsidR="007F1262" w:rsidRPr="007C1195" w:rsidRDefault="007F1262" w:rsidP="00CA609D">
            <w:pPr>
              <w:pStyle w:val="a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Ethernet 10/100 Мбит</w:t>
            </w:r>
          </w:p>
        </w:tc>
      </w:tr>
    </w:tbl>
    <w:p w:rsidR="007F1262" w:rsidRPr="007C1195" w:rsidRDefault="007F1262" w:rsidP="00CA609D">
      <w:pPr>
        <w:jc w:val="both"/>
        <w:rPr>
          <w:rFonts w:ascii="Times New Roman" w:hAnsi="Times New Roman"/>
          <w:sz w:val="26"/>
          <w:szCs w:val="26"/>
        </w:rPr>
      </w:pPr>
    </w:p>
    <w:p w:rsidR="007F1262" w:rsidRPr="00DC28C8" w:rsidRDefault="007F1262" w:rsidP="00CA609D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7C1195">
        <w:rPr>
          <w:rFonts w:ascii="Times New Roman" w:hAnsi="Times New Roman"/>
          <w:sz w:val="26"/>
          <w:szCs w:val="26"/>
        </w:rPr>
        <w:t xml:space="preserve">В следующей таблице (см. </w:t>
      </w:r>
      <w:r w:rsidRPr="00DC18DF">
        <w:rPr>
          <w:rFonts w:ascii="Times New Roman" w:hAnsi="Times New Roman"/>
          <w:sz w:val="26"/>
          <w:szCs w:val="26"/>
        </w:rPr>
        <w:t>Таблица 2.6</w:t>
      </w:r>
      <w:r w:rsidRPr="007C1195">
        <w:rPr>
          <w:rFonts w:ascii="Times New Roman" w:hAnsi="Times New Roman"/>
          <w:sz w:val="26"/>
          <w:szCs w:val="26"/>
        </w:rPr>
        <w:t>) приведены требования к конфигурации программного обеспечения рабочей с</w:t>
      </w:r>
      <w:r>
        <w:rPr>
          <w:rFonts w:ascii="Times New Roman" w:hAnsi="Times New Roman"/>
          <w:sz w:val="26"/>
          <w:szCs w:val="26"/>
        </w:rPr>
        <w:t>танции на муниципальном уровне.</w:t>
      </w:r>
    </w:p>
    <w:p w:rsidR="007F1262" w:rsidRPr="007C1195" w:rsidRDefault="007F1262" w:rsidP="00CA609D">
      <w:pPr>
        <w:pStyle w:val="Caption"/>
        <w:spacing w:line="276" w:lineRule="auto"/>
        <w:jc w:val="both"/>
        <w:rPr>
          <w:rFonts w:ascii="Times New Roman" w:hAnsi="Times New Roman"/>
          <w:b w:val="0"/>
          <w:bCs w:val="0"/>
          <w:color w:val="auto"/>
          <w:sz w:val="26"/>
          <w:szCs w:val="26"/>
        </w:rPr>
      </w:pPr>
      <w:r w:rsidRPr="007C1195">
        <w:rPr>
          <w:rFonts w:ascii="Times New Roman" w:hAnsi="Times New Roman"/>
          <w:b w:val="0"/>
          <w:bCs w:val="0"/>
          <w:color w:val="auto"/>
          <w:sz w:val="26"/>
          <w:szCs w:val="26"/>
        </w:rPr>
        <w:t xml:space="preserve">Таблица </w:t>
      </w:r>
      <w:r w:rsidRPr="007C1195">
        <w:rPr>
          <w:rFonts w:ascii="Times New Roman" w:hAnsi="Times New Roman"/>
          <w:b w:val="0"/>
          <w:bCs w:val="0"/>
          <w:color w:val="auto"/>
          <w:sz w:val="26"/>
          <w:szCs w:val="26"/>
        </w:rPr>
        <w:fldChar w:fldCharType="begin"/>
      </w:r>
      <w:r w:rsidRPr="007C1195">
        <w:rPr>
          <w:rFonts w:ascii="Times New Roman" w:hAnsi="Times New Roman"/>
          <w:b w:val="0"/>
          <w:bCs w:val="0"/>
          <w:color w:val="auto"/>
          <w:sz w:val="26"/>
          <w:szCs w:val="26"/>
        </w:rPr>
        <w:instrText xml:space="preserve"> STYLEREF 1 \s </w:instrText>
      </w:r>
      <w:r w:rsidRPr="007C1195">
        <w:rPr>
          <w:rFonts w:ascii="Times New Roman" w:hAnsi="Times New Roman"/>
          <w:b w:val="0"/>
          <w:bCs w:val="0"/>
          <w:color w:val="auto"/>
          <w:sz w:val="26"/>
          <w:szCs w:val="26"/>
        </w:rPr>
        <w:fldChar w:fldCharType="separate"/>
      </w:r>
      <w:r>
        <w:rPr>
          <w:rFonts w:ascii="Times New Roman" w:hAnsi="Times New Roman"/>
          <w:b w:val="0"/>
          <w:bCs w:val="0"/>
          <w:noProof/>
          <w:color w:val="auto"/>
          <w:sz w:val="26"/>
          <w:szCs w:val="26"/>
        </w:rPr>
        <w:t>2</w:t>
      </w:r>
      <w:r w:rsidRPr="007C1195">
        <w:rPr>
          <w:rFonts w:ascii="Times New Roman" w:hAnsi="Times New Roman"/>
          <w:b w:val="0"/>
          <w:bCs w:val="0"/>
          <w:color w:val="auto"/>
          <w:sz w:val="26"/>
          <w:szCs w:val="26"/>
        </w:rPr>
        <w:fldChar w:fldCharType="end"/>
      </w:r>
      <w:r w:rsidRPr="007C1195">
        <w:rPr>
          <w:rFonts w:ascii="Times New Roman" w:hAnsi="Times New Roman"/>
          <w:b w:val="0"/>
          <w:bCs w:val="0"/>
          <w:color w:val="auto"/>
          <w:sz w:val="26"/>
          <w:szCs w:val="26"/>
        </w:rPr>
        <w:t>.</w:t>
      </w:r>
      <w:r w:rsidRPr="007C1195">
        <w:rPr>
          <w:rFonts w:ascii="Times New Roman" w:hAnsi="Times New Roman"/>
          <w:b w:val="0"/>
          <w:bCs w:val="0"/>
          <w:color w:val="auto"/>
          <w:sz w:val="26"/>
          <w:szCs w:val="26"/>
        </w:rPr>
        <w:fldChar w:fldCharType="begin"/>
      </w:r>
      <w:r w:rsidRPr="007C1195">
        <w:rPr>
          <w:rFonts w:ascii="Times New Roman" w:hAnsi="Times New Roman"/>
          <w:b w:val="0"/>
          <w:bCs w:val="0"/>
          <w:color w:val="auto"/>
          <w:sz w:val="26"/>
          <w:szCs w:val="26"/>
        </w:rPr>
        <w:instrText xml:space="preserve"> SEQ Таблица \* ARABIC \s 1 </w:instrText>
      </w:r>
      <w:r w:rsidRPr="007C1195">
        <w:rPr>
          <w:rFonts w:ascii="Times New Roman" w:hAnsi="Times New Roman"/>
          <w:b w:val="0"/>
          <w:bCs w:val="0"/>
          <w:color w:val="auto"/>
          <w:sz w:val="26"/>
          <w:szCs w:val="26"/>
        </w:rPr>
        <w:fldChar w:fldCharType="separate"/>
      </w:r>
      <w:r>
        <w:rPr>
          <w:rFonts w:ascii="Times New Roman" w:hAnsi="Times New Roman"/>
          <w:b w:val="0"/>
          <w:bCs w:val="0"/>
          <w:noProof/>
          <w:color w:val="auto"/>
          <w:sz w:val="26"/>
          <w:szCs w:val="26"/>
        </w:rPr>
        <w:t>6</w:t>
      </w:r>
      <w:r w:rsidRPr="007C1195">
        <w:rPr>
          <w:rFonts w:ascii="Times New Roman" w:hAnsi="Times New Roman"/>
          <w:b w:val="0"/>
          <w:bCs w:val="0"/>
          <w:color w:val="auto"/>
          <w:sz w:val="26"/>
          <w:szCs w:val="26"/>
        </w:rPr>
        <w:fldChar w:fldCharType="end"/>
      </w:r>
      <w:r w:rsidRPr="007C1195">
        <w:rPr>
          <w:rFonts w:ascii="Times New Roman" w:hAnsi="Times New Roman"/>
          <w:b w:val="0"/>
          <w:bCs w:val="0"/>
          <w:color w:val="auto"/>
          <w:sz w:val="26"/>
          <w:szCs w:val="26"/>
        </w:rPr>
        <w:t xml:space="preserve"> Требования к конфигурации программного обеспечения рабочей станции на муниципальном уровне</w:t>
      </w:r>
    </w:p>
    <w:tbl>
      <w:tblPr>
        <w:tblW w:w="9639" w:type="dxa"/>
        <w:tblInd w:w="108" w:type="dxa"/>
        <w:tblBorders>
          <w:top w:val="single" w:sz="12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36"/>
        <w:gridCol w:w="6803"/>
      </w:tblGrid>
      <w:tr w:rsidR="007F1262" w:rsidRPr="00B41D18" w:rsidTr="00313067">
        <w:trPr>
          <w:cantSplit/>
          <w:tblHeader/>
        </w:trPr>
        <w:tc>
          <w:tcPr>
            <w:tcW w:w="1471" w:type="pct"/>
            <w:tcBorders>
              <w:top w:val="single" w:sz="12" w:space="0" w:color="auto"/>
            </w:tcBorders>
          </w:tcPr>
          <w:p w:rsidR="007F1262" w:rsidRPr="007C1195" w:rsidRDefault="007F1262" w:rsidP="00CA609D">
            <w:pPr>
              <w:pStyle w:val="a"/>
              <w:tabs>
                <w:tab w:val="right" w:pos="2727"/>
              </w:tabs>
              <w:spacing w:after="60" w:line="276" w:lineRule="auto"/>
              <w:jc w:val="both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Компонент</w:t>
            </w:r>
          </w:p>
        </w:tc>
        <w:tc>
          <w:tcPr>
            <w:tcW w:w="3529" w:type="pct"/>
            <w:tcBorders>
              <w:top w:val="single" w:sz="12" w:space="0" w:color="auto"/>
            </w:tcBorders>
          </w:tcPr>
          <w:p w:rsidR="007F1262" w:rsidRPr="007C1195" w:rsidRDefault="007F1262" w:rsidP="00CA609D">
            <w:pPr>
              <w:pStyle w:val="a"/>
              <w:spacing w:after="60" w:line="276" w:lineRule="auto"/>
              <w:jc w:val="both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Конфигурация</w:t>
            </w:r>
          </w:p>
        </w:tc>
      </w:tr>
      <w:tr w:rsidR="007F1262" w:rsidRPr="00B41D18" w:rsidTr="00313067">
        <w:trPr>
          <w:cantSplit/>
        </w:trPr>
        <w:tc>
          <w:tcPr>
            <w:tcW w:w="1471" w:type="pct"/>
          </w:tcPr>
          <w:p w:rsidR="007F1262" w:rsidRPr="007C1195" w:rsidRDefault="007F1262" w:rsidP="00CA609D">
            <w:pPr>
              <w:pStyle w:val="a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Операционная система</w:t>
            </w:r>
          </w:p>
        </w:tc>
        <w:tc>
          <w:tcPr>
            <w:tcW w:w="3529" w:type="pct"/>
          </w:tcPr>
          <w:p w:rsidR="007F1262" w:rsidRPr="007C1195" w:rsidRDefault="007F1262" w:rsidP="00CA609D">
            <w:pPr>
              <w:pStyle w:val="a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7C1195">
              <w:rPr>
                <w:b w:val="0"/>
                <w:sz w:val="26"/>
                <w:szCs w:val="26"/>
                <w:lang w:val="en-US"/>
              </w:rPr>
              <w:t xml:space="preserve">Windows XP service pack 3 </w:t>
            </w:r>
            <w:r w:rsidRPr="007C1195">
              <w:rPr>
                <w:b w:val="0"/>
                <w:sz w:val="26"/>
                <w:szCs w:val="26"/>
              </w:rPr>
              <w:t>и</w:t>
            </w:r>
            <w:r w:rsidRPr="007C1195">
              <w:rPr>
                <w:b w:val="0"/>
                <w:sz w:val="26"/>
                <w:szCs w:val="26"/>
                <w:lang w:val="en-US"/>
              </w:rPr>
              <w:t xml:space="preserve"> </w:t>
            </w:r>
            <w:r w:rsidRPr="007C1195">
              <w:rPr>
                <w:b w:val="0"/>
                <w:sz w:val="26"/>
                <w:szCs w:val="26"/>
              </w:rPr>
              <w:t>выше</w:t>
            </w:r>
          </w:p>
        </w:tc>
      </w:tr>
      <w:tr w:rsidR="007F1262" w:rsidRPr="00B41D18" w:rsidTr="00313067">
        <w:trPr>
          <w:cantSplit/>
        </w:trPr>
        <w:tc>
          <w:tcPr>
            <w:tcW w:w="1471" w:type="pct"/>
          </w:tcPr>
          <w:p w:rsidR="007F1262" w:rsidRPr="007C1195" w:rsidRDefault="007F1262" w:rsidP="00CA609D">
            <w:pPr>
              <w:pStyle w:val="a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Дополнительное ПО</w:t>
            </w:r>
          </w:p>
        </w:tc>
        <w:tc>
          <w:tcPr>
            <w:tcW w:w="3529" w:type="pct"/>
          </w:tcPr>
          <w:p w:rsidR="007F1262" w:rsidRPr="007C1195" w:rsidRDefault="007F1262" w:rsidP="00CA609D">
            <w:pPr>
              <w:pStyle w:val="a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7C1195">
              <w:rPr>
                <w:b w:val="0"/>
                <w:sz w:val="26"/>
                <w:szCs w:val="26"/>
                <w:lang w:val="en-US"/>
              </w:rPr>
              <w:t xml:space="preserve">Microsoft .NET Framework 3.5 </w:t>
            </w:r>
            <w:r w:rsidRPr="007C1195">
              <w:rPr>
                <w:b w:val="0"/>
                <w:sz w:val="26"/>
                <w:szCs w:val="26"/>
              </w:rPr>
              <w:t>и</w:t>
            </w:r>
            <w:r w:rsidRPr="007C1195">
              <w:rPr>
                <w:b w:val="0"/>
                <w:sz w:val="26"/>
                <w:szCs w:val="26"/>
                <w:lang w:val="en-US"/>
              </w:rPr>
              <w:t xml:space="preserve"> </w:t>
            </w:r>
            <w:r w:rsidRPr="007C1195">
              <w:rPr>
                <w:b w:val="0"/>
                <w:sz w:val="26"/>
                <w:szCs w:val="26"/>
              </w:rPr>
              <w:t>выше</w:t>
            </w:r>
          </w:p>
        </w:tc>
      </w:tr>
      <w:tr w:rsidR="007F1262" w:rsidRPr="00B41D18" w:rsidTr="00313067">
        <w:trPr>
          <w:cantSplit/>
        </w:trPr>
        <w:tc>
          <w:tcPr>
            <w:tcW w:w="1471" w:type="pct"/>
          </w:tcPr>
          <w:p w:rsidR="007F1262" w:rsidRPr="007C1195" w:rsidRDefault="007F1262" w:rsidP="00CA609D">
            <w:pPr>
              <w:pStyle w:val="a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Интернет браузер</w:t>
            </w:r>
          </w:p>
        </w:tc>
        <w:tc>
          <w:tcPr>
            <w:tcW w:w="3529" w:type="pct"/>
          </w:tcPr>
          <w:p w:rsidR="007F1262" w:rsidRPr="007C1195" w:rsidRDefault="007F1262" w:rsidP="00CA609D">
            <w:pPr>
              <w:pStyle w:val="a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7C1195">
              <w:rPr>
                <w:b w:val="0"/>
                <w:sz w:val="26"/>
                <w:szCs w:val="26"/>
                <w:lang w:val="en-US"/>
              </w:rPr>
              <w:t>Любой из браузеров:</w:t>
            </w:r>
          </w:p>
          <w:p w:rsidR="007F1262" w:rsidRPr="007C1195" w:rsidRDefault="007F1262" w:rsidP="00CA609D">
            <w:pPr>
              <w:pStyle w:val="a"/>
              <w:keepNext w:val="0"/>
              <w:numPr>
                <w:ilvl w:val="0"/>
                <w:numId w:val="13"/>
              </w:numPr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  <w:lang w:val="en-US"/>
              </w:rPr>
              <w:t>Mozilla</w:t>
            </w:r>
            <w:r w:rsidRPr="007C1195">
              <w:rPr>
                <w:b w:val="0"/>
                <w:sz w:val="26"/>
                <w:szCs w:val="26"/>
              </w:rPr>
              <w:t xml:space="preserve"> </w:t>
            </w:r>
            <w:r w:rsidRPr="007C1195">
              <w:rPr>
                <w:b w:val="0"/>
                <w:sz w:val="26"/>
                <w:szCs w:val="26"/>
                <w:lang w:val="en-US"/>
              </w:rPr>
              <w:t>Firefox</w:t>
            </w:r>
            <w:r w:rsidRPr="007C1195">
              <w:rPr>
                <w:b w:val="0"/>
                <w:sz w:val="26"/>
                <w:szCs w:val="26"/>
              </w:rPr>
              <w:t>, версия не ниже 3,</w:t>
            </w:r>
          </w:p>
          <w:p w:rsidR="007F1262" w:rsidRPr="007C1195" w:rsidRDefault="007F1262" w:rsidP="00CA609D">
            <w:pPr>
              <w:pStyle w:val="a"/>
              <w:keepNext w:val="0"/>
              <w:numPr>
                <w:ilvl w:val="0"/>
                <w:numId w:val="13"/>
              </w:numPr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  <w:lang w:val="en-US"/>
              </w:rPr>
              <w:t>Google</w:t>
            </w:r>
            <w:r w:rsidRPr="007C1195">
              <w:rPr>
                <w:b w:val="0"/>
                <w:sz w:val="26"/>
                <w:szCs w:val="26"/>
              </w:rPr>
              <w:t xml:space="preserve"> </w:t>
            </w:r>
            <w:r w:rsidRPr="007C1195">
              <w:rPr>
                <w:b w:val="0"/>
                <w:sz w:val="26"/>
                <w:szCs w:val="26"/>
                <w:lang w:val="en-US"/>
              </w:rPr>
              <w:t>Chrome</w:t>
            </w:r>
            <w:r w:rsidRPr="007C1195">
              <w:rPr>
                <w:b w:val="0"/>
                <w:sz w:val="26"/>
                <w:szCs w:val="26"/>
              </w:rPr>
              <w:t>, версия не ниже 18,</w:t>
            </w:r>
          </w:p>
          <w:p w:rsidR="007F1262" w:rsidRPr="007C1195" w:rsidRDefault="007F1262" w:rsidP="00CA609D">
            <w:pPr>
              <w:pStyle w:val="a"/>
              <w:keepNext w:val="0"/>
              <w:numPr>
                <w:ilvl w:val="0"/>
                <w:numId w:val="13"/>
              </w:numPr>
              <w:spacing w:after="60" w:line="276" w:lineRule="auto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7C1195">
              <w:rPr>
                <w:b w:val="0"/>
                <w:sz w:val="26"/>
                <w:szCs w:val="26"/>
                <w:lang w:val="en-US"/>
              </w:rPr>
              <w:t>Opera, версия не ниже 12,</w:t>
            </w:r>
          </w:p>
          <w:p w:rsidR="007F1262" w:rsidRPr="007C1195" w:rsidRDefault="007F1262" w:rsidP="00CA609D">
            <w:pPr>
              <w:pStyle w:val="a"/>
              <w:keepNext w:val="0"/>
              <w:numPr>
                <w:ilvl w:val="0"/>
                <w:numId w:val="13"/>
              </w:numPr>
              <w:spacing w:after="60" w:line="276" w:lineRule="auto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7C1195">
              <w:rPr>
                <w:b w:val="0"/>
                <w:sz w:val="26"/>
                <w:szCs w:val="26"/>
                <w:lang w:val="en-US"/>
              </w:rPr>
              <w:t>Microsoft Internet Explorer, версия не ниже 8</w:t>
            </w:r>
          </w:p>
        </w:tc>
      </w:tr>
      <w:tr w:rsidR="007F1262" w:rsidRPr="00B41D18" w:rsidTr="00313067">
        <w:trPr>
          <w:cantSplit/>
        </w:trPr>
        <w:tc>
          <w:tcPr>
            <w:tcW w:w="1471" w:type="pct"/>
          </w:tcPr>
          <w:p w:rsidR="007F1262" w:rsidRPr="007C1195" w:rsidRDefault="007F1262" w:rsidP="00CA609D">
            <w:pPr>
              <w:pStyle w:val="a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ПО для сканирования</w:t>
            </w:r>
          </w:p>
        </w:tc>
        <w:tc>
          <w:tcPr>
            <w:tcW w:w="3529" w:type="pct"/>
          </w:tcPr>
          <w:p w:rsidR="007F1262" w:rsidRPr="007C1195" w:rsidRDefault="007F1262" w:rsidP="00CA609D">
            <w:pPr>
              <w:pStyle w:val="a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Специализированное ПО, обеспечивающее сканирование бланков итоговых сочинений</w:t>
            </w:r>
          </w:p>
        </w:tc>
      </w:tr>
    </w:tbl>
    <w:p w:rsidR="007F1262" w:rsidRPr="007C1195" w:rsidRDefault="007F1262" w:rsidP="00CA609D">
      <w:pPr>
        <w:jc w:val="both"/>
        <w:rPr>
          <w:rFonts w:ascii="Times New Roman" w:hAnsi="Times New Roman"/>
          <w:sz w:val="26"/>
          <w:szCs w:val="26"/>
        </w:rPr>
      </w:pPr>
    </w:p>
    <w:p w:rsidR="007F1262" w:rsidRPr="007C1195" w:rsidRDefault="007F1262" w:rsidP="00CA609D">
      <w:pPr>
        <w:pStyle w:val="Heading2"/>
        <w:numPr>
          <w:ilvl w:val="1"/>
          <w:numId w:val="15"/>
        </w:numPr>
        <w:spacing w:after="120" w:line="276" w:lineRule="auto"/>
        <w:jc w:val="both"/>
        <w:rPr>
          <w:sz w:val="26"/>
          <w:szCs w:val="26"/>
        </w:rPr>
      </w:pPr>
      <w:bookmarkStart w:id="21" w:name="_Toc527470441"/>
      <w:r w:rsidRPr="007C1195">
        <w:rPr>
          <w:sz w:val="26"/>
          <w:szCs w:val="26"/>
        </w:rPr>
        <w:t>Уровень образовательных организаций</w:t>
      </w:r>
      <w:bookmarkEnd w:id="21"/>
    </w:p>
    <w:p w:rsidR="007F1262" w:rsidRPr="007C1195" w:rsidRDefault="007F1262" w:rsidP="00CA609D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7C1195">
        <w:rPr>
          <w:rFonts w:ascii="Times New Roman" w:hAnsi="Times New Roman"/>
          <w:sz w:val="26"/>
          <w:szCs w:val="26"/>
        </w:rPr>
        <w:t xml:space="preserve">В следующей таблице (см. </w:t>
      </w:r>
      <w:r w:rsidRPr="00DC18DF">
        <w:rPr>
          <w:rFonts w:ascii="Times New Roman" w:hAnsi="Times New Roman"/>
          <w:sz w:val="26"/>
          <w:szCs w:val="26"/>
        </w:rPr>
        <w:t>Таблица 2.7</w:t>
      </w:r>
      <w:r w:rsidRPr="007C1195">
        <w:rPr>
          <w:rFonts w:ascii="Times New Roman" w:hAnsi="Times New Roman"/>
          <w:sz w:val="26"/>
          <w:szCs w:val="26"/>
        </w:rPr>
        <w:t>) приведены требования к оборудованию, которое должно входить в состав рабочей станции на уровне образовательных организаций.</w:t>
      </w:r>
    </w:p>
    <w:p w:rsidR="007F1262" w:rsidRPr="007C1195" w:rsidRDefault="007F1262" w:rsidP="00CA609D">
      <w:pPr>
        <w:pStyle w:val="Caption"/>
        <w:spacing w:line="276" w:lineRule="auto"/>
        <w:jc w:val="both"/>
        <w:rPr>
          <w:rFonts w:ascii="Times New Roman" w:hAnsi="Times New Roman"/>
          <w:b w:val="0"/>
          <w:bCs w:val="0"/>
          <w:color w:val="auto"/>
          <w:sz w:val="26"/>
          <w:szCs w:val="26"/>
        </w:rPr>
      </w:pPr>
      <w:r w:rsidRPr="007C1195">
        <w:rPr>
          <w:rFonts w:ascii="Times New Roman" w:hAnsi="Times New Roman"/>
          <w:b w:val="0"/>
          <w:bCs w:val="0"/>
          <w:color w:val="auto"/>
          <w:sz w:val="26"/>
          <w:szCs w:val="26"/>
        </w:rPr>
        <w:t xml:space="preserve">Таблица </w:t>
      </w:r>
      <w:r w:rsidRPr="007C1195">
        <w:rPr>
          <w:rFonts w:ascii="Times New Roman" w:hAnsi="Times New Roman"/>
          <w:b w:val="0"/>
          <w:bCs w:val="0"/>
          <w:color w:val="auto"/>
          <w:sz w:val="26"/>
          <w:szCs w:val="26"/>
        </w:rPr>
        <w:fldChar w:fldCharType="begin"/>
      </w:r>
      <w:r w:rsidRPr="007C1195">
        <w:rPr>
          <w:rFonts w:ascii="Times New Roman" w:hAnsi="Times New Roman"/>
          <w:b w:val="0"/>
          <w:bCs w:val="0"/>
          <w:color w:val="auto"/>
          <w:sz w:val="26"/>
          <w:szCs w:val="26"/>
        </w:rPr>
        <w:instrText xml:space="preserve"> STYLEREF 1 \s </w:instrText>
      </w:r>
      <w:r w:rsidRPr="007C1195">
        <w:rPr>
          <w:rFonts w:ascii="Times New Roman" w:hAnsi="Times New Roman"/>
          <w:b w:val="0"/>
          <w:bCs w:val="0"/>
          <w:color w:val="auto"/>
          <w:sz w:val="26"/>
          <w:szCs w:val="26"/>
        </w:rPr>
        <w:fldChar w:fldCharType="separate"/>
      </w:r>
      <w:r>
        <w:rPr>
          <w:rFonts w:ascii="Times New Roman" w:hAnsi="Times New Roman"/>
          <w:b w:val="0"/>
          <w:bCs w:val="0"/>
          <w:noProof/>
          <w:color w:val="auto"/>
          <w:sz w:val="26"/>
          <w:szCs w:val="26"/>
        </w:rPr>
        <w:t>2</w:t>
      </w:r>
      <w:r w:rsidRPr="007C1195">
        <w:rPr>
          <w:rFonts w:ascii="Times New Roman" w:hAnsi="Times New Roman"/>
          <w:b w:val="0"/>
          <w:bCs w:val="0"/>
          <w:color w:val="auto"/>
          <w:sz w:val="26"/>
          <w:szCs w:val="26"/>
        </w:rPr>
        <w:fldChar w:fldCharType="end"/>
      </w:r>
      <w:r w:rsidRPr="007C1195">
        <w:rPr>
          <w:rFonts w:ascii="Times New Roman" w:hAnsi="Times New Roman"/>
          <w:b w:val="0"/>
          <w:bCs w:val="0"/>
          <w:color w:val="auto"/>
          <w:sz w:val="26"/>
          <w:szCs w:val="26"/>
        </w:rPr>
        <w:t>.</w:t>
      </w:r>
      <w:r w:rsidRPr="007C1195">
        <w:rPr>
          <w:rFonts w:ascii="Times New Roman" w:hAnsi="Times New Roman"/>
          <w:b w:val="0"/>
          <w:bCs w:val="0"/>
          <w:color w:val="auto"/>
          <w:sz w:val="26"/>
          <w:szCs w:val="26"/>
        </w:rPr>
        <w:fldChar w:fldCharType="begin"/>
      </w:r>
      <w:r w:rsidRPr="007C1195">
        <w:rPr>
          <w:rFonts w:ascii="Times New Roman" w:hAnsi="Times New Roman"/>
          <w:b w:val="0"/>
          <w:bCs w:val="0"/>
          <w:color w:val="auto"/>
          <w:sz w:val="26"/>
          <w:szCs w:val="26"/>
        </w:rPr>
        <w:instrText xml:space="preserve"> SEQ Таблица \* ARABIC \s 1 </w:instrText>
      </w:r>
      <w:r w:rsidRPr="007C1195">
        <w:rPr>
          <w:rFonts w:ascii="Times New Roman" w:hAnsi="Times New Roman"/>
          <w:b w:val="0"/>
          <w:bCs w:val="0"/>
          <w:color w:val="auto"/>
          <w:sz w:val="26"/>
          <w:szCs w:val="26"/>
        </w:rPr>
        <w:fldChar w:fldCharType="separate"/>
      </w:r>
      <w:r>
        <w:rPr>
          <w:rFonts w:ascii="Times New Roman" w:hAnsi="Times New Roman"/>
          <w:b w:val="0"/>
          <w:bCs w:val="0"/>
          <w:noProof/>
          <w:color w:val="auto"/>
          <w:sz w:val="26"/>
          <w:szCs w:val="26"/>
        </w:rPr>
        <w:t>7</w:t>
      </w:r>
      <w:r w:rsidRPr="007C1195">
        <w:rPr>
          <w:rFonts w:ascii="Times New Roman" w:hAnsi="Times New Roman"/>
          <w:b w:val="0"/>
          <w:bCs w:val="0"/>
          <w:color w:val="auto"/>
          <w:sz w:val="26"/>
          <w:szCs w:val="26"/>
        </w:rPr>
        <w:fldChar w:fldCharType="end"/>
      </w:r>
      <w:r>
        <w:rPr>
          <w:rFonts w:ascii="Times New Roman" w:hAnsi="Times New Roman"/>
          <w:b w:val="0"/>
          <w:bCs w:val="0"/>
          <w:color w:val="auto"/>
          <w:sz w:val="26"/>
          <w:szCs w:val="26"/>
        </w:rPr>
        <w:t xml:space="preserve"> </w:t>
      </w:r>
      <w:r w:rsidRPr="007C1195">
        <w:rPr>
          <w:rFonts w:ascii="Times New Roman" w:hAnsi="Times New Roman"/>
          <w:b w:val="0"/>
          <w:bCs w:val="0"/>
          <w:color w:val="auto"/>
          <w:sz w:val="26"/>
          <w:szCs w:val="26"/>
        </w:rPr>
        <w:t>Требования к оборудованию на рабочей станции уровня образовательных организаций</w:t>
      </w:r>
    </w:p>
    <w:tbl>
      <w:tblPr>
        <w:tblW w:w="9639" w:type="dxa"/>
        <w:tblInd w:w="108" w:type="dxa"/>
        <w:tblBorders>
          <w:top w:val="single" w:sz="4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56"/>
        <w:gridCol w:w="6183"/>
      </w:tblGrid>
      <w:tr w:rsidR="007F1262" w:rsidRPr="00B41D18" w:rsidTr="00313067">
        <w:trPr>
          <w:cantSplit/>
          <w:tblHeader/>
        </w:trPr>
        <w:tc>
          <w:tcPr>
            <w:tcW w:w="3456" w:type="dxa"/>
            <w:tcBorders>
              <w:top w:val="single" w:sz="12" w:space="0" w:color="auto"/>
            </w:tcBorders>
          </w:tcPr>
          <w:p w:rsidR="007F1262" w:rsidRPr="007C1195" w:rsidRDefault="007F1262" w:rsidP="00CA609D">
            <w:pPr>
              <w:pStyle w:val="a"/>
              <w:keepNext w:val="0"/>
              <w:spacing w:after="60" w:line="276" w:lineRule="auto"/>
              <w:jc w:val="both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Компонент</w:t>
            </w:r>
          </w:p>
        </w:tc>
        <w:tc>
          <w:tcPr>
            <w:tcW w:w="6183" w:type="dxa"/>
            <w:tcBorders>
              <w:top w:val="single" w:sz="12" w:space="0" w:color="auto"/>
            </w:tcBorders>
          </w:tcPr>
          <w:p w:rsidR="007F1262" w:rsidRPr="007C1195" w:rsidRDefault="007F1262" w:rsidP="00CA609D">
            <w:pPr>
              <w:pStyle w:val="a"/>
              <w:keepNext w:val="0"/>
              <w:spacing w:after="60" w:line="276" w:lineRule="auto"/>
              <w:jc w:val="both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Конфигурация</w:t>
            </w:r>
          </w:p>
        </w:tc>
      </w:tr>
      <w:tr w:rsidR="007F1262" w:rsidRPr="00B41D18" w:rsidTr="00313067">
        <w:trPr>
          <w:cantSplit/>
        </w:trPr>
        <w:tc>
          <w:tcPr>
            <w:tcW w:w="3456" w:type="dxa"/>
          </w:tcPr>
          <w:p w:rsidR="007F1262" w:rsidRPr="007C1195" w:rsidRDefault="007F1262" w:rsidP="00CA609D">
            <w:pPr>
              <w:pStyle w:val="a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Рабочая станция на уровне образовательных организаций</w:t>
            </w:r>
          </w:p>
        </w:tc>
        <w:tc>
          <w:tcPr>
            <w:tcW w:w="6183" w:type="dxa"/>
          </w:tcPr>
          <w:p w:rsidR="007F1262" w:rsidRPr="007C1195" w:rsidRDefault="007F1262" w:rsidP="00CA609D">
            <w:pPr>
              <w:pStyle w:val="a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Наличие стабильного канала связи с выходом в Интернет.</w:t>
            </w:r>
          </w:p>
          <w:p w:rsidR="007F1262" w:rsidRPr="007C1195" w:rsidRDefault="007F1262" w:rsidP="00CA609D">
            <w:pPr>
              <w:pStyle w:val="a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Рабочая станция должна иметь устройство резервного копирования</w:t>
            </w:r>
            <w:r>
              <w:rPr>
                <w:b w:val="0"/>
                <w:sz w:val="26"/>
                <w:szCs w:val="26"/>
              </w:rPr>
              <w:t>;</w:t>
            </w:r>
            <w:r w:rsidRPr="007C1195">
              <w:rPr>
                <w:b w:val="0"/>
                <w:sz w:val="26"/>
                <w:szCs w:val="26"/>
              </w:rPr>
              <w:t xml:space="preserve"> внешний интерфейс: USB 2.0.</w:t>
            </w:r>
          </w:p>
          <w:p w:rsidR="007F1262" w:rsidRPr="007C1195" w:rsidRDefault="007F1262" w:rsidP="00CA609D">
            <w:pPr>
              <w:pStyle w:val="a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Дополнительных специальных требований к рабочей станции не предъявляется</w:t>
            </w:r>
          </w:p>
        </w:tc>
      </w:tr>
      <w:tr w:rsidR="007F1262" w:rsidRPr="00B41D18" w:rsidTr="00313067">
        <w:trPr>
          <w:cantSplit/>
        </w:trPr>
        <w:tc>
          <w:tcPr>
            <w:tcW w:w="3456" w:type="dxa"/>
          </w:tcPr>
          <w:p w:rsidR="007F1262" w:rsidRPr="007C1195" w:rsidRDefault="007F1262" w:rsidP="00CA609D">
            <w:pPr>
              <w:pStyle w:val="a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Лазерный принтер</w:t>
            </w:r>
          </w:p>
        </w:tc>
        <w:tc>
          <w:tcPr>
            <w:tcW w:w="6183" w:type="dxa"/>
          </w:tcPr>
          <w:p w:rsidR="007F1262" w:rsidRPr="007C1195" w:rsidRDefault="007F1262" w:rsidP="00CA609D">
            <w:pPr>
              <w:pStyle w:val="a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Формат: А4</w:t>
            </w:r>
            <w:r>
              <w:rPr>
                <w:b w:val="0"/>
                <w:sz w:val="26"/>
                <w:szCs w:val="26"/>
              </w:rPr>
              <w:t>.</w:t>
            </w:r>
          </w:p>
          <w:p w:rsidR="007F1262" w:rsidRPr="007C1195" w:rsidRDefault="007F1262" w:rsidP="00CA609D">
            <w:pPr>
              <w:pStyle w:val="a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Скорость черно-белой печати (обычный режим, A4): 30 стр./мин.</w:t>
            </w:r>
          </w:p>
          <w:p w:rsidR="007F1262" w:rsidRPr="007C1195" w:rsidRDefault="007F1262" w:rsidP="00CA609D">
            <w:pPr>
              <w:pStyle w:val="a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Качество черно-белой печати (режим наилучшего качества)</w:t>
            </w:r>
            <w:r>
              <w:rPr>
                <w:b w:val="0"/>
                <w:sz w:val="26"/>
                <w:szCs w:val="26"/>
              </w:rPr>
              <w:t>:</w:t>
            </w:r>
            <w:r w:rsidRPr="007C1195">
              <w:rPr>
                <w:b w:val="0"/>
                <w:sz w:val="26"/>
                <w:szCs w:val="26"/>
              </w:rPr>
              <w:t xml:space="preserve"> не менее 600 x 600 точек на дюйм</w:t>
            </w:r>
          </w:p>
          <w:p w:rsidR="007F1262" w:rsidRPr="007C1195" w:rsidRDefault="007F1262" w:rsidP="00CA609D">
            <w:pPr>
              <w:pStyle w:val="a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 xml:space="preserve">Технология печати: </w:t>
            </w:r>
            <w:r>
              <w:rPr>
                <w:b w:val="0"/>
                <w:sz w:val="26"/>
                <w:szCs w:val="26"/>
              </w:rPr>
              <w:t>л</w:t>
            </w:r>
            <w:r w:rsidRPr="007C1195">
              <w:rPr>
                <w:b w:val="0"/>
                <w:sz w:val="26"/>
                <w:szCs w:val="26"/>
              </w:rPr>
              <w:t>азерная</w:t>
            </w:r>
          </w:p>
        </w:tc>
      </w:tr>
      <w:tr w:rsidR="007F1262" w:rsidRPr="00B41D18" w:rsidTr="00313067">
        <w:trPr>
          <w:cantSplit/>
        </w:trPr>
        <w:tc>
          <w:tcPr>
            <w:tcW w:w="3456" w:type="dxa"/>
          </w:tcPr>
          <w:p w:rsidR="007F1262" w:rsidRPr="007C1195" w:rsidRDefault="007F1262" w:rsidP="00CA609D">
            <w:pPr>
              <w:pStyle w:val="a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Сканер</w:t>
            </w:r>
          </w:p>
        </w:tc>
        <w:tc>
          <w:tcPr>
            <w:tcW w:w="6183" w:type="dxa"/>
          </w:tcPr>
          <w:p w:rsidR="007F1262" w:rsidRPr="007C1195" w:rsidRDefault="007F1262" w:rsidP="00CA609D">
            <w:pPr>
              <w:keepNext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Функция</w:t>
            </w:r>
            <w:r w:rsidRPr="007C1195">
              <w:rPr>
                <w:rFonts w:ascii="Times New Roman" w:hAnsi="Times New Roman"/>
                <w:bCs/>
                <w:sz w:val="26"/>
                <w:szCs w:val="26"/>
              </w:rPr>
              <w:t xml:space="preserve"> отсечения красного цвета</w:t>
            </w:r>
          </w:p>
          <w:p w:rsidR="007F1262" w:rsidRPr="007C1195" w:rsidRDefault="007F1262" w:rsidP="00CA609D">
            <w:pPr>
              <w:keepNext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7C1195">
              <w:rPr>
                <w:rFonts w:ascii="Times New Roman" w:hAnsi="Times New Roman"/>
                <w:bCs/>
                <w:sz w:val="26"/>
                <w:szCs w:val="26"/>
              </w:rPr>
              <w:t>TWAIN-совместимый сканер</w:t>
            </w:r>
          </w:p>
          <w:p w:rsidR="007F1262" w:rsidRPr="007C1195" w:rsidRDefault="007F1262" w:rsidP="00CA609D">
            <w:pPr>
              <w:keepNext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7C1195">
              <w:rPr>
                <w:rFonts w:ascii="Times New Roman" w:hAnsi="Times New Roman"/>
                <w:bCs/>
                <w:sz w:val="26"/>
                <w:szCs w:val="26"/>
              </w:rPr>
              <w:t>Область сканирования: А4</w:t>
            </w:r>
          </w:p>
          <w:p w:rsidR="007F1262" w:rsidRPr="007C1195" w:rsidRDefault="007F1262" w:rsidP="00CA609D">
            <w:pPr>
              <w:pStyle w:val="a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bCs w:val="0"/>
                <w:sz w:val="26"/>
                <w:szCs w:val="26"/>
              </w:rPr>
              <w:t>Сканирование с разрешением 300 dpi</w:t>
            </w:r>
          </w:p>
        </w:tc>
      </w:tr>
      <w:tr w:rsidR="007F1262" w:rsidRPr="00B41D18" w:rsidTr="00313067">
        <w:trPr>
          <w:cantSplit/>
        </w:trPr>
        <w:tc>
          <w:tcPr>
            <w:tcW w:w="3456" w:type="dxa"/>
          </w:tcPr>
          <w:p w:rsidR="007F1262" w:rsidRPr="007C1195" w:rsidRDefault="007F1262" w:rsidP="00CA609D">
            <w:pPr>
              <w:pStyle w:val="a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Ксерокс</w:t>
            </w:r>
          </w:p>
        </w:tc>
        <w:tc>
          <w:tcPr>
            <w:tcW w:w="6183" w:type="dxa"/>
          </w:tcPr>
          <w:p w:rsidR="007F1262" w:rsidRPr="007C1195" w:rsidRDefault="007F1262" w:rsidP="00CA609D">
            <w:pPr>
              <w:pStyle w:val="a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Специальных требований не предъявляется</w:t>
            </w:r>
          </w:p>
        </w:tc>
      </w:tr>
    </w:tbl>
    <w:p w:rsidR="007F1262" w:rsidRDefault="007F1262" w:rsidP="00CA609D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:rsidR="007F1262" w:rsidRPr="004937B8" w:rsidRDefault="007F1262" w:rsidP="00CA609D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7C1195">
        <w:rPr>
          <w:rFonts w:ascii="Times New Roman" w:hAnsi="Times New Roman"/>
          <w:sz w:val="26"/>
          <w:szCs w:val="26"/>
        </w:rPr>
        <w:t xml:space="preserve">В следующей таблице (см. </w:t>
      </w:r>
      <w:r w:rsidRPr="00DC18DF">
        <w:rPr>
          <w:rFonts w:ascii="Times New Roman" w:hAnsi="Times New Roman"/>
          <w:sz w:val="26"/>
          <w:szCs w:val="26"/>
        </w:rPr>
        <w:t>Таблица 2.8</w:t>
      </w:r>
      <w:r w:rsidRPr="007C1195">
        <w:rPr>
          <w:rFonts w:ascii="Times New Roman" w:hAnsi="Times New Roman"/>
          <w:sz w:val="26"/>
          <w:szCs w:val="26"/>
        </w:rPr>
        <w:t>) приведены требования к аппаратному обеспечению рабочей станции на уровне образовательных организаций.</w:t>
      </w:r>
    </w:p>
    <w:p w:rsidR="007F1262" w:rsidRPr="007C1195" w:rsidRDefault="007F1262" w:rsidP="00CA609D">
      <w:pPr>
        <w:pStyle w:val="Caption"/>
        <w:spacing w:line="276" w:lineRule="auto"/>
        <w:jc w:val="both"/>
        <w:rPr>
          <w:rFonts w:ascii="Times New Roman" w:hAnsi="Times New Roman"/>
          <w:b w:val="0"/>
          <w:bCs w:val="0"/>
          <w:color w:val="auto"/>
          <w:sz w:val="26"/>
          <w:szCs w:val="26"/>
        </w:rPr>
      </w:pPr>
      <w:r w:rsidRPr="007C1195">
        <w:rPr>
          <w:rFonts w:ascii="Times New Roman" w:hAnsi="Times New Roman"/>
          <w:b w:val="0"/>
          <w:bCs w:val="0"/>
          <w:color w:val="auto"/>
          <w:sz w:val="26"/>
          <w:szCs w:val="26"/>
        </w:rPr>
        <w:t xml:space="preserve">Таблица </w:t>
      </w:r>
      <w:r w:rsidRPr="007C1195">
        <w:rPr>
          <w:rFonts w:ascii="Times New Roman" w:hAnsi="Times New Roman"/>
          <w:b w:val="0"/>
          <w:bCs w:val="0"/>
          <w:color w:val="auto"/>
          <w:sz w:val="26"/>
          <w:szCs w:val="26"/>
        </w:rPr>
        <w:fldChar w:fldCharType="begin"/>
      </w:r>
      <w:r w:rsidRPr="007C1195">
        <w:rPr>
          <w:rFonts w:ascii="Times New Roman" w:hAnsi="Times New Roman"/>
          <w:b w:val="0"/>
          <w:bCs w:val="0"/>
          <w:color w:val="auto"/>
          <w:sz w:val="26"/>
          <w:szCs w:val="26"/>
        </w:rPr>
        <w:instrText xml:space="preserve"> STYLEREF 1 \s </w:instrText>
      </w:r>
      <w:r w:rsidRPr="007C1195">
        <w:rPr>
          <w:rFonts w:ascii="Times New Roman" w:hAnsi="Times New Roman"/>
          <w:b w:val="0"/>
          <w:bCs w:val="0"/>
          <w:color w:val="auto"/>
          <w:sz w:val="26"/>
          <w:szCs w:val="26"/>
        </w:rPr>
        <w:fldChar w:fldCharType="separate"/>
      </w:r>
      <w:r>
        <w:rPr>
          <w:rFonts w:ascii="Times New Roman" w:hAnsi="Times New Roman"/>
          <w:b w:val="0"/>
          <w:bCs w:val="0"/>
          <w:noProof/>
          <w:color w:val="auto"/>
          <w:sz w:val="26"/>
          <w:szCs w:val="26"/>
        </w:rPr>
        <w:t>2</w:t>
      </w:r>
      <w:r w:rsidRPr="007C1195">
        <w:rPr>
          <w:rFonts w:ascii="Times New Roman" w:hAnsi="Times New Roman"/>
          <w:b w:val="0"/>
          <w:bCs w:val="0"/>
          <w:color w:val="auto"/>
          <w:sz w:val="26"/>
          <w:szCs w:val="26"/>
        </w:rPr>
        <w:fldChar w:fldCharType="end"/>
      </w:r>
      <w:r w:rsidRPr="007C1195">
        <w:rPr>
          <w:rFonts w:ascii="Times New Roman" w:hAnsi="Times New Roman"/>
          <w:b w:val="0"/>
          <w:bCs w:val="0"/>
          <w:color w:val="auto"/>
          <w:sz w:val="26"/>
          <w:szCs w:val="26"/>
        </w:rPr>
        <w:t>.</w:t>
      </w:r>
      <w:r w:rsidRPr="007C1195">
        <w:rPr>
          <w:rFonts w:ascii="Times New Roman" w:hAnsi="Times New Roman"/>
          <w:b w:val="0"/>
          <w:bCs w:val="0"/>
          <w:color w:val="auto"/>
          <w:sz w:val="26"/>
          <w:szCs w:val="26"/>
        </w:rPr>
        <w:fldChar w:fldCharType="begin"/>
      </w:r>
      <w:r w:rsidRPr="007C1195">
        <w:rPr>
          <w:rFonts w:ascii="Times New Roman" w:hAnsi="Times New Roman"/>
          <w:b w:val="0"/>
          <w:bCs w:val="0"/>
          <w:color w:val="auto"/>
          <w:sz w:val="26"/>
          <w:szCs w:val="26"/>
        </w:rPr>
        <w:instrText xml:space="preserve"> SEQ Таблица \* ARABIC \s 1 </w:instrText>
      </w:r>
      <w:r w:rsidRPr="007C1195">
        <w:rPr>
          <w:rFonts w:ascii="Times New Roman" w:hAnsi="Times New Roman"/>
          <w:b w:val="0"/>
          <w:bCs w:val="0"/>
          <w:color w:val="auto"/>
          <w:sz w:val="26"/>
          <w:szCs w:val="26"/>
        </w:rPr>
        <w:fldChar w:fldCharType="separate"/>
      </w:r>
      <w:r>
        <w:rPr>
          <w:rFonts w:ascii="Times New Roman" w:hAnsi="Times New Roman"/>
          <w:b w:val="0"/>
          <w:bCs w:val="0"/>
          <w:noProof/>
          <w:color w:val="auto"/>
          <w:sz w:val="26"/>
          <w:szCs w:val="26"/>
        </w:rPr>
        <w:t>8</w:t>
      </w:r>
      <w:r w:rsidRPr="007C1195">
        <w:rPr>
          <w:rFonts w:ascii="Times New Roman" w:hAnsi="Times New Roman"/>
          <w:b w:val="0"/>
          <w:bCs w:val="0"/>
          <w:color w:val="auto"/>
          <w:sz w:val="26"/>
          <w:szCs w:val="26"/>
        </w:rPr>
        <w:fldChar w:fldCharType="end"/>
      </w:r>
      <w:r w:rsidRPr="007C1195">
        <w:rPr>
          <w:rFonts w:ascii="Times New Roman" w:hAnsi="Times New Roman"/>
          <w:b w:val="0"/>
          <w:bCs w:val="0"/>
          <w:color w:val="auto"/>
          <w:sz w:val="26"/>
          <w:szCs w:val="26"/>
        </w:rPr>
        <w:t xml:space="preserve"> Требования к аппаратному обеспечению рабочей станции на уровне образовательных организаций</w:t>
      </w:r>
    </w:p>
    <w:tbl>
      <w:tblPr>
        <w:tblW w:w="0" w:type="auto"/>
        <w:tblInd w:w="108" w:type="dxa"/>
        <w:tblBorders>
          <w:top w:val="single" w:sz="4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56"/>
        <w:gridCol w:w="6183"/>
      </w:tblGrid>
      <w:tr w:rsidR="007F1262" w:rsidRPr="00B41D18" w:rsidTr="00313067">
        <w:trPr>
          <w:cantSplit/>
          <w:tblHeader/>
        </w:trPr>
        <w:tc>
          <w:tcPr>
            <w:tcW w:w="3456" w:type="dxa"/>
            <w:tcBorders>
              <w:top w:val="single" w:sz="12" w:space="0" w:color="auto"/>
            </w:tcBorders>
          </w:tcPr>
          <w:p w:rsidR="007F1262" w:rsidRPr="007C1195" w:rsidRDefault="007F1262" w:rsidP="00CA609D">
            <w:pPr>
              <w:pStyle w:val="a"/>
              <w:keepNext w:val="0"/>
              <w:spacing w:after="60" w:line="276" w:lineRule="auto"/>
              <w:jc w:val="both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Компонент</w:t>
            </w:r>
          </w:p>
        </w:tc>
        <w:tc>
          <w:tcPr>
            <w:tcW w:w="6183" w:type="dxa"/>
            <w:tcBorders>
              <w:top w:val="single" w:sz="12" w:space="0" w:color="auto"/>
            </w:tcBorders>
          </w:tcPr>
          <w:p w:rsidR="007F1262" w:rsidRPr="007C1195" w:rsidRDefault="007F1262" w:rsidP="00CA609D">
            <w:pPr>
              <w:pStyle w:val="a"/>
              <w:keepNext w:val="0"/>
              <w:spacing w:after="60" w:line="276" w:lineRule="auto"/>
              <w:jc w:val="both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Конфигурация</w:t>
            </w:r>
          </w:p>
        </w:tc>
      </w:tr>
      <w:tr w:rsidR="007F1262" w:rsidRPr="00B41D18" w:rsidTr="00313067">
        <w:trPr>
          <w:cantSplit/>
        </w:trPr>
        <w:tc>
          <w:tcPr>
            <w:tcW w:w="3456" w:type="dxa"/>
          </w:tcPr>
          <w:p w:rsidR="007F1262" w:rsidRPr="007C1195" w:rsidRDefault="007F1262" w:rsidP="00CA609D">
            <w:pPr>
              <w:pStyle w:val="a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Центральный процессор</w:t>
            </w:r>
          </w:p>
        </w:tc>
        <w:tc>
          <w:tcPr>
            <w:tcW w:w="6183" w:type="dxa"/>
          </w:tcPr>
          <w:p w:rsidR="007F1262" w:rsidRPr="007C1195" w:rsidRDefault="007F1262" w:rsidP="00CA609D">
            <w:pPr>
              <w:pStyle w:val="a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Рекомендуется Intel Pentium 4 2,4 ГГц, но не менее рекомендуемого для установленной ОС.</w:t>
            </w:r>
          </w:p>
        </w:tc>
      </w:tr>
      <w:tr w:rsidR="007F1262" w:rsidRPr="00B41D18" w:rsidTr="00313067">
        <w:trPr>
          <w:cantSplit/>
        </w:trPr>
        <w:tc>
          <w:tcPr>
            <w:tcW w:w="3456" w:type="dxa"/>
          </w:tcPr>
          <w:p w:rsidR="007F1262" w:rsidRPr="007C1195" w:rsidRDefault="007F1262" w:rsidP="00CA609D">
            <w:pPr>
              <w:pStyle w:val="a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Оперативная память</w:t>
            </w:r>
          </w:p>
        </w:tc>
        <w:tc>
          <w:tcPr>
            <w:tcW w:w="6183" w:type="dxa"/>
          </w:tcPr>
          <w:p w:rsidR="007F1262" w:rsidRPr="007C1195" w:rsidRDefault="007F1262" w:rsidP="00CA609D">
            <w:pPr>
              <w:pStyle w:val="a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Рекомендуемая: 2 Gb</w:t>
            </w:r>
          </w:p>
          <w:p w:rsidR="007F1262" w:rsidRPr="007C1195" w:rsidRDefault="007F1262" w:rsidP="00CA609D">
            <w:pPr>
              <w:pStyle w:val="a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Минимальная: 1 Gb</w:t>
            </w:r>
          </w:p>
        </w:tc>
      </w:tr>
      <w:tr w:rsidR="007F1262" w:rsidRPr="00B41D18" w:rsidTr="00313067">
        <w:trPr>
          <w:cantSplit/>
        </w:trPr>
        <w:tc>
          <w:tcPr>
            <w:tcW w:w="3456" w:type="dxa"/>
          </w:tcPr>
          <w:p w:rsidR="007F1262" w:rsidRPr="007C1195" w:rsidRDefault="007F1262" w:rsidP="00CA609D">
            <w:pPr>
              <w:pStyle w:val="a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Дисковая подсистема</w:t>
            </w:r>
          </w:p>
        </w:tc>
        <w:tc>
          <w:tcPr>
            <w:tcW w:w="6183" w:type="dxa"/>
          </w:tcPr>
          <w:p w:rsidR="007F1262" w:rsidRPr="007C1195" w:rsidRDefault="007F1262" w:rsidP="00CA609D">
            <w:pPr>
              <w:pStyle w:val="a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 xml:space="preserve">SATA (IDE), свободного места не менее 1 </w:t>
            </w:r>
            <w:r w:rsidRPr="007C1195">
              <w:rPr>
                <w:b w:val="0"/>
                <w:sz w:val="26"/>
                <w:szCs w:val="26"/>
                <w:lang w:val="en-US"/>
              </w:rPr>
              <w:t>G</w:t>
            </w:r>
            <w:r w:rsidRPr="007C1195">
              <w:rPr>
                <w:b w:val="0"/>
                <w:sz w:val="26"/>
                <w:szCs w:val="26"/>
              </w:rPr>
              <w:t>b</w:t>
            </w:r>
          </w:p>
        </w:tc>
      </w:tr>
      <w:tr w:rsidR="007F1262" w:rsidRPr="00B41D18" w:rsidTr="00313067">
        <w:trPr>
          <w:cantSplit/>
        </w:trPr>
        <w:tc>
          <w:tcPr>
            <w:tcW w:w="3456" w:type="dxa"/>
          </w:tcPr>
          <w:p w:rsidR="007F1262" w:rsidRPr="007C1195" w:rsidRDefault="007F1262" w:rsidP="00CA609D">
            <w:pPr>
              <w:pStyle w:val="a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Внешние интерфейсы и накопители</w:t>
            </w:r>
          </w:p>
        </w:tc>
        <w:tc>
          <w:tcPr>
            <w:tcW w:w="6183" w:type="dxa"/>
          </w:tcPr>
          <w:p w:rsidR="007F1262" w:rsidRPr="007C1195" w:rsidRDefault="007F1262" w:rsidP="00CA609D">
            <w:pPr>
              <w:pStyle w:val="a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Устройство резервного копирования: ATAPI CD-RW</w:t>
            </w:r>
          </w:p>
          <w:p w:rsidR="007F1262" w:rsidRPr="007C1195" w:rsidRDefault="007F1262" w:rsidP="00CA609D">
            <w:pPr>
              <w:pStyle w:val="a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Внешний интерфейс</w:t>
            </w:r>
            <w:r w:rsidRPr="007C1195">
              <w:rPr>
                <w:b w:val="0"/>
                <w:sz w:val="26"/>
                <w:szCs w:val="26"/>
                <w:lang w:val="en-US"/>
              </w:rPr>
              <w:t xml:space="preserve">: </w:t>
            </w:r>
            <w:r w:rsidRPr="007C1195">
              <w:rPr>
                <w:b w:val="0"/>
                <w:sz w:val="26"/>
                <w:szCs w:val="26"/>
              </w:rPr>
              <w:t>USB 2.0</w:t>
            </w:r>
          </w:p>
        </w:tc>
      </w:tr>
      <w:tr w:rsidR="007F1262" w:rsidRPr="00B41D18" w:rsidTr="00313067">
        <w:trPr>
          <w:cantSplit/>
        </w:trPr>
        <w:tc>
          <w:tcPr>
            <w:tcW w:w="3456" w:type="dxa"/>
          </w:tcPr>
          <w:p w:rsidR="007F1262" w:rsidRPr="007C1195" w:rsidRDefault="007F1262" w:rsidP="00CA609D">
            <w:pPr>
              <w:pStyle w:val="a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Видеоадаптер</w:t>
            </w:r>
          </w:p>
        </w:tc>
        <w:tc>
          <w:tcPr>
            <w:tcW w:w="6183" w:type="dxa"/>
          </w:tcPr>
          <w:p w:rsidR="007F1262" w:rsidRPr="007C1195" w:rsidRDefault="007F1262" w:rsidP="00CA609D">
            <w:pPr>
              <w:pStyle w:val="a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В</w:t>
            </w:r>
            <w:r w:rsidRPr="007C1195">
              <w:rPr>
                <w:b w:val="0"/>
                <w:sz w:val="26"/>
                <w:szCs w:val="26"/>
              </w:rPr>
              <w:t>строен в чипсет материнской платы производительность не менее рекомендуемой для установленной ОС.</w:t>
            </w:r>
          </w:p>
        </w:tc>
      </w:tr>
      <w:tr w:rsidR="007F1262" w:rsidRPr="00B41D18" w:rsidTr="00313067">
        <w:trPr>
          <w:cantSplit/>
        </w:trPr>
        <w:tc>
          <w:tcPr>
            <w:tcW w:w="3456" w:type="dxa"/>
          </w:tcPr>
          <w:p w:rsidR="007F1262" w:rsidRPr="007C1195" w:rsidRDefault="007F1262" w:rsidP="00CA609D">
            <w:pPr>
              <w:pStyle w:val="a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Клавиатура</w:t>
            </w:r>
          </w:p>
        </w:tc>
        <w:tc>
          <w:tcPr>
            <w:tcW w:w="6183" w:type="dxa"/>
          </w:tcPr>
          <w:p w:rsidR="007F1262" w:rsidRPr="007C1195" w:rsidRDefault="007F1262" w:rsidP="00CA609D">
            <w:pPr>
              <w:pStyle w:val="a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Присутствует</w:t>
            </w:r>
          </w:p>
        </w:tc>
      </w:tr>
      <w:tr w:rsidR="007F1262" w:rsidRPr="00B41D18" w:rsidTr="00313067">
        <w:trPr>
          <w:cantSplit/>
        </w:trPr>
        <w:tc>
          <w:tcPr>
            <w:tcW w:w="3456" w:type="dxa"/>
          </w:tcPr>
          <w:p w:rsidR="007F1262" w:rsidRPr="007C1195" w:rsidRDefault="007F1262" w:rsidP="00CA609D">
            <w:pPr>
              <w:pStyle w:val="a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Мышь</w:t>
            </w:r>
          </w:p>
        </w:tc>
        <w:tc>
          <w:tcPr>
            <w:tcW w:w="6183" w:type="dxa"/>
          </w:tcPr>
          <w:p w:rsidR="007F1262" w:rsidRPr="007C1195" w:rsidRDefault="007F1262" w:rsidP="00CA609D">
            <w:pPr>
              <w:pStyle w:val="a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Присутствует</w:t>
            </w:r>
          </w:p>
        </w:tc>
      </w:tr>
      <w:tr w:rsidR="007F1262" w:rsidRPr="00B41D18" w:rsidTr="00313067">
        <w:trPr>
          <w:cantSplit/>
        </w:trPr>
        <w:tc>
          <w:tcPr>
            <w:tcW w:w="3456" w:type="dxa"/>
          </w:tcPr>
          <w:p w:rsidR="007F1262" w:rsidRPr="007C1195" w:rsidRDefault="007F1262" w:rsidP="00CA609D">
            <w:pPr>
              <w:pStyle w:val="a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Монитор</w:t>
            </w:r>
          </w:p>
        </w:tc>
        <w:tc>
          <w:tcPr>
            <w:tcW w:w="6183" w:type="dxa"/>
          </w:tcPr>
          <w:p w:rsidR="007F1262" w:rsidRPr="007C1195" w:rsidRDefault="007F1262" w:rsidP="00CA609D">
            <w:pPr>
              <w:pStyle w:val="a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SVGA разрешение не менее 1024</w:t>
            </w:r>
            <w:r w:rsidRPr="007C1195">
              <w:rPr>
                <w:b w:val="0"/>
                <w:sz w:val="26"/>
                <w:szCs w:val="26"/>
                <w:lang w:val="en-US"/>
              </w:rPr>
              <w:t>px</w:t>
            </w:r>
            <w:r w:rsidRPr="007C1195">
              <w:rPr>
                <w:b w:val="0"/>
                <w:sz w:val="26"/>
                <w:szCs w:val="26"/>
              </w:rPr>
              <w:t xml:space="preserve"> по горизонтали.</w:t>
            </w:r>
          </w:p>
          <w:p w:rsidR="007F1262" w:rsidRPr="007C1195" w:rsidRDefault="007F1262" w:rsidP="00CA609D">
            <w:pPr>
              <w:pStyle w:val="a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Рекомендуемое разрешение: 1280x1024</w:t>
            </w:r>
          </w:p>
        </w:tc>
      </w:tr>
      <w:tr w:rsidR="007F1262" w:rsidRPr="00B41D18" w:rsidTr="00313067">
        <w:trPr>
          <w:cantSplit/>
        </w:trPr>
        <w:tc>
          <w:tcPr>
            <w:tcW w:w="3456" w:type="dxa"/>
          </w:tcPr>
          <w:p w:rsidR="007F1262" w:rsidRPr="007C1195" w:rsidRDefault="007F1262" w:rsidP="00CA609D">
            <w:pPr>
              <w:pStyle w:val="a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7C1195">
              <w:rPr>
                <w:b w:val="0"/>
                <w:sz w:val="26"/>
                <w:szCs w:val="26"/>
              </w:rPr>
              <w:t>Сетевая плата</w:t>
            </w:r>
          </w:p>
        </w:tc>
        <w:tc>
          <w:tcPr>
            <w:tcW w:w="6183" w:type="dxa"/>
          </w:tcPr>
          <w:p w:rsidR="007F1262" w:rsidRPr="007C1195" w:rsidRDefault="007F1262" w:rsidP="00CA609D">
            <w:pPr>
              <w:pStyle w:val="a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Ethernet 10/100 Мбит</w:t>
            </w:r>
          </w:p>
        </w:tc>
      </w:tr>
      <w:tr w:rsidR="007F1262" w:rsidRPr="00B41D18" w:rsidTr="00313067">
        <w:trPr>
          <w:cantSplit/>
        </w:trPr>
        <w:tc>
          <w:tcPr>
            <w:tcW w:w="3456" w:type="dxa"/>
            <w:tcBorders>
              <w:bottom w:val="single" w:sz="12" w:space="0" w:color="auto"/>
            </w:tcBorders>
          </w:tcPr>
          <w:p w:rsidR="007F1262" w:rsidRPr="007C1195" w:rsidRDefault="007F1262" w:rsidP="00CA609D">
            <w:pPr>
              <w:pStyle w:val="a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Система бесперебойного питания (рекомендуется)</w:t>
            </w:r>
          </w:p>
        </w:tc>
        <w:tc>
          <w:tcPr>
            <w:tcW w:w="6183" w:type="dxa"/>
            <w:tcBorders>
              <w:bottom w:val="single" w:sz="12" w:space="0" w:color="auto"/>
            </w:tcBorders>
          </w:tcPr>
          <w:p w:rsidR="007F1262" w:rsidRPr="007C1195" w:rsidRDefault="007F1262" w:rsidP="00CA609D">
            <w:pPr>
              <w:pStyle w:val="a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Выходная мощность, соответствующая потребляемой мощности подключённой рабочей станции.</w:t>
            </w:r>
          </w:p>
          <w:p w:rsidR="007F1262" w:rsidRPr="007C1195" w:rsidRDefault="007F1262" w:rsidP="00CA609D">
            <w:pPr>
              <w:pStyle w:val="a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Время работы при полной нагрузке</w:t>
            </w:r>
            <w:r>
              <w:rPr>
                <w:b w:val="0"/>
                <w:sz w:val="26"/>
                <w:szCs w:val="26"/>
              </w:rPr>
              <w:t>:</w:t>
            </w:r>
            <w:r w:rsidRPr="007C1195">
              <w:rPr>
                <w:b w:val="0"/>
                <w:sz w:val="26"/>
                <w:szCs w:val="26"/>
              </w:rPr>
              <w:t xml:space="preserve"> не менее 15 мин.</w:t>
            </w:r>
          </w:p>
        </w:tc>
      </w:tr>
    </w:tbl>
    <w:p w:rsidR="007F1262" w:rsidRPr="007C1195" w:rsidRDefault="007F1262" w:rsidP="00CA609D">
      <w:pPr>
        <w:jc w:val="both"/>
        <w:rPr>
          <w:rFonts w:ascii="Times New Roman" w:hAnsi="Times New Roman"/>
          <w:sz w:val="26"/>
          <w:szCs w:val="26"/>
        </w:rPr>
      </w:pPr>
    </w:p>
    <w:p w:rsidR="007F1262" w:rsidRPr="004937B8" w:rsidRDefault="007F1262" w:rsidP="00560275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7C1195">
        <w:rPr>
          <w:rFonts w:ascii="Times New Roman" w:hAnsi="Times New Roman"/>
          <w:sz w:val="26"/>
          <w:szCs w:val="26"/>
        </w:rPr>
        <w:t xml:space="preserve">В следующей таблице (см. </w:t>
      </w:r>
      <w:r w:rsidRPr="00DC18DF">
        <w:rPr>
          <w:rFonts w:ascii="Times New Roman" w:hAnsi="Times New Roman"/>
          <w:sz w:val="26"/>
          <w:szCs w:val="26"/>
        </w:rPr>
        <w:t>Таблица 2.9</w:t>
      </w:r>
      <w:r w:rsidRPr="007C1195">
        <w:rPr>
          <w:rFonts w:ascii="Times New Roman" w:hAnsi="Times New Roman"/>
          <w:sz w:val="26"/>
          <w:szCs w:val="26"/>
        </w:rPr>
        <w:t>) приведены требования к конфигурации программного обеспечения на уровне образовательных организаций.</w:t>
      </w:r>
    </w:p>
    <w:p w:rsidR="007F1262" w:rsidRPr="007C1195" w:rsidRDefault="007F1262" w:rsidP="00CA609D">
      <w:pPr>
        <w:pStyle w:val="Caption"/>
        <w:spacing w:line="276" w:lineRule="auto"/>
        <w:jc w:val="both"/>
        <w:rPr>
          <w:rFonts w:ascii="Times New Roman" w:hAnsi="Times New Roman"/>
          <w:b w:val="0"/>
          <w:bCs w:val="0"/>
          <w:color w:val="auto"/>
          <w:sz w:val="26"/>
          <w:szCs w:val="26"/>
        </w:rPr>
      </w:pPr>
      <w:r w:rsidRPr="007C1195">
        <w:rPr>
          <w:rFonts w:ascii="Times New Roman" w:hAnsi="Times New Roman"/>
          <w:b w:val="0"/>
          <w:bCs w:val="0"/>
          <w:color w:val="auto"/>
          <w:sz w:val="26"/>
          <w:szCs w:val="26"/>
        </w:rPr>
        <w:t xml:space="preserve">Таблица </w:t>
      </w:r>
      <w:r w:rsidRPr="007C1195">
        <w:rPr>
          <w:rFonts w:ascii="Times New Roman" w:hAnsi="Times New Roman"/>
          <w:b w:val="0"/>
          <w:bCs w:val="0"/>
          <w:color w:val="auto"/>
          <w:sz w:val="26"/>
          <w:szCs w:val="26"/>
        </w:rPr>
        <w:fldChar w:fldCharType="begin"/>
      </w:r>
      <w:r w:rsidRPr="007C1195">
        <w:rPr>
          <w:rFonts w:ascii="Times New Roman" w:hAnsi="Times New Roman"/>
          <w:b w:val="0"/>
          <w:bCs w:val="0"/>
          <w:color w:val="auto"/>
          <w:sz w:val="26"/>
          <w:szCs w:val="26"/>
        </w:rPr>
        <w:instrText xml:space="preserve"> STYLEREF 1 \s </w:instrText>
      </w:r>
      <w:r w:rsidRPr="007C1195">
        <w:rPr>
          <w:rFonts w:ascii="Times New Roman" w:hAnsi="Times New Roman"/>
          <w:b w:val="0"/>
          <w:bCs w:val="0"/>
          <w:color w:val="auto"/>
          <w:sz w:val="26"/>
          <w:szCs w:val="26"/>
        </w:rPr>
        <w:fldChar w:fldCharType="separate"/>
      </w:r>
      <w:r>
        <w:rPr>
          <w:rFonts w:ascii="Times New Roman" w:hAnsi="Times New Roman"/>
          <w:b w:val="0"/>
          <w:bCs w:val="0"/>
          <w:noProof/>
          <w:color w:val="auto"/>
          <w:sz w:val="26"/>
          <w:szCs w:val="26"/>
        </w:rPr>
        <w:t>2</w:t>
      </w:r>
      <w:r w:rsidRPr="007C1195">
        <w:rPr>
          <w:rFonts w:ascii="Times New Roman" w:hAnsi="Times New Roman"/>
          <w:b w:val="0"/>
          <w:bCs w:val="0"/>
          <w:color w:val="auto"/>
          <w:sz w:val="26"/>
          <w:szCs w:val="26"/>
        </w:rPr>
        <w:fldChar w:fldCharType="end"/>
      </w:r>
      <w:r w:rsidRPr="007C1195">
        <w:rPr>
          <w:rFonts w:ascii="Times New Roman" w:hAnsi="Times New Roman"/>
          <w:b w:val="0"/>
          <w:bCs w:val="0"/>
          <w:color w:val="auto"/>
          <w:sz w:val="26"/>
          <w:szCs w:val="26"/>
        </w:rPr>
        <w:t>.</w:t>
      </w:r>
      <w:r w:rsidRPr="007C1195">
        <w:rPr>
          <w:rFonts w:ascii="Times New Roman" w:hAnsi="Times New Roman"/>
          <w:b w:val="0"/>
          <w:bCs w:val="0"/>
          <w:color w:val="auto"/>
          <w:sz w:val="26"/>
          <w:szCs w:val="26"/>
        </w:rPr>
        <w:fldChar w:fldCharType="begin"/>
      </w:r>
      <w:r w:rsidRPr="007C1195">
        <w:rPr>
          <w:rFonts w:ascii="Times New Roman" w:hAnsi="Times New Roman"/>
          <w:b w:val="0"/>
          <w:bCs w:val="0"/>
          <w:color w:val="auto"/>
          <w:sz w:val="26"/>
          <w:szCs w:val="26"/>
        </w:rPr>
        <w:instrText xml:space="preserve"> SEQ Таблица \* ARABIC \s 1 </w:instrText>
      </w:r>
      <w:r w:rsidRPr="007C1195">
        <w:rPr>
          <w:rFonts w:ascii="Times New Roman" w:hAnsi="Times New Roman"/>
          <w:b w:val="0"/>
          <w:bCs w:val="0"/>
          <w:color w:val="auto"/>
          <w:sz w:val="26"/>
          <w:szCs w:val="26"/>
        </w:rPr>
        <w:fldChar w:fldCharType="separate"/>
      </w:r>
      <w:r>
        <w:rPr>
          <w:rFonts w:ascii="Times New Roman" w:hAnsi="Times New Roman"/>
          <w:b w:val="0"/>
          <w:bCs w:val="0"/>
          <w:noProof/>
          <w:color w:val="auto"/>
          <w:sz w:val="26"/>
          <w:szCs w:val="26"/>
        </w:rPr>
        <w:t>9</w:t>
      </w:r>
      <w:r w:rsidRPr="007C1195">
        <w:rPr>
          <w:rFonts w:ascii="Times New Roman" w:hAnsi="Times New Roman"/>
          <w:b w:val="0"/>
          <w:bCs w:val="0"/>
          <w:color w:val="auto"/>
          <w:sz w:val="26"/>
          <w:szCs w:val="26"/>
        </w:rPr>
        <w:fldChar w:fldCharType="end"/>
      </w:r>
      <w:r w:rsidRPr="007C1195">
        <w:rPr>
          <w:rFonts w:ascii="Times New Roman" w:hAnsi="Times New Roman"/>
          <w:b w:val="0"/>
          <w:bCs w:val="0"/>
          <w:color w:val="auto"/>
          <w:sz w:val="26"/>
          <w:szCs w:val="26"/>
        </w:rPr>
        <w:t xml:space="preserve"> Требования к конфигурации программного обеспечения на уровне образовательных организаций</w:t>
      </w:r>
    </w:p>
    <w:tbl>
      <w:tblPr>
        <w:tblW w:w="9639" w:type="dxa"/>
        <w:tblInd w:w="108" w:type="dxa"/>
        <w:tblBorders>
          <w:top w:val="single" w:sz="12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36"/>
        <w:gridCol w:w="6803"/>
      </w:tblGrid>
      <w:tr w:rsidR="007F1262" w:rsidRPr="00B41D18" w:rsidTr="00313067">
        <w:trPr>
          <w:cantSplit/>
          <w:tblHeader/>
        </w:trPr>
        <w:tc>
          <w:tcPr>
            <w:tcW w:w="1471" w:type="pct"/>
            <w:tcBorders>
              <w:top w:val="single" w:sz="12" w:space="0" w:color="auto"/>
            </w:tcBorders>
          </w:tcPr>
          <w:p w:rsidR="007F1262" w:rsidRPr="007C1195" w:rsidRDefault="007F1262" w:rsidP="00CA609D">
            <w:pPr>
              <w:pStyle w:val="a"/>
              <w:tabs>
                <w:tab w:val="right" w:pos="2727"/>
              </w:tabs>
              <w:spacing w:after="60" w:line="276" w:lineRule="auto"/>
              <w:jc w:val="both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Компонент</w:t>
            </w:r>
          </w:p>
        </w:tc>
        <w:tc>
          <w:tcPr>
            <w:tcW w:w="3529" w:type="pct"/>
            <w:tcBorders>
              <w:top w:val="single" w:sz="12" w:space="0" w:color="auto"/>
            </w:tcBorders>
          </w:tcPr>
          <w:p w:rsidR="007F1262" w:rsidRPr="007C1195" w:rsidRDefault="007F1262" w:rsidP="00CA609D">
            <w:pPr>
              <w:pStyle w:val="a"/>
              <w:spacing w:after="60" w:line="276" w:lineRule="auto"/>
              <w:jc w:val="both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Конфигурация</w:t>
            </w:r>
          </w:p>
        </w:tc>
      </w:tr>
      <w:tr w:rsidR="007F1262" w:rsidRPr="00B41D18" w:rsidTr="00313067">
        <w:trPr>
          <w:cantSplit/>
        </w:trPr>
        <w:tc>
          <w:tcPr>
            <w:tcW w:w="1471" w:type="pct"/>
          </w:tcPr>
          <w:p w:rsidR="007F1262" w:rsidRPr="007C1195" w:rsidRDefault="007F1262" w:rsidP="00CA609D">
            <w:pPr>
              <w:pStyle w:val="a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Операционная система</w:t>
            </w:r>
          </w:p>
        </w:tc>
        <w:tc>
          <w:tcPr>
            <w:tcW w:w="3529" w:type="pct"/>
          </w:tcPr>
          <w:p w:rsidR="007F1262" w:rsidRPr="007C1195" w:rsidRDefault="007F1262" w:rsidP="00CA609D">
            <w:pPr>
              <w:pStyle w:val="a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7C1195">
              <w:rPr>
                <w:b w:val="0"/>
                <w:sz w:val="26"/>
                <w:szCs w:val="26"/>
                <w:lang w:val="en-US"/>
              </w:rPr>
              <w:t xml:space="preserve">Windows XP service pack 3 </w:t>
            </w:r>
            <w:r w:rsidRPr="007C1195">
              <w:rPr>
                <w:b w:val="0"/>
                <w:sz w:val="26"/>
                <w:szCs w:val="26"/>
              </w:rPr>
              <w:t>и</w:t>
            </w:r>
            <w:r w:rsidRPr="007C1195">
              <w:rPr>
                <w:b w:val="0"/>
                <w:sz w:val="26"/>
                <w:szCs w:val="26"/>
                <w:lang w:val="en-US"/>
              </w:rPr>
              <w:t xml:space="preserve"> </w:t>
            </w:r>
            <w:r w:rsidRPr="007C1195">
              <w:rPr>
                <w:b w:val="0"/>
                <w:sz w:val="26"/>
                <w:szCs w:val="26"/>
              </w:rPr>
              <w:t>выше</w:t>
            </w:r>
          </w:p>
        </w:tc>
      </w:tr>
      <w:tr w:rsidR="007F1262" w:rsidRPr="00B41D18" w:rsidTr="00313067">
        <w:trPr>
          <w:cantSplit/>
        </w:trPr>
        <w:tc>
          <w:tcPr>
            <w:tcW w:w="1471" w:type="pct"/>
          </w:tcPr>
          <w:p w:rsidR="007F1262" w:rsidRPr="007C1195" w:rsidRDefault="007F1262" w:rsidP="00CA609D">
            <w:pPr>
              <w:pStyle w:val="a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Дополнительное ПО</w:t>
            </w:r>
          </w:p>
        </w:tc>
        <w:tc>
          <w:tcPr>
            <w:tcW w:w="3529" w:type="pct"/>
          </w:tcPr>
          <w:p w:rsidR="007F1262" w:rsidRPr="007C1195" w:rsidRDefault="007F1262" w:rsidP="00CA609D">
            <w:pPr>
              <w:pStyle w:val="a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7C1195">
              <w:rPr>
                <w:b w:val="0"/>
                <w:sz w:val="26"/>
                <w:szCs w:val="26"/>
                <w:lang w:val="en-US"/>
              </w:rPr>
              <w:t xml:space="preserve">Microsoft .NET Framework 3.5 </w:t>
            </w:r>
            <w:r w:rsidRPr="007C1195">
              <w:rPr>
                <w:b w:val="0"/>
                <w:sz w:val="26"/>
                <w:szCs w:val="26"/>
              </w:rPr>
              <w:t>и</w:t>
            </w:r>
            <w:r w:rsidRPr="007C1195">
              <w:rPr>
                <w:b w:val="0"/>
                <w:sz w:val="26"/>
                <w:szCs w:val="26"/>
                <w:lang w:val="en-US"/>
              </w:rPr>
              <w:t xml:space="preserve"> </w:t>
            </w:r>
            <w:r w:rsidRPr="007C1195">
              <w:rPr>
                <w:b w:val="0"/>
                <w:sz w:val="26"/>
                <w:szCs w:val="26"/>
              </w:rPr>
              <w:t>выше</w:t>
            </w:r>
          </w:p>
        </w:tc>
      </w:tr>
      <w:tr w:rsidR="007F1262" w:rsidRPr="00B41D18" w:rsidTr="00313067">
        <w:trPr>
          <w:cantSplit/>
        </w:trPr>
        <w:tc>
          <w:tcPr>
            <w:tcW w:w="1471" w:type="pct"/>
          </w:tcPr>
          <w:p w:rsidR="007F1262" w:rsidRPr="007C1195" w:rsidRDefault="007F1262" w:rsidP="00CA609D">
            <w:pPr>
              <w:pStyle w:val="a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Интернет браузер</w:t>
            </w:r>
          </w:p>
        </w:tc>
        <w:tc>
          <w:tcPr>
            <w:tcW w:w="3529" w:type="pct"/>
          </w:tcPr>
          <w:p w:rsidR="007F1262" w:rsidRPr="007C1195" w:rsidRDefault="007F1262" w:rsidP="00CA609D">
            <w:pPr>
              <w:pStyle w:val="a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7C1195">
              <w:rPr>
                <w:b w:val="0"/>
                <w:sz w:val="26"/>
                <w:szCs w:val="26"/>
                <w:lang w:val="en-US"/>
              </w:rPr>
              <w:t>Любой из браузеров:</w:t>
            </w:r>
          </w:p>
          <w:p w:rsidR="007F1262" w:rsidRPr="007C1195" w:rsidRDefault="007F1262" w:rsidP="00CA609D">
            <w:pPr>
              <w:pStyle w:val="a"/>
              <w:keepNext w:val="0"/>
              <w:numPr>
                <w:ilvl w:val="0"/>
                <w:numId w:val="13"/>
              </w:numPr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  <w:lang w:val="en-US"/>
              </w:rPr>
              <w:t>Mozilla</w:t>
            </w:r>
            <w:r w:rsidRPr="007C1195">
              <w:rPr>
                <w:b w:val="0"/>
                <w:sz w:val="26"/>
                <w:szCs w:val="26"/>
              </w:rPr>
              <w:t xml:space="preserve"> </w:t>
            </w:r>
            <w:r w:rsidRPr="007C1195">
              <w:rPr>
                <w:b w:val="0"/>
                <w:sz w:val="26"/>
                <w:szCs w:val="26"/>
                <w:lang w:val="en-US"/>
              </w:rPr>
              <w:t>Firefox</w:t>
            </w:r>
            <w:r w:rsidRPr="007C1195">
              <w:rPr>
                <w:b w:val="0"/>
                <w:sz w:val="26"/>
                <w:szCs w:val="26"/>
              </w:rPr>
              <w:t>, версия не ниже 3,</w:t>
            </w:r>
          </w:p>
          <w:p w:rsidR="007F1262" w:rsidRPr="007C1195" w:rsidRDefault="007F1262" w:rsidP="00CA609D">
            <w:pPr>
              <w:pStyle w:val="a"/>
              <w:keepNext w:val="0"/>
              <w:numPr>
                <w:ilvl w:val="0"/>
                <w:numId w:val="13"/>
              </w:numPr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  <w:lang w:val="en-US"/>
              </w:rPr>
              <w:t>Google</w:t>
            </w:r>
            <w:r w:rsidRPr="007C1195">
              <w:rPr>
                <w:b w:val="0"/>
                <w:sz w:val="26"/>
                <w:szCs w:val="26"/>
              </w:rPr>
              <w:t xml:space="preserve"> </w:t>
            </w:r>
            <w:r w:rsidRPr="007C1195">
              <w:rPr>
                <w:b w:val="0"/>
                <w:sz w:val="26"/>
                <w:szCs w:val="26"/>
                <w:lang w:val="en-US"/>
              </w:rPr>
              <w:t>Chrome</w:t>
            </w:r>
            <w:r w:rsidRPr="007C1195">
              <w:rPr>
                <w:b w:val="0"/>
                <w:sz w:val="26"/>
                <w:szCs w:val="26"/>
              </w:rPr>
              <w:t>, версия не ниже 18,</w:t>
            </w:r>
          </w:p>
          <w:p w:rsidR="007F1262" w:rsidRPr="007C1195" w:rsidRDefault="007F1262" w:rsidP="00CA609D">
            <w:pPr>
              <w:pStyle w:val="a"/>
              <w:keepNext w:val="0"/>
              <w:numPr>
                <w:ilvl w:val="0"/>
                <w:numId w:val="13"/>
              </w:numPr>
              <w:spacing w:after="60" w:line="276" w:lineRule="auto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7C1195">
              <w:rPr>
                <w:b w:val="0"/>
                <w:sz w:val="26"/>
                <w:szCs w:val="26"/>
                <w:lang w:val="en-US"/>
              </w:rPr>
              <w:t>Opera, версия не ниже 12,</w:t>
            </w:r>
          </w:p>
          <w:p w:rsidR="007F1262" w:rsidRPr="007C1195" w:rsidRDefault="007F1262" w:rsidP="00CA609D">
            <w:pPr>
              <w:pStyle w:val="a"/>
              <w:keepNext w:val="0"/>
              <w:numPr>
                <w:ilvl w:val="0"/>
                <w:numId w:val="13"/>
              </w:numPr>
              <w:spacing w:after="60" w:line="276" w:lineRule="auto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7C1195">
              <w:rPr>
                <w:b w:val="0"/>
                <w:sz w:val="26"/>
                <w:szCs w:val="26"/>
                <w:lang w:val="en-US"/>
              </w:rPr>
              <w:t>Microsoft Internet Explorer, версия не ниже 8</w:t>
            </w:r>
          </w:p>
        </w:tc>
      </w:tr>
      <w:tr w:rsidR="007F1262" w:rsidRPr="00B41D18" w:rsidTr="00313067">
        <w:trPr>
          <w:cantSplit/>
        </w:trPr>
        <w:tc>
          <w:tcPr>
            <w:tcW w:w="1471" w:type="pct"/>
          </w:tcPr>
          <w:p w:rsidR="007F1262" w:rsidRPr="007C1195" w:rsidRDefault="007F1262" w:rsidP="00CA609D">
            <w:pPr>
              <w:pStyle w:val="a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ПО для сканирования</w:t>
            </w:r>
          </w:p>
        </w:tc>
        <w:tc>
          <w:tcPr>
            <w:tcW w:w="3529" w:type="pct"/>
          </w:tcPr>
          <w:p w:rsidR="007F1262" w:rsidRPr="007C1195" w:rsidRDefault="007F1262" w:rsidP="00CA609D">
            <w:pPr>
              <w:pStyle w:val="a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Специализированное ПО, обеспечивающее сканирование бланков итоговых сочинений</w:t>
            </w:r>
          </w:p>
        </w:tc>
      </w:tr>
    </w:tbl>
    <w:p w:rsidR="007F1262" w:rsidRPr="007C1195" w:rsidRDefault="007F1262" w:rsidP="00CA609D">
      <w:pPr>
        <w:jc w:val="both"/>
        <w:rPr>
          <w:rFonts w:ascii="Times New Roman" w:hAnsi="Times New Roman"/>
          <w:sz w:val="26"/>
          <w:szCs w:val="26"/>
        </w:rPr>
      </w:pPr>
    </w:p>
    <w:p w:rsidR="007F1262" w:rsidRPr="007C1195" w:rsidRDefault="007F1262" w:rsidP="00CA609D">
      <w:pPr>
        <w:pStyle w:val="Heading1"/>
        <w:numPr>
          <w:ilvl w:val="0"/>
          <w:numId w:val="15"/>
        </w:numPr>
        <w:spacing w:line="276" w:lineRule="auto"/>
        <w:ind w:left="714" w:hanging="357"/>
        <w:jc w:val="both"/>
        <w:rPr>
          <w:sz w:val="26"/>
          <w:szCs w:val="26"/>
        </w:rPr>
      </w:pPr>
      <w:bookmarkStart w:id="22" w:name="_Toc527470442"/>
      <w:r w:rsidRPr="007C1195">
        <w:rPr>
          <w:sz w:val="26"/>
          <w:szCs w:val="26"/>
        </w:rPr>
        <w:t>Требования к техническому и программному оснащению сервер</w:t>
      </w:r>
      <w:r>
        <w:rPr>
          <w:sz w:val="26"/>
          <w:szCs w:val="26"/>
        </w:rPr>
        <w:t>а</w:t>
      </w:r>
      <w:r w:rsidRPr="007C1195">
        <w:rPr>
          <w:sz w:val="26"/>
          <w:szCs w:val="26"/>
        </w:rPr>
        <w:t xml:space="preserve"> публикации бланков</w:t>
      </w:r>
      <w:bookmarkEnd w:id="22"/>
    </w:p>
    <w:p w:rsidR="007F1262" w:rsidRPr="007C1195" w:rsidRDefault="007F1262" w:rsidP="00CA609D">
      <w:pPr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7C1195">
        <w:rPr>
          <w:rFonts w:ascii="Times New Roman" w:hAnsi="Times New Roman"/>
          <w:sz w:val="26"/>
          <w:szCs w:val="26"/>
        </w:rPr>
        <w:t xml:space="preserve">В </w:t>
      </w:r>
      <w:r>
        <w:rPr>
          <w:rFonts w:ascii="Times New Roman" w:hAnsi="Times New Roman"/>
          <w:sz w:val="26"/>
          <w:szCs w:val="26"/>
        </w:rPr>
        <w:t xml:space="preserve">данном </w:t>
      </w:r>
      <w:r w:rsidRPr="007C1195">
        <w:rPr>
          <w:rFonts w:ascii="Times New Roman" w:hAnsi="Times New Roman"/>
          <w:sz w:val="26"/>
          <w:szCs w:val="26"/>
        </w:rPr>
        <w:t>разделе указаны требования к техническому и программному оснащению сервер</w:t>
      </w:r>
      <w:r>
        <w:rPr>
          <w:rFonts w:ascii="Times New Roman" w:hAnsi="Times New Roman"/>
          <w:sz w:val="26"/>
          <w:szCs w:val="26"/>
        </w:rPr>
        <w:t>а</w:t>
      </w:r>
      <w:r w:rsidRPr="007C1195">
        <w:rPr>
          <w:rFonts w:ascii="Times New Roman" w:hAnsi="Times New Roman"/>
          <w:sz w:val="26"/>
          <w:szCs w:val="26"/>
        </w:rPr>
        <w:t xml:space="preserve"> публикации бланков с учетом размещения на сервер</w:t>
      </w:r>
      <w:r>
        <w:rPr>
          <w:rFonts w:ascii="Times New Roman" w:hAnsi="Times New Roman"/>
          <w:sz w:val="26"/>
          <w:szCs w:val="26"/>
        </w:rPr>
        <w:t>ы</w:t>
      </w:r>
      <w:r w:rsidRPr="007C1195">
        <w:rPr>
          <w:rFonts w:ascii="Times New Roman" w:hAnsi="Times New Roman"/>
          <w:sz w:val="26"/>
          <w:szCs w:val="26"/>
        </w:rPr>
        <w:t xml:space="preserve"> бланков итогового сочинени</w:t>
      </w:r>
      <w:r>
        <w:rPr>
          <w:rFonts w:ascii="Times New Roman" w:hAnsi="Times New Roman"/>
          <w:sz w:val="26"/>
          <w:szCs w:val="26"/>
        </w:rPr>
        <w:t>я</w:t>
      </w:r>
      <w:r w:rsidRPr="007C1195">
        <w:rPr>
          <w:rFonts w:ascii="Times New Roman" w:hAnsi="Times New Roman"/>
          <w:sz w:val="26"/>
          <w:szCs w:val="26"/>
        </w:rPr>
        <w:t xml:space="preserve"> (изложения), а также бланков ЕГЭ.</w:t>
      </w:r>
    </w:p>
    <w:p w:rsidR="007F1262" w:rsidRPr="007C1195" w:rsidRDefault="007F1262" w:rsidP="00CA609D">
      <w:pPr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7C1195">
        <w:rPr>
          <w:rFonts w:ascii="Times New Roman" w:hAnsi="Times New Roman"/>
          <w:sz w:val="26"/>
          <w:szCs w:val="26"/>
        </w:rPr>
        <w:t>Основным параметром, который определяет требования к серверу, является количество участников в регионе.</w:t>
      </w:r>
    </w:p>
    <w:p w:rsidR="007F1262" w:rsidRDefault="007F1262" w:rsidP="00CA609D">
      <w:pPr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7C1195">
        <w:rPr>
          <w:rFonts w:ascii="Times New Roman" w:hAnsi="Times New Roman"/>
          <w:sz w:val="26"/>
          <w:szCs w:val="26"/>
        </w:rPr>
        <w:t>Основными</w:t>
      </w:r>
      <w:r>
        <w:rPr>
          <w:rFonts w:ascii="Times New Roman" w:hAnsi="Times New Roman"/>
          <w:sz w:val="26"/>
          <w:szCs w:val="26"/>
        </w:rPr>
        <w:t xml:space="preserve"> критичными факторами являются:</w:t>
      </w:r>
    </w:p>
    <w:p w:rsidR="007F1262" w:rsidRDefault="007F1262" w:rsidP="00CA609D">
      <w:pPr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516303">
        <w:rPr>
          <w:rFonts w:ascii="Times New Roman" w:hAnsi="Times New Roman"/>
          <w:sz w:val="26"/>
          <w:szCs w:val="26"/>
        </w:rPr>
        <w:t>пропускная способность канала;</w:t>
      </w:r>
    </w:p>
    <w:p w:rsidR="007F1262" w:rsidRPr="00516303" w:rsidRDefault="007F1262" w:rsidP="00CA609D">
      <w:pPr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516303">
        <w:rPr>
          <w:rFonts w:ascii="Times New Roman" w:hAnsi="Times New Roman"/>
          <w:sz w:val="26"/>
          <w:szCs w:val="26"/>
        </w:rPr>
        <w:t>скорость работы дисковой системы сервера.</w:t>
      </w:r>
    </w:p>
    <w:p w:rsidR="007F1262" w:rsidRPr="007C1195" w:rsidRDefault="007F1262" w:rsidP="00CA609D">
      <w:pPr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7C1195">
        <w:rPr>
          <w:rFonts w:ascii="Times New Roman" w:hAnsi="Times New Roman"/>
          <w:sz w:val="26"/>
          <w:szCs w:val="26"/>
        </w:rPr>
        <w:t xml:space="preserve">В следующей таблице (см. </w:t>
      </w:r>
      <w:r w:rsidRPr="00DC18DF">
        <w:rPr>
          <w:rFonts w:ascii="Times New Roman" w:hAnsi="Times New Roman"/>
          <w:sz w:val="26"/>
          <w:szCs w:val="26"/>
        </w:rPr>
        <w:t>Таблица 3.1</w:t>
      </w:r>
      <w:r w:rsidRPr="007C1195">
        <w:rPr>
          <w:rFonts w:ascii="Times New Roman" w:hAnsi="Times New Roman"/>
          <w:sz w:val="26"/>
          <w:szCs w:val="26"/>
        </w:rPr>
        <w:t>) приведены требования к конфигурации сервера исходя из количества участников ЕГЭ в регионе.</w:t>
      </w:r>
    </w:p>
    <w:p w:rsidR="007F1262" w:rsidRPr="007C1195" w:rsidRDefault="007F1262" w:rsidP="00CA609D">
      <w:pPr>
        <w:pStyle w:val="Caption"/>
        <w:spacing w:before="240" w:line="276" w:lineRule="auto"/>
        <w:contextualSpacing/>
        <w:jc w:val="both"/>
        <w:rPr>
          <w:rFonts w:ascii="Times New Roman" w:hAnsi="Times New Roman"/>
          <w:b w:val="0"/>
          <w:bCs w:val="0"/>
          <w:color w:val="auto"/>
          <w:sz w:val="26"/>
          <w:szCs w:val="26"/>
        </w:rPr>
      </w:pPr>
      <w:r w:rsidRPr="007C1195">
        <w:rPr>
          <w:rFonts w:ascii="Times New Roman" w:hAnsi="Times New Roman"/>
          <w:b w:val="0"/>
          <w:bCs w:val="0"/>
          <w:color w:val="auto"/>
          <w:sz w:val="26"/>
          <w:szCs w:val="26"/>
        </w:rPr>
        <w:t xml:space="preserve">Таблица </w:t>
      </w:r>
      <w:r w:rsidRPr="007C1195">
        <w:rPr>
          <w:rFonts w:ascii="Times New Roman" w:hAnsi="Times New Roman"/>
          <w:b w:val="0"/>
          <w:bCs w:val="0"/>
          <w:color w:val="auto"/>
          <w:sz w:val="26"/>
          <w:szCs w:val="26"/>
        </w:rPr>
        <w:fldChar w:fldCharType="begin"/>
      </w:r>
      <w:r w:rsidRPr="007C1195">
        <w:rPr>
          <w:rFonts w:ascii="Times New Roman" w:hAnsi="Times New Roman"/>
          <w:b w:val="0"/>
          <w:bCs w:val="0"/>
          <w:color w:val="auto"/>
          <w:sz w:val="26"/>
          <w:szCs w:val="26"/>
        </w:rPr>
        <w:instrText xml:space="preserve"> STYLEREF 1 \s </w:instrText>
      </w:r>
      <w:r w:rsidRPr="007C1195">
        <w:rPr>
          <w:rFonts w:ascii="Times New Roman" w:hAnsi="Times New Roman"/>
          <w:b w:val="0"/>
          <w:bCs w:val="0"/>
          <w:color w:val="auto"/>
          <w:sz w:val="26"/>
          <w:szCs w:val="26"/>
        </w:rPr>
        <w:fldChar w:fldCharType="separate"/>
      </w:r>
      <w:r>
        <w:rPr>
          <w:rFonts w:ascii="Times New Roman" w:hAnsi="Times New Roman"/>
          <w:b w:val="0"/>
          <w:bCs w:val="0"/>
          <w:noProof/>
          <w:color w:val="auto"/>
          <w:sz w:val="26"/>
          <w:szCs w:val="26"/>
        </w:rPr>
        <w:t>3</w:t>
      </w:r>
      <w:r w:rsidRPr="007C1195">
        <w:rPr>
          <w:rFonts w:ascii="Times New Roman" w:hAnsi="Times New Roman"/>
          <w:b w:val="0"/>
          <w:bCs w:val="0"/>
          <w:color w:val="auto"/>
          <w:sz w:val="26"/>
          <w:szCs w:val="26"/>
        </w:rPr>
        <w:fldChar w:fldCharType="end"/>
      </w:r>
      <w:r w:rsidRPr="007C1195">
        <w:rPr>
          <w:rFonts w:ascii="Times New Roman" w:hAnsi="Times New Roman"/>
          <w:b w:val="0"/>
          <w:bCs w:val="0"/>
          <w:color w:val="auto"/>
          <w:sz w:val="26"/>
          <w:szCs w:val="26"/>
        </w:rPr>
        <w:t>.</w:t>
      </w:r>
      <w:r w:rsidRPr="007C1195">
        <w:rPr>
          <w:rFonts w:ascii="Times New Roman" w:hAnsi="Times New Roman"/>
          <w:b w:val="0"/>
          <w:bCs w:val="0"/>
          <w:color w:val="auto"/>
          <w:sz w:val="26"/>
          <w:szCs w:val="26"/>
        </w:rPr>
        <w:fldChar w:fldCharType="begin"/>
      </w:r>
      <w:r w:rsidRPr="007C1195">
        <w:rPr>
          <w:rFonts w:ascii="Times New Roman" w:hAnsi="Times New Roman"/>
          <w:b w:val="0"/>
          <w:bCs w:val="0"/>
          <w:color w:val="auto"/>
          <w:sz w:val="26"/>
          <w:szCs w:val="26"/>
        </w:rPr>
        <w:instrText xml:space="preserve"> SEQ Таблица \* ARABIC \s 1 </w:instrText>
      </w:r>
      <w:r w:rsidRPr="007C1195">
        <w:rPr>
          <w:rFonts w:ascii="Times New Roman" w:hAnsi="Times New Roman"/>
          <w:b w:val="0"/>
          <w:bCs w:val="0"/>
          <w:color w:val="auto"/>
          <w:sz w:val="26"/>
          <w:szCs w:val="26"/>
        </w:rPr>
        <w:fldChar w:fldCharType="separate"/>
      </w:r>
      <w:r>
        <w:rPr>
          <w:rFonts w:ascii="Times New Roman" w:hAnsi="Times New Roman"/>
          <w:b w:val="0"/>
          <w:bCs w:val="0"/>
          <w:noProof/>
          <w:color w:val="auto"/>
          <w:sz w:val="26"/>
          <w:szCs w:val="26"/>
        </w:rPr>
        <w:t>1</w:t>
      </w:r>
      <w:r w:rsidRPr="007C1195">
        <w:rPr>
          <w:rFonts w:ascii="Times New Roman" w:hAnsi="Times New Roman"/>
          <w:b w:val="0"/>
          <w:bCs w:val="0"/>
          <w:color w:val="auto"/>
          <w:sz w:val="26"/>
          <w:szCs w:val="26"/>
        </w:rPr>
        <w:fldChar w:fldCharType="end"/>
      </w:r>
      <w:r w:rsidRPr="007C1195">
        <w:rPr>
          <w:rFonts w:ascii="Times New Roman" w:hAnsi="Times New Roman"/>
          <w:b w:val="0"/>
          <w:bCs w:val="0"/>
          <w:color w:val="auto"/>
          <w:sz w:val="26"/>
          <w:szCs w:val="26"/>
        </w:rPr>
        <w:t xml:space="preserve"> Требования к конфигурации сервера публикации бланков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56"/>
        <w:gridCol w:w="1983"/>
        <w:gridCol w:w="2065"/>
        <w:gridCol w:w="2235"/>
      </w:tblGrid>
      <w:tr w:rsidR="007F1262" w:rsidRPr="00B41D18" w:rsidTr="00B41D18">
        <w:trPr>
          <w:trHeight w:val="255"/>
        </w:trPr>
        <w:tc>
          <w:tcPr>
            <w:tcW w:w="3356" w:type="dxa"/>
            <w:tcBorders>
              <w:tr2bl w:val="single" w:sz="4" w:space="0" w:color="auto"/>
            </w:tcBorders>
            <w:noWrap/>
          </w:tcPr>
          <w:p w:rsidR="007F1262" w:rsidRPr="00B41D18" w:rsidRDefault="007F1262" w:rsidP="00B41D18">
            <w:pPr>
              <w:pStyle w:val="a"/>
              <w:keepNext w:val="0"/>
              <w:spacing w:before="0" w:after="0" w:line="276" w:lineRule="auto"/>
              <w:jc w:val="both"/>
              <w:rPr>
                <w:szCs w:val="22"/>
              </w:rPr>
            </w:pPr>
            <w:r w:rsidRPr="00B41D18">
              <w:rPr>
                <w:szCs w:val="22"/>
              </w:rPr>
              <w:t xml:space="preserve">Количество участников, </w:t>
            </w:r>
          </w:p>
          <w:p w:rsidR="007F1262" w:rsidRPr="00B41D18" w:rsidRDefault="007F1262" w:rsidP="00B41D18">
            <w:pPr>
              <w:pStyle w:val="a"/>
              <w:keepNext w:val="0"/>
              <w:spacing w:before="0" w:after="0" w:line="276" w:lineRule="auto"/>
              <w:jc w:val="both"/>
              <w:rPr>
                <w:szCs w:val="22"/>
              </w:rPr>
            </w:pPr>
            <w:r w:rsidRPr="00B41D18">
              <w:rPr>
                <w:szCs w:val="22"/>
              </w:rPr>
              <w:t>тыс. чел.</w:t>
            </w:r>
          </w:p>
          <w:p w:rsidR="007F1262" w:rsidRPr="00B41D18" w:rsidRDefault="007F1262" w:rsidP="00B41D18">
            <w:pPr>
              <w:pStyle w:val="a"/>
              <w:keepNext w:val="0"/>
              <w:spacing w:before="0" w:after="0" w:line="276" w:lineRule="auto"/>
              <w:jc w:val="both"/>
              <w:rPr>
                <w:szCs w:val="22"/>
              </w:rPr>
            </w:pPr>
            <w:r w:rsidRPr="00B41D18">
              <w:rPr>
                <w:szCs w:val="22"/>
              </w:rPr>
              <w:t xml:space="preserve">                            Параметры</w:t>
            </w:r>
          </w:p>
        </w:tc>
        <w:tc>
          <w:tcPr>
            <w:tcW w:w="1983" w:type="dxa"/>
            <w:noWrap/>
          </w:tcPr>
          <w:p w:rsidR="007F1262" w:rsidRPr="00B41D18" w:rsidRDefault="007F1262" w:rsidP="00B41D18">
            <w:pPr>
              <w:pStyle w:val="a"/>
              <w:keepNext w:val="0"/>
              <w:spacing w:after="60" w:line="276" w:lineRule="auto"/>
              <w:jc w:val="both"/>
              <w:rPr>
                <w:sz w:val="26"/>
                <w:szCs w:val="26"/>
              </w:rPr>
            </w:pPr>
            <w:r w:rsidRPr="00B41D18">
              <w:rPr>
                <w:sz w:val="26"/>
                <w:szCs w:val="26"/>
              </w:rPr>
              <w:t>10</w:t>
            </w:r>
          </w:p>
        </w:tc>
        <w:tc>
          <w:tcPr>
            <w:tcW w:w="2065" w:type="dxa"/>
            <w:noWrap/>
          </w:tcPr>
          <w:p w:rsidR="007F1262" w:rsidRPr="00B41D18" w:rsidRDefault="007F1262" w:rsidP="00B41D18">
            <w:pPr>
              <w:pStyle w:val="a"/>
              <w:keepNext w:val="0"/>
              <w:spacing w:after="60" w:line="276" w:lineRule="auto"/>
              <w:jc w:val="both"/>
              <w:rPr>
                <w:sz w:val="26"/>
                <w:szCs w:val="26"/>
              </w:rPr>
            </w:pPr>
            <w:r w:rsidRPr="00B41D18">
              <w:rPr>
                <w:sz w:val="26"/>
                <w:szCs w:val="26"/>
              </w:rPr>
              <w:t xml:space="preserve">20 </w:t>
            </w:r>
          </w:p>
        </w:tc>
        <w:tc>
          <w:tcPr>
            <w:tcW w:w="2235" w:type="dxa"/>
            <w:noWrap/>
          </w:tcPr>
          <w:p w:rsidR="007F1262" w:rsidRPr="00B41D18" w:rsidRDefault="007F1262" w:rsidP="00B41D18">
            <w:pPr>
              <w:pStyle w:val="a"/>
              <w:keepNext w:val="0"/>
              <w:spacing w:after="60" w:line="276" w:lineRule="auto"/>
              <w:jc w:val="both"/>
              <w:rPr>
                <w:sz w:val="26"/>
                <w:szCs w:val="26"/>
              </w:rPr>
            </w:pPr>
            <w:r w:rsidRPr="00B41D18">
              <w:rPr>
                <w:sz w:val="26"/>
                <w:szCs w:val="26"/>
              </w:rPr>
              <w:t>50</w:t>
            </w:r>
          </w:p>
        </w:tc>
      </w:tr>
      <w:tr w:rsidR="007F1262" w:rsidRPr="00B41D18" w:rsidTr="00B41D18">
        <w:trPr>
          <w:trHeight w:val="255"/>
        </w:trPr>
        <w:tc>
          <w:tcPr>
            <w:tcW w:w="3356" w:type="dxa"/>
            <w:noWrap/>
            <w:vAlign w:val="center"/>
          </w:tcPr>
          <w:p w:rsidR="007F1262" w:rsidRPr="00B41D18" w:rsidRDefault="007F1262" w:rsidP="00B41D18">
            <w:pPr>
              <w:pStyle w:val="a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B41D18">
              <w:rPr>
                <w:b w:val="0"/>
                <w:sz w:val="26"/>
                <w:szCs w:val="26"/>
              </w:rPr>
              <w:t>Процессор</w:t>
            </w:r>
          </w:p>
        </w:tc>
        <w:tc>
          <w:tcPr>
            <w:tcW w:w="4048" w:type="dxa"/>
            <w:gridSpan w:val="2"/>
            <w:noWrap/>
          </w:tcPr>
          <w:p w:rsidR="007F1262" w:rsidRPr="00B41D18" w:rsidRDefault="007F1262" w:rsidP="00B41D18">
            <w:pPr>
              <w:pStyle w:val="a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B41D18">
              <w:rPr>
                <w:b w:val="0"/>
                <w:sz w:val="26"/>
                <w:szCs w:val="26"/>
              </w:rPr>
              <w:t>4 ядра от 2 Ггц</w:t>
            </w:r>
          </w:p>
        </w:tc>
        <w:tc>
          <w:tcPr>
            <w:tcW w:w="2235" w:type="dxa"/>
          </w:tcPr>
          <w:p w:rsidR="007F1262" w:rsidRPr="00B41D18" w:rsidRDefault="007F1262" w:rsidP="00B41D18">
            <w:pPr>
              <w:pStyle w:val="a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B41D18">
              <w:rPr>
                <w:b w:val="0"/>
                <w:sz w:val="26"/>
                <w:szCs w:val="26"/>
              </w:rPr>
              <w:t>8 ядер от 2 Ггц</w:t>
            </w:r>
          </w:p>
        </w:tc>
      </w:tr>
      <w:tr w:rsidR="007F1262" w:rsidRPr="00B41D18" w:rsidTr="00B41D18">
        <w:trPr>
          <w:trHeight w:val="255"/>
        </w:trPr>
        <w:tc>
          <w:tcPr>
            <w:tcW w:w="3356" w:type="dxa"/>
            <w:noWrap/>
            <w:vAlign w:val="center"/>
          </w:tcPr>
          <w:p w:rsidR="007F1262" w:rsidRPr="00B41D18" w:rsidRDefault="007F1262" w:rsidP="00B41D18">
            <w:pPr>
              <w:pStyle w:val="a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B41D18">
              <w:rPr>
                <w:b w:val="0"/>
                <w:sz w:val="26"/>
                <w:szCs w:val="26"/>
              </w:rPr>
              <w:t>RAM</w:t>
            </w:r>
          </w:p>
        </w:tc>
        <w:tc>
          <w:tcPr>
            <w:tcW w:w="4048" w:type="dxa"/>
            <w:gridSpan w:val="2"/>
            <w:noWrap/>
          </w:tcPr>
          <w:p w:rsidR="007F1262" w:rsidRPr="00B41D18" w:rsidRDefault="007F1262" w:rsidP="00B41D18">
            <w:pPr>
              <w:pStyle w:val="a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B41D18">
              <w:rPr>
                <w:b w:val="0"/>
                <w:sz w:val="26"/>
                <w:szCs w:val="26"/>
              </w:rPr>
              <w:t>от 8 Гб</w:t>
            </w:r>
          </w:p>
        </w:tc>
        <w:tc>
          <w:tcPr>
            <w:tcW w:w="2235" w:type="dxa"/>
          </w:tcPr>
          <w:p w:rsidR="007F1262" w:rsidRPr="00B41D18" w:rsidRDefault="007F1262" w:rsidP="00B41D18">
            <w:pPr>
              <w:pStyle w:val="a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B41D18">
              <w:rPr>
                <w:b w:val="0"/>
                <w:sz w:val="26"/>
                <w:szCs w:val="26"/>
              </w:rPr>
              <w:t>от 16 Гб</w:t>
            </w:r>
          </w:p>
        </w:tc>
      </w:tr>
      <w:tr w:rsidR="007F1262" w:rsidRPr="00B41D18" w:rsidTr="00B41D18">
        <w:trPr>
          <w:trHeight w:val="255"/>
        </w:trPr>
        <w:tc>
          <w:tcPr>
            <w:tcW w:w="3356" w:type="dxa"/>
            <w:noWrap/>
            <w:vAlign w:val="center"/>
          </w:tcPr>
          <w:p w:rsidR="007F1262" w:rsidRPr="00B41D18" w:rsidRDefault="007F1262" w:rsidP="00B41D18">
            <w:pPr>
              <w:pStyle w:val="a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B41D18">
              <w:rPr>
                <w:b w:val="0"/>
                <w:sz w:val="26"/>
                <w:szCs w:val="26"/>
              </w:rPr>
              <w:t>Пропускная способность канала</w:t>
            </w:r>
          </w:p>
        </w:tc>
        <w:tc>
          <w:tcPr>
            <w:tcW w:w="1983" w:type="dxa"/>
            <w:noWrap/>
          </w:tcPr>
          <w:p w:rsidR="007F1262" w:rsidRPr="00B41D18" w:rsidRDefault="007F1262" w:rsidP="00B41D18">
            <w:pPr>
              <w:pStyle w:val="a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B41D18">
              <w:rPr>
                <w:b w:val="0"/>
                <w:sz w:val="26"/>
                <w:szCs w:val="26"/>
              </w:rPr>
              <w:t>100 Мбит/с</w:t>
            </w:r>
          </w:p>
        </w:tc>
        <w:tc>
          <w:tcPr>
            <w:tcW w:w="2065" w:type="dxa"/>
            <w:noWrap/>
          </w:tcPr>
          <w:p w:rsidR="007F1262" w:rsidRPr="00B41D18" w:rsidRDefault="007F1262" w:rsidP="00B41D18">
            <w:pPr>
              <w:pStyle w:val="a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B41D18">
              <w:rPr>
                <w:b w:val="0"/>
                <w:sz w:val="26"/>
                <w:szCs w:val="26"/>
              </w:rPr>
              <w:t>200 Мбит/с</w:t>
            </w:r>
          </w:p>
        </w:tc>
        <w:tc>
          <w:tcPr>
            <w:tcW w:w="2235" w:type="dxa"/>
            <w:noWrap/>
          </w:tcPr>
          <w:p w:rsidR="007F1262" w:rsidRPr="00B41D18" w:rsidRDefault="007F1262" w:rsidP="00B41D18">
            <w:pPr>
              <w:pStyle w:val="a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B41D18">
              <w:rPr>
                <w:b w:val="0"/>
                <w:sz w:val="26"/>
                <w:szCs w:val="26"/>
              </w:rPr>
              <w:t>500 Мбит/с</w:t>
            </w:r>
          </w:p>
        </w:tc>
      </w:tr>
      <w:tr w:rsidR="007F1262" w:rsidRPr="00B41D18" w:rsidTr="00B41D18">
        <w:trPr>
          <w:trHeight w:val="255"/>
        </w:trPr>
        <w:tc>
          <w:tcPr>
            <w:tcW w:w="9639" w:type="dxa"/>
            <w:gridSpan w:val="4"/>
            <w:noWrap/>
            <w:vAlign w:val="center"/>
          </w:tcPr>
          <w:p w:rsidR="007F1262" w:rsidRPr="00B41D18" w:rsidRDefault="007F1262" w:rsidP="00B41D18">
            <w:pPr>
              <w:pStyle w:val="a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B41D18">
              <w:rPr>
                <w:b w:val="0"/>
                <w:sz w:val="26"/>
                <w:szCs w:val="26"/>
              </w:rPr>
              <w:t>Жесткий диск:</w:t>
            </w:r>
          </w:p>
        </w:tc>
      </w:tr>
      <w:tr w:rsidR="007F1262" w:rsidRPr="00B41D18" w:rsidTr="00B41D18">
        <w:trPr>
          <w:trHeight w:val="255"/>
        </w:trPr>
        <w:tc>
          <w:tcPr>
            <w:tcW w:w="3356" w:type="dxa"/>
            <w:noWrap/>
            <w:vAlign w:val="center"/>
          </w:tcPr>
          <w:p w:rsidR="007F1262" w:rsidRPr="00B41D18" w:rsidRDefault="007F1262" w:rsidP="00B41D18">
            <w:pPr>
              <w:pStyle w:val="a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B41D18">
              <w:rPr>
                <w:b w:val="0"/>
                <w:sz w:val="26"/>
                <w:szCs w:val="26"/>
              </w:rPr>
              <w:t>Рекомендованный RAID</w:t>
            </w:r>
          </w:p>
        </w:tc>
        <w:tc>
          <w:tcPr>
            <w:tcW w:w="1983" w:type="dxa"/>
            <w:noWrap/>
          </w:tcPr>
          <w:p w:rsidR="007F1262" w:rsidRPr="00B41D18" w:rsidRDefault="007F1262" w:rsidP="00B41D18">
            <w:pPr>
              <w:pStyle w:val="a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B41D18">
              <w:rPr>
                <w:b w:val="0"/>
                <w:sz w:val="26"/>
                <w:szCs w:val="26"/>
              </w:rPr>
              <w:t>RAID-0</w:t>
            </w:r>
          </w:p>
          <w:p w:rsidR="007F1262" w:rsidRPr="00B41D18" w:rsidRDefault="007F1262" w:rsidP="00B41D18">
            <w:pPr>
              <w:pStyle w:val="a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B41D18">
              <w:rPr>
                <w:b w:val="0"/>
                <w:sz w:val="26"/>
                <w:szCs w:val="26"/>
              </w:rPr>
              <w:t>4 диска</w:t>
            </w:r>
          </w:p>
        </w:tc>
        <w:tc>
          <w:tcPr>
            <w:tcW w:w="2065" w:type="dxa"/>
            <w:noWrap/>
          </w:tcPr>
          <w:p w:rsidR="007F1262" w:rsidRPr="00B41D18" w:rsidRDefault="007F1262" w:rsidP="00B41D18">
            <w:pPr>
              <w:pStyle w:val="a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B41D18">
              <w:rPr>
                <w:b w:val="0"/>
                <w:sz w:val="26"/>
                <w:szCs w:val="26"/>
              </w:rPr>
              <w:t>RAID-0</w:t>
            </w:r>
          </w:p>
          <w:p w:rsidR="007F1262" w:rsidRPr="00B41D18" w:rsidRDefault="007F1262" w:rsidP="00B41D18">
            <w:pPr>
              <w:pStyle w:val="a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B41D18">
              <w:rPr>
                <w:b w:val="0"/>
                <w:sz w:val="26"/>
                <w:szCs w:val="26"/>
              </w:rPr>
              <w:t>8 дисков</w:t>
            </w:r>
          </w:p>
        </w:tc>
        <w:tc>
          <w:tcPr>
            <w:tcW w:w="2235" w:type="dxa"/>
            <w:noWrap/>
          </w:tcPr>
          <w:p w:rsidR="007F1262" w:rsidRPr="00B41D18" w:rsidRDefault="007F1262" w:rsidP="00B41D18">
            <w:pPr>
              <w:pStyle w:val="a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B41D18">
              <w:rPr>
                <w:b w:val="0"/>
                <w:sz w:val="26"/>
                <w:szCs w:val="26"/>
              </w:rPr>
              <w:t>RAID-0</w:t>
            </w:r>
          </w:p>
          <w:p w:rsidR="007F1262" w:rsidRPr="00B41D18" w:rsidRDefault="007F1262" w:rsidP="00B41D18">
            <w:pPr>
              <w:pStyle w:val="a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B41D18">
              <w:rPr>
                <w:b w:val="0"/>
                <w:sz w:val="26"/>
                <w:szCs w:val="26"/>
              </w:rPr>
              <w:t>10 дисков</w:t>
            </w:r>
          </w:p>
        </w:tc>
      </w:tr>
      <w:tr w:rsidR="007F1262" w:rsidRPr="00B41D18" w:rsidTr="00B41D18">
        <w:trPr>
          <w:trHeight w:val="255"/>
        </w:trPr>
        <w:tc>
          <w:tcPr>
            <w:tcW w:w="3356" w:type="dxa"/>
            <w:noWrap/>
            <w:vAlign w:val="center"/>
          </w:tcPr>
          <w:p w:rsidR="007F1262" w:rsidRPr="00B41D18" w:rsidRDefault="007F1262" w:rsidP="00B41D18">
            <w:pPr>
              <w:pStyle w:val="a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B41D18">
              <w:rPr>
                <w:b w:val="0"/>
                <w:sz w:val="26"/>
                <w:szCs w:val="26"/>
              </w:rPr>
              <w:t>Объем данных, ГБ</w:t>
            </w:r>
          </w:p>
        </w:tc>
        <w:tc>
          <w:tcPr>
            <w:tcW w:w="1983" w:type="dxa"/>
            <w:noWrap/>
          </w:tcPr>
          <w:p w:rsidR="007F1262" w:rsidRPr="00B41D18" w:rsidRDefault="007F1262" w:rsidP="00B41D18">
            <w:pPr>
              <w:pStyle w:val="a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B41D18">
              <w:rPr>
                <w:b w:val="0"/>
                <w:sz w:val="26"/>
                <w:szCs w:val="26"/>
              </w:rPr>
              <w:t>200</w:t>
            </w:r>
          </w:p>
        </w:tc>
        <w:tc>
          <w:tcPr>
            <w:tcW w:w="2065" w:type="dxa"/>
            <w:noWrap/>
          </w:tcPr>
          <w:p w:rsidR="007F1262" w:rsidRPr="00B41D18" w:rsidRDefault="007F1262" w:rsidP="00B41D18">
            <w:pPr>
              <w:pStyle w:val="a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B41D18">
              <w:rPr>
                <w:b w:val="0"/>
                <w:sz w:val="26"/>
                <w:szCs w:val="26"/>
              </w:rPr>
              <w:t>400</w:t>
            </w:r>
          </w:p>
        </w:tc>
        <w:tc>
          <w:tcPr>
            <w:tcW w:w="2235" w:type="dxa"/>
            <w:noWrap/>
          </w:tcPr>
          <w:p w:rsidR="007F1262" w:rsidRPr="00B41D18" w:rsidRDefault="007F1262" w:rsidP="00B41D18">
            <w:pPr>
              <w:pStyle w:val="a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B41D18">
              <w:rPr>
                <w:b w:val="0"/>
                <w:sz w:val="26"/>
                <w:szCs w:val="26"/>
              </w:rPr>
              <w:t>1 000</w:t>
            </w:r>
          </w:p>
        </w:tc>
      </w:tr>
    </w:tbl>
    <w:p w:rsidR="007F1262" w:rsidRPr="007C1195" w:rsidRDefault="007F1262" w:rsidP="00CA609D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:rsidR="007F1262" w:rsidRPr="007C1195" w:rsidRDefault="007F1262" w:rsidP="00CA609D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7C1195">
        <w:rPr>
          <w:rFonts w:ascii="Times New Roman" w:hAnsi="Times New Roman"/>
          <w:sz w:val="26"/>
          <w:szCs w:val="26"/>
        </w:rPr>
        <w:t xml:space="preserve">В следующей таблице (см. Таблица </w:t>
      </w:r>
      <w:r w:rsidRPr="007C1195">
        <w:rPr>
          <w:rFonts w:ascii="Times New Roman" w:hAnsi="Times New Roman"/>
          <w:sz w:val="26"/>
          <w:szCs w:val="26"/>
        </w:rPr>
        <w:fldChar w:fldCharType="begin"/>
      </w:r>
      <w:r w:rsidRPr="007C1195">
        <w:rPr>
          <w:rFonts w:ascii="Times New Roman" w:hAnsi="Times New Roman"/>
          <w:sz w:val="26"/>
          <w:szCs w:val="26"/>
        </w:rPr>
        <w:instrText xml:space="preserve"> STYLEREF 1 \s </w:instrText>
      </w:r>
      <w:r w:rsidRPr="007C1195">
        <w:rPr>
          <w:rFonts w:ascii="Times New Roman" w:hAnsi="Times New Roman"/>
          <w:sz w:val="26"/>
          <w:szCs w:val="26"/>
        </w:rPr>
        <w:fldChar w:fldCharType="separate"/>
      </w:r>
      <w:r>
        <w:rPr>
          <w:rFonts w:ascii="Times New Roman" w:hAnsi="Times New Roman"/>
          <w:noProof/>
          <w:sz w:val="26"/>
          <w:szCs w:val="26"/>
        </w:rPr>
        <w:t>3</w:t>
      </w:r>
      <w:r w:rsidRPr="007C1195">
        <w:rPr>
          <w:rFonts w:ascii="Times New Roman" w:hAnsi="Times New Roman"/>
          <w:sz w:val="26"/>
          <w:szCs w:val="26"/>
        </w:rPr>
        <w:fldChar w:fldCharType="end"/>
      </w:r>
      <w:r w:rsidRPr="007C1195">
        <w:rPr>
          <w:rFonts w:ascii="Times New Roman" w:hAnsi="Times New Roman"/>
          <w:sz w:val="26"/>
          <w:szCs w:val="26"/>
        </w:rPr>
        <w:t>.</w:t>
      </w:r>
      <w:r w:rsidRPr="007C1195">
        <w:rPr>
          <w:rFonts w:ascii="Times New Roman" w:hAnsi="Times New Roman"/>
          <w:sz w:val="26"/>
          <w:szCs w:val="26"/>
        </w:rPr>
        <w:fldChar w:fldCharType="begin"/>
      </w:r>
      <w:r w:rsidRPr="007C1195">
        <w:rPr>
          <w:rFonts w:ascii="Times New Roman" w:hAnsi="Times New Roman"/>
          <w:sz w:val="26"/>
          <w:szCs w:val="26"/>
        </w:rPr>
        <w:instrText xml:space="preserve"> SEQ Таблица \* ARABIC \s 1 </w:instrText>
      </w:r>
      <w:r w:rsidRPr="007C1195">
        <w:rPr>
          <w:rFonts w:ascii="Times New Roman" w:hAnsi="Times New Roman"/>
          <w:sz w:val="26"/>
          <w:szCs w:val="26"/>
        </w:rPr>
        <w:fldChar w:fldCharType="separate"/>
      </w:r>
      <w:r>
        <w:rPr>
          <w:rFonts w:ascii="Times New Roman" w:hAnsi="Times New Roman"/>
          <w:noProof/>
          <w:sz w:val="26"/>
          <w:szCs w:val="26"/>
        </w:rPr>
        <w:t>2</w:t>
      </w:r>
      <w:r w:rsidRPr="007C1195">
        <w:rPr>
          <w:rFonts w:ascii="Times New Roman" w:hAnsi="Times New Roman"/>
          <w:sz w:val="26"/>
          <w:szCs w:val="26"/>
        </w:rPr>
        <w:fldChar w:fldCharType="end"/>
      </w:r>
      <w:r w:rsidRPr="007C1195">
        <w:rPr>
          <w:rFonts w:ascii="Times New Roman" w:hAnsi="Times New Roman"/>
          <w:sz w:val="26"/>
          <w:szCs w:val="26"/>
        </w:rPr>
        <w:t>) приведены требования к системному программному обеспечению сервера и настройке сервера.</w:t>
      </w:r>
    </w:p>
    <w:p w:rsidR="007F1262" w:rsidRPr="007C1195" w:rsidRDefault="007F1262" w:rsidP="00CA609D">
      <w:pPr>
        <w:pStyle w:val="Caption"/>
        <w:spacing w:before="240" w:line="276" w:lineRule="auto"/>
        <w:jc w:val="both"/>
        <w:rPr>
          <w:rFonts w:ascii="Times New Roman" w:hAnsi="Times New Roman"/>
          <w:b w:val="0"/>
          <w:bCs w:val="0"/>
          <w:color w:val="auto"/>
          <w:sz w:val="26"/>
          <w:szCs w:val="26"/>
        </w:rPr>
      </w:pPr>
      <w:r w:rsidRPr="007C1195">
        <w:rPr>
          <w:rFonts w:ascii="Times New Roman" w:hAnsi="Times New Roman"/>
          <w:b w:val="0"/>
          <w:bCs w:val="0"/>
          <w:color w:val="auto"/>
          <w:sz w:val="26"/>
          <w:szCs w:val="26"/>
        </w:rPr>
        <w:t xml:space="preserve">Таблица </w:t>
      </w:r>
      <w:r w:rsidRPr="007C1195">
        <w:rPr>
          <w:rFonts w:ascii="Times New Roman" w:hAnsi="Times New Roman"/>
          <w:b w:val="0"/>
          <w:bCs w:val="0"/>
          <w:color w:val="auto"/>
          <w:sz w:val="26"/>
          <w:szCs w:val="26"/>
        </w:rPr>
        <w:fldChar w:fldCharType="begin"/>
      </w:r>
      <w:r w:rsidRPr="007C1195">
        <w:rPr>
          <w:rFonts w:ascii="Times New Roman" w:hAnsi="Times New Roman"/>
          <w:b w:val="0"/>
          <w:bCs w:val="0"/>
          <w:color w:val="auto"/>
          <w:sz w:val="26"/>
          <w:szCs w:val="26"/>
        </w:rPr>
        <w:instrText xml:space="preserve"> STYLEREF 1 \s </w:instrText>
      </w:r>
      <w:r w:rsidRPr="007C1195">
        <w:rPr>
          <w:rFonts w:ascii="Times New Roman" w:hAnsi="Times New Roman"/>
          <w:b w:val="0"/>
          <w:bCs w:val="0"/>
          <w:color w:val="auto"/>
          <w:sz w:val="26"/>
          <w:szCs w:val="26"/>
        </w:rPr>
        <w:fldChar w:fldCharType="separate"/>
      </w:r>
      <w:r>
        <w:rPr>
          <w:rFonts w:ascii="Times New Roman" w:hAnsi="Times New Roman"/>
          <w:b w:val="0"/>
          <w:bCs w:val="0"/>
          <w:noProof/>
          <w:color w:val="auto"/>
          <w:sz w:val="26"/>
          <w:szCs w:val="26"/>
        </w:rPr>
        <w:t>3</w:t>
      </w:r>
      <w:r w:rsidRPr="007C1195">
        <w:rPr>
          <w:rFonts w:ascii="Times New Roman" w:hAnsi="Times New Roman"/>
          <w:b w:val="0"/>
          <w:bCs w:val="0"/>
          <w:color w:val="auto"/>
          <w:sz w:val="26"/>
          <w:szCs w:val="26"/>
        </w:rPr>
        <w:fldChar w:fldCharType="end"/>
      </w:r>
      <w:r w:rsidRPr="007C1195">
        <w:rPr>
          <w:rFonts w:ascii="Times New Roman" w:hAnsi="Times New Roman"/>
          <w:b w:val="0"/>
          <w:bCs w:val="0"/>
          <w:color w:val="auto"/>
          <w:sz w:val="26"/>
          <w:szCs w:val="26"/>
        </w:rPr>
        <w:t>.</w:t>
      </w:r>
      <w:r w:rsidRPr="007C1195">
        <w:rPr>
          <w:rFonts w:ascii="Times New Roman" w:hAnsi="Times New Roman"/>
          <w:b w:val="0"/>
          <w:bCs w:val="0"/>
          <w:color w:val="auto"/>
          <w:sz w:val="26"/>
          <w:szCs w:val="26"/>
        </w:rPr>
        <w:fldChar w:fldCharType="begin"/>
      </w:r>
      <w:r w:rsidRPr="007C1195">
        <w:rPr>
          <w:rFonts w:ascii="Times New Roman" w:hAnsi="Times New Roman"/>
          <w:b w:val="0"/>
          <w:bCs w:val="0"/>
          <w:color w:val="auto"/>
          <w:sz w:val="26"/>
          <w:szCs w:val="26"/>
        </w:rPr>
        <w:instrText xml:space="preserve"> SEQ Таблица \* ARABIC \s 1 </w:instrText>
      </w:r>
      <w:r w:rsidRPr="007C1195">
        <w:rPr>
          <w:rFonts w:ascii="Times New Roman" w:hAnsi="Times New Roman"/>
          <w:b w:val="0"/>
          <w:bCs w:val="0"/>
          <w:color w:val="auto"/>
          <w:sz w:val="26"/>
          <w:szCs w:val="26"/>
        </w:rPr>
        <w:fldChar w:fldCharType="separate"/>
      </w:r>
      <w:r>
        <w:rPr>
          <w:rFonts w:ascii="Times New Roman" w:hAnsi="Times New Roman"/>
          <w:b w:val="0"/>
          <w:bCs w:val="0"/>
          <w:noProof/>
          <w:color w:val="auto"/>
          <w:sz w:val="26"/>
          <w:szCs w:val="26"/>
        </w:rPr>
        <w:t>3</w:t>
      </w:r>
      <w:r w:rsidRPr="007C1195">
        <w:rPr>
          <w:rFonts w:ascii="Times New Roman" w:hAnsi="Times New Roman"/>
          <w:b w:val="0"/>
          <w:bCs w:val="0"/>
          <w:color w:val="auto"/>
          <w:sz w:val="26"/>
          <w:szCs w:val="26"/>
        </w:rPr>
        <w:fldChar w:fldCharType="end"/>
      </w:r>
      <w:r w:rsidRPr="007C1195">
        <w:rPr>
          <w:rFonts w:ascii="Times New Roman" w:hAnsi="Times New Roman"/>
          <w:b w:val="0"/>
          <w:bCs w:val="0"/>
          <w:color w:val="auto"/>
          <w:sz w:val="26"/>
          <w:szCs w:val="26"/>
        </w:rPr>
        <w:t xml:space="preserve"> Требования к системному программному обеспечению сервера и настройке сервера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969"/>
        <w:gridCol w:w="5670"/>
      </w:tblGrid>
      <w:tr w:rsidR="007F1262" w:rsidRPr="00B41D18" w:rsidTr="00313067">
        <w:trPr>
          <w:tblHeader/>
        </w:trPr>
        <w:tc>
          <w:tcPr>
            <w:tcW w:w="3969" w:type="dxa"/>
            <w:vAlign w:val="center"/>
          </w:tcPr>
          <w:p w:rsidR="007F1262" w:rsidRPr="00B41D18" w:rsidRDefault="007F1262" w:rsidP="00CA609D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B41D18">
              <w:rPr>
                <w:rFonts w:ascii="Times New Roman" w:hAnsi="Times New Roman"/>
                <w:b/>
                <w:sz w:val="26"/>
                <w:szCs w:val="26"/>
              </w:rPr>
              <w:t>Параметр</w:t>
            </w:r>
          </w:p>
        </w:tc>
        <w:tc>
          <w:tcPr>
            <w:tcW w:w="5670" w:type="dxa"/>
            <w:vAlign w:val="center"/>
          </w:tcPr>
          <w:p w:rsidR="007F1262" w:rsidRPr="00B41D18" w:rsidRDefault="007F1262" w:rsidP="00CA609D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B41D18">
              <w:rPr>
                <w:rFonts w:ascii="Times New Roman" w:hAnsi="Times New Roman"/>
                <w:b/>
                <w:sz w:val="26"/>
                <w:szCs w:val="26"/>
              </w:rPr>
              <w:t>Значение</w:t>
            </w:r>
          </w:p>
        </w:tc>
      </w:tr>
      <w:tr w:rsidR="007F1262" w:rsidRPr="00B41D18" w:rsidTr="00313067">
        <w:trPr>
          <w:trHeight w:val="491"/>
        </w:trPr>
        <w:tc>
          <w:tcPr>
            <w:tcW w:w="3969" w:type="dxa"/>
          </w:tcPr>
          <w:p w:rsidR="007F1262" w:rsidRPr="00B41D18" w:rsidRDefault="007F1262" w:rsidP="00CA609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41D18">
              <w:rPr>
                <w:rFonts w:ascii="Times New Roman" w:hAnsi="Times New Roman"/>
                <w:sz w:val="26"/>
                <w:szCs w:val="26"/>
              </w:rPr>
              <w:t>Операционная система</w:t>
            </w:r>
          </w:p>
        </w:tc>
        <w:tc>
          <w:tcPr>
            <w:tcW w:w="5670" w:type="dxa"/>
          </w:tcPr>
          <w:p w:rsidR="007F1262" w:rsidRPr="00B41D18" w:rsidRDefault="007F1262" w:rsidP="00CA609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41D18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Windows 2003 Server, Windows 2008 Server </w:t>
            </w:r>
            <w:r w:rsidRPr="00B41D18">
              <w:rPr>
                <w:rFonts w:ascii="Times New Roman" w:hAnsi="Times New Roman"/>
                <w:sz w:val="26"/>
                <w:szCs w:val="26"/>
              </w:rPr>
              <w:t>с последними обновлениями</w:t>
            </w:r>
          </w:p>
        </w:tc>
      </w:tr>
      <w:tr w:rsidR="007F1262" w:rsidRPr="00B41D18" w:rsidTr="00313067">
        <w:trPr>
          <w:trHeight w:val="491"/>
        </w:trPr>
        <w:tc>
          <w:tcPr>
            <w:tcW w:w="3969" w:type="dxa"/>
          </w:tcPr>
          <w:p w:rsidR="007F1262" w:rsidRPr="00B41D18" w:rsidRDefault="007F1262" w:rsidP="00CA609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41D18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Web </w:t>
            </w:r>
            <w:r w:rsidRPr="00B41D18">
              <w:rPr>
                <w:rFonts w:ascii="Times New Roman" w:hAnsi="Times New Roman"/>
                <w:sz w:val="26"/>
                <w:szCs w:val="26"/>
              </w:rPr>
              <w:t>сервер</w:t>
            </w:r>
          </w:p>
        </w:tc>
        <w:tc>
          <w:tcPr>
            <w:tcW w:w="5670" w:type="dxa"/>
          </w:tcPr>
          <w:p w:rsidR="007F1262" w:rsidRPr="00B41D18" w:rsidRDefault="007F1262" w:rsidP="00CA609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41D18">
              <w:rPr>
                <w:rFonts w:ascii="Times New Roman" w:hAnsi="Times New Roman"/>
                <w:sz w:val="26"/>
                <w:szCs w:val="26"/>
                <w:lang w:val="en-US"/>
              </w:rPr>
              <w:t>IIS 6.0+</w:t>
            </w:r>
          </w:p>
        </w:tc>
      </w:tr>
      <w:tr w:rsidR="007F1262" w:rsidRPr="00B41D18" w:rsidTr="00313067">
        <w:trPr>
          <w:trHeight w:val="378"/>
        </w:trPr>
        <w:tc>
          <w:tcPr>
            <w:tcW w:w="3969" w:type="dxa"/>
          </w:tcPr>
          <w:p w:rsidR="007F1262" w:rsidRPr="00B41D18" w:rsidRDefault="007F1262" w:rsidP="00CA609D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B41D18">
              <w:rPr>
                <w:rFonts w:ascii="Times New Roman" w:hAnsi="Times New Roman"/>
                <w:sz w:val="26"/>
                <w:szCs w:val="26"/>
              </w:rPr>
              <w:t>Поддерживаемые протоколы</w:t>
            </w:r>
          </w:p>
        </w:tc>
        <w:tc>
          <w:tcPr>
            <w:tcW w:w="5670" w:type="dxa"/>
          </w:tcPr>
          <w:p w:rsidR="007F1262" w:rsidRPr="00B41D18" w:rsidRDefault="007F1262" w:rsidP="00CA609D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B41D18">
              <w:rPr>
                <w:rFonts w:ascii="Times New Roman" w:hAnsi="Times New Roman"/>
                <w:sz w:val="26"/>
                <w:szCs w:val="26"/>
                <w:lang w:val="en-US"/>
              </w:rPr>
              <w:t>http</w:t>
            </w:r>
          </w:p>
        </w:tc>
      </w:tr>
      <w:tr w:rsidR="007F1262" w:rsidRPr="00B41D18" w:rsidTr="00313067">
        <w:trPr>
          <w:trHeight w:val="563"/>
        </w:trPr>
        <w:tc>
          <w:tcPr>
            <w:tcW w:w="3969" w:type="dxa"/>
          </w:tcPr>
          <w:p w:rsidR="007F1262" w:rsidRPr="00B41D18" w:rsidRDefault="007F1262" w:rsidP="00CA609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41D18">
              <w:rPr>
                <w:rFonts w:ascii="Times New Roman" w:hAnsi="Times New Roman"/>
                <w:sz w:val="26"/>
                <w:szCs w:val="26"/>
              </w:rPr>
              <w:t xml:space="preserve">Поддержка </w:t>
            </w:r>
            <w:r w:rsidRPr="00B41D18">
              <w:rPr>
                <w:rFonts w:ascii="Times New Roman" w:hAnsi="Times New Roman"/>
                <w:sz w:val="26"/>
                <w:szCs w:val="26"/>
                <w:lang w:val="en-US"/>
              </w:rPr>
              <w:t>https</w:t>
            </w:r>
            <w:r w:rsidRPr="00B41D18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5670" w:type="dxa"/>
          </w:tcPr>
          <w:p w:rsidR="007F1262" w:rsidRPr="00B41D18" w:rsidRDefault="007F1262" w:rsidP="00CA609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41D18">
              <w:rPr>
                <w:rFonts w:ascii="Times New Roman" w:hAnsi="Times New Roman"/>
                <w:sz w:val="26"/>
                <w:szCs w:val="26"/>
              </w:rPr>
              <w:t>не требуется</w:t>
            </w:r>
          </w:p>
        </w:tc>
      </w:tr>
      <w:tr w:rsidR="007F1262" w:rsidRPr="00B41D18" w:rsidTr="00313067">
        <w:trPr>
          <w:trHeight w:val="563"/>
        </w:trPr>
        <w:tc>
          <w:tcPr>
            <w:tcW w:w="3969" w:type="dxa"/>
          </w:tcPr>
          <w:p w:rsidR="007F1262" w:rsidRPr="00B41D18" w:rsidRDefault="007F1262" w:rsidP="00CA609D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B41D18">
              <w:rPr>
                <w:rFonts w:ascii="Times New Roman" w:hAnsi="Times New Roman"/>
                <w:sz w:val="26"/>
                <w:szCs w:val="26"/>
              </w:rPr>
              <w:t xml:space="preserve">Поддержка </w:t>
            </w:r>
            <w:r w:rsidRPr="00B41D18">
              <w:rPr>
                <w:rFonts w:ascii="Times New Roman" w:hAnsi="Times New Roman"/>
                <w:sz w:val="26"/>
                <w:szCs w:val="26"/>
                <w:lang w:val="en-US"/>
              </w:rPr>
              <w:t>ftp</w:t>
            </w:r>
          </w:p>
        </w:tc>
        <w:tc>
          <w:tcPr>
            <w:tcW w:w="5670" w:type="dxa"/>
          </w:tcPr>
          <w:p w:rsidR="007F1262" w:rsidRPr="00B41D18" w:rsidRDefault="007F1262" w:rsidP="00CA609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41D18">
              <w:rPr>
                <w:rFonts w:ascii="Times New Roman" w:hAnsi="Times New Roman"/>
                <w:sz w:val="26"/>
                <w:szCs w:val="26"/>
              </w:rPr>
              <w:t>не требуется</w:t>
            </w:r>
          </w:p>
        </w:tc>
      </w:tr>
      <w:tr w:rsidR="007F1262" w:rsidRPr="00B41D18" w:rsidTr="00313067">
        <w:trPr>
          <w:trHeight w:val="625"/>
        </w:trPr>
        <w:tc>
          <w:tcPr>
            <w:tcW w:w="3969" w:type="dxa"/>
          </w:tcPr>
          <w:p w:rsidR="007F1262" w:rsidRPr="00B41D18" w:rsidRDefault="007F1262" w:rsidP="00CA609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41D18">
              <w:rPr>
                <w:rFonts w:ascii="Times New Roman" w:hAnsi="Times New Roman"/>
                <w:sz w:val="26"/>
                <w:szCs w:val="26"/>
              </w:rPr>
              <w:t xml:space="preserve">Аутентификация и авторизация пользователей </w:t>
            </w:r>
          </w:p>
        </w:tc>
        <w:tc>
          <w:tcPr>
            <w:tcW w:w="5670" w:type="dxa"/>
          </w:tcPr>
          <w:p w:rsidR="007F1262" w:rsidRPr="00B41D18" w:rsidRDefault="007F1262" w:rsidP="00CA609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41D18">
              <w:rPr>
                <w:rFonts w:ascii="Times New Roman" w:hAnsi="Times New Roman"/>
                <w:sz w:val="26"/>
                <w:szCs w:val="26"/>
              </w:rPr>
              <w:t>нет</w:t>
            </w:r>
          </w:p>
        </w:tc>
      </w:tr>
      <w:tr w:rsidR="007F1262" w:rsidRPr="00B41D18" w:rsidTr="00313067">
        <w:trPr>
          <w:trHeight w:val="625"/>
        </w:trPr>
        <w:tc>
          <w:tcPr>
            <w:tcW w:w="3969" w:type="dxa"/>
          </w:tcPr>
          <w:p w:rsidR="007F1262" w:rsidRPr="00B41D18" w:rsidRDefault="007F1262" w:rsidP="00CA609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41D18">
              <w:rPr>
                <w:rFonts w:ascii="Times New Roman" w:hAnsi="Times New Roman"/>
                <w:sz w:val="26"/>
                <w:szCs w:val="26"/>
              </w:rPr>
              <w:t>Анонимный доступ</w:t>
            </w:r>
          </w:p>
        </w:tc>
        <w:tc>
          <w:tcPr>
            <w:tcW w:w="5670" w:type="dxa"/>
          </w:tcPr>
          <w:p w:rsidR="007F1262" w:rsidRPr="00B41D18" w:rsidRDefault="007F1262" w:rsidP="00CA609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41D18">
              <w:rPr>
                <w:rFonts w:ascii="Times New Roman" w:hAnsi="Times New Roman"/>
                <w:sz w:val="26"/>
                <w:szCs w:val="26"/>
              </w:rPr>
              <w:t>да</w:t>
            </w:r>
          </w:p>
        </w:tc>
      </w:tr>
      <w:tr w:rsidR="007F1262" w:rsidRPr="00B41D18" w:rsidTr="00313067">
        <w:trPr>
          <w:trHeight w:val="625"/>
        </w:trPr>
        <w:tc>
          <w:tcPr>
            <w:tcW w:w="3969" w:type="dxa"/>
          </w:tcPr>
          <w:p w:rsidR="007F1262" w:rsidRPr="00B41D18" w:rsidRDefault="007F1262" w:rsidP="00CA609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41D18">
              <w:rPr>
                <w:rFonts w:ascii="Times New Roman" w:hAnsi="Times New Roman"/>
                <w:sz w:val="26"/>
                <w:szCs w:val="26"/>
              </w:rPr>
              <w:t xml:space="preserve">Внешний статический </w:t>
            </w:r>
            <w:r w:rsidRPr="00B41D18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IP </w:t>
            </w:r>
            <w:r w:rsidRPr="00B41D18">
              <w:rPr>
                <w:rFonts w:ascii="Times New Roman" w:hAnsi="Times New Roman"/>
                <w:sz w:val="26"/>
                <w:szCs w:val="26"/>
              </w:rPr>
              <w:t>адрес</w:t>
            </w:r>
          </w:p>
        </w:tc>
        <w:tc>
          <w:tcPr>
            <w:tcW w:w="5670" w:type="dxa"/>
          </w:tcPr>
          <w:p w:rsidR="007F1262" w:rsidRPr="00B41D18" w:rsidRDefault="007F1262" w:rsidP="00CA609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41D18">
              <w:rPr>
                <w:rFonts w:ascii="Times New Roman" w:hAnsi="Times New Roman"/>
                <w:sz w:val="26"/>
                <w:szCs w:val="26"/>
              </w:rPr>
              <w:t>да</w:t>
            </w:r>
          </w:p>
        </w:tc>
      </w:tr>
      <w:tr w:rsidR="007F1262" w:rsidRPr="00B41D18" w:rsidTr="00313067">
        <w:trPr>
          <w:trHeight w:val="625"/>
        </w:trPr>
        <w:tc>
          <w:tcPr>
            <w:tcW w:w="3969" w:type="dxa"/>
          </w:tcPr>
          <w:p w:rsidR="007F1262" w:rsidRPr="00B41D18" w:rsidRDefault="007F1262" w:rsidP="00CA609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41D18">
              <w:rPr>
                <w:rFonts w:ascii="Times New Roman" w:hAnsi="Times New Roman"/>
                <w:sz w:val="26"/>
                <w:szCs w:val="26"/>
              </w:rPr>
              <w:t>Сервер СУБД</w:t>
            </w:r>
          </w:p>
        </w:tc>
        <w:tc>
          <w:tcPr>
            <w:tcW w:w="5670" w:type="dxa"/>
          </w:tcPr>
          <w:p w:rsidR="007F1262" w:rsidRPr="00B41D18" w:rsidRDefault="007F1262" w:rsidP="00CA609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41D18">
              <w:rPr>
                <w:rFonts w:ascii="Times New Roman" w:hAnsi="Times New Roman"/>
                <w:sz w:val="26"/>
                <w:szCs w:val="26"/>
              </w:rPr>
              <w:t>нет</w:t>
            </w:r>
          </w:p>
        </w:tc>
      </w:tr>
    </w:tbl>
    <w:p w:rsidR="007F1262" w:rsidRPr="007C1195" w:rsidRDefault="007F1262" w:rsidP="00CA609D">
      <w:pPr>
        <w:jc w:val="both"/>
        <w:rPr>
          <w:rFonts w:ascii="Times New Roman" w:hAnsi="Times New Roman"/>
          <w:sz w:val="26"/>
          <w:szCs w:val="26"/>
        </w:rPr>
      </w:pPr>
    </w:p>
    <w:p w:rsidR="007F1262" w:rsidRPr="007C1195" w:rsidRDefault="007F1262" w:rsidP="00CA609D">
      <w:pPr>
        <w:pStyle w:val="Heading1"/>
        <w:numPr>
          <w:ilvl w:val="0"/>
          <w:numId w:val="15"/>
        </w:numPr>
        <w:spacing w:line="276" w:lineRule="auto"/>
        <w:ind w:left="714" w:hanging="357"/>
        <w:jc w:val="both"/>
        <w:rPr>
          <w:sz w:val="26"/>
          <w:szCs w:val="26"/>
        </w:rPr>
      </w:pPr>
      <w:bookmarkStart w:id="23" w:name="_Toc527470443"/>
      <w:r w:rsidRPr="007C1195">
        <w:rPr>
          <w:sz w:val="26"/>
          <w:szCs w:val="26"/>
        </w:rPr>
        <w:t>Требования к материальному оснащению</w:t>
      </w:r>
      <w:bookmarkEnd w:id="23"/>
      <w:r w:rsidRPr="007C1195">
        <w:rPr>
          <w:sz w:val="26"/>
          <w:szCs w:val="26"/>
        </w:rPr>
        <w:t xml:space="preserve"> </w:t>
      </w:r>
    </w:p>
    <w:p w:rsidR="007F1262" w:rsidRDefault="007F1262" w:rsidP="00CA609D">
      <w:pPr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7C1195">
        <w:rPr>
          <w:rFonts w:ascii="Times New Roman" w:hAnsi="Times New Roman"/>
          <w:sz w:val="26"/>
          <w:szCs w:val="26"/>
        </w:rPr>
        <w:t>На региональном, муниципальном</w:t>
      </w:r>
      <w:r>
        <w:rPr>
          <w:rFonts w:ascii="Times New Roman" w:hAnsi="Times New Roman"/>
          <w:sz w:val="26"/>
          <w:szCs w:val="26"/>
        </w:rPr>
        <w:t xml:space="preserve"> уровнях</w:t>
      </w:r>
      <w:r w:rsidRPr="007C1195">
        <w:rPr>
          <w:rFonts w:ascii="Times New Roman" w:hAnsi="Times New Roman"/>
          <w:sz w:val="26"/>
          <w:szCs w:val="26"/>
        </w:rPr>
        <w:t xml:space="preserve"> и уровне образовательных организаций должно быть подготовлено необходимое количество бумаги формата А4, определяемое из расчета 5 листов на каждого </w:t>
      </w:r>
      <w:r>
        <w:rPr>
          <w:rFonts w:ascii="Times New Roman" w:hAnsi="Times New Roman"/>
          <w:sz w:val="26"/>
          <w:szCs w:val="26"/>
        </w:rPr>
        <w:t>участника итогового сочинения (изложения)</w:t>
      </w:r>
      <w:r w:rsidRPr="007C1195">
        <w:rPr>
          <w:rFonts w:ascii="Times New Roman" w:hAnsi="Times New Roman"/>
          <w:sz w:val="26"/>
          <w:szCs w:val="26"/>
        </w:rPr>
        <w:t xml:space="preserve"> (при этом количество листов необходимо увеличить в 2 раза, если на принтере возможн</w:t>
      </w:r>
      <w:r>
        <w:rPr>
          <w:rFonts w:ascii="Times New Roman" w:hAnsi="Times New Roman"/>
          <w:sz w:val="26"/>
          <w:szCs w:val="26"/>
        </w:rPr>
        <w:t>а</w:t>
      </w:r>
      <w:r w:rsidRPr="007C1195">
        <w:rPr>
          <w:rFonts w:ascii="Times New Roman" w:hAnsi="Times New Roman"/>
          <w:sz w:val="26"/>
          <w:szCs w:val="26"/>
        </w:rPr>
        <w:t xml:space="preserve"> только односторонняя печать) </w:t>
      </w:r>
      <w:r>
        <w:rPr>
          <w:rFonts w:ascii="Times New Roman" w:hAnsi="Times New Roman"/>
          <w:sz w:val="26"/>
          <w:szCs w:val="26"/>
        </w:rPr>
        <w:t>и</w:t>
      </w:r>
      <w:r w:rsidRPr="007C1195">
        <w:rPr>
          <w:rFonts w:ascii="Times New Roman" w:hAnsi="Times New Roman"/>
          <w:sz w:val="26"/>
          <w:szCs w:val="26"/>
        </w:rPr>
        <w:t xml:space="preserve"> 5 листов для копирования бланка регистрации и бланков </w:t>
      </w:r>
      <w:r>
        <w:rPr>
          <w:rFonts w:ascii="Times New Roman" w:hAnsi="Times New Roman"/>
          <w:sz w:val="26"/>
          <w:szCs w:val="26"/>
        </w:rPr>
        <w:t>записи</w:t>
      </w:r>
      <w:r w:rsidRPr="007C1195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(</w:t>
      </w:r>
      <w:r w:rsidRPr="007C1195">
        <w:rPr>
          <w:rFonts w:ascii="Times New Roman" w:hAnsi="Times New Roman"/>
          <w:sz w:val="26"/>
          <w:szCs w:val="26"/>
        </w:rPr>
        <w:t xml:space="preserve">для </w:t>
      </w:r>
      <w:r>
        <w:rPr>
          <w:rFonts w:ascii="Times New Roman" w:hAnsi="Times New Roman"/>
          <w:sz w:val="26"/>
          <w:szCs w:val="26"/>
        </w:rPr>
        <w:t xml:space="preserve">осуществления </w:t>
      </w:r>
      <w:r w:rsidRPr="007C1195">
        <w:rPr>
          <w:rFonts w:ascii="Times New Roman" w:hAnsi="Times New Roman"/>
          <w:sz w:val="26"/>
          <w:szCs w:val="26"/>
        </w:rPr>
        <w:t xml:space="preserve">проверки </w:t>
      </w:r>
      <w:r>
        <w:rPr>
          <w:rFonts w:ascii="Times New Roman" w:hAnsi="Times New Roman"/>
          <w:sz w:val="26"/>
          <w:szCs w:val="26"/>
        </w:rPr>
        <w:t xml:space="preserve">и оценивания </w:t>
      </w:r>
      <w:r w:rsidRPr="007C1195">
        <w:rPr>
          <w:rFonts w:ascii="Times New Roman" w:hAnsi="Times New Roman"/>
          <w:sz w:val="26"/>
          <w:szCs w:val="26"/>
        </w:rPr>
        <w:t xml:space="preserve">итогового сочинения (изложения). Также необходимо </w:t>
      </w:r>
      <w:r>
        <w:rPr>
          <w:rFonts w:ascii="Times New Roman" w:hAnsi="Times New Roman"/>
          <w:sz w:val="26"/>
          <w:szCs w:val="26"/>
        </w:rPr>
        <w:t>предусмотреть резервное количество листов на случай порчи бланков итогового сочинения (изложения), а также на случай выдачи еще одного бланка записи дополнительно (далее – дополнительный бланк записи) по запросу участника итогового сочинения (изложения).</w:t>
      </w:r>
    </w:p>
    <w:p w:rsidR="007F1262" w:rsidRDefault="007F1262" w:rsidP="00CA609D">
      <w:pPr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DE2DB8">
        <w:rPr>
          <w:rFonts w:ascii="Times New Roman" w:hAnsi="Times New Roman"/>
          <w:sz w:val="26"/>
          <w:szCs w:val="26"/>
        </w:rPr>
        <w:t xml:space="preserve">Копирование бланков </w:t>
      </w:r>
      <w:r>
        <w:rPr>
          <w:rFonts w:ascii="Times New Roman" w:hAnsi="Times New Roman"/>
          <w:sz w:val="26"/>
          <w:szCs w:val="26"/>
        </w:rPr>
        <w:t xml:space="preserve">записи </w:t>
      </w:r>
      <w:r w:rsidRPr="00DE2DB8">
        <w:rPr>
          <w:rFonts w:ascii="Times New Roman" w:hAnsi="Times New Roman"/>
          <w:sz w:val="26"/>
          <w:szCs w:val="26"/>
        </w:rPr>
        <w:t>итогового сочинения (изложения) при нехватке распечатанных бланков</w:t>
      </w:r>
      <w:r>
        <w:rPr>
          <w:rFonts w:ascii="Times New Roman" w:hAnsi="Times New Roman"/>
          <w:sz w:val="26"/>
          <w:szCs w:val="26"/>
        </w:rPr>
        <w:t xml:space="preserve"> записи</w:t>
      </w:r>
      <w:r w:rsidRPr="00DE2DB8">
        <w:rPr>
          <w:rFonts w:ascii="Times New Roman" w:hAnsi="Times New Roman"/>
          <w:sz w:val="26"/>
          <w:szCs w:val="26"/>
        </w:rPr>
        <w:t xml:space="preserve"> итогового сочинения (изложения) в местах проведения итогового сочинения (изложения) запрещено, так как все бланки имеют уникальный код работы и распечатываются посредством специализированного программного обеспечения.</w:t>
      </w:r>
    </w:p>
    <w:p w:rsidR="007F1262" w:rsidRPr="00560275" w:rsidRDefault="007F1262" w:rsidP="00560275">
      <w:pPr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EF5E9B">
        <w:rPr>
          <w:rFonts w:ascii="Times New Roman" w:hAnsi="Times New Roman"/>
          <w:sz w:val="26"/>
          <w:szCs w:val="26"/>
        </w:rPr>
        <w:t>В целях осуществления проверки и оценивани</w:t>
      </w:r>
      <w:r>
        <w:rPr>
          <w:rFonts w:ascii="Times New Roman" w:hAnsi="Times New Roman"/>
          <w:sz w:val="26"/>
          <w:szCs w:val="26"/>
        </w:rPr>
        <w:t>я</w:t>
      </w:r>
      <w:r w:rsidRPr="00EF5E9B">
        <w:rPr>
          <w:rFonts w:ascii="Times New Roman" w:hAnsi="Times New Roman"/>
          <w:sz w:val="26"/>
          <w:szCs w:val="26"/>
        </w:rPr>
        <w:t xml:space="preserve"> итогового сочинения (изложения) комиссии </w:t>
      </w:r>
      <w:r w:rsidRPr="00E53D42">
        <w:rPr>
          <w:rFonts w:ascii="Times New Roman" w:hAnsi="Times New Roman"/>
          <w:sz w:val="26"/>
          <w:szCs w:val="26"/>
        </w:rPr>
        <w:t xml:space="preserve">по проверке итогового сочинения (изложения) в образовательных организациях </w:t>
      </w:r>
      <w:r w:rsidRPr="00EF5E9B">
        <w:rPr>
          <w:rFonts w:ascii="Times New Roman" w:hAnsi="Times New Roman"/>
          <w:sz w:val="26"/>
          <w:szCs w:val="26"/>
        </w:rPr>
        <w:t>обеспечиваются необходимыми техническими средствами (ксерокс, сканер, компьютер с возможностью выхода в Интернет</w:t>
      </w:r>
      <w:r>
        <w:rPr>
          <w:rFonts w:ascii="Times New Roman" w:hAnsi="Times New Roman"/>
          <w:sz w:val="26"/>
          <w:szCs w:val="26"/>
        </w:rPr>
        <w:t xml:space="preserve"> </w:t>
      </w:r>
      <w:r w:rsidRPr="00EF5E9B">
        <w:rPr>
          <w:rFonts w:ascii="Times New Roman" w:hAnsi="Times New Roman"/>
          <w:sz w:val="26"/>
          <w:szCs w:val="26"/>
        </w:rPr>
        <w:t>и др.)</w:t>
      </w:r>
      <w:r>
        <w:rPr>
          <w:rFonts w:ascii="Times New Roman" w:hAnsi="Times New Roman"/>
          <w:sz w:val="26"/>
          <w:szCs w:val="26"/>
        </w:rPr>
        <w:t>.</w:t>
      </w:r>
    </w:p>
    <w:p w:rsidR="007F1262" w:rsidRPr="00560275" w:rsidRDefault="007F1262" w:rsidP="00560275">
      <w:pPr>
        <w:pStyle w:val="Heading1"/>
        <w:numPr>
          <w:ilvl w:val="0"/>
          <w:numId w:val="0"/>
        </w:numPr>
        <w:spacing w:line="276" w:lineRule="auto"/>
        <w:jc w:val="both"/>
        <w:rPr>
          <w:sz w:val="26"/>
          <w:szCs w:val="26"/>
        </w:rPr>
      </w:pPr>
    </w:p>
    <w:sectPr w:rsidR="007F1262" w:rsidRPr="00560275" w:rsidSect="00C71AE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1262" w:rsidRDefault="007F1262" w:rsidP="000D788E">
      <w:pPr>
        <w:spacing w:after="0" w:line="240" w:lineRule="auto"/>
      </w:pPr>
      <w:r>
        <w:separator/>
      </w:r>
    </w:p>
  </w:endnote>
  <w:endnote w:type="continuationSeparator" w:id="0">
    <w:p w:rsidR="007F1262" w:rsidRDefault="007F1262" w:rsidP="000D7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262" w:rsidRDefault="007F126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262" w:rsidRDefault="007F1262">
    <w:pPr>
      <w:pStyle w:val="Footer"/>
      <w:jc w:val="right"/>
    </w:pPr>
    <w:fldSimple w:instr="PAGE   \* MERGEFORMAT">
      <w:r>
        <w:rPr>
          <w:noProof/>
        </w:rPr>
        <w:t>13</w:t>
      </w:r>
    </w:fldSimple>
  </w:p>
  <w:p w:rsidR="007F1262" w:rsidRDefault="007F126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262" w:rsidRDefault="007F126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1262" w:rsidRDefault="007F1262" w:rsidP="000D788E">
      <w:pPr>
        <w:spacing w:after="0" w:line="240" w:lineRule="auto"/>
      </w:pPr>
      <w:r>
        <w:separator/>
      </w:r>
    </w:p>
  </w:footnote>
  <w:footnote w:type="continuationSeparator" w:id="0">
    <w:p w:rsidR="007F1262" w:rsidRDefault="007F1262" w:rsidP="000D78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262" w:rsidRDefault="007F126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262" w:rsidRDefault="007F126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262" w:rsidRDefault="007F126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42CF9"/>
    <w:multiLevelType w:val="hybridMultilevel"/>
    <w:tmpl w:val="F49236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FB4718"/>
    <w:multiLevelType w:val="multilevel"/>
    <w:tmpl w:val="335CB884"/>
    <w:lvl w:ilvl="0">
      <w:start w:val="1"/>
      <w:numFmt w:val="decimal"/>
      <w:pStyle w:val="Heading1"/>
      <w:suff w:val="space"/>
      <w:lvlText w:val="%1"/>
      <w:lvlJc w:val="left"/>
      <w:pPr>
        <w:ind w:left="1" w:hanging="1"/>
      </w:pPr>
      <w:rPr>
        <w:rFonts w:cs="Times New Roman"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851"/>
      </w:pPr>
      <w:rPr>
        <w:rFonts w:ascii="Times New Roman" w:hAnsi="Times New Roman" w:cs="Times New Roman" w:hint="default"/>
      </w:rPr>
    </w:lvl>
    <w:lvl w:ilvl="2">
      <w:start w:val="1"/>
      <w:numFmt w:val="decimal"/>
      <w:pStyle w:val="Heading3"/>
      <w:lvlText w:val="%1.%2.%3 "/>
      <w:lvlJc w:val="left"/>
      <w:pPr>
        <w:tabs>
          <w:tab w:val="num" w:pos="1"/>
        </w:tabs>
        <w:ind w:left="851"/>
      </w:pPr>
      <w:rPr>
        <w:rFonts w:ascii="Times New Roman" w:hAnsi="Times New Roman" w:cs="Times New Roman" w:hint="default"/>
      </w:rPr>
    </w:lvl>
    <w:lvl w:ilvl="3">
      <w:start w:val="1"/>
      <w:numFmt w:val="decimal"/>
      <w:pStyle w:val="Heading4"/>
      <w:lvlText w:val="%1.%2.%3.%4 "/>
      <w:lvlJc w:val="left"/>
      <w:pPr>
        <w:tabs>
          <w:tab w:val="num" w:pos="0"/>
        </w:tabs>
        <w:ind w:firstLine="851"/>
      </w:pPr>
      <w:rPr>
        <w:rFonts w:ascii="Times New Roman" w:hAnsi="Times New Roman" w:cs="Times New Roman" w:hint="default"/>
      </w:rPr>
    </w:lvl>
    <w:lvl w:ilvl="4">
      <w:start w:val="1"/>
      <w:numFmt w:val="decimal"/>
      <w:pStyle w:val="Heading5"/>
      <w:lvlText w:val="%1.%2.%3.%4.%5 "/>
      <w:lvlJc w:val="left"/>
      <w:pPr>
        <w:tabs>
          <w:tab w:val="num" w:pos="589"/>
        </w:tabs>
        <w:ind w:left="1" w:firstLine="850"/>
      </w:pPr>
      <w:rPr>
        <w:rFonts w:ascii="Times New Roman" w:hAnsi="Times New Roman" w:cs="Times New Roman" w:hint="default"/>
      </w:rPr>
    </w:lvl>
    <w:lvl w:ilvl="5">
      <w:start w:val="1"/>
      <w:numFmt w:val="decimal"/>
      <w:pStyle w:val="Heading6"/>
      <w:lvlText w:val="%1.%2.%3.%4.%5.%6 "/>
      <w:lvlJc w:val="left"/>
      <w:pPr>
        <w:tabs>
          <w:tab w:val="num" w:pos="949"/>
        </w:tabs>
        <w:ind w:left="1" w:hanging="1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852" w:hanging="852"/>
      </w:pPr>
      <w:rPr>
        <w:rFonts w:ascii="Arial Narrow" w:hAnsi="Arial Narrow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09"/>
        </w:tabs>
        <w:ind w:left="1" w:hanging="852"/>
      </w:pPr>
      <w:rPr>
        <w:rFonts w:ascii="Arial Narrow" w:hAnsi="Arial Narrow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69"/>
        </w:tabs>
        <w:ind w:left="1" w:hanging="852"/>
      </w:pPr>
      <w:rPr>
        <w:rFonts w:ascii="Arial Narrow" w:hAnsi="Arial Narrow" w:cs="Times New Roman" w:hint="default"/>
      </w:rPr>
    </w:lvl>
  </w:abstractNum>
  <w:abstractNum w:abstractNumId="2">
    <w:nsid w:val="0B45085F"/>
    <w:multiLevelType w:val="hybridMultilevel"/>
    <w:tmpl w:val="A98E3D74"/>
    <w:lvl w:ilvl="0" w:tplc="8C08949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9A144AC"/>
    <w:multiLevelType w:val="hybridMultilevel"/>
    <w:tmpl w:val="9F32DA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CE2C31"/>
    <w:multiLevelType w:val="hybridMultilevel"/>
    <w:tmpl w:val="3A60D5E4"/>
    <w:lvl w:ilvl="0" w:tplc="398892B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B631B8"/>
    <w:multiLevelType w:val="hybridMultilevel"/>
    <w:tmpl w:val="5688F4BA"/>
    <w:lvl w:ilvl="0" w:tplc="614AF3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80A4DD4"/>
    <w:multiLevelType w:val="multilevel"/>
    <w:tmpl w:val="08D2B4F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cs="Times New Roman" w:hint="default"/>
      </w:rPr>
    </w:lvl>
  </w:abstractNum>
  <w:abstractNum w:abstractNumId="7">
    <w:nsid w:val="64322126"/>
    <w:multiLevelType w:val="hybridMultilevel"/>
    <w:tmpl w:val="D682F5C2"/>
    <w:lvl w:ilvl="0" w:tplc="398892B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2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0"/>
  </w:num>
  <w:num w:numId="13">
    <w:abstractNumId w:val="4"/>
  </w:num>
  <w:num w:numId="14">
    <w:abstractNumId w:val="5"/>
  </w:num>
  <w:num w:numId="15">
    <w:abstractNumId w:val="6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readOnly" w:formatting="1" w:enforcement="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D788E"/>
    <w:rsid w:val="00013FB5"/>
    <w:rsid w:val="00016501"/>
    <w:rsid w:val="000223EC"/>
    <w:rsid w:val="00036B5D"/>
    <w:rsid w:val="00036BBD"/>
    <w:rsid w:val="00063CFA"/>
    <w:rsid w:val="00072EAF"/>
    <w:rsid w:val="000A1C14"/>
    <w:rsid w:val="000C1AD2"/>
    <w:rsid w:val="000D788E"/>
    <w:rsid w:val="00133C64"/>
    <w:rsid w:val="00164BB4"/>
    <w:rsid w:val="001B0251"/>
    <w:rsid w:val="001D74D7"/>
    <w:rsid w:val="001F55B7"/>
    <w:rsid w:val="00220AF4"/>
    <w:rsid w:val="00230CBF"/>
    <w:rsid w:val="002333EE"/>
    <w:rsid w:val="002374FC"/>
    <w:rsid w:val="002658BF"/>
    <w:rsid w:val="00297E87"/>
    <w:rsid w:val="002A36F1"/>
    <w:rsid w:val="00313067"/>
    <w:rsid w:val="00313139"/>
    <w:rsid w:val="0032222B"/>
    <w:rsid w:val="003264B1"/>
    <w:rsid w:val="00326EEE"/>
    <w:rsid w:val="00334E26"/>
    <w:rsid w:val="00361C77"/>
    <w:rsid w:val="003707AE"/>
    <w:rsid w:val="00382121"/>
    <w:rsid w:val="003A3407"/>
    <w:rsid w:val="003B7A32"/>
    <w:rsid w:val="003C6FC4"/>
    <w:rsid w:val="003F1B50"/>
    <w:rsid w:val="003F5D72"/>
    <w:rsid w:val="0041059C"/>
    <w:rsid w:val="00412452"/>
    <w:rsid w:val="00444B2E"/>
    <w:rsid w:val="004532EC"/>
    <w:rsid w:val="00457A0D"/>
    <w:rsid w:val="00463B53"/>
    <w:rsid w:val="004937B8"/>
    <w:rsid w:val="00493FAF"/>
    <w:rsid w:val="004A77B3"/>
    <w:rsid w:val="004C68E9"/>
    <w:rsid w:val="004E3C66"/>
    <w:rsid w:val="004E5439"/>
    <w:rsid w:val="004F47DE"/>
    <w:rsid w:val="004F69E7"/>
    <w:rsid w:val="00516303"/>
    <w:rsid w:val="00534C29"/>
    <w:rsid w:val="005560E0"/>
    <w:rsid w:val="00560275"/>
    <w:rsid w:val="0057132B"/>
    <w:rsid w:val="005738F6"/>
    <w:rsid w:val="00576A6F"/>
    <w:rsid w:val="00586F76"/>
    <w:rsid w:val="005C0DCF"/>
    <w:rsid w:val="005F60CD"/>
    <w:rsid w:val="006044A9"/>
    <w:rsid w:val="006173ED"/>
    <w:rsid w:val="0063311E"/>
    <w:rsid w:val="0063636A"/>
    <w:rsid w:val="006656C3"/>
    <w:rsid w:val="00692FA0"/>
    <w:rsid w:val="006C6D9A"/>
    <w:rsid w:val="006D4254"/>
    <w:rsid w:val="006F0859"/>
    <w:rsid w:val="006F5011"/>
    <w:rsid w:val="007124E4"/>
    <w:rsid w:val="00721377"/>
    <w:rsid w:val="0072304C"/>
    <w:rsid w:val="00726B75"/>
    <w:rsid w:val="00740A37"/>
    <w:rsid w:val="0074461A"/>
    <w:rsid w:val="00762437"/>
    <w:rsid w:val="007A0558"/>
    <w:rsid w:val="007C1195"/>
    <w:rsid w:val="007C6704"/>
    <w:rsid w:val="007D1AAE"/>
    <w:rsid w:val="007D6258"/>
    <w:rsid w:val="007E033A"/>
    <w:rsid w:val="007F1262"/>
    <w:rsid w:val="008148CA"/>
    <w:rsid w:val="0082261B"/>
    <w:rsid w:val="008406CF"/>
    <w:rsid w:val="008470A8"/>
    <w:rsid w:val="008521C3"/>
    <w:rsid w:val="008607ED"/>
    <w:rsid w:val="008627F7"/>
    <w:rsid w:val="0088407A"/>
    <w:rsid w:val="00886E1F"/>
    <w:rsid w:val="008C6D92"/>
    <w:rsid w:val="008D07C9"/>
    <w:rsid w:val="00916B59"/>
    <w:rsid w:val="00932397"/>
    <w:rsid w:val="0094353B"/>
    <w:rsid w:val="00963D24"/>
    <w:rsid w:val="009718B2"/>
    <w:rsid w:val="009C072A"/>
    <w:rsid w:val="00A05B68"/>
    <w:rsid w:val="00A0780A"/>
    <w:rsid w:val="00A106E6"/>
    <w:rsid w:val="00A746B7"/>
    <w:rsid w:val="00A84D72"/>
    <w:rsid w:val="00A93600"/>
    <w:rsid w:val="00AA7B35"/>
    <w:rsid w:val="00B12826"/>
    <w:rsid w:val="00B41D18"/>
    <w:rsid w:val="00B825D3"/>
    <w:rsid w:val="00BA6368"/>
    <w:rsid w:val="00BB0D90"/>
    <w:rsid w:val="00BB1504"/>
    <w:rsid w:val="00BB1E26"/>
    <w:rsid w:val="00BD61A8"/>
    <w:rsid w:val="00BE4452"/>
    <w:rsid w:val="00BF303E"/>
    <w:rsid w:val="00C5397C"/>
    <w:rsid w:val="00C71AED"/>
    <w:rsid w:val="00C833C1"/>
    <w:rsid w:val="00CA609D"/>
    <w:rsid w:val="00CC7A24"/>
    <w:rsid w:val="00CD6C98"/>
    <w:rsid w:val="00CF55CA"/>
    <w:rsid w:val="00D1433A"/>
    <w:rsid w:val="00D72A7A"/>
    <w:rsid w:val="00D76D05"/>
    <w:rsid w:val="00D94E7D"/>
    <w:rsid w:val="00DA083B"/>
    <w:rsid w:val="00DA6785"/>
    <w:rsid w:val="00DC18DF"/>
    <w:rsid w:val="00DC28C8"/>
    <w:rsid w:val="00DC71F6"/>
    <w:rsid w:val="00DE2C79"/>
    <w:rsid w:val="00DE2DB8"/>
    <w:rsid w:val="00DF1F6A"/>
    <w:rsid w:val="00E30D86"/>
    <w:rsid w:val="00E3249E"/>
    <w:rsid w:val="00E50A29"/>
    <w:rsid w:val="00E52922"/>
    <w:rsid w:val="00E53D42"/>
    <w:rsid w:val="00E83A15"/>
    <w:rsid w:val="00E929B7"/>
    <w:rsid w:val="00EC2959"/>
    <w:rsid w:val="00EC56FF"/>
    <w:rsid w:val="00EE306D"/>
    <w:rsid w:val="00EE402F"/>
    <w:rsid w:val="00EF5E9B"/>
    <w:rsid w:val="00EF7952"/>
    <w:rsid w:val="00F17566"/>
    <w:rsid w:val="00F37A1B"/>
    <w:rsid w:val="00F745C3"/>
    <w:rsid w:val="00F8096A"/>
    <w:rsid w:val="00F81B32"/>
    <w:rsid w:val="00F93BA0"/>
    <w:rsid w:val="00FA4BC6"/>
    <w:rsid w:val="00FB19E1"/>
    <w:rsid w:val="00FD27B8"/>
    <w:rsid w:val="00FD2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313139"/>
    <w:pPr>
      <w:spacing w:after="200" w:line="276" w:lineRule="auto"/>
    </w:pPr>
  </w:style>
  <w:style w:type="paragraph" w:styleId="Heading1">
    <w:name w:val="heading 1"/>
    <w:aliases w:val="H1,Заголов,H1 Знак"/>
    <w:basedOn w:val="Normal"/>
    <w:next w:val="Normal"/>
    <w:link w:val="Heading1Char"/>
    <w:uiPriority w:val="99"/>
    <w:qFormat/>
    <w:rsid w:val="00DA6785"/>
    <w:pPr>
      <w:keepNext/>
      <w:keepLines/>
      <w:numPr>
        <w:numId w:val="2"/>
      </w:numPr>
      <w:tabs>
        <w:tab w:val="left" w:pos="1"/>
        <w:tab w:val="left" w:pos="284"/>
        <w:tab w:val="left" w:pos="568"/>
        <w:tab w:val="left" w:pos="851"/>
        <w:tab w:val="left" w:pos="1134"/>
        <w:tab w:val="left" w:pos="1418"/>
        <w:tab w:val="left" w:pos="1701"/>
        <w:tab w:val="left" w:pos="1985"/>
      </w:tabs>
      <w:suppressAutoHyphens/>
      <w:spacing w:before="240" w:after="60" w:line="240" w:lineRule="auto"/>
      <w:outlineLvl w:val="0"/>
    </w:pPr>
    <w:rPr>
      <w:rFonts w:ascii="Times New Roman" w:hAnsi="Times New Roman"/>
      <w:b/>
      <w:sz w:val="32"/>
      <w:szCs w:val="44"/>
    </w:rPr>
  </w:style>
  <w:style w:type="paragraph" w:styleId="Heading2">
    <w:name w:val="heading 2"/>
    <w:aliases w:val="Heading 2 Hidden,H2,h2,Numbered text 3"/>
    <w:basedOn w:val="Normal"/>
    <w:next w:val="Normal"/>
    <w:link w:val="Heading2Char1"/>
    <w:uiPriority w:val="99"/>
    <w:qFormat/>
    <w:rsid w:val="00DA6785"/>
    <w:pPr>
      <w:keepNext/>
      <w:keepLines/>
      <w:numPr>
        <w:ilvl w:val="1"/>
        <w:numId w:val="2"/>
      </w:numPr>
      <w:tabs>
        <w:tab w:val="left" w:pos="284"/>
        <w:tab w:val="left" w:pos="568"/>
        <w:tab w:val="left" w:pos="1134"/>
        <w:tab w:val="left" w:pos="1418"/>
        <w:tab w:val="left" w:pos="1701"/>
        <w:tab w:val="left" w:pos="1985"/>
      </w:tabs>
      <w:suppressAutoHyphens/>
      <w:spacing w:before="240" w:after="60" w:line="240" w:lineRule="auto"/>
      <w:outlineLvl w:val="1"/>
    </w:pPr>
    <w:rPr>
      <w:rFonts w:ascii="Times New Roman" w:eastAsia="Arial Unicode MS" w:hAnsi="Times New Roman"/>
      <w:b/>
      <w:sz w:val="28"/>
      <w:szCs w:val="44"/>
    </w:rPr>
  </w:style>
  <w:style w:type="paragraph" w:styleId="Heading3">
    <w:name w:val="heading 3"/>
    <w:aliases w:val="Подраздел,H3"/>
    <w:basedOn w:val="Normal"/>
    <w:next w:val="Normal"/>
    <w:link w:val="Heading3Char"/>
    <w:autoRedefine/>
    <w:uiPriority w:val="99"/>
    <w:qFormat/>
    <w:rsid w:val="00DA6785"/>
    <w:pPr>
      <w:keepNext/>
      <w:numPr>
        <w:ilvl w:val="2"/>
        <w:numId w:val="2"/>
      </w:numPr>
      <w:tabs>
        <w:tab w:val="clear" w:pos="1"/>
      </w:tabs>
      <w:spacing w:before="120" w:after="120"/>
      <w:ind w:left="720" w:hanging="720"/>
      <w:jc w:val="both"/>
      <w:outlineLvl w:val="2"/>
    </w:pPr>
    <w:rPr>
      <w:rFonts w:ascii="Arial" w:hAnsi="Arial" w:cs="Arial"/>
      <w:b/>
      <w:sz w:val="24"/>
      <w:szCs w:val="24"/>
    </w:rPr>
  </w:style>
  <w:style w:type="paragraph" w:styleId="Heading4">
    <w:name w:val="heading 4"/>
    <w:aliases w:val="Заголовок_приложения,Заголовок 4 (Приложение)"/>
    <w:basedOn w:val="Normal"/>
    <w:next w:val="Normal"/>
    <w:link w:val="Heading4Char"/>
    <w:autoRedefine/>
    <w:uiPriority w:val="99"/>
    <w:qFormat/>
    <w:rsid w:val="00DA6785"/>
    <w:pPr>
      <w:keepNext/>
      <w:keepLines/>
      <w:numPr>
        <w:ilvl w:val="3"/>
        <w:numId w:val="2"/>
      </w:numPr>
      <w:tabs>
        <w:tab w:val="left" w:pos="284"/>
        <w:tab w:val="left" w:pos="568"/>
        <w:tab w:val="left" w:pos="851"/>
        <w:tab w:val="left" w:pos="1134"/>
        <w:tab w:val="left" w:pos="1418"/>
        <w:tab w:val="left" w:pos="1701"/>
        <w:tab w:val="left" w:pos="1985"/>
      </w:tabs>
      <w:suppressAutoHyphens/>
      <w:spacing w:before="240" w:after="60" w:line="240" w:lineRule="auto"/>
      <w:outlineLvl w:val="3"/>
    </w:pPr>
    <w:rPr>
      <w:rFonts w:ascii="Times New Roman" w:hAnsi="Times New Roman"/>
      <w:b/>
      <w:sz w:val="26"/>
      <w:szCs w:val="28"/>
    </w:rPr>
  </w:style>
  <w:style w:type="paragraph" w:styleId="Heading5">
    <w:name w:val="heading 5"/>
    <w:aliases w:val="Знак,H5,PIM 5,5,ITT t5,PA Pico Section"/>
    <w:basedOn w:val="Normal"/>
    <w:next w:val="Normal"/>
    <w:link w:val="Heading5Char"/>
    <w:autoRedefine/>
    <w:uiPriority w:val="99"/>
    <w:qFormat/>
    <w:rsid w:val="00DA6785"/>
    <w:pPr>
      <w:keepNext/>
      <w:keepLines/>
      <w:numPr>
        <w:ilvl w:val="4"/>
        <w:numId w:val="2"/>
      </w:numPr>
      <w:tabs>
        <w:tab w:val="left" w:pos="1"/>
        <w:tab w:val="left" w:pos="284"/>
        <w:tab w:val="left" w:pos="851"/>
        <w:tab w:val="left" w:pos="1134"/>
        <w:tab w:val="left" w:pos="1418"/>
        <w:tab w:val="left" w:pos="1701"/>
        <w:tab w:val="left" w:pos="1985"/>
      </w:tabs>
      <w:suppressAutoHyphens/>
      <w:spacing w:before="240" w:after="60" w:line="240" w:lineRule="auto"/>
      <w:outlineLvl w:val="4"/>
    </w:pPr>
    <w:rPr>
      <w:rFonts w:ascii="Times New Roman" w:hAnsi="Times New Roman"/>
      <w:b/>
      <w:i/>
      <w:sz w:val="26"/>
      <w:szCs w:val="28"/>
    </w:rPr>
  </w:style>
  <w:style w:type="paragraph" w:styleId="Heading6">
    <w:name w:val="heading 6"/>
    <w:aliases w:val="PIM 6,H6"/>
    <w:basedOn w:val="Normal"/>
    <w:next w:val="Normal"/>
    <w:link w:val="Heading6Char"/>
    <w:autoRedefine/>
    <w:uiPriority w:val="99"/>
    <w:qFormat/>
    <w:rsid w:val="00DA6785"/>
    <w:pPr>
      <w:keepNext/>
      <w:keepLines/>
      <w:numPr>
        <w:ilvl w:val="5"/>
        <w:numId w:val="2"/>
      </w:numPr>
      <w:tabs>
        <w:tab w:val="left" w:pos="1"/>
        <w:tab w:val="left" w:pos="284"/>
        <w:tab w:val="left" w:pos="568"/>
        <w:tab w:val="left" w:pos="851"/>
        <w:tab w:val="left" w:pos="1134"/>
        <w:tab w:val="left" w:pos="1418"/>
        <w:tab w:val="left" w:pos="1701"/>
        <w:tab w:val="left" w:pos="1985"/>
      </w:tabs>
      <w:suppressAutoHyphens/>
      <w:spacing w:before="240" w:after="60" w:line="240" w:lineRule="auto"/>
      <w:outlineLvl w:val="5"/>
    </w:pPr>
    <w:rPr>
      <w:rFonts w:ascii="Times New Roman" w:hAnsi="Times New Roman"/>
      <w:b/>
      <w:sz w:val="26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Заголов Char,H1 Знак Char"/>
    <w:basedOn w:val="DefaultParagraphFont"/>
    <w:link w:val="Heading1"/>
    <w:uiPriority w:val="99"/>
    <w:locked/>
    <w:rsid w:val="00DA6785"/>
    <w:rPr>
      <w:rFonts w:ascii="Times New Roman" w:hAnsi="Times New Roman" w:cs="Times New Roman"/>
      <w:b/>
      <w:sz w:val="44"/>
      <w:szCs w:val="44"/>
      <w:lang w:eastAsia="ru-RU"/>
    </w:rPr>
  </w:style>
  <w:style w:type="character" w:customStyle="1" w:styleId="Heading2Char">
    <w:name w:val="Heading 2 Char"/>
    <w:aliases w:val="Heading 2 Hidden Char,H2 Char,h2 Char,Numbered text 3 Char"/>
    <w:basedOn w:val="DefaultParagraphFont"/>
    <w:link w:val="Heading2"/>
    <w:uiPriority w:val="9"/>
    <w:semiHidden/>
    <w:rsid w:val="00BA2E9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aliases w:val="Подраздел Char,H3 Char"/>
    <w:basedOn w:val="DefaultParagraphFont"/>
    <w:link w:val="Heading3"/>
    <w:uiPriority w:val="99"/>
    <w:locked/>
    <w:rsid w:val="00DA6785"/>
    <w:rPr>
      <w:rFonts w:ascii="Arial" w:hAnsi="Arial" w:cs="Arial"/>
      <w:b/>
      <w:sz w:val="24"/>
      <w:szCs w:val="24"/>
      <w:lang w:eastAsia="ru-RU"/>
    </w:rPr>
  </w:style>
  <w:style w:type="character" w:customStyle="1" w:styleId="Heading4Char">
    <w:name w:val="Heading 4 Char"/>
    <w:aliases w:val="Заголовок_приложения Char,Заголовок 4 (Приложение) Char"/>
    <w:basedOn w:val="DefaultParagraphFont"/>
    <w:link w:val="Heading4"/>
    <w:uiPriority w:val="99"/>
    <w:locked/>
    <w:rsid w:val="00DA6785"/>
    <w:rPr>
      <w:rFonts w:ascii="Times New Roman" w:hAnsi="Times New Roman" w:cs="Times New Roman"/>
      <w:b/>
      <w:sz w:val="28"/>
      <w:szCs w:val="28"/>
      <w:lang w:eastAsia="ru-RU"/>
    </w:rPr>
  </w:style>
  <w:style w:type="character" w:customStyle="1" w:styleId="Heading5Char">
    <w:name w:val="Heading 5 Char"/>
    <w:aliases w:val="Знак Char,H5 Char,PIM 5 Char,5 Char,ITT t5 Char,PA Pico Section Char"/>
    <w:basedOn w:val="DefaultParagraphFont"/>
    <w:link w:val="Heading5"/>
    <w:uiPriority w:val="99"/>
    <w:locked/>
    <w:rsid w:val="00DA6785"/>
    <w:rPr>
      <w:rFonts w:ascii="Times New Roman" w:hAnsi="Times New Roman" w:cs="Times New Roman"/>
      <w:b/>
      <w:i/>
      <w:sz w:val="28"/>
      <w:szCs w:val="28"/>
      <w:lang w:eastAsia="ru-RU"/>
    </w:rPr>
  </w:style>
  <w:style w:type="character" w:customStyle="1" w:styleId="Heading6Char">
    <w:name w:val="Heading 6 Char"/>
    <w:aliases w:val="PIM 6 Char,H6 Char"/>
    <w:basedOn w:val="DefaultParagraphFont"/>
    <w:link w:val="Heading6"/>
    <w:uiPriority w:val="99"/>
    <w:locked/>
    <w:rsid w:val="00DA6785"/>
    <w:rPr>
      <w:rFonts w:ascii="Times New Roman" w:hAnsi="Times New Roman" w:cs="Times New Roman"/>
      <w:b/>
      <w:sz w:val="24"/>
      <w:szCs w:val="24"/>
      <w:lang w:eastAsia="ru-RU"/>
    </w:rPr>
  </w:style>
  <w:style w:type="paragraph" w:styleId="Header">
    <w:name w:val="header"/>
    <w:basedOn w:val="Normal"/>
    <w:link w:val="HeaderChar"/>
    <w:uiPriority w:val="99"/>
    <w:rsid w:val="000D78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0D788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0D78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0D788E"/>
    <w:rPr>
      <w:rFonts w:cs="Times New Roman"/>
    </w:rPr>
  </w:style>
  <w:style w:type="paragraph" w:styleId="ListParagraph">
    <w:name w:val="List Paragraph"/>
    <w:basedOn w:val="Normal"/>
    <w:link w:val="ListParagraphChar"/>
    <w:uiPriority w:val="99"/>
    <w:qFormat/>
    <w:rsid w:val="000D788E"/>
    <w:pPr>
      <w:ind w:left="720"/>
      <w:contextualSpacing/>
    </w:pPr>
  </w:style>
  <w:style w:type="character" w:customStyle="1" w:styleId="Heading2Char1">
    <w:name w:val="Heading 2 Char1"/>
    <w:aliases w:val="Heading 2 Hidden Char1,H2 Char1,h2 Char1,Numbered text 3 Char1"/>
    <w:basedOn w:val="DefaultParagraphFont"/>
    <w:link w:val="Heading2"/>
    <w:uiPriority w:val="99"/>
    <w:locked/>
    <w:rsid w:val="00DA6785"/>
    <w:rPr>
      <w:rFonts w:ascii="Times New Roman" w:eastAsia="Arial Unicode MS" w:hAnsi="Times New Roman" w:cs="Times New Roman"/>
      <w:b/>
      <w:sz w:val="44"/>
      <w:szCs w:val="44"/>
      <w:lang w:eastAsia="ru-RU"/>
    </w:rPr>
  </w:style>
  <w:style w:type="paragraph" w:customStyle="1" w:styleId="a">
    <w:name w:val="Шапка таблицы"/>
    <w:basedOn w:val="Normal"/>
    <w:uiPriority w:val="99"/>
    <w:rsid w:val="00F17566"/>
    <w:pPr>
      <w:keepNext/>
      <w:spacing w:before="60" w:after="80" w:line="240" w:lineRule="auto"/>
    </w:pPr>
    <w:rPr>
      <w:rFonts w:ascii="Times New Roman" w:hAnsi="Times New Roman"/>
      <w:b/>
      <w:bCs/>
      <w:szCs w:val="18"/>
    </w:rPr>
  </w:style>
  <w:style w:type="paragraph" w:customStyle="1" w:styleId="a0">
    <w:name w:val="Обычный (тбл)"/>
    <w:basedOn w:val="Normal"/>
    <w:link w:val="a1"/>
    <w:uiPriority w:val="99"/>
    <w:rsid w:val="00F17566"/>
    <w:pPr>
      <w:spacing w:before="40" w:after="80" w:line="240" w:lineRule="auto"/>
    </w:pPr>
    <w:rPr>
      <w:rFonts w:ascii="Times New Roman" w:hAnsi="Times New Roman"/>
      <w:bCs/>
      <w:szCs w:val="18"/>
    </w:rPr>
  </w:style>
  <w:style w:type="character" w:customStyle="1" w:styleId="a1">
    <w:name w:val="Обычный (тбл) Знак"/>
    <w:basedOn w:val="DefaultParagraphFont"/>
    <w:link w:val="a0"/>
    <w:uiPriority w:val="99"/>
    <w:locked/>
    <w:rsid w:val="00F17566"/>
    <w:rPr>
      <w:rFonts w:ascii="Times New Roman" w:hAnsi="Times New Roman" w:cs="Times New Roman"/>
      <w:bCs/>
      <w:sz w:val="18"/>
      <w:szCs w:val="18"/>
      <w:lang w:eastAsia="ru-RU"/>
    </w:rPr>
  </w:style>
  <w:style w:type="paragraph" w:styleId="DocumentMap">
    <w:name w:val="Document Map"/>
    <w:basedOn w:val="Normal"/>
    <w:link w:val="DocumentMapChar"/>
    <w:uiPriority w:val="99"/>
    <w:semiHidden/>
    <w:rsid w:val="008148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8148C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8148C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148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8148CA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148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8148C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8148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148CA"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99"/>
    <w:qFormat/>
    <w:rsid w:val="00297E87"/>
    <w:pPr>
      <w:numPr>
        <w:numId w:val="0"/>
      </w:numPr>
      <w:tabs>
        <w:tab w:val="clear" w:pos="1"/>
        <w:tab w:val="clear" w:pos="284"/>
        <w:tab w:val="clear" w:pos="568"/>
        <w:tab w:val="clear" w:pos="851"/>
        <w:tab w:val="clear" w:pos="1134"/>
        <w:tab w:val="clear" w:pos="1418"/>
        <w:tab w:val="clear" w:pos="1701"/>
        <w:tab w:val="clear" w:pos="1985"/>
      </w:tabs>
      <w:suppressAutoHyphens w:val="0"/>
      <w:spacing w:before="480" w:after="0" w:line="276" w:lineRule="auto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TOC1">
    <w:name w:val="toc 1"/>
    <w:basedOn w:val="Normal"/>
    <w:next w:val="Normal"/>
    <w:autoRedefine/>
    <w:uiPriority w:val="99"/>
    <w:rsid w:val="00297E87"/>
    <w:pPr>
      <w:spacing w:after="100"/>
    </w:pPr>
  </w:style>
  <w:style w:type="paragraph" w:styleId="TOC2">
    <w:name w:val="toc 2"/>
    <w:basedOn w:val="Normal"/>
    <w:next w:val="Normal"/>
    <w:autoRedefine/>
    <w:uiPriority w:val="99"/>
    <w:rsid w:val="00297E87"/>
    <w:pPr>
      <w:spacing w:after="100"/>
      <w:ind w:left="220"/>
    </w:pPr>
  </w:style>
  <w:style w:type="character" w:styleId="Hyperlink">
    <w:name w:val="Hyperlink"/>
    <w:basedOn w:val="DefaultParagraphFont"/>
    <w:uiPriority w:val="99"/>
    <w:rsid w:val="00297E87"/>
    <w:rPr>
      <w:rFonts w:cs="Times New Roman"/>
      <w:color w:val="0000FF"/>
      <w:u w:val="single"/>
    </w:rPr>
  </w:style>
  <w:style w:type="paragraph" w:customStyle="1" w:styleId="a2">
    <w:name w:val="Таблица"/>
    <w:basedOn w:val="Normal"/>
    <w:uiPriority w:val="99"/>
    <w:rsid w:val="00BB0D90"/>
    <w:pPr>
      <w:spacing w:before="60" w:after="60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a3">
    <w:name w:val="Табл. текст по левому краю"/>
    <w:basedOn w:val="Normal"/>
    <w:uiPriority w:val="99"/>
    <w:rsid w:val="00BB0D90"/>
    <w:pPr>
      <w:spacing w:before="60" w:after="60" w:line="240" w:lineRule="auto"/>
    </w:pPr>
    <w:rPr>
      <w:rFonts w:ascii="Times New Roman" w:hAnsi="Times New Roman"/>
      <w:color w:val="000000"/>
      <w:sz w:val="24"/>
      <w:szCs w:val="24"/>
    </w:rPr>
  </w:style>
  <w:style w:type="character" w:customStyle="1" w:styleId="ListParagraphChar">
    <w:name w:val="List Paragraph Char"/>
    <w:link w:val="ListParagraph"/>
    <w:uiPriority w:val="99"/>
    <w:locked/>
    <w:rsid w:val="00BB0D90"/>
  </w:style>
  <w:style w:type="paragraph" w:styleId="Caption">
    <w:name w:val="caption"/>
    <w:basedOn w:val="Normal"/>
    <w:next w:val="Normal"/>
    <w:uiPriority w:val="99"/>
    <w:qFormat/>
    <w:rsid w:val="00BB0D90"/>
    <w:pPr>
      <w:spacing w:line="240" w:lineRule="auto"/>
    </w:pPr>
    <w:rPr>
      <w:b/>
      <w:bCs/>
      <w:color w:val="4F81BD"/>
      <w:sz w:val="18"/>
      <w:szCs w:val="18"/>
    </w:rPr>
  </w:style>
  <w:style w:type="table" w:styleId="TableGrid">
    <w:name w:val="Table Grid"/>
    <w:basedOn w:val="TableNormal"/>
    <w:uiPriority w:val="99"/>
    <w:rsid w:val="00BB0D9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3222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14</Pages>
  <Words>2227</Words>
  <Characters>12694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Технический регламент проведения итогового сочинения (изложения)_</dc:title>
  <dc:subject/>
  <dc:creator>molchanova;Саламадина Дарья Олеговна</dc:creator>
  <cp:keywords/>
  <dc:description/>
  <cp:lastModifiedBy>Наталья</cp:lastModifiedBy>
  <cp:revision>2</cp:revision>
  <cp:lastPrinted>2018-10-23T12:16:00Z</cp:lastPrinted>
  <dcterms:created xsi:type="dcterms:W3CDTF">2018-10-31T13:03:00Z</dcterms:created>
  <dcterms:modified xsi:type="dcterms:W3CDTF">2018-10-31T13:03:00Z</dcterms:modified>
</cp:coreProperties>
</file>